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C4" w:rsidRPr="000543E9" w:rsidRDefault="00BB1CC4" w:rsidP="00FD3213">
      <w:pPr>
        <w:pStyle w:val="21"/>
        <w:shd w:val="clear" w:color="auto" w:fill="auto"/>
        <w:spacing w:after="0" w:line="276" w:lineRule="auto"/>
        <w:ind w:left="20"/>
        <w:rPr>
          <w:b/>
          <w:sz w:val="24"/>
          <w:szCs w:val="24"/>
        </w:rPr>
      </w:pPr>
      <w:r w:rsidRPr="000543E9">
        <w:rPr>
          <w:b/>
          <w:sz w:val="24"/>
          <w:szCs w:val="24"/>
        </w:rPr>
        <w:t>ОПОВЕЩЕНИЕ</w:t>
      </w:r>
    </w:p>
    <w:p w:rsidR="00BB1CC4" w:rsidRPr="000543E9" w:rsidRDefault="00BB1CC4" w:rsidP="00FD3213">
      <w:pPr>
        <w:pStyle w:val="21"/>
        <w:shd w:val="clear" w:color="auto" w:fill="auto"/>
        <w:spacing w:after="0" w:line="276" w:lineRule="auto"/>
        <w:ind w:left="20"/>
        <w:rPr>
          <w:b/>
          <w:sz w:val="24"/>
          <w:szCs w:val="24"/>
        </w:rPr>
      </w:pPr>
      <w:r w:rsidRPr="000543E9">
        <w:rPr>
          <w:b/>
          <w:sz w:val="24"/>
          <w:szCs w:val="24"/>
        </w:rPr>
        <w:t>о проведении публичных слушаний.</w:t>
      </w:r>
    </w:p>
    <w:p w:rsidR="005E4019" w:rsidRPr="000543E9" w:rsidRDefault="005E4019" w:rsidP="00FD3213">
      <w:pPr>
        <w:tabs>
          <w:tab w:val="left" w:pos="3402"/>
          <w:tab w:val="left" w:pos="9071"/>
        </w:tabs>
        <w:spacing w:line="276" w:lineRule="auto"/>
        <w:ind w:right="-1"/>
        <w:jc w:val="center"/>
      </w:pPr>
    </w:p>
    <w:p w:rsidR="00A91A14" w:rsidRPr="000543E9" w:rsidRDefault="005E4019" w:rsidP="00FD3213">
      <w:pPr>
        <w:pStyle w:val="Standard"/>
        <w:spacing w:line="276" w:lineRule="auto"/>
        <w:ind w:right="-1" w:firstLine="709"/>
        <w:jc w:val="both"/>
        <w:rPr>
          <w:b/>
        </w:rPr>
      </w:pPr>
      <w:proofErr w:type="gramStart"/>
      <w:r w:rsidRPr="000543E9">
        <w:t>В соответствии с распоряжением Главы местного самоуправления городского округа город Шахунья Нижегородско</w:t>
      </w:r>
      <w:r w:rsidR="004478D9" w:rsidRPr="000543E9">
        <w:t xml:space="preserve">й области от </w:t>
      </w:r>
      <w:r w:rsidR="000543E9" w:rsidRPr="000543E9">
        <w:t>24.05.2021</w:t>
      </w:r>
      <w:r w:rsidRPr="000543E9">
        <w:t xml:space="preserve"> № </w:t>
      </w:r>
      <w:r w:rsidR="000543E9" w:rsidRPr="000543E9">
        <w:t>2</w:t>
      </w:r>
      <w:r w:rsidR="00A91A14" w:rsidRPr="000543E9">
        <w:rPr>
          <w:b/>
          <w:iCs/>
        </w:rPr>
        <w:t xml:space="preserve"> «</w:t>
      </w:r>
      <w:r w:rsidR="00A91A14" w:rsidRPr="000543E9">
        <w:rPr>
          <w:iCs/>
          <w:lang w:eastAsia="ru-RU"/>
        </w:rPr>
        <w:t xml:space="preserve">О назначении публичных слушаний по </w:t>
      </w:r>
      <w:r w:rsidR="00A91A14" w:rsidRPr="000543E9">
        <w:t xml:space="preserve">проекту внесения изменений в Правила землепользования и застройки территории городского округа город </w:t>
      </w:r>
      <w:r w:rsidR="00377BB1" w:rsidRPr="000543E9">
        <w:t>Шахунья Нижегородской области</w:t>
      </w:r>
      <w:r w:rsidR="00A91A14" w:rsidRPr="000543E9">
        <w:t xml:space="preserve"> </w:t>
      </w:r>
      <w:r w:rsidRPr="000543E9">
        <w:t>публичные слушания назначены</w:t>
      </w:r>
      <w:r w:rsidR="00A91A14" w:rsidRPr="000543E9">
        <w:rPr>
          <w:color w:val="000000"/>
        </w:rPr>
        <w:t xml:space="preserve">  </w:t>
      </w:r>
      <w:r w:rsidR="00FD3213" w:rsidRPr="000543E9">
        <w:rPr>
          <w:color w:val="000000"/>
        </w:rPr>
        <w:t xml:space="preserve">в здании </w:t>
      </w:r>
      <w:r w:rsidR="000543E9" w:rsidRPr="000543E9">
        <w:rPr>
          <w:color w:val="000000"/>
        </w:rPr>
        <w:t xml:space="preserve">сектора </w:t>
      </w:r>
      <w:r w:rsidR="000543E9" w:rsidRPr="000543E9">
        <w:rPr>
          <w:rFonts w:ascii="yandex-sans" w:hAnsi="yandex-sans"/>
          <w:color w:val="000000"/>
        </w:rPr>
        <w:t>по работе с территориями и благоустройству администрации городского округа город Шахунья Нижегородской области</w:t>
      </w:r>
      <w:r w:rsidR="000543E9" w:rsidRPr="000543E9">
        <w:rPr>
          <w:color w:val="000000"/>
        </w:rPr>
        <w:t xml:space="preserve"> </w:t>
      </w:r>
      <w:r w:rsidR="00FD3213" w:rsidRPr="000543E9">
        <w:rPr>
          <w:color w:val="000000"/>
        </w:rPr>
        <w:t>по адресу:</w:t>
      </w:r>
      <w:proofErr w:type="gramEnd"/>
      <w:r w:rsidR="00FD3213" w:rsidRPr="000543E9">
        <w:rPr>
          <w:color w:val="000000"/>
        </w:rPr>
        <w:t xml:space="preserve"> Нижегородская область, город Шахунья, село Хмелевицы, улица Центральная, дом 42 – </w:t>
      </w:r>
      <w:r w:rsidR="00142CC1" w:rsidRPr="000543E9">
        <w:rPr>
          <w:color w:val="000000"/>
        </w:rPr>
        <w:t>30.06.2021</w:t>
      </w:r>
      <w:r w:rsidR="00A91A14" w:rsidRPr="000543E9">
        <w:rPr>
          <w:bCs/>
        </w:rPr>
        <w:t xml:space="preserve"> г. в </w:t>
      </w:r>
      <w:r w:rsidR="00344583" w:rsidRPr="000543E9">
        <w:rPr>
          <w:bCs/>
        </w:rPr>
        <w:t>14</w:t>
      </w:r>
      <w:r w:rsidR="00A91A14" w:rsidRPr="000543E9">
        <w:rPr>
          <w:color w:val="000000"/>
        </w:rPr>
        <w:t>.00  часов</w:t>
      </w:r>
      <w:r w:rsidR="0034021C" w:rsidRPr="000543E9">
        <w:rPr>
          <w:color w:val="000000"/>
        </w:rPr>
        <w:t>.</w:t>
      </w:r>
    </w:p>
    <w:p w:rsidR="0021287C" w:rsidRPr="000543E9" w:rsidRDefault="0021287C" w:rsidP="00FD3213">
      <w:pPr>
        <w:pStyle w:val="2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0543E9">
        <w:rPr>
          <w:sz w:val="24"/>
          <w:szCs w:val="24"/>
        </w:rPr>
        <w:t>Время начала рег</w:t>
      </w:r>
      <w:r w:rsidR="00A91A14" w:rsidRPr="000543E9">
        <w:rPr>
          <w:sz w:val="24"/>
          <w:szCs w:val="24"/>
        </w:rPr>
        <w:t>истрации участников – за полчаса до начала публичных слушаний</w:t>
      </w:r>
      <w:r w:rsidRPr="000543E9">
        <w:rPr>
          <w:sz w:val="24"/>
          <w:szCs w:val="24"/>
        </w:rPr>
        <w:t>.</w:t>
      </w:r>
    </w:p>
    <w:p w:rsidR="00121767" w:rsidRPr="000543E9" w:rsidRDefault="00121767" w:rsidP="00FD3213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0543E9">
        <w:rPr>
          <w:rFonts w:eastAsia="Calibri"/>
          <w:lang w:eastAsia="en-US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B2CBB" w:rsidRPr="000543E9" w:rsidRDefault="003B2CBB" w:rsidP="00FD3213">
      <w:pPr>
        <w:pStyle w:val="2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0543E9">
        <w:rPr>
          <w:sz w:val="24"/>
          <w:szCs w:val="24"/>
        </w:rPr>
        <w:t>В период проведения публичных слушаний их участники имеют право представ</w:t>
      </w:r>
      <w:r w:rsidR="00E74824" w:rsidRPr="000543E9">
        <w:rPr>
          <w:sz w:val="24"/>
          <w:szCs w:val="24"/>
        </w:rPr>
        <w:t>ить свои заявления и предложения</w:t>
      </w:r>
      <w:r w:rsidRPr="000543E9">
        <w:rPr>
          <w:sz w:val="24"/>
          <w:szCs w:val="24"/>
        </w:rPr>
        <w:t xml:space="preserve"> по обсуждаемому проекту посредством:</w:t>
      </w:r>
    </w:p>
    <w:p w:rsidR="00633596" w:rsidRPr="000543E9" w:rsidRDefault="00633596" w:rsidP="00FD3213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color w:val="000000"/>
          <w:lang w:eastAsia="en-US"/>
        </w:rPr>
      </w:pPr>
      <w:r w:rsidRPr="000543E9">
        <w:t xml:space="preserve">- </w:t>
      </w:r>
      <w:r w:rsidR="003B2CBB" w:rsidRPr="000543E9">
        <w:t xml:space="preserve">записи в </w:t>
      </w:r>
      <w:r w:rsidRPr="000543E9">
        <w:rPr>
          <w:rFonts w:eastAsiaTheme="minorHAnsi"/>
          <w:bCs/>
          <w:color w:val="000000"/>
          <w:lang w:eastAsia="en-US"/>
        </w:rPr>
        <w:t>журнал учета посетителей и записи заявлений и предложений заинтересованных лиц при проведении экспозиции;</w:t>
      </w:r>
    </w:p>
    <w:p w:rsidR="003B2CBB" w:rsidRPr="000543E9" w:rsidRDefault="003B2CBB" w:rsidP="00FD3213">
      <w:pPr>
        <w:pStyle w:val="21"/>
        <w:numPr>
          <w:ilvl w:val="0"/>
          <w:numId w:val="1"/>
        </w:numPr>
        <w:shd w:val="clear" w:color="auto" w:fill="auto"/>
        <w:tabs>
          <w:tab w:val="left" w:pos="91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0543E9">
        <w:rPr>
          <w:sz w:val="24"/>
          <w:szCs w:val="24"/>
        </w:rPr>
        <w:t>выступления на собрани</w:t>
      </w:r>
      <w:r w:rsidR="00A91A14" w:rsidRPr="000543E9">
        <w:rPr>
          <w:sz w:val="24"/>
          <w:szCs w:val="24"/>
        </w:rPr>
        <w:t>и участников публичных слушаний;</w:t>
      </w:r>
    </w:p>
    <w:p w:rsidR="003B2CBB" w:rsidRPr="000543E9" w:rsidRDefault="003B2CBB" w:rsidP="00FD3213">
      <w:pPr>
        <w:pStyle w:val="21"/>
        <w:numPr>
          <w:ilvl w:val="0"/>
          <w:numId w:val="1"/>
        </w:numPr>
        <w:shd w:val="clear" w:color="auto" w:fill="auto"/>
        <w:tabs>
          <w:tab w:val="left" w:pos="91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0543E9">
        <w:rPr>
          <w:sz w:val="24"/>
          <w:szCs w:val="24"/>
        </w:rPr>
        <w:t>подачи в ходе собрания письменных предложений.</w:t>
      </w:r>
    </w:p>
    <w:p w:rsidR="00142CC1" w:rsidRPr="000543E9" w:rsidRDefault="003B2CBB" w:rsidP="00FD3213">
      <w:pPr>
        <w:widowControl w:val="0"/>
        <w:numPr>
          <w:ilvl w:val="0"/>
          <w:numId w:val="2"/>
        </w:numPr>
        <w:tabs>
          <w:tab w:val="left" w:pos="1247"/>
        </w:tabs>
        <w:spacing w:line="276" w:lineRule="auto"/>
        <w:ind w:left="20" w:right="20" w:firstLine="700"/>
        <w:jc w:val="both"/>
      </w:pPr>
      <w:r w:rsidRPr="000543E9">
        <w:t xml:space="preserve">Информационные материалы по проекту, представленному на публичные слушания, </w:t>
      </w:r>
      <w:r w:rsidR="00F9067B" w:rsidRPr="000543E9">
        <w:t xml:space="preserve">представлены на экспозиции с </w:t>
      </w:r>
      <w:r w:rsidR="000543E9" w:rsidRPr="000543E9">
        <w:t>31</w:t>
      </w:r>
      <w:r w:rsidR="00142CC1" w:rsidRPr="000543E9">
        <w:t>.05.2021 по 30.06.2021</w:t>
      </w:r>
      <w:r w:rsidR="000543E9" w:rsidRPr="000543E9">
        <w:t xml:space="preserve"> </w:t>
      </w:r>
      <w:r w:rsidR="00E74824" w:rsidRPr="000543E9">
        <w:t xml:space="preserve"> в здании </w:t>
      </w:r>
      <w:r w:rsidR="000543E9" w:rsidRPr="000543E9">
        <w:t xml:space="preserve">сектора </w:t>
      </w:r>
      <w:r w:rsidR="000543E9" w:rsidRPr="000543E9">
        <w:rPr>
          <w:rFonts w:ascii="yandex-sans" w:hAnsi="yandex-sans"/>
          <w:color w:val="000000"/>
        </w:rPr>
        <w:t>по работе с территориями и благоустройству администрации городского округа город Шахунья Нижегородской области</w:t>
      </w:r>
      <w:r w:rsidR="00E74824" w:rsidRPr="000543E9">
        <w:t xml:space="preserve"> по адресу: </w:t>
      </w:r>
      <w:r w:rsidR="00FD3213" w:rsidRPr="000543E9">
        <w:rPr>
          <w:color w:val="000000"/>
        </w:rPr>
        <w:t>Нижегородская область, город Шахунья, село Хмелевицы, улица Центральная, дом 42</w:t>
      </w:r>
      <w:r w:rsidR="00606F3B" w:rsidRPr="000543E9">
        <w:t xml:space="preserve">, </w:t>
      </w:r>
      <w:r w:rsidR="00624CC5" w:rsidRPr="000543E9">
        <w:t>телефон  2-</w:t>
      </w:r>
      <w:r w:rsidR="00FD3213" w:rsidRPr="000543E9">
        <w:t>17-64</w:t>
      </w:r>
      <w:r w:rsidR="00606F3B" w:rsidRPr="000543E9">
        <w:t>. График работы экспозиции: понедельник-четверг с 9-00 до 16</w:t>
      </w:r>
      <w:r w:rsidR="0034021C" w:rsidRPr="000543E9">
        <w:t>-30, пятница с 09-00 до 15-30. С</w:t>
      </w:r>
      <w:r w:rsidR="00606F3B" w:rsidRPr="000543E9">
        <w:t>уббота, воскрес</w:t>
      </w:r>
      <w:r w:rsidR="000B1B4D" w:rsidRPr="000543E9">
        <w:t>енье - выходные дни</w:t>
      </w:r>
      <w:r w:rsidR="00142CC1" w:rsidRPr="000543E9">
        <w:t xml:space="preserve"> и с </w:t>
      </w:r>
      <w:r w:rsidR="000543E9" w:rsidRPr="000543E9">
        <w:t>31</w:t>
      </w:r>
      <w:r w:rsidR="00142CC1" w:rsidRPr="000543E9">
        <w:t xml:space="preserve">.05.2021 по 30.06.2021 </w:t>
      </w:r>
      <w:r w:rsidR="00142CC1" w:rsidRPr="000543E9">
        <w:rPr>
          <w:color w:val="000000"/>
        </w:rPr>
        <w:t xml:space="preserve">в Управлении промышленности, транспорта, связи, </w:t>
      </w:r>
      <w:proofErr w:type="spellStart"/>
      <w:proofErr w:type="gramStart"/>
      <w:r w:rsidR="00142CC1" w:rsidRPr="000543E9">
        <w:rPr>
          <w:color w:val="000000"/>
        </w:rPr>
        <w:t>жилищно</w:t>
      </w:r>
      <w:proofErr w:type="spellEnd"/>
      <w:r w:rsidR="00FD3213" w:rsidRPr="000543E9">
        <w:rPr>
          <w:color w:val="000000"/>
        </w:rPr>
        <w:t xml:space="preserve"> </w:t>
      </w:r>
      <w:r w:rsidR="00142CC1" w:rsidRPr="000543E9">
        <w:rPr>
          <w:color w:val="000000"/>
        </w:rPr>
        <w:t>- коммунального</w:t>
      </w:r>
      <w:proofErr w:type="gramEnd"/>
      <w:r w:rsidR="00142CC1" w:rsidRPr="000543E9">
        <w:rPr>
          <w:color w:val="000000"/>
        </w:rPr>
        <w:t xml:space="preserve"> хозяйства, энергетики и архитектурной деятельности администрации городского округа город Шахунья Нижегородской области (далее - Управление ЖКХ и архитектуры),  кабинеты № 56, 69, 74 в здании администрации городского округа город Шахунья Нижегородской области или по телефонам (883152) 2-71-90, 2-17-64, 2-11-34 в рабочие дни с 9.00 до 16.00.</w:t>
      </w:r>
    </w:p>
    <w:p w:rsidR="003B2CBB" w:rsidRPr="000543E9" w:rsidRDefault="000B1B4D" w:rsidP="00FD3213">
      <w:pPr>
        <w:pStyle w:val="2"/>
        <w:shd w:val="clear" w:color="auto" w:fill="auto"/>
        <w:tabs>
          <w:tab w:val="left" w:pos="1009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 w:rsidRPr="000543E9">
        <w:rPr>
          <w:sz w:val="24"/>
          <w:szCs w:val="24"/>
        </w:rPr>
        <w:t>На экспозиции</w:t>
      </w:r>
      <w:r w:rsidR="00606F3B" w:rsidRPr="000543E9">
        <w:rPr>
          <w:sz w:val="24"/>
          <w:szCs w:val="24"/>
        </w:rPr>
        <w:t xml:space="preserve"> проводятся консульт</w:t>
      </w:r>
      <w:r w:rsidR="00377BB1" w:rsidRPr="000543E9">
        <w:rPr>
          <w:sz w:val="24"/>
          <w:szCs w:val="24"/>
        </w:rPr>
        <w:t>ации по теме публичных слушаний</w:t>
      </w:r>
      <w:r w:rsidR="00624CC5" w:rsidRPr="000543E9">
        <w:rPr>
          <w:sz w:val="24"/>
          <w:szCs w:val="24"/>
        </w:rPr>
        <w:t xml:space="preserve">. </w:t>
      </w:r>
    </w:p>
    <w:p w:rsidR="003B2CBB" w:rsidRPr="000543E9" w:rsidRDefault="003B2CBB" w:rsidP="00FD3213">
      <w:pPr>
        <w:pStyle w:val="2"/>
        <w:shd w:val="clear" w:color="auto" w:fill="auto"/>
        <w:tabs>
          <w:tab w:val="left" w:pos="1018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proofErr w:type="gramStart"/>
      <w:r w:rsidRPr="000543E9">
        <w:rPr>
          <w:sz w:val="24"/>
          <w:szCs w:val="24"/>
        </w:rPr>
        <w:t xml:space="preserve">Предложения и замечания по </w:t>
      </w:r>
      <w:r w:rsidR="00377BB1" w:rsidRPr="000543E9">
        <w:rPr>
          <w:sz w:val="24"/>
          <w:szCs w:val="24"/>
        </w:rPr>
        <w:t xml:space="preserve">проекту внесения изменений в Правила землепользования и застройки территории городского округа город Шахунья Нижегородской области </w:t>
      </w:r>
      <w:r w:rsidRPr="000543E9">
        <w:rPr>
          <w:sz w:val="24"/>
          <w:szCs w:val="24"/>
        </w:rPr>
        <w:t>прини</w:t>
      </w:r>
      <w:r w:rsidR="009E7F13" w:rsidRPr="000543E9">
        <w:rPr>
          <w:sz w:val="24"/>
          <w:szCs w:val="24"/>
        </w:rPr>
        <w:t xml:space="preserve">маются по рабочим дням с  </w:t>
      </w:r>
      <w:r w:rsidR="00142CC1" w:rsidRPr="000543E9">
        <w:rPr>
          <w:sz w:val="24"/>
          <w:szCs w:val="24"/>
        </w:rPr>
        <w:t>17.05.2021</w:t>
      </w:r>
      <w:r w:rsidR="009E7F13" w:rsidRPr="000543E9">
        <w:rPr>
          <w:sz w:val="24"/>
          <w:szCs w:val="24"/>
        </w:rPr>
        <w:t xml:space="preserve"> года по </w:t>
      </w:r>
      <w:r w:rsidR="00142CC1" w:rsidRPr="000543E9">
        <w:rPr>
          <w:sz w:val="24"/>
          <w:szCs w:val="24"/>
        </w:rPr>
        <w:t>30.05.2021</w:t>
      </w:r>
      <w:r w:rsidR="00E53EE0" w:rsidRPr="000543E9">
        <w:rPr>
          <w:sz w:val="24"/>
          <w:szCs w:val="24"/>
        </w:rPr>
        <w:t xml:space="preserve"> </w:t>
      </w:r>
      <w:r w:rsidR="00344583" w:rsidRPr="000543E9">
        <w:rPr>
          <w:sz w:val="24"/>
          <w:szCs w:val="24"/>
        </w:rPr>
        <w:t>года (до 12</w:t>
      </w:r>
      <w:r w:rsidRPr="000543E9">
        <w:rPr>
          <w:sz w:val="24"/>
          <w:szCs w:val="24"/>
        </w:rPr>
        <w:t>.00 часов), по адресу: 606910, Нижегородская область, г. Шахунья</w:t>
      </w:r>
      <w:r w:rsidR="00624CC5" w:rsidRPr="000543E9">
        <w:rPr>
          <w:sz w:val="24"/>
          <w:szCs w:val="24"/>
        </w:rPr>
        <w:t xml:space="preserve">, пл. Советская, д.1, </w:t>
      </w:r>
      <w:r w:rsidR="009E7F13" w:rsidRPr="000543E9">
        <w:rPr>
          <w:sz w:val="24"/>
          <w:szCs w:val="24"/>
        </w:rPr>
        <w:t xml:space="preserve">3-й этаж, </w:t>
      </w:r>
      <w:r w:rsidR="00624CC5" w:rsidRPr="000543E9">
        <w:rPr>
          <w:sz w:val="24"/>
          <w:szCs w:val="24"/>
        </w:rPr>
        <w:t>кабинет</w:t>
      </w:r>
      <w:r w:rsidR="009E7F13" w:rsidRPr="000543E9">
        <w:rPr>
          <w:sz w:val="24"/>
          <w:szCs w:val="24"/>
        </w:rPr>
        <w:t>ы 73,</w:t>
      </w:r>
      <w:r w:rsidR="00624CC5" w:rsidRPr="000543E9">
        <w:rPr>
          <w:sz w:val="24"/>
          <w:szCs w:val="24"/>
        </w:rPr>
        <w:t xml:space="preserve"> 74</w:t>
      </w:r>
      <w:r w:rsidRPr="000543E9">
        <w:rPr>
          <w:sz w:val="24"/>
          <w:szCs w:val="24"/>
        </w:rPr>
        <w:t>, те</w:t>
      </w:r>
      <w:r w:rsidR="00624CC5" w:rsidRPr="000543E9">
        <w:rPr>
          <w:sz w:val="24"/>
          <w:szCs w:val="24"/>
        </w:rPr>
        <w:t>лефон</w:t>
      </w:r>
      <w:r w:rsidR="009E7F13" w:rsidRPr="000543E9">
        <w:rPr>
          <w:sz w:val="24"/>
          <w:szCs w:val="24"/>
        </w:rPr>
        <w:t>ы  2-11-32, 2-11-34</w:t>
      </w:r>
      <w:r w:rsidRPr="000543E9">
        <w:rPr>
          <w:sz w:val="24"/>
          <w:szCs w:val="24"/>
        </w:rPr>
        <w:t>.</w:t>
      </w:r>
      <w:proofErr w:type="gramEnd"/>
    </w:p>
    <w:p w:rsidR="003B2CBB" w:rsidRPr="000543E9" w:rsidRDefault="003B2CBB" w:rsidP="00FD3213">
      <w:pPr>
        <w:pStyle w:val="21"/>
        <w:shd w:val="clear" w:color="auto" w:fill="auto"/>
        <w:spacing w:after="0" w:line="276" w:lineRule="auto"/>
        <w:ind w:right="-1" w:firstLine="567"/>
        <w:jc w:val="both"/>
        <w:rPr>
          <w:sz w:val="24"/>
          <w:szCs w:val="24"/>
        </w:rPr>
      </w:pPr>
      <w:r w:rsidRPr="000543E9">
        <w:rPr>
          <w:sz w:val="24"/>
          <w:szCs w:val="24"/>
        </w:rPr>
        <w:t xml:space="preserve">Гражданам, </w:t>
      </w:r>
      <w:r w:rsidR="0034021C" w:rsidRPr="000543E9">
        <w:rPr>
          <w:sz w:val="24"/>
          <w:szCs w:val="24"/>
        </w:rPr>
        <w:t xml:space="preserve">постоянно </w:t>
      </w:r>
      <w:r w:rsidRPr="000543E9">
        <w:rPr>
          <w:sz w:val="24"/>
          <w:szCs w:val="24"/>
        </w:rPr>
        <w:t xml:space="preserve">проживающим </w:t>
      </w:r>
      <w:r w:rsidR="0034021C" w:rsidRPr="000543E9">
        <w:rPr>
          <w:sz w:val="24"/>
          <w:szCs w:val="24"/>
        </w:rPr>
        <w:t>на территории, в отношении которой подготовлены данные про</w:t>
      </w:r>
      <w:r w:rsidR="005F6F85" w:rsidRPr="000543E9">
        <w:rPr>
          <w:sz w:val="24"/>
          <w:szCs w:val="24"/>
        </w:rPr>
        <w:t>е</w:t>
      </w:r>
      <w:r w:rsidR="0034021C" w:rsidRPr="000543E9">
        <w:rPr>
          <w:sz w:val="24"/>
          <w:szCs w:val="24"/>
        </w:rPr>
        <w:t>кты, правообладателям находящихся в границах этой территории земельных участков и (или) расположенных на них объектов капитального строительства, а</w:t>
      </w:r>
      <w:r w:rsidR="00ED499C" w:rsidRPr="000543E9">
        <w:rPr>
          <w:sz w:val="24"/>
          <w:szCs w:val="24"/>
        </w:rPr>
        <w:t xml:space="preserve"> также правообладателям помещений, являющихся частью указанных объектов капитального строительства, </w:t>
      </w:r>
      <w:r w:rsidRPr="000543E9">
        <w:rPr>
          <w:sz w:val="24"/>
          <w:szCs w:val="24"/>
        </w:rPr>
        <w:t xml:space="preserve">не позднее пяти дней до даты проведения публичных слушаний направить в </w:t>
      </w:r>
      <w:proofErr w:type="spellStart"/>
      <w:proofErr w:type="gramStart"/>
      <w:r w:rsidR="00FD3213" w:rsidRPr="000543E9">
        <w:rPr>
          <w:color w:val="000000"/>
          <w:sz w:val="24"/>
          <w:szCs w:val="24"/>
        </w:rPr>
        <w:t>в</w:t>
      </w:r>
      <w:proofErr w:type="spellEnd"/>
      <w:proofErr w:type="gramEnd"/>
      <w:r w:rsidR="00FD3213" w:rsidRPr="000543E9">
        <w:rPr>
          <w:color w:val="000000"/>
          <w:sz w:val="24"/>
          <w:szCs w:val="24"/>
        </w:rPr>
        <w:t xml:space="preserve"> Управлении промышленности, транспорта, связи, </w:t>
      </w:r>
      <w:proofErr w:type="spellStart"/>
      <w:r w:rsidR="00FD3213" w:rsidRPr="000543E9">
        <w:rPr>
          <w:color w:val="000000"/>
          <w:sz w:val="24"/>
          <w:szCs w:val="24"/>
        </w:rPr>
        <w:t>жилищно</w:t>
      </w:r>
      <w:proofErr w:type="spellEnd"/>
      <w:r w:rsidR="00FD3213" w:rsidRPr="000543E9">
        <w:rPr>
          <w:color w:val="000000"/>
          <w:sz w:val="24"/>
          <w:szCs w:val="24"/>
        </w:rPr>
        <w:t xml:space="preserve"> - коммунального хозяйства, энергетики и архитектурной деятельности администрации городского округа город Шахунья Нижегородской области</w:t>
      </w:r>
      <w:r w:rsidR="00FD3213" w:rsidRPr="000543E9">
        <w:rPr>
          <w:sz w:val="24"/>
          <w:szCs w:val="24"/>
        </w:rPr>
        <w:t xml:space="preserve"> </w:t>
      </w:r>
      <w:r w:rsidRPr="000543E9">
        <w:rPr>
          <w:sz w:val="24"/>
          <w:szCs w:val="24"/>
        </w:rPr>
        <w:t xml:space="preserve">свои предложения по </w:t>
      </w:r>
      <w:r w:rsidR="00ED499C" w:rsidRPr="000543E9">
        <w:rPr>
          <w:sz w:val="24"/>
          <w:szCs w:val="24"/>
        </w:rPr>
        <w:t>проекту внесения изменений в Правила землепользования и застройки территории городского округа город Шахунья Нижегородской области.</w:t>
      </w:r>
      <w:r w:rsidR="00142CC1" w:rsidRPr="000543E9">
        <w:rPr>
          <w:sz w:val="24"/>
          <w:szCs w:val="24"/>
        </w:rPr>
        <w:t xml:space="preserve"> </w:t>
      </w:r>
    </w:p>
    <w:sectPr w:rsidR="003B2CBB" w:rsidRPr="000543E9" w:rsidSect="000543E9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381" w:rsidRDefault="00F11381" w:rsidP="00E74824">
      <w:r>
        <w:separator/>
      </w:r>
    </w:p>
  </w:endnote>
  <w:endnote w:type="continuationSeparator" w:id="0">
    <w:p w:rsidR="00F11381" w:rsidRDefault="00F11381" w:rsidP="00E7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381" w:rsidRDefault="00F11381" w:rsidP="00E74824">
      <w:r>
        <w:separator/>
      </w:r>
    </w:p>
  </w:footnote>
  <w:footnote w:type="continuationSeparator" w:id="0">
    <w:p w:rsidR="00F11381" w:rsidRDefault="00F11381" w:rsidP="00E74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99B"/>
    <w:multiLevelType w:val="multilevel"/>
    <w:tmpl w:val="816A4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F3A8A"/>
    <w:multiLevelType w:val="multilevel"/>
    <w:tmpl w:val="D06A10F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5B6"/>
    <w:rsid w:val="00027604"/>
    <w:rsid w:val="000432F7"/>
    <w:rsid w:val="000543E9"/>
    <w:rsid w:val="00091B57"/>
    <w:rsid w:val="000A1B7E"/>
    <w:rsid w:val="000B1B4D"/>
    <w:rsid w:val="000E2422"/>
    <w:rsid w:val="00121767"/>
    <w:rsid w:val="00142CC1"/>
    <w:rsid w:val="001654D6"/>
    <w:rsid w:val="00184D2C"/>
    <w:rsid w:val="001D634C"/>
    <w:rsid w:val="001E7206"/>
    <w:rsid w:val="0021287C"/>
    <w:rsid w:val="002A4710"/>
    <w:rsid w:val="003261D7"/>
    <w:rsid w:val="00333143"/>
    <w:rsid w:val="0034021C"/>
    <w:rsid w:val="00344583"/>
    <w:rsid w:val="00377BB1"/>
    <w:rsid w:val="003955B6"/>
    <w:rsid w:val="00396806"/>
    <w:rsid w:val="003A0823"/>
    <w:rsid w:val="003B21E3"/>
    <w:rsid w:val="003B2CBB"/>
    <w:rsid w:val="00402CC6"/>
    <w:rsid w:val="004478D9"/>
    <w:rsid w:val="00482DEA"/>
    <w:rsid w:val="00501699"/>
    <w:rsid w:val="0050266F"/>
    <w:rsid w:val="00527A31"/>
    <w:rsid w:val="00534FD7"/>
    <w:rsid w:val="00571AE4"/>
    <w:rsid w:val="005E34C0"/>
    <w:rsid w:val="005E4019"/>
    <w:rsid w:val="005F6F85"/>
    <w:rsid w:val="00606F3B"/>
    <w:rsid w:val="00610292"/>
    <w:rsid w:val="00617DB8"/>
    <w:rsid w:val="00624CC5"/>
    <w:rsid w:val="00633596"/>
    <w:rsid w:val="006644BD"/>
    <w:rsid w:val="006711FD"/>
    <w:rsid w:val="006C7A99"/>
    <w:rsid w:val="00701C5A"/>
    <w:rsid w:val="00802C8C"/>
    <w:rsid w:val="008379A7"/>
    <w:rsid w:val="00867C52"/>
    <w:rsid w:val="008B5279"/>
    <w:rsid w:val="00942C2F"/>
    <w:rsid w:val="00950FBE"/>
    <w:rsid w:val="0097392C"/>
    <w:rsid w:val="009E7F13"/>
    <w:rsid w:val="00A00242"/>
    <w:rsid w:val="00A33EBA"/>
    <w:rsid w:val="00A631A8"/>
    <w:rsid w:val="00A73CF1"/>
    <w:rsid w:val="00A91A14"/>
    <w:rsid w:val="00AD0C78"/>
    <w:rsid w:val="00AE75C6"/>
    <w:rsid w:val="00AF3180"/>
    <w:rsid w:val="00AF57D4"/>
    <w:rsid w:val="00B25F42"/>
    <w:rsid w:val="00B52851"/>
    <w:rsid w:val="00B85946"/>
    <w:rsid w:val="00BB1CC4"/>
    <w:rsid w:val="00CB5900"/>
    <w:rsid w:val="00CD27DD"/>
    <w:rsid w:val="00D33046"/>
    <w:rsid w:val="00DA772E"/>
    <w:rsid w:val="00DD019F"/>
    <w:rsid w:val="00E37950"/>
    <w:rsid w:val="00E53EE0"/>
    <w:rsid w:val="00E74824"/>
    <w:rsid w:val="00E74AC0"/>
    <w:rsid w:val="00EC3A73"/>
    <w:rsid w:val="00ED499C"/>
    <w:rsid w:val="00EF3BB0"/>
    <w:rsid w:val="00F11381"/>
    <w:rsid w:val="00F27939"/>
    <w:rsid w:val="00F9067B"/>
    <w:rsid w:val="00F935B6"/>
    <w:rsid w:val="00F955E1"/>
    <w:rsid w:val="00FB7C8B"/>
    <w:rsid w:val="00FC4CAB"/>
    <w:rsid w:val="00FD2503"/>
    <w:rsid w:val="00FD3213"/>
    <w:rsid w:val="00FE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E75C6"/>
    <w:rPr>
      <w:rFonts w:ascii="Times New Roman" w:eastAsia="Times New Roman" w:hAnsi="Times New Roman" w:cs="Times New Roman"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3"/>
    <w:rsid w:val="00AE75C6"/>
    <w:pPr>
      <w:widowControl w:val="0"/>
      <w:shd w:val="clear" w:color="auto" w:fill="FFFFFF"/>
      <w:spacing w:after="600" w:line="581" w:lineRule="exact"/>
      <w:jc w:val="center"/>
    </w:pPr>
    <w:rPr>
      <w:spacing w:val="-5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2128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1287C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748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4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748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4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91A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2021-05-25T12:17:00Z</cp:lastPrinted>
  <dcterms:created xsi:type="dcterms:W3CDTF">2018-03-19T13:50:00Z</dcterms:created>
  <dcterms:modified xsi:type="dcterms:W3CDTF">2021-05-25T12:33:00Z</dcterms:modified>
</cp:coreProperties>
</file>