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4" w:rsidRPr="007E5ED4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ED4">
        <w:rPr>
          <w:rFonts w:ascii="Times New Roman" w:hAnsi="Times New Roman" w:cs="Times New Roman"/>
          <w:b/>
          <w:sz w:val="26"/>
          <w:szCs w:val="26"/>
        </w:rPr>
        <w:t>Повестка дня заседания №</w:t>
      </w:r>
      <w:r w:rsidR="0092652D" w:rsidRPr="007E5E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381F" w:rsidRPr="007E5ED4">
        <w:rPr>
          <w:rFonts w:ascii="Times New Roman" w:hAnsi="Times New Roman" w:cs="Times New Roman"/>
          <w:b/>
          <w:sz w:val="26"/>
          <w:szCs w:val="26"/>
        </w:rPr>
        <w:t>5</w:t>
      </w:r>
      <w:r w:rsidR="006C0F8F">
        <w:rPr>
          <w:rFonts w:ascii="Times New Roman" w:hAnsi="Times New Roman" w:cs="Times New Roman"/>
          <w:b/>
          <w:sz w:val="26"/>
          <w:szCs w:val="26"/>
        </w:rPr>
        <w:t>5</w:t>
      </w:r>
    </w:p>
    <w:p w:rsidR="00910667" w:rsidRPr="004A4895" w:rsidRDefault="00D56449" w:rsidP="00021E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>Совета депутатов городского округа город Шахунья Нижегородской области</w:t>
      </w:r>
    </w:p>
    <w:p w:rsidR="006C0F8F" w:rsidRPr="002D7ABC" w:rsidRDefault="000A6D47" w:rsidP="002D7AB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hAnsi="Times New Roman" w:cs="Times New Roman"/>
          <w:sz w:val="26"/>
          <w:szCs w:val="26"/>
        </w:rPr>
        <w:t xml:space="preserve"> « </w:t>
      </w:r>
      <w:r w:rsidR="00A1381F" w:rsidRPr="004A4895">
        <w:rPr>
          <w:rFonts w:ascii="Times New Roman" w:hAnsi="Times New Roman" w:cs="Times New Roman"/>
          <w:sz w:val="26"/>
          <w:szCs w:val="26"/>
        </w:rPr>
        <w:t>2</w:t>
      </w:r>
      <w:r w:rsidR="00EF49DB">
        <w:rPr>
          <w:rFonts w:ascii="Times New Roman" w:hAnsi="Times New Roman" w:cs="Times New Roman"/>
          <w:sz w:val="26"/>
          <w:szCs w:val="26"/>
        </w:rPr>
        <w:t>6</w:t>
      </w:r>
      <w:r w:rsidR="0006598A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AB4AF7" w:rsidRPr="004A4895">
        <w:rPr>
          <w:rFonts w:ascii="Times New Roman" w:hAnsi="Times New Roman" w:cs="Times New Roman"/>
          <w:sz w:val="26"/>
          <w:szCs w:val="26"/>
        </w:rPr>
        <w:t>»</w:t>
      </w:r>
      <w:r w:rsidR="001D3017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EF49DB">
        <w:rPr>
          <w:rFonts w:ascii="Times New Roman" w:hAnsi="Times New Roman" w:cs="Times New Roman"/>
          <w:sz w:val="26"/>
          <w:szCs w:val="26"/>
        </w:rPr>
        <w:t>марта</w:t>
      </w:r>
      <w:r w:rsidRPr="004A4895">
        <w:rPr>
          <w:rFonts w:ascii="Times New Roman" w:hAnsi="Times New Roman" w:cs="Times New Roman"/>
          <w:sz w:val="26"/>
          <w:szCs w:val="26"/>
        </w:rPr>
        <w:t xml:space="preserve"> 202</w:t>
      </w:r>
      <w:r w:rsidR="003A2E3B" w:rsidRPr="004A4895">
        <w:rPr>
          <w:rFonts w:ascii="Times New Roman" w:hAnsi="Times New Roman" w:cs="Times New Roman"/>
          <w:sz w:val="26"/>
          <w:szCs w:val="26"/>
        </w:rPr>
        <w:t>1</w:t>
      </w:r>
      <w:r w:rsidR="00286100" w:rsidRPr="004A48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2417" w:rsidRPr="004A4895">
        <w:rPr>
          <w:rFonts w:ascii="Times New Roman" w:hAnsi="Times New Roman" w:cs="Times New Roman"/>
          <w:sz w:val="26"/>
          <w:szCs w:val="26"/>
        </w:rPr>
        <w:t>, н</w:t>
      </w:r>
      <w:r w:rsidR="003836F6" w:rsidRPr="004A4895">
        <w:rPr>
          <w:rFonts w:ascii="Times New Roman" w:hAnsi="Times New Roman" w:cs="Times New Roman"/>
          <w:sz w:val="26"/>
          <w:szCs w:val="26"/>
        </w:rPr>
        <w:t>ачало в</w:t>
      </w:r>
      <w:r w:rsidR="0071019B" w:rsidRPr="004A4895">
        <w:rPr>
          <w:rFonts w:ascii="Times New Roman" w:hAnsi="Times New Roman" w:cs="Times New Roman"/>
          <w:sz w:val="26"/>
          <w:szCs w:val="26"/>
        </w:rPr>
        <w:t xml:space="preserve"> 1</w:t>
      </w:r>
      <w:r w:rsidR="00C57ED6" w:rsidRPr="004A4895">
        <w:rPr>
          <w:rFonts w:ascii="Times New Roman" w:hAnsi="Times New Roman" w:cs="Times New Roman"/>
          <w:sz w:val="26"/>
          <w:szCs w:val="26"/>
        </w:rPr>
        <w:t>0</w:t>
      </w:r>
      <w:r w:rsidR="00432145" w:rsidRPr="004A4895">
        <w:rPr>
          <w:rFonts w:ascii="Times New Roman" w:hAnsi="Times New Roman" w:cs="Times New Roman"/>
          <w:sz w:val="26"/>
          <w:szCs w:val="26"/>
        </w:rPr>
        <w:t>:00</w:t>
      </w:r>
      <w:r w:rsidR="005F2B8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8233E3" w:rsidRPr="004A4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F8F" w:rsidRDefault="00FC3A3C" w:rsidP="002D7A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</w:t>
      </w:r>
      <w:r w:rsidR="003A2E3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A2E3B" w:rsidRPr="004A4895">
        <w:rPr>
          <w:rFonts w:ascii="Times New Roman" w:hAnsi="Times New Roman" w:cs="Times New Roman"/>
          <w:sz w:val="26"/>
          <w:szCs w:val="26"/>
        </w:rPr>
        <w:t xml:space="preserve"> </w:t>
      </w:r>
      <w:r w:rsidR="006C0F8F" w:rsidRPr="006C0F8F">
        <w:rPr>
          <w:rFonts w:ascii="Times New Roman" w:hAnsi="Times New Roman" w:cs="Times New Roman"/>
          <w:sz w:val="26"/>
          <w:szCs w:val="26"/>
        </w:rPr>
        <w:t>Отчёт о результатах деятельности главы местного самоуправления и  деятельности  администрации  городского округа город Шахунья  Ни</w:t>
      </w:r>
      <w:r w:rsidR="006C0F8F">
        <w:rPr>
          <w:rFonts w:ascii="Times New Roman" w:hAnsi="Times New Roman" w:cs="Times New Roman"/>
          <w:sz w:val="26"/>
          <w:szCs w:val="26"/>
        </w:rPr>
        <w:t>жегородской области за 2020 год</w:t>
      </w:r>
      <w:r w:rsidR="006C0F8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C0F8F" w:rsidRPr="006C0F8F" w:rsidRDefault="006C0F8F" w:rsidP="002D7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Докладчик: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Кошелев Роман Вячеславович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глава местного самоуправления городского 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округа город Шахунья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Нижегородской области.</w:t>
      </w:r>
    </w:p>
    <w:p w:rsidR="006C0F8F" w:rsidRDefault="006C0F8F" w:rsidP="002D7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F49DB" w:rsidRPr="002D7ABC" w:rsidRDefault="006C0F8F" w:rsidP="002D7AB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C0F8F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EF49DB">
        <w:rPr>
          <w:rFonts w:ascii="Times New Roman" w:hAnsi="Times New Roman" w:cs="Times New Roman"/>
          <w:sz w:val="26"/>
          <w:szCs w:val="26"/>
        </w:rPr>
        <w:t>Сове</w:t>
      </w:r>
      <w:r>
        <w:rPr>
          <w:rFonts w:ascii="Times New Roman" w:hAnsi="Times New Roman" w:cs="Times New Roman"/>
          <w:sz w:val="26"/>
          <w:szCs w:val="26"/>
        </w:rPr>
        <w:t xml:space="preserve">та депутатов городского округа </w:t>
      </w:r>
      <w:r w:rsidRPr="00EF49DB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14 декабря 2012 года № 10-9 </w:t>
      </w:r>
      <w:r w:rsidRPr="00EF49DB">
        <w:rPr>
          <w:rFonts w:ascii="Times New Roman" w:hAnsi="Times New Roman" w:cs="Times New Roman"/>
          <w:sz w:val="26"/>
          <w:szCs w:val="26"/>
        </w:rPr>
        <w:t>«Об утверждении реестра д</w:t>
      </w:r>
      <w:r>
        <w:rPr>
          <w:rFonts w:ascii="Times New Roman" w:hAnsi="Times New Roman" w:cs="Times New Roman"/>
          <w:sz w:val="26"/>
          <w:szCs w:val="26"/>
        </w:rPr>
        <w:t xml:space="preserve">олжностей муниципальной службы </w:t>
      </w:r>
      <w:r w:rsidRPr="00EF49DB"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381F" w:rsidRPr="00EF49DB" w:rsidRDefault="00A1381F" w:rsidP="003A2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D401D2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C718B"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49D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Белов Александр Валентинович – </w:t>
      </w:r>
      <w:r w:rsidR="00EF49DB"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начальник юридического отдела администрации городского округа город Шахунья.</w:t>
      </w:r>
    </w:p>
    <w:p w:rsidR="008A71AB" w:rsidRPr="004A4895" w:rsidRDefault="008A71AB" w:rsidP="00D40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49DB" w:rsidRDefault="006C0F8F" w:rsidP="002D7A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4F0B38"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EF49DB">
        <w:rPr>
          <w:rFonts w:ascii="Times New Roman" w:hAnsi="Times New Roman" w:cs="Times New Roman"/>
          <w:sz w:val="26"/>
          <w:szCs w:val="26"/>
        </w:rPr>
        <w:t>Сове</w:t>
      </w:r>
      <w:r>
        <w:rPr>
          <w:rFonts w:ascii="Times New Roman" w:hAnsi="Times New Roman" w:cs="Times New Roman"/>
          <w:sz w:val="26"/>
          <w:szCs w:val="26"/>
        </w:rPr>
        <w:t>та депутатов городско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го округа </w:t>
      </w:r>
      <w:r w:rsidRPr="00EF49DB">
        <w:rPr>
          <w:rFonts w:ascii="Times New Roman" w:hAnsi="Times New Roman" w:cs="Times New Roman"/>
          <w:sz w:val="26"/>
          <w:szCs w:val="26"/>
        </w:rPr>
        <w:t>город Шахунья Нижегородской област</w:t>
      </w:r>
      <w:r>
        <w:rPr>
          <w:rFonts w:ascii="Times New Roman" w:hAnsi="Times New Roman" w:cs="Times New Roman"/>
          <w:sz w:val="26"/>
          <w:szCs w:val="26"/>
        </w:rPr>
        <w:t>и от 27 ноября 2015 года № 56-5</w:t>
      </w:r>
      <w:r w:rsidRPr="00EF49DB">
        <w:rPr>
          <w:rFonts w:ascii="Times New Roman" w:hAnsi="Times New Roman" w:cs="Times New Roman"/>
          <w:sz w:val="26"/>
          <w:szCs w:val="26"/>
        </w:rPr>
        <w:t>«Об утвержд</w:t>
      </w:r>
      <w:r>
        <w:rPr>
          <w:rFonts w:ascii="Times New Roman" w:hAnsi="Times New Roman" w:cs="Times New Roman"/>
          <w:sz w:val="26"/>
          <w:szCs w:val="26"/>
        </w:rPr>
        <w:t xml:space="preserve">ении Положения о муниципальной </w:t>
      </w:r>
      <w:r w:rsidRPr="00EF49DB">
        <w:rPr>
          <w:rFonts w:ascii="Times New Roman" w:hAnsi="Times New Roman" w:cs="Times New Roman"/>
          <w:sz w:val="26"/>
          <w:szCs w:val="26"/>
        </w:rPr>
        <w:t xml:space="preserve">службе в </w:t>
      </w:r>
      <w:r>
        <w:rPr>
          <w:rFonts w:ascii="Times New Roman" w:hAnsi="Times New Roman" w:cs="Times New Roman"/>
          <w:sz w:val="26"/>
          <w:szCs w:val="26"/>
        </w:rPr>
        <w:t xml:space="preserve">городском округе город Шахунья </w:t>
      </w:r>
      <w:r w:rsidRPr="00EF49DB">
        <w:rPr>
          <w:rFonts w:ascii="Times New Roman" w:hAnsi="Times New Roman" w:cs="Times New Roman"/>
          <w:sz w:val="26"/>
          <w:szCs w:val="26"/>
        </w:rPr>
        <w:t>Нижегородской области»</w:t>
      </w:r>
    </w:p>
    <w:p w:rsidR="00ED6607" w:rsidRDefault="00E733DB" w:rsidP="002D7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="004F0B38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825D5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9D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Белов Александр Валентинович – </w:t>
      </w:r>
      <w:r w:rsidR="00EF49DB"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начальник юридического отдела администрации городского округа город Шахунья.</w:t>
      </w:r>
    </w:p>
    <w:p w:rsidR="00EF49DB" w:rsidRPr="004A4895" w:rsidRDefault="00EF49DB" w:rsidP="00EF49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F8F" w:rsidRPr="002D7ABC" w:rsidRDefault="006C0F8F" w:rsidP="00EF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Pr="006C0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имущества муниципальной собственности городского округа город Шахунья Нижегородской области планируемого к передаче в федеральную  собственность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F8F" w:rsidRPr="004A4895" w:rsidRDefault="006C0F8F" w:rsidP="006C0F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Елькин</w:t>
      </w:r>
      <w:proofErr w:type="spellEnd"/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Олег Анатольевич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начальник отдела Управления экономики и муниципального имущества городского округа город Шахунья.</w:t>
      </w:r>
    </w:p>
    <w:p w:rsidR="006C0F8F" w:rsidRDefault="006C0F8F" w:rsidP="00EF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F8F" w:rsidRDefault="006C0F8F" w:rsidP="006C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764AF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764AF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0F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</w:t>
      </w:r>
      <w:proofErr w:type="gramEnd"/>
      <w:r w:rsidRPr="006C0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C0F8F" w:rsidRPr="004A4895" w:rsidRDefault="006C0F8F" w:rsidP="002D7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D7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Колотырина</w:t>
      </w:r>
      <w:proofErr w:type="spellEnd"/>
      <w:r w:rsidR="002D7A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Наталья Викторовна</w:t>
      </w:r>
      <w:r w:rsidR="002D7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D7ABC" w:rsidRPr="002D7AB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экономист 1 категории сектора по бухгалтерскому учету и отчетности администрации городского округа город Шахунья Нижегородской области</w:t>
      </w:r>
      <w:r w:rsidR="002D7A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F8F" w:rsidRPr="006C0F8F" w:rsidRDefault="006C0F8F" w:rsidP="006C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0F8F" w:rsidRPr="00EF49DB" w:rsidRDefault="006C0F8F" w:rsidP="006C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865DF0"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65DF0"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внес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ении изменений в решение Совета 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депутатов городского округа город Шахунья</w:t>
      </w:r>
    </w:p>
    <w:p w:rsidR="006C0F8F" w:rsidRPr="00EF49DB" w:rsidRDefault="006C0F8F" w:rsidP="006C0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Нижегородской области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22 сентября 2017 года №1-2 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«Об утвержде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нии регламента Совета депутатов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ородского округа город Шахунья </w:t>
      </w:r>
      <w:r w:rsidRPr="00EF49D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Нижегородской области»</w:t>
      </w:r>
    </w:p>
    <w:p w:rsidR="00EF49DB" w:rsidRPr="002D7ABC" w:rsidRDefault="006C0F8F" w:rsidP="002D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A48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Докладчик</w:t>
      </w:r>
      <w:r w:rsidRPr="004A4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A4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89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Дахно Олег Александрович  - </w:t>
      </w:r>
      <w:r w:rsidRPr="004A489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председатель Совета депутатов 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городского округа город Шахунья.</w:t>
      </w:r>
    </w:p>
    <w:p w:rsidR="004F0B38" w:rsidRPr="004A4895" w:rsidRDefault="004F0B38" w:rsidP="004A4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4F0B38" w:rsidRPr="004A4895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1E1D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6D47"/>
    <w:rsid w:val="000A7696"/>
    <w:rsid w:val="000B383D"/>
    <w:rsid w:val="000E493E"/>
    <w:rsid w:val="000E4D0B"/>
    <w:rsid w:val="000E7ED4"/>
    <w:rsid w:val="000F37C7"/>
    <w:rsid w:val="000F7C08"/>
    <w:rsid w:val="00102E55"/>
    <w:rsid w:val="00107E40"/>
    <w:rsid w:val="00110946"/>
    <w:rsid w:val="00132FCE"/>
    <w:rsid w:val="00142C5A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D144C"/>
    <w:rsid w:val="002D18A7"/>
    <w:rsid w:val="002D7ABC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3FEF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377B8"/>
    <w:rsid w:val="00443AB2"/>
    <w:rsid w:val="00454660"/>
    <w:rsid w:val="0045693C"/>
    <w:rsid w:val="00462EB7"/>
    <w:rsid w:val="004638BD"/>
    <w:rsid w:val="00466DDD"/>
    <w:rsid w:val="00472A6A"/>
    <w:rsid w:val="004A1F10"/>
    <w:rsid w:val="004A4895"/>
    <w:rsid w:val="004B252E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77B88"/>
    <w:rsid w:val="006801DE"/>
    <w:rsid w:val="00681B4A"/>
    <w:rsid w:val="0068310D"/>
    <w:rsid w:val="006904BF"/>
    <w:rsid w:val="006A5793"/>
    <w:rsid w:val="006B41D0"/>
    <w:rsid w:val="006B512B"/>
    <w:rsid w:val="006C0F8F"/>
    <w:rsid w:val="006C2849"/>
    <w:rsid w:val="006D7472"/>
    <w:rsid w:val="006F79F7"/>
    <w:rsid w:val="00701803"/>
    <w:rsid w:val="0071019B"/>
    <w:rsid w:val="007210F9"/>
    <w:rsid w:val="00721B11"/>
    <w:rsid w:val="00740466"/>
    <w:rsid w:val="0074512E"/>
    <w:rsid w:val="00752698"/>
    <w:rsid w:val="007608F3"/>
    <w:rsid w:val="0076330E"/>
    <w:rsid w:val="00763C12"/>
    <w:rsid w:val="00763D64"/>
    <w:rsid w:val="00780F68"/>
    <w:rsid w:val="00787BC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132FE"/>
    <w:rsid w:val="00A1381F"/>
    <w:rsid w:val="00A14E0E"/>
    <w:rsid w:val="00A4006B"/>
    <w:rsid w:val="00A422FB"/>
    <w:rsid w:val="00A50881"/>
    <w:rsid w:val="00A71474"/>
    <w:rsid w:val="00A72AE6"/>
    <w:rsid w:val="00A75678"/>
    <w:rsid w:val="00A77D86"/>
    <w:rsid w:val="00A835EA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A4D"/>
    <w:rsid w:val="00B37699"/>
    <w:rsid w:val="00B42CCE"/>
    <w:rsid w:val="00B4368D"/>
    <w:rsid w:val="00B47525"/>
    <w:rsid w:val="00B47F8F"/>
    <w:rsid w:val="00B63BDC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5EFD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54BC7"/>
    <w:rsid w:val="00D56449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4D66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A00"/>
    <w:rsid w:val="00E673AE"/>
    <w:rsid w:val="00E733DB"/>
    <w:rsid w:val="00E73679"/>
    <w:rsid w:val="00E73C93"/>
    <w:rsid w:val="00E74C0D"/>
    <w:rsid w:val="00E77FC6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D6607"/>
    <w:rsid w:val="00EF28B5"/>
    <w:rsid w:val="00EF2DAC"/>
    <w:rsid w:val="00EF49DB"/>
    <w:rsid w:val="00F1204A"/>
    <w:rsid w:val="00F22235"/>
    <w:rsid w:val="00F33EA1"/>
    <w:rsid w:val="00F35274"/>
    <w:rsid w:val="00F47E0A"/>
    <w:rsid w:val="00F61419"/>
    <w:rsid w:val="00F67A70"/>
    <w:rsid w:val="00F72505"/>
    <w:rsid w:val="00F75B91"/>
    <w:rsid w:val="00F764AF"/>
    <w:rsid w:val="00F825D5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uiPriority w:val="99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BD2D-CCC1-4571-A622-21EC32D3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17</cp:revision>
  <cp:lastPrinted>2021-01-22T08:52:00Z</cp:lastPrinted>
  <dcterms:created xsi:type="dcterms:W3CDTF">2020-07-24T11:16:00Z</dcterms:created>
  <dcterms:modified xsi:type="dcterms:W3CDTF">2021-03-22T13:38:00Z</dcterms:modified>
</cp:coreProperties>
</file>