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>УВАЖАЕМЫЕ ПРЕДПРИНИМАТЕЛИ!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Представляем Вам информацию </w:t>
      </w:r>
      <w:bookmarkStart w:id="0" w:name="_GoBack"/>
      <w:bookmarkEnd w:id="0"/>
      <w:r w:rsidRPr="00E34B3F">
        <w:rPr>
          <w:rFonts w:ascii="Times New Roman" w:hAnsi="Times New Roman" w:cs="Times New Roman"/>
          <w:sz w:val="24"/>
          <w:szCs w:val="24"/>
        </w:rPr>
        <w:t xml:space="preserve">о ярмарках «Покупайте 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нижегородское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»,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4B3F">
        <w:rPr>
          <w:rFonts w:ascii="Times New Roman" w:hAnsi="Times New Roman" w:cs="Times New Roman"/>
          <w:sz w:val="24"/>
          <w:szCs w:val="24"/>
        </w:rPr>
        <w:t>организуемых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 xml:space="preserve"> в октябре 2019 года: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1. Ярмарка в </w:t>
      </w:r>
      <w:proofErr w:type="spellStart"/>
      <w:r w:rsidRPr="00E34B3F">
        <w:rPr>
          <w:rFonts w:ascii="Times New Roman" w:hAnsi="Times New Roman" w:cs="Times New Roman"/>
          <w:b/>
          <w:sz w:val="24"/>
          <w:szCs w:val="24"/>
        </w:rPr>
        <w:t>Лысковском</w:t>
      </w:r>
      <w:proofErr w:type="spell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районе.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Мероприятие состоится 5 октября 2019 года по адресу: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Лысковский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ысково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ул.Мичурина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 д.56 «А» (площадка у торгового центра).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Ответственное лицо – Корякин Валерий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Парфирьевич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 8 (831 49) 5-11-82.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2. Ярмарка, приуроченная </w:t>
      </w:r>
      <w:proofErr w:type="gramStart"/>
      <w:r w:rsidRPr="00E34B3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Дню работника сельского хозяйства и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перерабатывающей промышленности </w:t>
      </w:r>
      <w:proofErr w:type="gramStart"/>
      <w:r w:rsidRPr="00E34B3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4B3F">
        <w:rPr>
          <w:rFonts w:ascii="Times New Roman" w:hAnsi="Times New Roman" w:cs="Times New Roman"/>
          <w:b/>
          <w:sz w:val="24"/>
          <w:szCs w:val="24"/>
        </w:rPr>
        <w:t>Богородском</w:t>
      </w:r>
      <w:proofErr w:type="gram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районе.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Мероприятие состоится 5 октября 2019 года по адресу: Богородский р-н,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огородск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 д.214 (площадь, напротив магазина SPAR).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Ответственное лицо – Маркина Елена Васильевна, 8 (831 70) 2-39-92.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>3. Ярмарка в Городецком районе.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Мероприятие состоится 5-6 октября 2019 года по адресу: Городецкий р-н,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аволжье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ул.Баумана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 д.22 (территория за ТЦ «Гармония»).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Ответственное лицо –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Юлия Николаевна, 8 (831 61) 7-04-29.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4. Ярмарка, приуроченная </w:t>
      </w:r>
      <w:proofErr w:type="gramStart"/>
      <w:r w:rsidRPr="00E34B3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Дню работников сельского хозяйства и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>перерабатывающей промышленности в городском округе городе Кулебаки</w:t>
      </w:r>
      <w:r w:rsidRPr="00E34B3F">
        <w:rPr>
          <w:rFonts w:ascii="Times New Roman" w:hAnsi="Times New Roman" w:cs="Times New Roman"/>
          <w:sz w:val="24"/>
          <w:szCs w:val="24"/>
        </w:rPr>
        <w:t>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Мероприятие состоится 5 октября 2019 года по адресу: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улебаки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оровского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 д.57.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Ответственное лицо – Зуева Ольга Викторовна, 8 (831 76) 5-36-84.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5. Ярмарка, приуроченная </w:t>
      </w:r>
      <w:proofErr w:type="gramStart"/>
      <w:r w:rsidRPr="00E34B3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Дню работников сельского хозяйства и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>перерабатывающей промышленности в городе Выксе.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Мероприятие состоится 11 октября 2019 года по адресу: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ыкса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 д.11 (за ТД «Выкса»).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Ответственное лицо –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Стачева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Ольга Владимировна, 8 (831 77) 6-58-34,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8 (831 77) 3-24-11, 8 (831 77) 3-07-27, 8 910-108-00-98.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6. Ярмарка, приуроченная </w:t>
      </w:r>
      <w:proofErr w:type="gramStart"/>
      <w:r w:rsidRPr="00E34B3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Дню образования села Вад в </w:t>
      </w:r>
      <w:proofErr w:type="spellStart"/>
      <w:r w:rsidRPr="00E34B3F">
        <w:rPr>
          <w:rFonts w:ascii="Times New Roman" w:hAnsi="Times New Roman" w:cs="Times New Roman"/>
          <w:b/>
          <w:sz w:val="24"/>
          <w:szCs w:val="24"/>
        </w:rPr>
        <w:t>Вадском</w:t>
      </w:r>
      <w:proofErr w:type="spell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E34B3F">
        <w:rPr>
          <w:rFonts w:ascii="Times New Roman" w:hAnsi="Times New Roman" w:cs="Times New Roman"/>
          <w:sz w:val="24"/>
          <w:szCs w:val="24"/>
        </w:rPr>
        <w:t>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Мероприятие состоится 14 октября 2019 года по адресу: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Вадский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 ул.50 лет Октября (площадь районного Дворца культуры).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Ответственное лицо –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Селямина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Анна Александровна, 8 (831 40) 4-28-08.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>7. Ярмарка, приуроченная к празднику «Покрова Пресвятой Богородицы»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34B3F">
        <w:rPr>
          <w:rFonts w:ascii="Times New Roman" w:hAnsi="Times New Roman" w:cs="Times New Roman"/>
          <w:b/>
          <w:sz w:val="24"/>
          <w:szCs w:val="24"/>
        </w:rPr>
        <w:t>Краснобаковском</w:t>
      </w:r>
      <w:proofErr w:type="spell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районе.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Мероприятие состоится 14 октября 2019 года по адресу: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Краснобаковский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расные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Баки (площадь возле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Краснобаковского</w:t>
      </w:r>
      <w:proofErr w:type="spellEnd"/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B3F">
        <w:rPr>
          <w:rFonts w:ascii="Times New Roman" w:hAnsi="Times New Roman" w:cs="Times New Roman"/>
          <w:sz w:val="24"/>
          <w:szCs w:val="24"/>
        </w:rPr>
        <w:t>РЦДиК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Ответственное лицо – Сергеева Екатерина Викторовна, 8 (831 56)2-13-82;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Вялов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Дмитрий Александрович, 8 (831 56) 2-24-87.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8. Ярмарка, приуроченная </w:t>
      </w:r>
      <w:proofErr w:type="gramStart"/>
      <w:r w:rsidRPr="00E34B3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Дню работников сельского хозяйства и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перерабатывающей промышленности в </w:t>
      </w:r>
      <w:proofErr w:type="spellStart"/>
      <w:r w:rsidRPr="00E34B3F">
        <w:rPr>
          <w:rFonts w:ascii="Times New Roman" w:hAnsi="Times New Roman" w:cs="Times New Roman"/>
          <w:b/>
          <w:sz w:val="24"/>
          <w:szCs w:val="24"/>
        </w:rPr>
        <w:t>Шатковском</w:t>
      </w:r>
      <w:proofErr w:type="spell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районе.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Мероприятие состоится 19 октября 2019 года по адресу: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Шатковский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атки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ул.Федеративная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 д.16.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Ответственное лицо –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Рыбенков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Сергей Николаевич, 8 (831 90) 4-10-65.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 xml:space="preserve">9. Ярмарка, приуроченная </w:t>
      </w:r>
      <w:proofErr w:type="gramStart"/>
      <w:r w:rsidRPr="00E34B3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34B3F">
        <w:rPr>
          <w:rFonts w:ascii="Times New Roman" w:hAnsi="Times New Roman" w:cs="Times New Roman"/>
          <w:b/>
          <w:sz w:val="24"/>
          <w:szCs w:val="24"/>
        </w:rPr>
        <w:t xml:space="preserve"> Дню работников сельского хозяйства и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b/>
          <w:sz w:val="24"/>
          <w:szCs w:val="24"/>
        </w:rPr>
        <w:t>перерабатывающей промышленности в городском округе городе Перевоз</w:t>
      </w:r>
      <w:r w:rsidRPr="00E34B3F">
        <w:rPr>
          <w:rFonts w:ascii="Times New Roman" w:hAnsi="Times New Roman" w:cs="Times New Roman"/>
          <w:sz w:val="24"/>
          <w:szCs w:val="24"/>
        </w:rPr>
        <w:t>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Мероприятие состоится 25 октября 2019 года по адресу: </w:t>
      </w: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еревоз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>,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B3F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34B3F">
        <w:rPr>
          <w:rFonts w:ascii="Times New Roman" w:hAnsi="Times New Roman" w:cs="Times New Roman"/>
          <w:sz w:val="24"/>
          <w:szCs w:val="24"/>
        </w:rPr>
        <w:t xml:space="preserve"> (ориентир проспект Советский, д.8, 10).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Ответственное лицо – Кузнецова Елена Николаевна, 8 (831 48) 5-39-60.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График проведения ярмарочных мероприятий «Покупайте 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нижегородское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>»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 xml:space="preserve">на территории Нижегородской области </w:t>
      </w:r>
      <w:proofErr w:type="gramStart"/>
      <w:r w:rsidRPr="00E34B3F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Pr="00E34B3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</w:p>
    <w:p w:rsidR="00E34B3F" w:rsidRPr="00E34B3F" w:rsidRDefault="00E34B3F" w:rsidP="00E3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министерства промышленности, торговли и предпринимательства</w:t>
      </w:r>
    </w:p>
    <w:p w:rsidR="00754794" w:rsidRPr="00E34B3F" w:rsidRDefault="00E34B3F" w:rsidP="00E34B3F">
      <w:pPr>
        <w:jc w:val="both"/>
        <w:rPr>
          <w:rFonts w:ascii="Times New Roman" w:hAnsi="Times New Roman" w:cs="Times New Roman"/>
          <w:sz w:val="24"/>
          <w:szCs w:val="24"/>
        </w:rPr>
      </w:pPr>
      <w:r w:rsidRPr="00E34B3F">
        <w:rPr>
          <w:rFonts w:ascii="Times New Roman" w:hAnsi="Times New Roman" w:cs="Times New Roman"/>
          <w:sz w:val="24"/>
          <w:szCs w:val="24"/>
        </w:rPr>
        <w:t>Нижегородской области: https://minprom.government-nnov.ru/?id=157281.</w:t>
      </w:r>
    </w:p>
    <w:sectPr w:rsidR="00754794" w:rsidRPr="00E3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AE"/>
    <w:rsid w:val="00572CAE"/>
    <w:rsid w:val="00754794"/>
    <w:rsid w:val="00E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2019-09-25T07:15:00Z</dcterms:created>
  <dcterms:modified xsi:type="dcterms:W3CDTF">2019-09-25T07:19:00Z</dcterms:modified>
</cp:coreProperties>
</file>