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  <w:proofErr w:type="gramEnd"/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экономики, прогнозирования, инвестиционной политики и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имущества </w:t>
      </w:r>
      <w:r w:rsidR="003A24E2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</w:t>
      </w:r>
    </w:p>
    <w:p w:rsidR="00AC596D" w:rsidRPr="003354C7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3354C7" w:rsidRDefault="00AC596D" w:rsidP="003354C7">
      <w:pPr>
        <w:jc w:val="both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Pr="003354C7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>Решение Совета</w:t>
      </w:r>
      <w:r w:rsidR="003354C7" w:rsidRPr="00335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>депутатов</w:t>
      </w:r>
      <w:r w:rsidR="003354C7" w:rsidRPr="00335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428D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«</w:t>
      </w:r>
      <w:r w:rsidR="00A8043D" w:rsidRPr="003354C7">
        <w:rPr>
          <w:rFonts w:ascii="Times New Roman" w:hAnsi="Times New Roman" w:cs="Times New Roman"/>
          <w:sz w:val="24"/>
          <w:szCs w:val="24"/>
        </w:rPr>
        <w:t>«</w:t>
      </w:r>
      <w:r w:rsidR="003354C7" w:rsidRPr="003354C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 </w:t>
      </w:r>
      <w:r w:rsidR="00A8043D" w:rsidRPr="003354C7">
        <w:rPr>
          <w:rFonts w:ascii="Times New Roman" w:hAnsi="Times New Roman" w:cs="Times New Roman"/>
          <w:sz w:val="24"/>
          <w:szCs w:val="24"/>
        </w:rPr>
        <w:t>»</w:t>
      </w:r>
    </w:p>
    <w:p w:rsidR="00A8043D" w:rsidRPr="00A8043D" w:rsidRDefault="00A8043D" w:rsidP="00A80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"_</w:t>
      </w:r>
      <w:r w:rsidR="00F516D9" w:rsidRPr="00F516D9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043D">
        <w:rPr>
          <w:rFonts w:ascii="Times New Roman" w:hAnsi="Times New Roman" w:cs="Times New Roman"/>
          <w:sz w:val="24"/>
          <w:szCs w:val="24"/>
        </w:rPr>
        <w:t>_" _</w:t>
      </w:r>
      <w:r w:rsidR="00F516D9" w:rsidRPr="00F516D9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A8043D">
        <w:rPr>
          <w:rFonts w:ascii="Times New Roman" w:hAnsi="Times New Roman" w:cs="Times New Roman"/>
          <w:sz w:val="24"/>
          <w:szCs w:val="24"/>
        </w:rPr>
        <w:t>__ 20</w:t>
      </w:r>
      <w:r w:rsidR="00F516D9" w:rsidRPr="00F516D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 - "_</w:t>
      </w:r>
      <w:r w:rsidR="00F516D9">
        <w:rPr>
          <w:rFonts w:ascii="Times New Roman" w:hAnsi="Times New Roman" w:cs="Times New Roman"/>
          <w:sz w:val="24"/>
          <w:szCs w:val="24"/>
          <w:u w:val="single"/>
        </w:rPr>
        <w:t>25</w:t>
      </w:r>
      <w:bookmarkStart w:id="1" w:name="_GoBack"/>
      <w:bookmarkEnd w:id="1"/>
      <w:r w:rsidRPr="00A8043D">
        <w:rPr>
          <w:rFonts w:ascii="Times New Roman" w:hAnsi="Times New Roman" w:cs="Times New Roman"/>
          <w:sz w:val="24"/>
          <w:szCs w:val="24"/>
        </w:rPr>
        <w:t>_" _</w:t>
      </w:r>
      <w:r w:rsidR="00F516D9" w:rsidRPr="00F516D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8043D">
        <w:rPr>
          <w:rFonts w:ascii="Times New Roman" w:hAnsi="Times New Roman" w:cs="Times New Roman"/>
          <w:sz w:val="24"/>
          <w:szCs w:val="24"/>
        </w:rPr>
        <w:t>___ 20</w:t>
      </w:r>
      <w:r w:rsidR="00F516D9" w:rsidRPr="00F516D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8043D">
        <w:rPr>
          <w:rFonts w:ascii="Times New Roman" w:hAnsi="Times New Roman" w:cs="Times New Roman"/>
          <w:sz w:val="24"/>
          <w:szCs w:val="24"/>
        </w:rPr>
        <w:t>_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6B157C" w:rsidRPr="006B157C">
        <w:rPr>
          <w:rFonts w:ascii="Times New Roman" w:hAnsi="Times New Roman" w:cs="Times New Roman"/>
          <w:sz w:val="24"/>
          <w:szCs w:val="24"/>
        </w:rPr>
        <w:t>@</w:t>
      </w:r>
      <w:r w:rsidR="006B1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57C" w:rsidRPr="00EA12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Нижегородская область, г</w:t>
      </w:r>
      <w:proofErr w:type="gramStart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ахунья, пл.Советская д.1, кабинет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3354C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proofErr w:type="spellStart"/>
      <w:r w:rsidR="00781ECA">
        <w:rPr>
          <w:rFonts w:ascii="Times New Roman" w:hAnsi="Times New Roman" w:cs="Times New Roman"/>
          <w:sz w:val="24"/>
          <w:szCs w:val="24"/>
          <w:u w:val="single"/>
        </w:rPr>
        <w:t>Елькин</w:t>
      </w:r>
      <w:proofErr w:type="spellEnd"/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17.00 , пятница с 8.00 до 12.00 и с 13.00 до 16.00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муниципального имущества г.о.г. Шахунья                                                          Е.Л. Козлова</w:t>
      </w:r>
    </w:p>
    <w:p w:rsidR="00086EC0" w:rsidRPr="00781ECA" w:rsidRDefault="00086EC0" w:rsidP="003354C7">
      <w:pPr>
        <w:rPr>
          <w:sz w:val="26"/>
          <w:szCs w:val="26"/>
        </w:rPr>
      </w:pPr>
    </w:p>
    <w:p w:rsidR="003354C7" w:rsidRPr="003354C7" w:rsidRDefault="003354C7" w:rsidP="003354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>Исп. Кожина И. С. Тел. 2-67-60</w:t>
      </w:r>
    </w:p>
    <w:p w:rsidR="003354C7" w:rsidRPr="00697EC7" w:rsidRDefault="003354C7" w:rsidP="003354C7">
      <w:pPr>
        <w:rPr>
          <w:i/>
          <w:iCs/>
          <w:sz w:val="18"/>
          <w:szCs w:val="18"/>
        </w:rPr>
      </w:pPr>
    </w:p>
    <w:sectPr w:rsidR="003354C7" w:rsidRPr="00697EC7" w:rsidSect="003354C7">
      <w:footerReference w:type="default" r:id="rId7"/>
      <w:pgSz w:w="11905" w:h="16838"/>
      <w:pgMar w:top="1134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F4" w:rsidRDefault="002B10F4" w:rsidP="007925B2">
      <w:pPr>
        <w:spacing w:after="0" w:line="240" w:lineRule="auto"/>
      </w:pPr>
      <w:r>
        <w:separator/>
      </w:r>
    </w:p>
  </w:endnote>
  <w:endnote w:type="continuationSeparator" w:id="0">
    <w:p w:rsidR="002B10F4" w:rsidRDefault="002B10F4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F4" w:rsidRDefault="002B10F4" w:rsidP="007925B2">
      <w:pPr>
        <w:spacing w:after="0" w:line="240" w:lineRule="auto"/>
      </w:pPr>
      <w:r>
        <w:separator/>
      </w:r>
    </w:p>
  </w:footnote>
  <w:footnote w:type="continuationSeparator" w:id="0">
    <w:p w:rsidR="002B10F4" w:rsidRDefault="002B10F4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10F4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6D9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9</cp:revision>
  <cp:lastPrinted>2019-03-21T13:55:00Z</cp:lastPrinted>
  <dcterms:created xsi:type="dcterms:W3CDTF">2019-03-20T08:50:00Z</dcterms:created>
  <dcterms:modified xsi:type="dcterms:W3CDTF">2019-03-26T06:34:00Z</dcterms:modified>
</cp:coreProperties>
</file>