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18" w:rsidRPr="004D58B4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58B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6CC">
        <w:rPr>
          <w:rFonts w:ascii="Times New Roman" w:hAnsi="Times New Roman" w:cs="Times New Roman"/>
          <w:b/>
          <w:sz w:val="26"/>
          <w:szCs w:val="26"/>
        </w:rPr>
        <w:t>СОВЕТ ДЕПУТАТОВ ГОРОДСКОГО ОКРУГА ГОРОД ШАХУНЬЯ</w:t>
      </w:r>
    </w:p>
    <w:p w:rsidR="00D12D21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6CC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C16C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C16C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От ___________</w:t>
      </w:r>
      <w:r w:rsidR="004D58B4" w:rsidRPr="00663C9B">
        <w:rPr>
          <w:rFonts w:ascii="Times New Roman" w:hAnsi="Times New Roman" w:cs="Times New Roman"/>
        </w:rPr>
        <w:t>_______</w:t>
      </w:r>
      <w:r w:rsidR="00B16C43">
        <w:rPr>
          <w:rFonts w:ascii="Times New Roman" w:hAnsi="Times New Roman" w:cs="Times New Roman"/>
        </w:rPr>
        <w:t xml:space="preserve"> 2021</w:t>
      </w:r>
      <w:r w:rsidRPr="00663C9B">
        <w:rPr>
          <w:rFonts w:ascii="Times New Roman" w:hAnsi="Times New Roman" w:cs="Times New Roman"/>
        </w:rPr>
        <w:t xml:space="preserve"> года                                                                    </w:t>
      </w:r>
      <w:r w:rsidR="004D58B4" w:rsidRPr="00663C9B">
        <w:rPr>
          <w:rFonts w:ascii="Times New Roman" w:hAnsi="Times New Roman" w:cs="Times New Roman"/>
        </w:rPr>
        <w:t xml:space="preserve">          </w:t>
      </w:r>
      <w:r w:rsidRPr="00663C9B">
        <w:rPr>
          <w:rFonts w:ascii="Times New Roman" w:hAnsi="Times New Roman" w:cs="Times New Roman"/>
        </w:rPr>
        <w:t xml:space="preserve"> № ______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43537E" w:rsidTr="0043537E">
        <w:tc>
          <w:tcPr>
            <w:tcW w:w="4786" w:type="dxa"/>
          </w:tcPr>
          <w:p w:rsidR="0043537E" w:rsidRPr="000D5016" w:rsidRDefault="00EE029D" w:rsidP="004353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50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 внесении изменений в решение Совета депутатов городского округа город Шахунья Нижегородской области от 25 июня 2021 года № 60-5 «Об </w:t>
            </w:r>
            <w:r w:rsidR="0043537E" w:rsidRPr="000D50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утверждении Положения о порядке присвоения имен муниципальным учреждениям, улицам, </w:t>
            </w:r>
            <w:r w:rsidR="009A6BEF" w:rsidRPr="000D501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паркам, </w:t>
            </w:r>
            <w:r w:rsidR="0043537E" w:rsidRPr="000D5016">
              <w:rPr>
                <w:rFonts w:ascii="Times New Roman" w:hAnsi="Times New Roman" w:cs="Times New Roman"/>
                <w:bCs/>
                <w:sz w:val="23"/>
                <w:szCs w:val="23"/>
              </w:rPr>
      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      </w:r>
            <w:r w:rsidRPr="000D5016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43537E" w:rsidRDefault="0043537E" w:rsidP="00FC46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618" w:rsidRPr="00483419" w:rsidRDefault="00FC4618" w:rsidP="00FC46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023" w:rsidRPr="000D5016" w:rsidRDefault="00891228" w:rsidP="00953D1F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D501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В соответствии с </w:t>
      </w:r>
      <w:r w:rsidR="00EE029D" w:rsidRPr="000D5016">
        <w:rPr>
          <w:rFonts w:ascii="Times New Roman" w:hAnsi="Times New Roman" w:cs="Times New Roman"/>
          <w:color w:val="000000" w:themeColor="text1"/>
          <w:sz w:val="23"/>
          <w:szCs w:val="23"/>
        </w:rPr>
        <w:t>поручением Правительства Российской Федерации от 30 июня 2021 г. № ТГ-П16-8721</w:t>
      </w:r>
      <w:r w:rsidR="00874023" w:rsidRPr="000D5016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874023" w:rsidRPr="000D5016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 xml:space="preserve">  Совет депутатов </w:t>
      </w:r>
      <w:r w:rsidRPr="000D5016">
        <w:rPr>
          <w:rFonts w:ascii="Times New Roman" w:hAnsi="Times New Roman" w:cs="Times New Roman"/>
          <w:b/>
          <w:sz w:val="23"/>
          <w:szCs w:val="23"/>
        </w:rPr>
        <w:t>решил:</w:t>
      </w:r>
    </w:p>
    <w:p w:rsidR="00406CD2" w:rsidRPr="000D5016" w:rsidRDefault="005038D8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="00EE029D" w:rsidRPr="000D5016">
        <w:rPr>
          <w:rFonts w:ascii="Times New Roman" w:hAnsi="Times New Roman" w:cs="Times New Roman"/>
          <w:sz w:val="23"/>
          <w:szCs w:val="23"/>
        </w:rPr>
        <w:t xml:space="preserve">Внести изменение в </w:t>
      </w:r>
      <w:r w:rsidR="0043537E" w:rsidRPr="000D5016">
        <w:rPr>
          <w:rFonts w:ascii="Times New Roman" w:hAnsi="Times New Roman" w:cs="Times New Roman"/>
          <w:sz w:val="23"/>
          <w:szCs w:val="23"/>
        </w:rPr>
        <w:t xml:space="preserve">Положение </w:t>
      </w:r>
      <w:r w:rsidR="0043537E" w:rsidRPr="000D5016">
        <w:rPr>
          <w:rFonts w:ascii="Times New Roman" w:hAnsi="Times New Roman" w:cs="Times New Roman"/>
          <w:bCs/>
          <w:sz w:val="23"/>
          <w:szCs w:val="23"/>
        </w:rPr>
        <w:t xml:space="preserve">о порядке присвоения имен муниципальным учреждениям, улицам, </w:t>
      </w:r>
      <w:r w:rsidR="009A6BEF" w:rsidRPr="000D5016">
        <w:rPr>
          <w:rFonts w:ascii="Times New Roman" w:hAnsi="Times New Roman" w:cs="Times New Roman"/>
          <w:bCs/>
          <w:sz w:val="23"/>
          <w:szCs w:val="23"/>
        </w:rPr>
        <w:t xml:space="preserve">паркам, </w:t>
      </w:r>
      <w:r w:rsidR="0043537E" w:rsidRPr="000D5016">
        <w:rPr>
          <w:rFonts w:ascii="Times New Roman" w:hAnsi="Times New Roman" w:cs="Times New Roman"/>
          <w:bCs/>
          <w:sz w:val="23"/>
          <w:szCs w:val="23"/>
        </w:rPr>
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  <w:r w:rsidR="00EE029D" w:rsidRPr="000D5016">
        <w:rPr>
          <w:rFonts w:ascii="Times New Roman" w:hAnsi="Times New Roman" w:cs="Times New Roman"/>
          <w:bCs/>
          <w:sz w:val="23"/>
          <w:szCs w:val="23"/>
        </w:rPr>
        <w:t>, утвержденное решением Совета депутатов городского округа город Шахунья Нижегородской области от 25 июня 2021 года № 60-5</w:t>
      </w:r>
      <w:r w:rsidR="00EE029D" w:rsidRPr="000D5016">
        <w:rPr>
          <w:rFonts w:ascii="Times New Roman" w:hAnsi="Times New Roman" w:cs="Times New Roman"/>
          <w:sz w:val="23"/>
          <w:szCs w:val="23"/>
        </w:rPr>
        <w:t xml:space="preserve">, </w:t>
      </w:r>
      <w:r w:rsidR="000D5016" w:rsidRPr="000D5016">
        <w:rPr>
          <w:rFonts w:ascii="Times New Roman" w:hAnsi="Times New Roman" w:cs="Times New Roman"/>
          <w:sz w:val="23"/>
          <w:szCs w:val="23"/>
        </w:rPr>
        <w:t>изложив</w:t>
      </w:r>
      <w:r w:rsidR="00EE029D" w:rsidRPr="000D5016">
        <w:rPr>
          <w:rFonts w:ascii="Times New Roman" w:hAnsi="Times New Roman" w:cs="Times New Roman"/>
          <w:sz w:val="23"/>
          <w:szCs w:val="23"/>
        </w:rPr>
        <w:t xml:space="preserve"> </w:t>
      </w:r>
      <w:r w:rsidR="000D5016" w:rsidRPr="000D5016">
        <w:rPr>
          <w:rFonts w:ascii="Times New Roman" w:hAnsi="Times New Roman" w:cs="Times New Roman"/>
          <w:sz w:val="23"/>
          <w:szCs w:val="23"/>
        </w:rPr>
        <w:t xml:space="preserve">подпункт 3.1. </w:t>
      </w:r>
      <w:r w:rsidR="00EE029D" w:rsidRPr="000D5016">
        <w:rPr>
          <w:rFonts w:ascii="Times New Roman" w:hAnsi="Times New Roman" w:cs="Times New Roman"/>
          <w:sz w:val="23"/>
          <w:szCs w:val="23"/>
        </w:rPr>
        <w:t>пункт</w:t>
      </w:r>
      <w:r w:rsidR="000D5016" w:rsidRPr="000D5016">
        <w:rPr>
          <w:rFonts w:ascii="Times New Roman" w:hAnsi="Times New Roman" w:cs="Times New Roman"/>
          <w:sz w:val="23"/>
          <w:szCs w:val="23"/>
        </w:rPr>
        <w:t>а</w:t>
      </w:r>
      <w:r w:rsidR="00EE029D" w:rsidRPr="000D5016">
        <w:rPr>
          <w:rFonts w:ascii="Times New Roman" w:hAnsi="Times New Roman" w:cs="Times New Roman"/>
          <w:sz w:val="23"/>
          <w:szCs w:val="23"/>
        </w:rPr>
        <w:t xml:space="preserve"> 3 Положения </w:t>
      </w:r>
      <w:r w:rsidR="000D5016" w:rsidRPr="000D5016">
        <w:rPr>
          <w:rFonts w:ascii="Times New Roman" w:hAnsi="Times New Roman" w:cs="Times New Roman"/>
          <w:sz w:val="23"/>
          <w:szCs w:val="23"/>
        </w:rPr>
        <w:t>в новой редакции</w:t>
      </w:r>
      <w:r w:rsidR="00EE029D" w:rsidRPr="000D5016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0D5016" w:rsidRPr="000D5016" w:rsidRDefault="000D501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>«3.</w:t>
      </w:r>
      <w:r w:rsidR="00EE029D" w:rsidRPr="000D5016">
        <w:rPr>
          <w:rFonts w:ascii="Times New Roman" w:hAnsi="Times New Roman" w:cs="Times New Roman"/>
          <w:sz w:val="23"/>
          <w:szCs w:val="23"/>
        </w:rPr>
        <w:t xml:space="preserve">1. 3 </w:t>
      </w:r>
      <w:r w:rsidRPr="000D5016">
        <w:rPr>
          <w:rFonts w:ascii="Times New Roman" w:hAnsi="Times New Roman" w:cs="Times New Roman"/>
          <w:sz w:val="23"/>
          <w:szCs w:val="23"/>
        </w:rPr>
        <w:t>года после кончины лица, имя которого увековечивается».</w:t>
      </w:r>
    </w:p>
    <w:p w:rsidR="00891228" w:rsidRPr="000D5016" w:rsidRDefault="00406CD2" w:rsidP="003779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>2. Настоящее решение всту</w:t>
      </w:r>
      <w:r w:rsidR="005038D8" w:rsidRPr="000D5016">
        <w:rPr>
          <w:rFonts w:ascii="Times New Roman" w:hAnsi="Times New Roman" w:cs="Times New Roman"/>
          <w:sz w:val="23"/>
          <w:szCs w:val="23"/>
        </w:rPr>
        <w:t xml:space="preserve">пает в силу </w:t>
      </w:r>
      <w:r w:rsidR="009F552A" w:rsidRPr="000D5016">
        <w:rPr>
          <w:rFonts w:ascii="Times New Roman" w:hAnsi="Times New Roman" w:cs="Times New Roman"/>
          <w:sz w:val="23"/>
          <w:szCs w:val="23"/>
        </w:rPr>
        <w:t xml:space="preserve">со дня </w:t>
      </w:r>
      <w:r w:rsidR="00377917" w:rsidRPr="000D5016">
        <w:rPr>
          <w:rFonts w:ascii="Times New Roman" w:hAnsi="Times New Roman" w:cs="Times New Roman"/>
          <w:sz w:val="23"/>
          <w:szCs w:val="23"/>
        </w:rPr>
        <w:t xml:space="preserve">официального опубликования </w:t>
      </w:r>
      <w:r w:rsidR="00853BEB" w:rsidRPr="000D5016">
        <w:rPr>
          <w:rFonts w:ascii="Times New Roman" w:hAnsi="Times New Roman" w:cs="Times New Roman"/>
          <w:sz w:val="23"/>
          <w:szCs w:val="23"/>
        </w:rPr>
        <w:t>на</w:t>
      </w:r>
      <w:r w:rsidR="00891228" w:rsidRPr="000D5016">
        <w:rPr>
          <w:rFonts w:ascii="Times New Roman" w:hAnsi="Times New Roman" w:cs="Times New Roman"/>
          <w:sz w:val="23"/>
          <w:szCs w:val="23"/>
        </w:rPr>
        <w:t xml:space="preserve"> </w:t>
      </w:r>
      <w:r w:rsidR="00853BEB" w:rsidRPr="000D5016">
        <w:rPr>
          <w:rFonts w:ascii="Times New Roman" w:hAnsi="Times New Roman" w:cs="Times New Roman"/>
          <w:sz w:val="23"/>
          <w:szCs w:val="23"/>
        </w:rPr>
        <w:t xml:space="preserve">официальном сайте администрации городского округа город Шахунья Нижегородской области и </w:t>
      </w:r>
      <w:proofErr w:type="gramStart"/>
      <w:r w:rsidR="00891228" w:rsidRPr="000D5016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891228" w:rsidRPr="000D5016">
        <w:rPr>
          <w:rFonts w:ascii="Times New Roman" w:hAnsi="Times New Roman" w:cs="Times New Roman"/>
          <w:sz w:val="23"/>
          <w:szCs w:val="23"/>
        </w:rPr>
        <w:t xml:space="preserve"> </w:t>
      </w:r>
      <w:r w:rsidR="00853BEB" w:rsidRPr="000D5016">
        <w:rPr>
          <w:rFonts w:ascii="Times New Roman" w:hAnsi="Times New Roman" w:cs="Times New Roman"/>
          <w:sz w:val="23"/>
          <w:szCs w:val="23"/>
        </w:rPr>
        <w:t>АУ «</w:t>
      </w:r>
      <w:proofErr w:type="gramStart"/>
      <w:r w:rsidR="00853BEB" w:rsidRPr="000D5016">
        <w:rPr>
          <w:rFonts w:ascii="Times New Roman" w:hAnsi="Times New Roman" w:cs="Times New Roman"/>
          <w:sz w:val="23"/>
          <w:szCs w:val="23"/>
        </w:rPr>
        <w:t>Редакция</w:t>
      </w:r>
      <w:proofErr w:type="gramEnd"/>
      <w:r w:rsidR="00853BEB" w:rsidRPr="000D5016">
        <w:rPr>
          <w:rFonts w:ascii="Times New Roman" w:hAnsi="Times New Roman" w:cs="Times New Roman"/>
          <w:sz w:val="23"/>
          <w:szCs w:val="23"/>
        </w:rPr>
        <w:t xml:space="preserve"> газеты</w:t>
      </w:r>
      <w:r w:rsidR="00891228" w:rsidRPr="000D5016">
        <w:rPr>
          <w:rFonts w:ascii="Times New Roman" w:hAnsi="Times New Roman" w:cs="Times New Roman"/>
          <w:sz w:val="23"/>
          <w:szCs w:val="23"/>
        </w:rPr>
        <w:t xml:space="preserve"> «Знамя труда».</w:t>
      </w:r>
    </w:p>
    <w:p w:rsidR="00DA25D0" w:rsidRPr="000D5016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58B4" w:rsidRPr="000D5016" w:rsidRDefault="004D58B4" w:rsidP="004D58B4">
      <w:pPr>
        <w:spacing w:after="1" w:line="200" w:lineRule="atLeast"/>
        <w:rPr>
          <w:rFonts w:ascii="Tahoma" w:hAnsi="Tahoma" w:cs="Tahoma"/>
          <w:sz w:val="23"/>
          <w:szCs w:val="23"/>
        </w:rPr>
      </w:pPr>
    </w:p>
    <w:p w:rsidR="000D5016" w:rsidRDefault="000D5016" w:rsidP="00FC461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C4618" w:rsidRPr="000D5016" w:rsidRDefault="00FC4618" w:rsidP="00FC461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 xml:space="preserve">Глава местного самоуправления </w:t>
      </w:r>
    </w:p>
    <w:p w:rsidR="00FC4618" w:rsidRPr="000D5016" w:rsidRDefault="00FC4618" w:rsidP="00FC461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 xml:space="preserve">городского округа город Шахунья </w:t>
      </w:r>
    </w:p>
    <w:p w:rsidR="00FC4618" w:rsidRPr="000D5016" w:rsidRDefault="00FC4618" w:rsidP="00FC461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 xml:space="preserve">Нижегородской области                                                           </w:t>
      </w:r>
      <w:r w:rsidR="00891228" w:rsidRPr="000D5016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1B21F9" w:rsidRPr="000D5016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0D5016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0D5016">
        <w:rPr>
          <w:rFonts w:ascii="Times New Roman" w:hAnsi="Times New Roman" w:cs="Times New Roman"/>
          <w:sz w:val="23"/>
          <w:szCs w:val="23"/>
        </w:rPr>
        <w:t>Р.В. Кошелев</w:t>
      </w:r>
    </w:p>
    <w:p w:rsidR="001749BD" w:rsidRPr="000D5016" w:rsidRDefault="001749BD" w:rsidP="00FC461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C4618" w:rsidRPr="000D5016" w:rsidRDefault="001749BD" w:rsidP="00FC46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1749BD" w:rsidRPr="000D5016" w:rsidRDefault="001749BD" w:rsidP="00FC46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>городского округа город Шахунья</w:t>
      </w:r>
    </w:p>
    <w:p w:rsidR="006335C9" w:rsidRPr="000D5016" w:rsidRDefault="001749BD" w:rsidP="00FC46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5016">
        <w:rPr>
          <w:rFonts w:ascii="Times New Roman" w:hAnsi="Times New Roman" w:cs="Times New Roman"/>
          <w:sz w:val="23"/>
          <w:szCs w:val="23"/>
        </w:rPr>
        <w:t xml:space="preserve">Нижегородской области                                 </w:t>
      </w:r>
      <w:r w:rsidR="00B11C1E" w:rsidRPr="000D5016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891228" w:rsidRPr="000D5016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1B21F9" w:rsidRPr="000D5016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0D5016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B11C1E" w:rsidRPr="000D5016">
        <w:rPr>
          <w:rFonts w:ascii="Times New Roman" w:hAnsi="Times New Roman" w:cs="Times New Roman"/>
          <w:sz w:val="23"/>
          <w:szCs w:val="23"/>
        </w:rPr>
        <w:t>О.А. Дахно</w:t>
      </w:r>
    </w:p>
    <w:p w:rsidR="009A140E" w:rsidRPr="000D5016" w:rsidRDefault="009A140E" w:rsidP="00FC46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Исп.:</w:t>
      </w: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proofErr w:type="spellStart"/>
      <w:r>
        <w:rPr>
          <w:rFonts w:ascii="Times New Roman" w:hAnsi="Times New Roman" w:cs="Times New Roman"/>
          <w:bCs/>
          <w:sz w:val="20"/>
        </w:rPr>
        <w:t>Прытова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Е.А.</w:t>
      </w: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2-67-41, 133</w:t>
      </w:r>
    </w:p>
    <w:p w:rsidR="009A6BEF" w:rsidRPr="00DD11A9" w:rsidRDefault="009A6BEF" w:rsidP="00DD11A9">
      <w:pPr>
        <w:sectPr w:rsidR="009A6BEF" w:rsidRPr="00DD11A9">
          <w:pgSz w:w="11906" w:h="17338"/>
          <w:pgMar w:top="1098" w:right="900" w:bottom="646" w:left="734" w:header="720" w:footer="720" w:gutter="0"/>
          <w:cols w:space="720"/>
          <w:noEndnote/>
        </w:sectPr>
      </w:pPr>
    </w:p>
    <w:p w:rsidR="00DA25D0" w:rsidRPr="00DA25D0" w:rsidRDefault="00DA25D0" w:rsidP="00663C9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A25D0" w:rsidRPr="00DA25D0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EE" w:rsidRDefault="00A418EE" w:rsidP="001A3C4E">
      <w:pPr>
        <w:spacing w:after="0" w:line="240" w:lineRule="auto"/>
      </w:pPr>
      <w:r>
        <w:separator/>
      </w:r>
    </w:p>
  </w:endnote>
  <w:endnote w:type="continuationSeparator" w:id="0">
    <w:p w:rsidR="00A418EE" w:rsidRDefault="00A418EE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EE" w:rsidRDefault="00A418EE" w:rsidP="001A3C4E">
      <w:pPr>
        <w:spacing w:after="0" w:line="240" w:lineRule="auto"/>
      </w:pPr>
      <w:r>
        <w:separator/>
      </w:r>
    </w:p>
  </w:footnote>
  <w:footnote w:type="continuationSeparator" w:id="0">
    <w:p w:rsidR="00A418EE" w:rsidRDefault="00A418EE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D5016"/>
    <w:rsid w:val="000F020D"/>
    <w:rsid w:val="00103505"/>
    <w:rsid w:val="00121754"/>
    <w:rsid w:val="001241E0"/>
    <w:rsid w:val="001318C7"/>
    <w:rsid w:val="0016188F"/>
    <w:rsid w:val="00166A61"/>
    <w:rsid w:val="001749BD"/>
    <w:rsid w:val="001824B7"/>
    <w:rsid w:val="00182680"/>
    <w:rsid w:val="00183F11"/>
    <w:rsid w:val="001A3C4E"/>
    <w:rsid w:val="001A52B8"/>
    <w:rsid w:val="001B21F9"/>
    <w:rsid w:val="001C16CC"/>
    <w:rsid w:val="001C2D05"/>
    <w:rsid w:val="001C394F"/>
    <w:rsid w:val="001D6910"/>
    <w:rsid w:val="001D79E0"/>
    <w:rsid w:val="001F1D99"/>
    <w:rsid w:val="001F4EC7"/>
    <w:rsid w:val="001F64AE"/>
    <w:rsid w:val="002064E4"/>
    <w:rsid w:val="002170AB"/>
    <w:rsid w:val="002330B9"/>
    <w:rsid w:val="00246584"/>
    <w:rsid w:val="00251CB2"/>
    <w:rsid w:val="00270D44"/>
    <w:rsid w:val="00285FF5"/>
    <w:rsid w:val="002A6ADE"/>
    <w:rsid w:val="002A6FF5"/>
    <w:rsid w:val="002B1B9E"/>
    <w:rsid w:val="002B5A06"/>
    <w:rsid w:val="002C6162"/>
    <w:rsid w:val="002D0ED6"/>
    <w:rsid w:val="002F0158"/>
    <w:rsid w:val="002F5C51"/>
    <w:rsid w:val="00305BAF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A20B6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83419"/>
    <w:rsid w:val="004977B4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963"/>
    <w:rsid w:val="005B30D4"/>
    <w:rsid w:val="005C579B"/>
    <w:rsid w:val="005D4DF8"/>
    <w:rsid w:val="005D681F"/>
    <w:rsid w:val="005E2A09"/>
    <w:rsid w:val="005F3594"/>
    <w:rsid w:val="0062403D"/>
    <w:rsid w:val="00631FDC"/>
    <w:rsid w:val="006335C9"/>
    <w:rsid w:val="00637D40"/>
    <w:rsid w:val="00663C9B"/>
    <w:rsid w:val="00671273"/>
    <w:rsid w:val="00675187"/>
    <w:rsid w:val="00675BDE"/>
    <w:rsid w:val="006869F2"/>
    <w:rsid w:val="0069345D"/>
    <w:rsid w:val="0069618C"/>
    <w:rsid w:val="006B3314"/>
    <w:rsid w:val="006F4D51"/>
    <w:rsid w:val="00711B50"/>
    <w:rsid w:val="00770843"/>
    <w:rsid w:val="00774208"/>
    <w:rsid w:val="00774B77"/>
    <w:rsid w:val="007803F7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E723B"/>
    <w:rsid w:val="007F2841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733A"/>
    <w:rsid w:val="00891153"/>
    <w:rsid w:val="00891228"/>
    <w:rsid w:val="00891450"/>
    <w:rsid w:val="008A1DA2"/>
    <w:rsid w:val="008A370A"/>
    <w:rsid w:val="008A48A3"/>
    <w:rsid w:val="008C26A4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2CA4"/>
    <w:rsid w:val="00962FF0"/>
    <w:rsid w:val="0097284D"/>
    <w:rsid w:val="00990386"/>
    <w:rsid w:val="009A140E"/>
    <w:rsid w:val="009A5D5C"/>
    <w:rsid w:val="009A6BEF"/>
    <w:rsid w:val="009C4604"/>
    <w:rsid w:val="009F552A"/>
    <w:rsid w:val="009F7BF3"/>
    <w:rsid w:val="00A10713"/>
    <w:rsid w:val="00A21AEE"/>
    <w:rsid w:val="00A418EE"/>
    <w:rsid w:val="00A459F2"/>
    <w:rsid w:val="00A46318"/>
    <w:rsid w:val="00A8337D"/>
    <w:rsid w:val="00A85FB5"/>
    <w:rsid w:val="00AA12AF"/>
    <w:rsid w:val="00AB0A18"/>
    <w:rsid w:val="00AC0AEB"/>
    <w:rsid w:val="00AC7E95"/>
    <w:rsid w:val="00AD0694"/>
    <w:rsid w:val="00B0124E"/>
    <w:rsid w:val="00B11C1E"/>
    <w:rsid w:val="00B164D3"/>
    <w:rsid w:val="00B16971"/>
    <w:rsid w:val="00B16C43"/>
    <w:rsid w:val="00B30EAF"/>
    <w:rsid w:val="00B31940"/>
    <w:rsid w:val="00B342E6"/>
    <w:rsid w:val="00B67EDD"/>
    <w:rsid w:val="00B70840"/>
    <w:rsid w:val="00B733C5"/>
    <w:rsid w:val="00B87D7C"/>
    <w:rsid w:val="00BB2CD4"/>
    <w:rsid w:val="00BB438C"/>
    <w:rsid w:val="00BC5861"/>
    <w:rsid w:val="00BD54BB"/>
    <w:rsid w:val="00BF21EB"/>
    <w:rsid w:val="00C017E9"/>
    <w:rsid w:val="00C02F3A"/>
    <w:rsid w:val="00C07C44"/>
    <w:rsid w:val="00C1480A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A25D0"/>
    <w:rsid w:val="00DA31CC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605C4"/>
    <w:rsid w:val="00E61351"/>
    <w:rsid w:val="00EB7B6B"/>
    <w:rsid w:val="00ED5C68"/>
    <w:rsid w:val="00EE029D"/>
    <w:rsid w:val="00EF639A"/>
    <w:rsid w:val="00F13E75"/>
    <w:rsid w:val="00F416D5"/>
    <w:rsid w:val="00F63DC4"/>
    <w:rsid w:val="00F67F54"/>
    <w:rsid w:val="00F72AC4"/>
    <w:rsid w:val="00F95857"/>
    <w:rsid w:val="00FA18C4"/>
    <w:rsid w:val="00FC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F0BC-55B8-44DB-BF72-2700BF46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ZaytsevaEP</cp:lastModifiedBy>
  <cp:revision>117</cp:revision>
  <cp:lastPrinted>2021-08-10T11:01:00Z</cp:lastPrinted>
  <dcterms:created xsi:type="dcterms:W3CDTF">2020-01-14T06:50:00Z</dcterms:created>
  <dcterms:modified xsi:type="dcterms:W3CDTF">2021-08-12T09:57:00Z</dcterms:modified>
</cp:coreProperties>
</file>