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C25558" w14:textId="7BD48389" w:rsidR="00B0032C" w:rsidRPr="00FB5427" w:rsidRDefault="00000F58" w:rsidP="00B0032C">
      <w:pPr>
        <w:rPr>
          <w:lang w:val="en-US"/>
        </w:rPr>
      </w:pPr>
      <w:r>
        <w:pict w14:anchorId="07CBD7AA">
          <v:group id="_x0000_s1102" editas="orgchart" style="width:810.05pt;height:618pt;mso-position-horizontal-relative:char;mso-position-vertical-relative:line" coordorigin="1895,1469" coordsize="52635,15487">
            <o:lock v:ext="edit" aspectratio="t"/>
            <o:diagram v:ext="edit" dgmstyle="0" dgmscalex="20173" dgmscaley="40980" dgmfontsize="3" constrainbounds="0,0,0,0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3" type="#_x0000_t75" style="position:absolute;left:1895;top:1469;width:52635;height:15487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04" type="#_x0000_t202" style="position:absolute;left:44585;top:1469;width:9942;height:1475" stroked="f">
              <v:textbox style="mso-next-textbox:#_x0000_s1104">
                <w:txbxContent>
                  <w:p w14:paraId="321D4011" w14:textId="77777777" w:rsidR="00000F58" w:rsidRPr="00B10C00" w:rsidRDefault="00000F58" w:rsidP="00000F5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10C00">
                      <w:rPr>
                        <w:sz w:val="16"/>
                        <w:szCs w:val="16"/>
                      </w:rPr>
                      <w:t>Утверждена</w:t>
                    </w:r>
                  </w:p>
                  <w:p w14:paraId="272FA591" w14:textId="77777777" w:rsidR="00000F58" w:rsidRPr="00B10C00" w:rsidRDefault="00000F58" w:rsidP="00000F58">
                    <w:pPr>
                      <w:jc w:val="center"/>
                      <w:rPr>
                        <w:sz w:val="16"/>
                        <w:szCs w:val="16"/>
                      </w:rPr>
                    </w:pPr>
                    <w:r w:rsidRPr="00B10C00">
                      <w:rPr>
                        <w:sz w:val="16"/>
                        <w:szCs w:val="16"/>
                      </w:rPr>
                      <w:t>Решением Совета депутатов городского округа г</w:t>
                    </w:r>
                    <w:r>
                      <w:rPr>
                        <w:sz w:val="16"/>
                        <w:szCs w:val="16"/>
                      </w:rPr>
                      <w:t xml:space="preserve">ород </w:t>
                    </w:r>
                    <w:r w:rsidRPr="00B10C00">
                      <w:rPr>
                        <w:sz w:val="16"/>
                        <w:szCs w:val="16"/>
                      </w:rPr>
                      <w:t xml:space="preserve">Шахунья </w:t>
                    </w:r>
                  </w:p>
                  <w:p w14:paraId="69EF79E6" w14:textId="77777777" w:rsidR="00000F58" w:rsidRPr="00B10C00" w:rsidRDefault="00000F58" w:rsidP="00000F58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о</w:t>
                    </w:r>
                    <w:r w:rsidRPr="00B10C00">
                      <w:rPr>
                        <w:sz w:val="18"/>
                        <w:szCs w:val="18"/>
                      </w:rPr>
                      <w:t>т</w:t>
                    </w:r>
                    <w:r>
                      <w:rPr>
                        <w:sz w:val="18"/>
                        <w:szCs w:val="18"/>
                      </w:rPr>
                      <w:t xml:space="preserve"> _______2022 </w:t>
                    </w:r>
                    <w:proofErr w:type="gramStart"/>
                    <w:r>
                      <w:rPr>
                        <w:sz w:val="18"/>
                        <w:szCs w:val="18"/>
                      </w:rPr>
                      <w:t xml:space="preserve">года </w:t>
                    </w:r>
                    <w:r w:rsidRPr="00B10C00">
                      <w:rPr>
                        <w:sz w:val="18"/>
                        <w:szCs w:val="18"/>
                      </w:rPr>
                      <w:t xml:space="preserve"> №</w:t>
                    </w:r>
                    <w:proofErr w:type="gramEnd"/>
                    <w:r>
                      <w:rPr>
                        <w:sz w:val="18"/>
                        <w:szCs w:val="18"/>
                      </w:rPr>
                      <w:t xml:space="preserve">_____ </w:t>
                    </w:r>
                    <w:r w:rsidRPr="00B10C00">
                      <w:rPr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  <v:roundrect id="_s1045" o:spid="_x0000_s1105" style="position:absolute;left:21044;top:3611;width:15497;height:1236;v-text-anchor:middle" arcsize="10923f" o:dgmlayout="0" o:dgmnodekind="0" fillcolor="#cff">
              <v:textbox inset="1.31675mm,.65836mm,1.31675mm,.65836mm">
                <w:txbxContent/>
              </v:textbox>
            </v:roundrect>
            <v:roundrect id="_s1045" o:spid="_x0000_s1106" style="position:absolute;left:4228;top:9092;width:12280;height:1089;v-text-anchor:middle" arcsize="10923f" o:dgmlayout="0" o:dgmnodekind="0" filled="f" fillcolor="#bbe0e3">
              <v:textbox inset="1.31675mm,.65836mm,1.31675mm,.65836mm">
                <w:txbxContent>
                  <w:p w14:paraId="44C167C0" w14:textId="77777777" w:rsidR="00000F58" w:rsidRPr="00985765" w:rsidRDefault="00000F58" w:rsidP="00000F58">
                    <w:pPr>
                      <w:jc w:val="center"/>
                      <w:rPr>
                        <w:b/>
                        <w:sz w:val="22"/>
                        <w:szCs w:val="22"/>
                      </w:rPr>
                    </w:pPr>
                    <w:r>
                      <w:rPr>
                        <w:b/>
                        <w:sz w:val="22"/>
                        <w:szCs w:val="22"/>
                      </w:rPr>
                      <w:t>Первый з</w:t>
                    </w:r>
                    <w:r w:rsidRPr="00985765">
                      <w:rPr>
                        <w:b/>
                        <w:sz w:val="22"/>
                        <w:szCs w:val="22"/>
                      </w:rPr>
                      <w:t>ам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еститель </w:t>
                    </w:r>
                    <w:r w:rsidRPr="00985765">
                      <w:rPr>
                        <w:b/>
                        <w:sz w:val="22"/>
                        <w:szCs w:val="22"/>
                      </w:rPr>
                      <w:t>главы администрации</w:t>
                    </w:r>
                    <w:r>
                      <w:rPr>
                        <w:b/>
                        <w:sz w:val="22"/>
                        <w:szCs w:val="22"/>
                      </w:rPr>
                      <w:t xml:space="preserve"> городского округа</w:t>
                    </w:r>
                    <w:r w:rsidRPr="00985765">
                      <w:rPr>
                        <w:b/>
                        <w:sz w:val="22"/>
                        <w:szCs w:val="22"/>
                      </w:rPr>
                      <w:t xml:space="preserve"> </w:t>
                    </w:r>
                  </w:p>
                </w:txbxContent>
              </v:textbox>
            </v:roundrect>
            <v:roundrect id="_s1045" o:spid="_x0000_s1107" style="position:absolute;left:18666;top:11371;width:11033;height:1352;v-text-anchor:middle" arcsize="10923f" o:dgmlayout="0" o:dgmnodekind="0" filled="f" fillcolor="#bbe0e3">
              <v:textbox inset="1.31675mm,.65836mm,1.31675mm,.65836mm">
                <w:txbxContent>
                  <w:p w14:paraId="4AB60545" w14:textId="77777777" w:rsidR="00000F58" w:rsidRDefault="00000F58" w:rsidP="00000F58">
                    <w:pPr>
                      <w:jc w:val="center"/>
                    </w:pPr>
                    <w:r w:rsidRPr="00A25F63">
                      <w:t xml:space="preserve">Управление по работе с </w:t>
                    </w:r>
                    <w:r>
                      <w:t>территориями и благоустройству</w:t>
                    </w:r>
                  </w:p>
                </w:txbxContent>
              </v:textbox>
            </v:roundrect>
            <v:roundrect id="_s1045" o:spid="_x0000_s1108" style="position:absolute;left:41710;top:3858;width:10816;height:652;v-text-anchor:middle" arcsize="10923f" o:dgmlayout="0" o:dgmnodekind="0" filled="f" fillcolor="#bbe0e3">
              <v:textbox inset="1.31675mm,.65836mm,1.31675mm,.65836mm">
                <w:txbxContent>
                  <w:p w14:paraId="43F4FDB6" w14:textId="77777777" w:rsidR="00000F58" w:rsidRPr="00D50986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50986">
                      <w:rPr>
                        <w:sz w:val="22"/>
                        <w:szCs w:val="22"/>
                      </w:rPr>
                      <w:t xml:space="preserve">Общий отдел </w:t>
                    </w:r>
                  </w:p>
                </w:txbxContent>
              </v:textbox>
            </v:roundrect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1109" type="#_x0000_t34" style="position:absolute;left:28867;top:-10330;width:247;height:38597;rotation:270" o:connectortype="elbow" adj="64800,-9491,-334800">
              <v:stroke startarrow="block" endarrow="block"/>
            </v:shape>
            <v:roundrect id="_s1045" o:spid="_x0000_s1110" style="position:absolute;left:4234;top:10542;width:12278;height:829;v-text-anchor:middle" arcsize="10923f" o:dgmlayout="0" o:dgmnodekind="0" filled="f" fillcolor="#bbe0e3">
              <v:textbox inset="1.31675mm,.65836mm,1.31675mm,.65836mm">
                <w:txbxContent>
                  <w:p w14:paraId="28B5FA32" w14:textId="77777777" w:rsidR="00000F58" w:rsidRPr="00D4197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Управление образования </w:t>
                    </w:r>
                  </w:p>
                  <w:p w14:paraId="684C2A27" w14:textId="77777777" w:rsidR="00000F58" w:rsidRPr="00580448" w:rsidRDefault="00000F58" w:rsidP="00000F58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roundrect id="_s1045" o:spid="_x0000_s1111" style="position:absolute;left:4195;top:11640;width:12284;height:835;v-text-anchor:middle" arcsize="10923f" o:dgmlayout="0" o:dgmnodekind="0" filled="f" fillcolor="#bbe0e3">
              <v:textbox inset="1.31675mm,.65836mm,1.31675mm,.65836mm">
                <w:txbxContent>
                  <w:p w14:paraId="4CF9F9C7" w14:textId="77777777" w:rsidR="00000F58" w:rsidRPr="00D4197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Сектор по спорту</w:t>
                    </w:r>
                  </w:p>
                  <w:p w14:paraId="2CF01871" w14:textId="77777777" w:rsidR="00000F58" w:rsidRPr="007E6A1D" w:rsidRDefault="00000F58" w:rsidP="00000F58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roundrect id="_s1045" o:spid="_x0000_s1112" style="position:absolute;left:4829;top:6083;width:12865;height:617;v-text-anchor:middle" arcsize="10923f" o:dgmlayout="0" o:dgmnodekind="0" filled="f" fillcolor="#bbe0e3">
              <v:textbox inset="1.31675mm,.65836mm,1.31675mm,.65836mm">
                <w:txbxContent>
                  <w:p w14:paraId="11E67607" w14:textId="77777777" w:rsidR="00000F58" w:rsidRPr="00D50986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50986">
                      <w:rPr>
                        <w:sz w:val="22"/>
                        <w:szCs w:val="22"/>
                      </w:rPr>
                      <w:t xml:space="preserve">Юридический отдел </w:t>
                    </w:r>
                  </w:p>
                </w:txbxContent>
              </v:textbox>
            </v:roundrect>
            <v:roundrect id="_s1045" o:spid="_x0000_s1113" style="position:absolute;left:4195;top:12817;width:12284;height:1042;v-text-anchor:middle" arcsize="10923f" o:dgmlayout="0" o:dgmnodekind="0" filled="f" fillcolor="#bbe0e3">
              <v:textbox inset="1.31675mm,.65836mm,1.31675mm,.65836mm">
                <w:txbxContent>
                  <w:p w14:paraId="514AAF40" w14:textId="77777777" w:rsidR="00000F58" w:rsidRPr="007E6A1D" w:rsidRDefault="00000F58" w:rsidP="00000F58">
                    <w:pPr>
                      <w:jc w:val="center"/>
                      <w:rPr>
                        <w:szCs w:val="22"/>
                      </w:rPr>
                    </w:pPr>
                    <w:r w:rsidRPr="00821310">
                      <w:rPr>
                        <w:sz w:val="22"/>
                        <w:szCs w:val="22"/>
                      </w:rPr>
                      <w:t>Сектор по поддержке малого бизнеса и развити</w:t>
                    </w:r>
                    <w:r>
                      <w:rPr>
                        <w:sz w:val="22"/>
                        <w:szCs w:val="22"/>
                      </w:rPr>
                      <w:t>я предпринимательства</w:t>
                    </w:r>
                  </w:p>
                </w:txbxContent>
              </v:textbox>
            </v:roundrect>
            <v:roundrect id="_s1045" o:spid="_x0000_s1114" style="position:absolute;left:4195;top:14519;width:12284;height:797;v-text-anchor:middle" arcsize="10923f" o:dgmlayout="0" o:dgmnodekind="0" filled="f" fillcolor="#bbe0e3">
              <v:textbox inset="1.31675mm,.65836mm,1.31675mm,.65836mm">
                <w:txbxContent>
                  <w:p w14:paraId="393219BE" w14:textId="77777777" w:rsidR="00000F58" w:rsidRPr="00D50986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50986">
                      <w:rPr>
                        <w:sz w:val="22"/>
                        <w:szCs w:val="22"/>
                      </w:rPr>
                      <w:t>Сектор жилищной политики</w:t>
                    </w:r>
                  </w:p>
                  <w:p w14:paraId="521272A7" w14:textId="77777777" w:rsidR="00000F58" w:rsidRPr="007E6A1D" w:rsidRDefault="00000F58" w:rsidP="00000F58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shape id="_x0000_s1115" type="#_x0000_t202" style="position:absolute;left:20021;top:1634;width:16374;height:1730" stroked="f">
              <v:textbox style="mso-next-textbox:#_x0000_s1115">
                <w:txbxContent>
                  <w:p w14:paraId="28C54856" w14:textId="77777777" w:rsidR="00000F58" w:rsidRPr="00640186" w:rsidRDefault="00000F58" w:rsidP="00000F5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 w:rsidRPr="00640186">
                      <w:rPr>
                        <w:b/>
                        <w:sz w:val="32"/>
                        <w:szCs w:val="32"/>
                      </w:rPr>
                      <w:t>Структура администрации</w:t>
                    </w:r>
                  </w:p>
                  <w:p w14:paraId="3374D2A6" w14:textId="77777777" w:rsidR="00000F58" w:rsidRPr="00640186" w:rsidRDefault="00000F58" w:rsidP="00000F58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b/>
                        <w:sz w:val="32"/>
                        <w:szCs w:val="32"/>
                      </w:rPr>
                      <w:t>городского округа город Шахунья</w:t>
                    </w:r>
                  </w:p>
                </w:txbxContent>
              </v:textbox>
            </v:shape>
            <v:roundrect id="_s1045" o:spid="_x0000_s1116" style="position:absolute;left:44585;top:8946;width:9156;height:1347;rotation:180;v-text-anchor:middle" arcsize="10923f" o:dgmlayout="0" o:dgmnodekind="0" filled="f" fillcolor="#bbe0e3">
              <v:textbox inset="1.31675mm,.65836mm,1.31675mm,.65836mm">
                <w:txbxContent>
                  <w:p w14:paraId="23C2081E" w14:textId="77777777" w:rsidR="00000F58" w:rsidRPr="00580448" w:rsidRDefault="00000F58" w:rsidP="00000F58">
                    <w:pPr>
                      <w:jc w:val="center"/>
                      <w:rPr>
                        <w:b/>
                      </w:rPr>
                    </w:pPr>
                    <w:r w:rsidRPr="00580448">
                      <w:rPr>
                        <w:b/>
                      </w:rPr>
                      <w:t xml:space="preserve">Заместитель главы администрации </w:t>
                    </w:r>
                  </w:p>
                </w:txbxContent>
              </v:textbox>
            </v:roundrect>
            <v:roundrect id="_s1045" o:spid="_x0000_s1117" style="position:absolute;left:44585;top:10776;width:9156;height:2759;v-text-anchor:middle" arcsize="10923f" o:dgmlayout="0" o:dgmnodekind="0" filled="f" fillcolor="#bbe0e3">
              <v:textbox inset="1.31675mm,.65836mm,1.31675mm,.65836mm">
                <w:txbxContent>
                  <w:p w14:paraId="65BE2A42" w14:textId="77777777" w:rsidR="00000F58" w:rsidRPr="00D4197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Управление промышленности, транспорта, связи, жилищно-коммунального хозяйства, энергетики и архитектурной деятельности</w:t>
                    </w:r>
                  </w:p>
                  <w:p w14:paraId="4B680B21" w14:textId="77777777" w:rsidR="00000F58" w:rsidRPr="001B2FFC" w:rsidRDefault="00000F58" w:rsidP="00000F58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line id="_x0000_s1118" style="position:absolute;flip:x" from="17694,4206" to="21093,6441">
              <v:stroke endarrow="block"/>
            </v:line>
            <v:line id="_x0000_s1119" style="position:absolute" from="28793,4847" to="28793,8452">
              <v:stroke endarrow="block"/>
            </v:line>
            <v:roundrect id="_s1045" o:spid="_x0000_s1120" style="position:absolute;left:41658;top:3118;width:10819;height:493;v-text-anchor:middle" arcsize="10923f" o:dgmlayout="0" o:dgmnodekind="0" filled="f" fillcolor="#bbe0e3">
              <v:textbox inset="1.31675mm,.65836mm,1.31675mm,.65836mm">
                <w:txbxContent>
                  <w:p w14:paraId="717FD311" w14:textId="77777777" w:rsidR="00000F58" w:rsidRPr="00D50986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50986">
                      <w:rPr>
                        <w:sz w:val="22"/>
                        <w:szCs w:val="22"/>
                      </w:rPr>
                      <w:t>Финансовое управление</w:t>
                    </w:r>
                  </w:p>
                </w:txbxContent>
              </v:textbox>
            </v:roundrect>
            <v:roundrect id="_s1045" o:spid="_x0000_s1121" style="position:absolute;left:4218;top:16057;width:12291;height:618;v-text-anchor:middle" arcsize="10923f" o:dgmlayout="0" o:dgmnodekind="0" filled="f" fillcolor="#bbe0e3">
              <v:textbox inset="1.31675mm,.65836mm,1.31675mm,.65836mm">
                <w:txbxContent>
                  <w:p w14:paraId="4FD12A76" w14:textId="77777777" w:rsidR="00000F58" w:rsidRPr="00287D46" w:rsidRDefault="00000F58" w:rsidP="00000F58">
                    <w:pPr>
                      <w:rPr>
                        <w:szCs w:val="22"/>
                      </w:rPr>
                    </w:pPr>
                  </w:p>
                </w:txbxContent>
              </v:textbox>
            </v:roundrect>
            <v:roundrect id="_s1045" o:spid="_x0000_s1122" style="position:absolute;left:4842;top:2578;width:13340;height:1793;v-text-anchor:middle" arcsize="10923f" o:dgmlayout="0" o:dgmnodekind="0" filled="f" fillcolor="#bbe0e3">
              <v:textbox inset="1.31675mm,.65836mm,1.31675mm,.65836mm">
                <w:txbxContent>
                  <w:p w14:paraId="2656D14D" w14:textId="77777777" w:rsidR="00000F58" w:rsidRPr="00122D9A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 xml:space="preserve">Управление </w:t>
                    </w:r>
                    <w:r w:rsidRPr="00122D9A">
                      <w:rPr>
                        <w:sz w:val="22"/>
                        <w:szCs w:val="22"/>
                      </w:rPr>
                      <w:t>экономики</w:t>
                    </w:r>
                    <w:r>
                      <w:rPr>
                        <w:sz w:val="22"/>
                        <w:szCs w:val="22"/>
                      </w:rPr>
                      <w:t>, прогнозирования, инвестиционной политики и муниципального имущества</w:t>
                    </w:r>
                  </w:p>
                </w:txbxContent>
              </v:textbox>
            </v:roundrect>
            <v:line id="_x0000_s1123" style="position:absolute;flip:x y" from="18182,3549" to="21044,4206">
              <v:stroke endarrow="block"/>
            </v:line>
            <v:line id="_x0000_s1124" style="position:absolute" from="35810,4847" to="35810,4847">
              <v:stroke endarrow="block"/>
            </v:line>
            <v:line id="_x0000_s1125" style="position:absolute;flip:y" from="36541,4206" to="41710,4229">
              <v:stroke endarrow="block"/>
            </v:line>
            <v:roundrect id="_s1045" o:spid="_x0000_s1126" style="position:absolute;left:41710;top:5521;width:10650;height:920;v-text-anchor:middle" arcsize="17476f" o:dgmlayout="0" o:dgmnodekind="0" filled="f" fillcolor="#bbe0e3">
              <v:textbox inset="1.31675mm,.65836mm,1.31675mm,.65836mm">
                <w:txbxContent>
                  <w:p w14:paraId="6BA8480B" w14:textId="77777777" w:rsidR="00000F5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Отдел кадровой и архивной работы</w:t>
                    </w:r>
                  </w:p>
                  <w:p w14:paraId="31E0BC5E" w14:textId="77777777" w:rsidR="00000F58" w:rsidRPr="00D4197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oundrect>
            <v:roundrect id="_s1045" o:spid="_x0000_s1127" style="position:absolute;left:18666;top:13054;width:11033;height:805;v-text-anchor:middle" arcsize="10923f" o:dgmlayout="0" o:dgmnodekind="0" filled="f" fillcolor="#bbe0e3">
              <v:textbox inset="1.31675mm,.65836mm,1.31675mm,.65836mm">
                <w:txbxContent>
                  <w:p w14:paraId="15A72B0E" w14:textId="77777777" w:rsidR="00000F58" w:rsidRPr="00D4197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Вахтанский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территориальный отдел</w:t>
                    </w:r>
                  </w:p>
                </w:txbxContent>
              </v:textbox>
            </v:roundrect>
            <v:roundrect id="_s1045" o:spid="_x0000_s1128" style="position:absolute;left:18666;top:14265;width:11033;height:842;v-text-anchor:middle" arcsize="10923f" o:dgmlayout="0" o:dgmnodekind="0" filled="f" fillcolor="#bbe0e3">
              <v:textbox inset="1.31675mm,.65836mm,1.31675mm,.65836mm">
                <w:txbxContent>
                  <w:p w14:paraId="492B87CF" w14:textId="77777777" w:rsidR="00000F58" w:rsidRPr="00D4197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proofErr w:type="spellStart"/>
                    <w:r>
                      <w:rPr>
                        <w:sz w:val="22"/>
                        <w:szCs w:val="22"/>
                      </w:rPr>
                      <w:t>Сявский</w:t>
                    </w:r>
                    <w:proofErr w:type="spellEnd"/>
                    <w:r>
                      <w:rPr>
                        <w:sz w:val="22"/>
                        <w:szCs w:val="22"/>
                      </w:rPr>
                      <w:t xml:space="preserve"> территориальный отдел</w:t>
                    </w:r>
                  </w:p>
                  <w:p w14:paraId="2605F43B" w14:textId="77777777" w:rsidR="00000F58" w:rsidRPr="00D4197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ound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29" type="#_x0000_t32" style="position:absolute;left:3065;top:16402;width:1169;height:1" o:connectortype="straight">
              <v:stroke endarrow="block"/>
            </v:shape>
            <v:roundrect id="_s1045" o:spid="_x0000_s1130" style="position:absolute;left:41658;top:6907;width:10819;height:947;v-text-anchor:middle" arcsize="10923f" o:dgmlayout="0" o:dgmnodekind="0" filled="f" fillcolor="#bbe0e3">
              <v:textbox inset="1.31675mm,.65836mm,1.31675mm,.65836mm">
                <w:txbxContent>
                  <w:p w14:paraId="4D7741B7" w14:textId="77777777" w:rsidR="00000F58" w:rsidRPr="00390D4C" w:rsidRDefault="00000F58" w:rsidP="00000F58">
                    <w:pPr>
                      <w:jc w:val="center"/>
                      <w:rPr>
                        <w:sz w:val="23"/>
                      </w:rPr>
                    </w:pPr>
                    <w:r>
                      <w:rPr>
                        <w:sz w:val="23"/>
                      </w:rPr>
                      <w:t>Управление сельского хозяйства</w:t>
                    </w:r>
                  </w:p>
                </w:txbxContent>
              </v:textbox>
            </v:roundrect>
            <v:line id="_x0000_s1131" style="position:absolute;flip:x" from="17425,4270" to="20995,7455">
              <v:stroke endarrow="block"/>
            </v:line>
            <v:roundrect id="_s1045" o:spid="_x0000_s1132" style="position:absolute;left:4816;top:7051;width:12609;height:1071;v-text-anchor:middle" arcsize="10923f" o:dgmlayout="0" o:dgmnodekind="0" filled="f" fillcolor="#bbe0e3">
              <v:textbox inset="1.31675mm,.65836mm,1.31675mm,.65836mm">
                <w:txbxContent>
                  <w:p w14:paraId="7320F1DA" w14:textId="77777777" w:rsidR="00000F58" w:rsidRPr="00D50986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 w:rsidRPr="00D50986">
                      <w:rPr>
                        <w:sz w:val="22"/>
                        <w:szCs w:val="22"/>
                      </w:rPr>
                      <w:t xml:space="preserve">Сектор по бухгалтерскому учету и отчетности </w:t>
                    </w:r>
                  </w:p>
                </w:txbxContent>
              </v:textbox>
            </v:roundrect>
            <v:line id="_x0000_s1133" style="position:absolute" from="36492,4206" to="41658,7331">
              <v:stroke endarrow="block"/>
            </v:line>
            <v:roundrect id="_s1045" o:spid="_x0000_s1134" style="position:absolute;left:31125;top:9092;width:10585;height:3090;rotation:180;v-text-anchor:middle" arcsize="10923f" o:dgmlayout="0" o:dgmnodekind="0" filled="f" fillcolor="#bbe0e3">
              <v:textbox inset="1.31675mm,.65836mm,1.31675mm,.65836mm">
                <w:txbxContent>
                  <w:p w14:paraId="51EB395F" w14:textId="77777777" w:rsidR="00000F58" w:rsidRPr="00257025" w:rsidRDefault="00000F58" w:rsidP="00000F58">
                    <w:pPr>
                      <w:jc w:val="center"/>
                      <w:rPr>
                        <w:b/>
                      </w:rPr>
                    </w:pPr>
                    <w:r w:rsidRPr="00580448">
                      <w:rPr>
                        <w:b/>
                      </w:rPr>
                      <w:t>Заместитель главы администрации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r>
                      <w:rPr>
                        <w:b/>
                        <w:shd w:val="clear" w:color="auto" w:fill="FFFFFF"/>
                      </w:rPr>
                      <w:t>по муниципальной и информационной политике</w:t>
                    </w:r>
                  </w:p>
                </w:txbxContent>
              </v:textbox>
            </v:roundrect>
            <v:line id="_x0000_s1135" style="position:absolute" from="23386,8352" to="23387,9092">
              <v:stroke endarrow="block"/>
            </v:line>
            <v:line id="_x0000_s1136" style="position:absolute" from="36544,4206" to="41710,6207">
              <v:stroke endarrow="block"/>
            </v:line>
            <v:line id="Прямая соединительная линия 9" o:spid="_x0000_s1137" style="position:absolute;visibility:visible;mso-wrap-style:square;mso-wrap-distance-left:9pt;mso-wrap-distance-top:0;mso-wrap-distance-right:9pt;mso-wrap-distance-bottom:0;mso-position-horizontal-relative:text;mso-position-vertical-relative:text" from="17730,11888" to="17730,14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" strokecolor="#4579b8 [3044]"/>
            <v:line id="Прямая соединительная линия 8" o:spid="_x0000_s1138" style="position:absolute;flip:x;visibility:visible;mso-wrap-style:square;mso-wrap-distance-left:9pt;mso-wrap-distance-top:0;mso-wrap-distance-right:9pt;mso-wrap-distance-bottom:0;mso-position-horizontal-relative:text;mso-position-vertical-relative:text" from="17730,11888" to="18666,118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" strokecolor="#4579b8 [3044]"/>
            <v:shape id="Прямая со стрелкой 11" o:spid="_x0000_s1139" type="#_x0000_t32" style="position:absolute;left:17730;top:13159;width:936;height:1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" strokecolor="#4579b8 [3044]">
              <v:stroke endarrow="open"/>
            </v:shape>
            <v:shape id="Прямая со стрелкой 10" o:spid="_x0000_s1140" type="#_x0000_t32" style="position:absolute;left:17694;top:14519;width:936;height: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" strokecolor="#4579b8 [3044]">
              <v:stroke endarrow="open"/>
            </v:shape>
            <v:shape id="Прямая со стрелкой 7" o:spid="_x0000_s1141" type="#_x0000_t32" style="position:absolute;left:24273;top:11092;width:39;height:34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" strokecolor="#4579b8 [3044]">
              <v:stroke endarrow="open"/>
            </v:shape>
            <v:line id="_x0000_s1142" style="position:absolute" from="36788,8352" to="36789,9092">
              <v:stroke endarrow="block"/>
            </v:line>
            <v:line id="Прямая соединительная линия 12" o:spid="_x0000_s1143" style="position:absolute;flip:x;visibility:visible;mso-wrap-style:square;mso-wrap-distance-left:9pt;mso-wrap-distance-top:0;mso-wrap-distance-right:9pt;mso-wrap-distance-bottom:0;mso-position-horizontal-relative:text;mso-position-vertical-relative:text" from="43182,9570" to="44585,9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" strokecolor="#4579b8 [3044]"/>
            <v:shape id="Прямая со стрелкой 14" o:spid="_x0000_s1144" type="#_x0000_t32" style="position:absolute;left:43182;top:11888;width:1403;height: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" strokecolor="#4579b8 [3044]">
              <v:stroke endarrow="open"/>
            </v:shape>
            <v:line id="Прямая соединительная линия 13" o:spid="_x0000_s1145" style="position:absolute;visibility:visible;mso-wrap-style:square;mso-wrap-distance-left:9pt;mso-wrap-distance-top:0;mso-wrap-distance-right:9pt;mso-wrap-distance-bottom:0;mso-position-horizontal-relative:text;mso-position-vertical-relative:text" from="43182,9570" to="43182,1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" strokecolor="#4579b8 [3044]"/>
            <v:roundrect id="_s1045" o:spid="_x0000_s1146" style="position:absolute;left:18182;top:9092;width:11056;height:2015;rotation:180;v-text-anchor:middle" arcsize="10923f" o:dgmlayout="0" o:dgmnodekind="0" filled="f" fillcolor="#bbe0e3">
              <v:textbox inset="1.31675mm,.65836mm,1.31675mm,.65836mm">
                <w:txbxContent>
                  <w:p w14:paraId="4804D10C" w14:textId="77777777" w:rsidR="00000F58" w:rsidRPr="00580448" w:rsidRDefault="00000F58" w:rsidP="00000F58">
                    <w:pPr>
                      <w:jc w:val="center"/>
                      <w:rPr>
                        <w:b/>
                      </w:rPr>
                    </w:pPr>
                    <w:r w:rsidRPr="00580448">
                      <w:rPr>
                        <w:b/>
                      </w:rPr>
                      <w:t>Заместитель главы администрации</w:t>
                    </w:r>
                    <w:r>
                      <w:rPr>
                        <w:b/>
                      </w:rPr>
                      <w:t>, начальник управления по работе с территориями и благоустройству</w:t>
                    </w:r>
                  </w:p>
                </w:txbxContent>
              </v:textbox>
            </v:roundrect>
            <v:shape id="Прямая со стрелкой 6" o:spid="_x0000_s1147" type="#_x0000_t32" style="position:absolute;left:3610;top:13253;width:624;height:15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" strokecolor="#4579b8 [3044]">
              <v:stroke endarrow="open"/>
            </v:shape>
            <v:shape id="Прямая со стрелкой 5" o:spid="_x0000_s1148" type="#_x0000_t32" style="position:absolute;left:3571;top:11960;width:624;height:0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" strokecolor="#4579b8 [3044]">
              <v:stroke endarrow="open"/>
            </v:shape>
            <v:line id="_x0000_s1149" style="position:absolute;flip:x" from="17730,4206" to="20995,5235">
              <v:stroke endarrow="block"/>
            </v:line>
            <v:line id="_x0000_s1150" style="position:absolute;flip:y" from="36492,3364" to="41564,4206">
              <v:stroke endarrow="block"/>
            </v:line>
            <v:roundrect id="_s1045" o:spid="_x0000_s1151" style="position:absolute;left:4816;top:4627;width:12865;height:1149;v-text-anchor:middle" arcsize="10923f" o:dgmlayout="0" o:dgmnodekind="0" filled="f" fillcolor="#bbe0e3">
              <v:textbox style="mso-next-textbox:#_s1045" inset="1.31675mm,.65836mm,1.31675mm,.65836mm">
                <w:txbxContent>
                  <w:p w14:paraId="23245EAC" w14:textId="77777777" w:rsidR="00000F58" w:rsidRDefault="00000F58" w:rsidP="00000F58">
                    <w:pPr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sz w:val="22"/>
                        <w:szCs w:val="22"/>
                      </w:rPr>
                      <w:t>Сектор ГО ЧС и МОБ работы</w:t>
                    </w:r>
                  </w:p>
                  <w:p w14:paraId="4550B876" w14:textId="77777777" w:rsidR="00000F58" w:rsidRPr="00913018" w:rsidRDefault="00000F58" w:rsidP="00000F58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Глава местного самоуправления городского округа </w:t>
                    </w:r>
                  </w:p>
                </w:txbxContent>
              </v:textbox>
            </v:roundrect>
            <w10:wrap type="none"/>
            <w10:anchorlock/>
          </v:group>
        </w:pict>
      </w:r>
      <w:r w:rsidR="00257025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ABF71F" wp14:editId="25340AD3">
                <wp:simplePos x="0" y="0"/>
                <wp:positionH relativeFrom="column">
                  <wp:posOffset>327660</wp:posOffset>
                </wp:positionH>
                <wp:positionV relativeFrom="paragraph">
                  <wp:posOffset>4815840</wp:posOffset>
                </wp:positionV>
                <wp:extent cx="121920" cy="7620"/>
                <wp:effectExtent l="0" t="76200" r="11430" b="10668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" cy="762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27F3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5.8pt;margin-top:379.2pt;width:9.6pt;height: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" strokecolor="#4579b8 [3044]">
                <v:stroke endarrow="open"/>
                <o:lock v:ext="edit" shapetype="f"/>
              </v:shape>
            </w:pict>
          </mc:Fallback>
        </mc:AlternateContent>
      </w:r>
      <w:r w:rsidR="00257025"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588FFAB8" wp14:editId="26925C48">
                <wp:simplePos x="0" y="0"/>
                <wp:positionH relativeFrom="column">
                  <wp:posOffset>327660</wp:posOffset>
                </wp:positionH>
                <wp:positionV relativeFrom="paragraph">
                  <wp:posOffset>6819899</wp:posOffset>
                </wp:positionV>
                <wp:extent cx="121920" cy="0"/>
                <wp:effectExtent l="0" t="76200" r="11430" b="1143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192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8BC79" id="Прямая со стрелкой 3" o:spid="_x0000_s1026" type="#_x0000_t32" style="position:absolute;margin-left:25.8pt;margin-top:537pt;width:9.6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" strokecolor="#4579b8 [3044]">
                <v:stroke endarrow="open"/>
                <o:lock v:ext="edit" shapetype="f"/>
              </v:shape>
            </w:pict>
          </mc:Fallback>
        </mc:AlternateContent>
      </w:r>
      <w:r w:rsidR="00257025">
        <w:rPr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57EAFE29" wp14:editId="6D255A16">
                <wp:simplePos x="0" y="0"/>
                <wp:positionH relativeFrom="column">
                  <wp:posOffset>327659</wp:posOffset>
                </wp:positionH>
                <wp:positionV relativeFrom="paragraph">
                  <wp:posOffset>4160520</wp:posOffset>
                </wp:positionV>
                <wp:extent cx="0" cy="2659380"/>
                <wp:effectExtent l="0" t="0" r="19050" b="266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593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6E8446" id="Прямая соединительная линия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.8pt,327.6pt" to="25.8pt,5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" strokecolor="#4579b8 [3044]">
                <o:lock v:ext="edit" shapetype="f"/>
              </v:line>
            </w:pict>
          </mc:Fallback>
        </mc:AlternateContent>
      </w:r>
      <w:r w:rsidR="00257025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4CFDED1C" wp14:editId="447E3366">
                <wp:simplePos x="0" y="0"/>
                <wp:positionH relativeFrom="column">
                  <wp:posOffset>327660</wp:posOffset>
                </wp:positionH>
                <wp:positionV relativeFrom="paragraph">
                  <wp:posOffset>4160519</wp:posOffset>
                </wp:positionV>
                <wp:extent cx="121920" cy="0"/>
                <wp:effectExtent l="0" t="0" r="1143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1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49BA0E" id="Прямая соединительная линия 1" o:spid="_x0000_s1026" style="position:absolute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5.8pt,327.6pt" to="35.4pt,32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" strokecolor="#4579b8 [3044]">
                <o:lock v:ext="edit" shapetype="f"/>
              </v:line>
            </w:pict>
          </mc:Fallback>
        </mc:AlternateContent>
      </w:r>
    </w:p>
    <w:p w14:paraId="1B50E69E" w14:textId="77777777" w:rsidR="003601BB" w:rsidRDefault="003601BB"/>
    <w:sectPr w:rsidR="003601BB" w:rsidSect="006E1B9B">
      <w:pgSz w:w="16838" w:h="11906" w:orient="landscape"/>
      <w:pgMar w:top="360" w:right="1134" w:bottom="64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32C"/>
    <w:rsid w:val="00000F58"/>
    <w:rsid w:val="00257025"/>
    <w:rsid w:val="0029320C"/>
    <w:rsid w:val="003601BB"/>
    <w:rsid w:val="00462C54"/>
    <w:rsid w:val="00492919"/>
    <w:rsid w:val="00655A16"/>
    <w:rsid w:val="00761667"/>
    <w:rsid w:val="007B5A3E"/>
    <w:rsid w:val="00B0032C"/>
    <w:rsid w:val="00BB5BF9"/>
    <w:rsid w:val="00D0328E"/>
    <w:rsid w:val="00D50986"/>
    <w:rsid w:val="00FB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2"/>
    <o:shapelayout v:ext="edit">
      <o:idmap v:ext="edit" data="1"/>
      <o:rules v:ext="edit">
        <o:r id="V:Rule1" type="connector" idref="#Прямая со стрелкой 14"/>
        <o:r id="V:Rule2" type="connector" idref="#Прямая со стрелкой 11"/>
        <o:r id="V:Rule3" type="connector" idref="#Прямая со стрелкой 10"/>
        <o:r id="V:Rule4" type="connector" idref="#Прямая со стрелкой 6"/>
        <o:r id="V:Rule5" type="connector" idref="#_x0000_s1109"/>
        <o:r id="V:Rule6" type="connector" idref="#Прямая со стрелкой 7"/>
        <o:r id="V:Rule7" type="connector" idref="#Прямая со стрелкой 5"/>
        <o:r id="V:Rule8" type="connector" idref="#_x0000_s1129"/>
      </o:rules>
    </o:shapelayout>
  </w:shapeDefaults>
  <w:decimalSymbol w:val=","/>
  <w:listSeparator w:val=";"/>
  <w14:docId w14:val="428941F4"/>
  <w15:docId w15:val="{6B32A570-8C7C-4C39-8353-4833A49E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328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032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Бехтерев Андрей Олегович</dc:creator>
  <cp:lastModifiedBy>Пользователь</cp:lastModifiedBy>
  <cp:revision>2</cp:revision>
  <cp:lastPrinted>2022-04-27T11:11:00Z</cp:lastPrinted>
  <dcterms:created xsi:type="dcterms:W3CDTF">2022-04-27T12:18:00Z</dcterms:created>
  <dcterms:modified xsi:type="dcterms:W3CDTF">2022-04-27T12:18:00Z</dcterms:modified>
</cp:coreProperties>
</file>