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8FA" w:rsidRPr="000B431F" w:rsidRDefault="00FC78FA" w:rsidP="00FC78FA">
      <w:pPr>
        <w:jc w:val="center"/>
        <w:rPr>
          <w:rFonts w:ascii="Times New Roman" w:hAnsi="Times New Roman" w:cs="Times New Roman"/>
          <w:b/>
          <w:sz w:val="27"/>
          <w:szCs w:val="27"/>
        </w:rPr>
      </w:pPr>
      <w:r w:rsidRPr="000B431F">
        <w:rPr>
          <w:rFonts w:ascii="Times New Roman" w:hAnsi="Times New Roman" w:cs="Times New Roman"/>
          <w:b/>
          <w:sz w:val="27"/>
          <w:szCs w:val="27"/>
        </w:rPr>
        <w:t>ИНФОРМАЦИЯ</w:t>
      </w:r>
    </w:p>
    <w:p w:rsidR="00FC78FA" w:rsidRDefault="00FC78FA" w:rsidP="00FC78FA">
      <w:pPr>
        <w:jc w:val="center"/>
        <w:rPr>
          <w:rFonts w:ascii="Times New Roman" w:hAnsi="Times New Roman" w:cs="Times New Roman"/>
          <w:b/>
          <w:sz w:val="27"/>
          <w:szCs w:val="27"/>
        </w:rPr>
      </w:pPr>
      <w:r w:rsidRPr="000B431F">
        <w:rPr>
          <w:rFonts w:ascii="Times New Roman" w:hAnsi="Times New Roman" w:cs="Times New Roman"/>
          <w:b/>
          <w:sz w:val="27"/>
          <w:szCs w:val="27"/>
        </w:rPr>
        <w:t>по проектам программы поддержки местных инициатив, планируемых к реализации на территории городс</w:t>
      </w:r>
      <w:r w:rsidR="00E61F4D">
        <w:rPr>
          <w:rFonts w:ascii="Times New Roman" w:hAnsi="Times New Roman" w:cs="Times New Roman"/>
          <w:b/>
          <w:sz w:val="27"/>
          <w:szCs w:val="27"/>
        </w:rPr>
        <w:t>кого округа город Шахунья в 2018</w:t>
      </w:r>
      <w:r w:rsidRPr="000B431F">
        <w:rPr>
          <w:rFonts w:ascii="Times New Roman" w:hAnsi="Times New Roman" w:cs="Times New Roman"/>
          <w:b/>
          <w:sz w:val="27"/>
          <w:szCs w:val="27"/>
        </w:rPr>
        <w:t xml:space="preserve"> году</w:t>
      </w:r>
    </w:p>
    <w:p w:rsidR="000F73B7" w:rsidRDefault="000F73B7"/>
    <w:p w:rsidR="000C779A" w:rsidRDefault="000C779A" w:rsidP="00E61F4D">
      <w:pPr>
        <w:pStyle w:val="a3"/>
        <w:numPr>
          <w:ilvl w:val="0"/>
          <w:numId w:val="1"/>
        </w:numPr>
        <w:jc w:val="both"/>
        <w:rPr>
          <w:rFonts w:ascii="Times New Roman" w:hAnsi="Times New Roman" w:cs="Times New Roman"/>
          <w:b/>
          <w:i/>
          <w:sz w:val="27"/>
          <w:szCs w:val="27"/>
        </w:rPr>
      </w:pPr>
      <w:r w:rsidRPr="000C779A">
        <w:rPr>
          <w:rFonts w:ascii="Times New Roman" w:hAnsi="Times New Roman" w:cs="Times New Roman"/>
          <w:b/>
          <w:i/>
          <w:sz w:val="27"/>
          <w:szCs w:val="27"/>
        </w:rPr>
        <w:t>«</w:t>
      </w:r>
      <w:r w:rsidR="00E61F4D" w:rsidRPr="00E61F4D">
        <w:rPr>
          <w:rFonts w:ascii="Times New Roman" w:hAnsi="Times New Roman" w:cs="Times New Roman"/>
          <w:b/>
          <w:i/>
          <w:sz w:val="27"/>
          <w:szCs w:val="27"/>
        </w:rPr>
        <w:t>Ремонт тротуаров в городе Шахунья</w:t>
      </w:r>
      <w:r w:rsidRPr="000C779A">
        <w:rPr>
          <w:rFonts w:ascii="Times New Roman" w:hAnsi="Times New Roman" w:cs="Times New Roman"/>
          <w:b/>
          <w:i/>
          <w:sz w:val="27"/>
          <w:szCs w:val="27"/>
        </w:rPr>
        <w:t>»</w:t>
      </w:r>
    </w:p>
    <w:p w:rsidR="00C274F2" w:rsidRPr="004A0E99" w:rsidRDefault="00C274F2" w:rsidP="004A0E99">
      <w:pPr>
        <w:pStyle w:val="a3"/>
        <w:ind w:left="0" w:firstLine="360"/>
        <w:jc w:val="both"/>
        <w:rPr>
          <w:rFonts w:ascii="Times New Roman" w:hAnsi="Times New Roman" w:cs="Times New Roman"/>
          <w:sz w:val="27"/>
          <w:szCs w:val="27"/>
        </w:rPr>
      </w:pPr>
      <w:r w:rsidRPr="004A0E99">
        <w:rPr>
          <w:rFonts w:ascii="Times New Roman" w:hAnsi="Times New Roman" w:cs="Times New Roman"/>
          <w:sz w:val="27"/>
          <w:szCs w:val="27"/>
        </w:rPr>
        <w:t>Общая стоимость проекта –</w:t>
      </w:r>
      <w:r w:rsidR="00E61F4D">
        <w:rPr>
          <w:rFonts w:ascii="Times New Roman" w:hAnsi="Times New Roman" w:cs="Times New Roman"/>
          <w:sz w:val="27"/>
          <w:szCs w:val="27"/>
        </w:rPr>
        <w:t xml:space="preserve"> 3 076 493,64</w:t>
      </w:r>
      <w:r w:rsidR="004A0E99">
        <w:rPr>
          <w:rFonts w:ascii="Times New Roman" w:hAnsi="Times New Roman" w:cs="Times New Roman"/>
          <w:sz w:val="27"/>
          <w:szCs w:val="27"/>
        </w:rPr>
        <w:t xml:space="preserve"> </w:t>
      </w:r>
      <w:r w:rsidRPr="004A0E99">
        <w:rPr>
          <w:rFonts w:ascii="Times New Roman" w:hAnsi="Times New Roman" w:cs="Times New Roman"/>
          <w:sz w:val="27"/>
          <w:szCs w:val="27"/>
        </w:rPr>
        <w:t>руб.</w:t>
      </w:r>
      <w:r w:rsidR="004A0E99" w:rsidRPr="004A0E99">
        <w:t xml:space="preserve"> </w:t>
      </w:r>
      <w:r w:rsidR="004A0E99" w:rsidRPr="004A0E99">
        <w:rPr>
          <w:rFonts w:ascii="Times New Roman" w:hAnsi="Times New Roman" w:cs="Times New Roman"/>
          <w:sz w:val="27"/>
          <w:szCs w:val="27"/>
        </w:rPr>
        <w:t>Благодаря победе проектов в конкурсном отборе, из областног</w:t>
      </w:r>
      <w:r w:rsidR="004A0E99">
        <w:rPr>
          <w:rFonts w:ascii="Times New Roman" w:hAnsi="Times New Roman" w:cs="Times New Roman"/>
          <w:sz w:val="27"/>
          <w:szCs w:val="27"/>
        </w:rPr>
        <w:t>о бюдж</w:t>
      </w:r>
      <w:r w:rsidR="00E61F4D">
        <w:rPr>
          <w:rFonts w:ascii="Times New Roman" w:hAnsi="Times New Roman" w:cs="Times New Roman"/>
          <w:sz w:val="27"/>
          <w:szCs w:val="27"/>
        </w:rPr>
        <w:t>ета на реализацию проекта в 2018</w:t>
      </w:r>
      <w:r w:rsidR="004A0E99" w:rsidRPr="004A0E99">
        <w:rPr>
          <w:rFonts w:ascii="Times New Roman" w:hAnsi="Times New Roman" w:cs="Times New Roman"/>
          <w:sz w:val="27"/>
          <w:szCs w:val="27"/>
        </w:rPr>
        <w:t xml:space="preserve"> году выделено </w:t>
      </w:r>
      <w:r w:rsidR="00E61F4D">
        <w:rPr>
          <w:rFonts w:ascii="Times New Roman" w:hAnsi="Times New Roman" w:cs="Times New Roman"/>
          <w:sz w:val="27"/>
          <w:szCs w:val="27"/>
        </w:rPr>
        <w:t>1 599 493,64</w:t>
      </w:r>
      <w:r w:rsidR="004A0E99" w:rsidRPr="004A0E99">
        <w:rPr>
          <w:rFonts w:ascii="Times New Roman" w:hAnsi="Times New Roman" w:cs="Times New Roman"/>
          <w:sz w:val="27"/>
          <w:szCs w:val="27"/>
        </w:rPr>
        <w:t xml:space="preserve"> руб. Из местного бюджета на реализацию </w:t>
      </w:r>
      <w:r w:rsidR="004A0E99">
        <w:rPr>
          <w:rFonts w:ascii="Times New Roman" w:hAnsi="Times New Roman" w:cs="Times New Roman"/>
          <w:sz w:val="27"/>
          <w:szCs w:val="27"/>
        </w:rPr>
        <w:t>проекта</w:t>
      </w:r>
      <w:r w:rsidR="004A0E99" w:rsidRPr="004A0E99">
        <w:rPr>
          <w:rFonts w:ascii="Times New Roman" w:hAnsi="Times New Roman" w:cs="Times New Roman"/>
          <w:sz w:val="27"/>
          <w:szCs w:val="27"/>
        </w:rPr>
        <w:t xml:space="preserve"> выделено </w:t>
      </w:r>
      <w:r w:rsidR="00E61F4D">
        <w:rPr>
          <w:rFonts w:ascii="Times New Roman" w:hAnsi="Times New Roman" w:cs="Times New Roman"/>
          <w:sz w:val="27"/>
          <w:szCs w:val="27"/>
        </w:rPr>
        <w:t>923</w:t>
      </w:r>
      <w:r w:rsidR="004A0E99">
        <w:rPr>
          <w:rFonts w:ascii="Times New Roman" w:hAnsi="Times New Roman" w:cs="Times New Roman"/>
          <w:sz w:val="27"/>
          <w:szCs w:val="27"/>
        </w:rPr>
        <w:t> 000,00</w:t>
      </w:r>
      <w:r w:rsidR="004A0E99" w:rsidRPr="004A0E99">
        <w:rPr>
          <w:rFonts w:ascii="Times New Roman" w:hAnsi="Times New Roman" w:cs="Times New Roman"/>
          <w:sz w:val="27"/>
          <w:szCs w:val="27"/>
        </w:rPr>
        <w:t xml:space="preserve"> рублей. Вклад населения в рамках реализации </w:t>
      </w:r>
      <w:r w:rsidR="004A0E99">
        <w:rPr>
          <w:rFonts w:ascii="Times New Roman" w:hAnsi="Times New Roman" w:cs="Times New Roman"/>
          <w:sz w:val="27"/>
          <w:szCs w:val="27"/>
        </w:rPr>
        <w:t>проекта</w:t>
      </w:r>
      <w:r w:rsidR="004A0E99" w:rsidRPr="004A0E99">
        <w:rPr>
          <w:rFonts w:ascii="Times New Roman" w:hAnsi="Times New Roman" w:cs="Times New Roman"/>
          <w:sz w:val="27"/>
          <w:szCs w:val="27"/>
        </w:rPr>
        <w:t xml:space="preserve"> -  </w:t>
      </w:r>
      <w:r w:rsidR="00E61F4D">
        <w:rPr>
          <w:rFonts w:ascii="Times New Roman" w:hAnsi="Times New Roman" w:cs="Times New Roman"/>
          <w:sz w:val="27"/>
          <w:szCs w:val="27"/>
        </w:rPr>
        <w:t>154</w:t>
      </w:r>
      <w:r w:rsidR="004A0E99">
        <w:rPr>
          <w:rFonts w:ascii="Times New Roman" w:hAnsi="Times New Roman" w:cs="Times New Roman"/>
          <w:sz w:val="27"/>
          <w:szCs w:val="27"/>
        </w:rPr>
        <w:t> 000,00</w:t>
      </w:r>
      <w:r w:rsidR="004A0E99" w:rsidRPr="004A0E99">
        <w:rPr>
          <w:rFonts w:ascii="Times New Roman" w:hAnsi="Times New Roman" w:cs="Times New Roman"/>
          <w:sz w:val="27"/>
          <w:szCs w:val="27"/>
        </w:rPr>
        <w:t xml:space="preserve"> рублей¸ представителей бизнеса – </w:t>
      </w:r>
      <w:r w:rsidR="00E61F4D">
        <w:rPr>
          <w:rFonts w:ascii="Times New Roman" w:hAnsi="Times New Roman" w:cs="Times New Roman"/>
          <w:sz w:val="27"/>
          <w:szCs w:val="27"/>
        </w:rPr>
        <w:t>400</w:t>
      </w:r>
      <w:r w:rsidR="004A0E99">
        <w:rPr>
          <w:rFonts w:ascii="Times New Roman" w:hAnsi="Times New Roman" w:cs="Times New Roman"/>
          <w:sz w:val="27"/>
          <w:szCs w:val="27"/>
        </w:rPr>
        <w:t xml:space="preserve"> 000</w:t>
      </w:r>
      <w:r w:rsidR="004A0E99" w:rsidRPr="004A0E99">
        <w:rPr>
          <w:rFonts w:ascii="Times New Roman" w:hAnsi="Times New Roman" w:cs="Times New Roman"/>
          <w:sz w:val="27"/>
          <w:szCs w:val="27"/>
        </w:rPr>
        <w:t>,00 рублей.</w:t>
      </w:r>
    </w:p>
    <w:p w:rsidR="000C779A" w:rsidRPr="000C779A" w:rsidRDefault="000C779A" w:rsidP="000C779A">
      <w:pPr>
        <w:pStyle w:val="a3"/>
        <w:ind w:left="0" w:firstLine="360"/>
        <w:jc w:val="both"/>
        <w:rPr>
          <w:rFonts w:ascii="Times New Roman" w:hAnsi="Times New Roman" w:cs="Times New Roman"/>
          <w:i/>
          <w:sz w:val="27"/>
          <w:szCs w:val="27"/>
        </w:rPr>
      </w:pPr>
      <w:r w:rsidRPr="000C779A">
        <w:rPr>
          <w:rFonts w:ascii="Times New Roman" w:hAnsi="Times New Roman" w:cs="Times New Roman"/>
          <w:i/>
          <w:sz w:val="27"/>
          <w:szCs w:val="27"/>
        </w:rPr>
        <w:t>Текущее состояние объекта и описание проблемы, на которую направлена реализация проекта:</w:t>
      </w:r>
    </w:p>
    <w:p w:rsidR="00281F9C" w:rsidRDefault="00E61F4D" w:rsidP="00281F9C">
      <w:pPr>
        <w:pStyle w:val="a3"/>
        <w:ind w:left="0" w:firstLine="360"/>
        <w:jc w:val="both"/>
        <w:rPr>
          <w:rFonts w:ascii="Times New Roman" w:hAnsi="Times New Roman" w:cs="Times New Roman"/>
          <w:sz w:val="27"/>
          <w:szCs w:val="27"/>
        </w:rPr>
      </w:pPr>
      <w:r w:rsidRPr="00E61F4D">
        <w:rPr>
          <w:rFonts w:ascii="Times New Roman" w:hAnsi="Times New Roman" w:cs="Times New Roman"/>
          <w:sz w:val="27"/>
          <w:szCs w:val="27"/>
        </w:rPr>
        <w:t xml:space="preserve">Пешеходный тротуар расположен  на въезде в город, поэтому создает общее впечатление  у гостей нашего города об уровне его благоустройства. Тротуар проходит вдоль </w:t>
      </w:r>
      <w:proofErr w:type="spellStart"/>
      <w:r w:rsidRPr="00E61F4D">
        <w:rPr>
          <w:rFonts w:ascii="Times New Roman" w:hAnsi="Times New Roman" w:cs="Times New Roman"/>
          <w:sz w:val="27"/>
          <w:szCs w:val="27"/>
        </w:rPr>
        <w:t>ул.Комсомольской</w:t>
      </w:r>
      <w:proofErr w:type="spellEnd"/>
      <w:r w:rsidRPr="00E61F4D">
        <w:rPr>
          <w:rFonts w:ascii="Times New Roman" w:hAnsi="Times New Roman" w:cs="Times New Roman"/>
          <w:sz w:val="27"/>
          <w:szCs w:val="27"/>
        </w:rPr>
        <w:t xml:space="preserve"> (от </w:t>
      </w:r>
      <w:proofErr w:type="spellStart"/>
      <w:r w:rsidRPr="00E61F4D">
        <w:rPr>
          <w:rFonts w:ascii="Times New Roman" w:hAnsi="Times New Roman" w:cs="Times New Roman"/>
          <w:sz w:val="27"/>
          <w:szCs w:val="27"/>
        </w:rPr>
        <w:t>ул.Гагарина</w:t>
      </w:r>
      <w:proofErr w:type="spellEnd"/>
      <w:r w:rsidRPr="00E61F4D">
        <w:rPr>
          <w:rFonts w:ascii="Times New Roman" w:hAnsi="Times New Roman" w:cs="Times New Roman"/>
          <w:sz w:val="27"/>
          <w:szCs w:val="27"/>
        </w:rPr>
        <w:t xml:space="preserve"> до ул. Тургенева) и соединяет це</w:t>
      </w:r>
      <w:r>
        <w:rPr>
          <w:rFonts w:ascii="Times New Roman" w:hAnsi="Times New Roman" w:cs="Times New Roman"/>
          <w:sz w:val="27"/>
          <w:szCs w:val="27"/>
        </w:rPr>
        <w:t>н</w:t>
      </w:r>
      <w:r w:rsidRPr="00E61F4D">
        <w:rPr>
          <w:rFonts w:ascii="Times New Roman" w:hAnsi="Times New Roman" w:cs="Times New Roman"/>
          <w:sz w:val="27"/>
          <w:szCs w:val="27"/>
        </w:rPr>
        <w:t>тральную часть города с микрорайоном, на территории которого находится ООО "</w:t>
      </w:r>
      <w:proofErr w:type="spellStart"/>
      <w:r w:rsidRPr="00E61F4D">
        <w:rPr>
          <w:rFonts w:ascii="Times New Roman" w:hAnsi="Times New Roman" w:cs="Times New Roman"/>
          <w:sz w:val="27"/>
          <w:szCs w:val="27"/>
        </w:rPr>
        <w:t>Шахунское</w:t>
      </w:r>
      <w:proofErr w:type="spellEnd"/>
      <w:r w:rsidRPr="00E61F4D">
        <w:rPr>
          <w:rFonts w:ascii="Times New Roman" w:hAnsi="Times New Roman" w:cs="Times New Roman"/>
          <w:sz w:val="27"/>
          <w:szCs w:val="27"/>
        </w:rPr>
        <w:t xml:space="preserve"> УПП", образованное в 1947 году со штатом работников - инвалидов по зрению и инвалидов по общему заболеванию. В связи с этим, по данному тротуару проходит основной маршрут граждан - инвалидов по зрению от их места проживания до социально значимых учреждений и предприятий, объектов розничной торговли, расположенных в центре города. Поэтому, к обустройству пешеходного тротуара по ул. Комсомольской предъявляются особые требования, обеспечивающие доступное и беспрепятственное передвижение по нему инвалидов.</w:t>
      </w:r>
      <w:r w:rsidR="00281F9C" w:rsidRPr="00281F9C">
        <w:rPr>
          <w:rFonts w:ascii="Times New Roman" w:hAnsi="Times New Roman" w:cs="Times New Roman"/>
          <w:sz w:val="27"/>
          <w:szCs w:val="27"/>
        </w:rPr>
        <w:t xml:space="preserve"> </w:t>
      </w:r>
    </w:p>
    <w:p w:rsidR="00E61F4D" w:rsidRDefault="00E61F4D" w:rsidP="00281F9C">
      <w:pPr>
        <w:pStyle w:val="a3"/>
        <w:ind w:left="0" w:firstLine="360"/>
        <w:jc w:val="both"/>
        <w:rPr>
          <w:rFonts w:ascii="Times New Roman" w:hAnsi="Times New Roman" w:cs="Times New Roman"/>
          <w:sz w:val="27"/>
          <w:szCs w:val="27"/>
        </w:rPr>
      </w:pPr>
      <w:r w:rsidRPr="00E61F4D">
        <w:rPr>
          <w:rFonts w:ascii="Times New Roman" w:hAnsi="Times New Roman" w:cs="Times New Roman"/>
          <w:sz w:val="27"/>
          <w:szCs w:val="27"/>
        </w:rPr>
        <w:t xml:space="preserve">В настоящее время асфальтовое покрытие тротуара по </w:t>
      </w:r>
      <w:proofErr w:type="spellStart"/>
      <w:r w:rsidRPr="00E61F4D">
        <w:rPr>
          <w:rFonts w:ascii="Times New Roman" w:hAnsi="Times New Roman" w:cs="Times New Roman"/>
          <w:sz w:val="27"/>
          <w:szCs w:val="27"/>
        </w:rPr>
        <w:t>ул.Комсомольская</w:t>
      </w:r>
      <w:proofErr w:type="spellEnd"/>
      <w:r w:rsidRPr="00E61F4D">
        <w:rPr>
          <w:rFonts w:ascii="Times New Roman" w:hAnsi="Times New Roman" w:cs="Times New Roman"/>
          <w:sz w:val="27"/>
          <w:szCs w:val="27"/>
        </w:rPr>
        <w:t xml:space="preserve"> (от ул. Гагарина до ул. Тургенева) разрушено на 50%, имеются ямы, выбоины и иные повреждения. Тротуар находится ниже уровня автомобильной дороги, поэтому в весенне - летний период наблюдается его подтопление. Отсутствуют удерживающие ограждения тротуара, обеспечивающие безопасное передвижение незрячего человека</w:t>
      </w:r>
      <w:r>
        <w:rPr>
          <w:rFonts w:ascii="Times New Roman" w:hAnsi="Times New Roman" w:cs="Times New Roman"/>
          <w:sz w:val="27"/>
          <w:szCs w:val="27"/>
        </w:rPr>
        <w:t>.</w:t>
      </w:r>
    </w:p>
    <w:p w:rsidR="00E61F4D" w:rsidRDefault="004F3161" w:rsidP="00281F9C">
      <w:pPr>
        <w:pStyle w:val="a3"/>
        <w:ind w:left="0" w:firstLine="360"/>
        <w:jc w:val="both"/>
        <w:rPr>
          <w:rFonts w:ascii="Times New Roman" w:hAnsi="Times New Roman" w:cs="Times New Roman"/>
          <w:sz w:val="27"/>
          <w:szCs w:val="27"/>
        </w:rPr>
      </w:pPr>
      <w:r w:rsidRPr="004F3161">
        <w:rPr>
          <w:rFonts w:ascii="Times New Roman" w:hAnsi="Times New Roman" w:cs="Times New Roman"/>
          <w:sz w:val="27"/>
          <w:szCs w:val="27"/>
        </w:rPr>
        <w:t>Отсутствие удовлетворительного покрытия тротуара по улице Комсомольская, подтопление о</w:t>
      </w:r>
      <w:r>
        <w:rPr>
          <w:rFonts w:ascii="Times New Roman" w:hAnsi="Times New Roman" w:cs="Times New Roman"/>
          <w:sz w:val="27"/>
          <w:szCs w:val="27"/>
        </w:rPr>
        <w:t>тдельных участков тротуара, отс</w:t>
      </w:r>
      <w:r w:rsidRPr="004F3161">
        <w:rPr>
          <w:rFonts w:ascii="Times New Roman" w:hAnsi="Times New Roman" w:cs="Times New Roman"/>
          <w:sz w:val="27"/>
          <w:szCs w:val="27"/>
        </w:rPr>
        <w:t>утствие специальных удерживающих ограждений для незрячих пешеходов привело к невозможности использования данного объекта по прямому функциональному назначению. Как следствие, жители вынуждены выходить на проезжую часть. Это создает аварийную ситуацию на дороге и представляет опасность для жизни и здоровья пешеходов, в том числе детей и граждан-инвалидов по зрению</w:t>
      </w:r>
      <w:r>
        <w:rPr>
          <w:rFonts w:ascii="Times New Roman" w:hAnsi="Times New Roman" w:cs="Times New Roman"/>
          <w:sz w:val="27"/>
          <w:szCs w:val="27"/>
        </w:rPr>
        <w:t>.</w:t>
      </w:r>
    </w:p>
    <w:p w:rsidR="004F3161" w:rsidRDefault="00C30AE9" w:rsidP="00281F9C">
      <w:pPr>
        <w:pStyle w:val="a3"/>
        <w:ind w:left="0" w:firstLine="360"/>
        <w:jc w:val="both"/>
        <w:rPr>
          <w:rFonts w:ascii="Times New Roman" w:hAnsi="Times New Roman" w:cs="Times New Roman"/>
          <w:sz w:val="27"/>
          <w:szCs w:val="27"/>
        </w:rPr>
      </w:pPr>
      <w:r w:rsidRPr="00C30AE9">
        <w:rPr>
          <w:rFonts w:ascii="Times New Roman" w:hAnsi="Times New Roman" w:cs="Times New Roman"/>
          <w:sz w:val="27"/>
          <w:szCs w:val="27"/>
        </w:rPr>
        <w:t xml:space="preserve">Эскизный проект ремонта тротуара по ул. Комсомольская (нечетная сторона) от ул. Гагарина до ул. Тургенева) в г. Шахунья прилагается. Устройство сквера </w:t>
      </w:r>
      <w:r w:rsidRPr="00C30AE9">
        <w:rPr>
          <w:rFonts w:ascii="Times New Roman" w:hAnsi="Times New Roman" w:cs="Times New Roman"/>
          <w:sz w:val="27"/>
          <w:szCs w:val="27"/>
        </w:rPr>
        <w:lastRenderedPageBreak/>
        <w:t>по улице Комсомольской планируется провести в рамках национального проекта "ЖКХ и городская среда" по направлению "Формирование комфор</w:t>
      </w:r>
      <w:r>
        <w:rPr>
          <w:rFonts w:ascii="Times New Roman" w:hAnsi="Times New Roman" w:cs="Times New Roman"/>
          <w:sz w:val="27"/>
          <w:szCs w:val="27"/>
        </w:rPr>
        <w:t>т</w:t>
      </w:r>
      <w:r w:rsidRPr="00C30AE9">
        <w:rPr>
          <w:rFonts w:ascii="Times New Roman" w:hAnsi="Times New Roman" w:cs="Times New Roman"/>
          <w:sz w:val="27"/>
          <w:szCs w:val="27"/>
        </w:rPr>
        <w:t>ной городской среды"</w:t>
      </w:r>
      <w:r>
        <w:rPr>
          <w:rFonts w:ascii="Times New Roman" w:hAnsi="Times New Roman" w:cs="Times New Roman"/>
          <w:sz w:val="27"/>
          <w:szCs w:val="27"/>
        </w:rPr>
        <w:t>.</w:t>
      </w:r>
    </w:p>
    <w:p w:rsidR="00C30AE9" w:rsidRDefault="00B159C5" w:rsidP="00281F9C">
      <w:pPr>
        <w:pStyle w:val="a3"/>
        <w:ind w:left="0" w:firstLine="360"/>
        <w:jc w:val="both"/>
        <w:rPr>
          <w:rFonts w:ascii="Times New Roman" w:hAnsi="Times New Roman" w:cs="Times New Roman"/>
          <w:sz w:val="27"/>
          <w:szCs w:val="27"/>
        </w:rPr>
      </w:pPr>
      <w:r w:rsidRPr="00B159C5">
        <w:rPr>
          <w:rFonts w:ascii="Times New Roman" w:hAnsi="Times New Roman" w:cs="Times New Roman"/>
          <w:sz w:val="27"/>
          <w:szCs w:val="27"/>
        </w:rPr>
        <w:t>В соответствии с разработанным локальным сметным расчетом предусмотрено устройство пешеходной зоны (тротуара) на существующем основании с его корректировкой по ул. Комсомольской</w:t>
      </w:r>
      <w:r>
        <w:rPr>
          <w:rFonts w:ascii="Times New Roman" w:hAnsi="Times New Roman" w:cs="Times New Roman"/>
          <w:sz w:val="27"/>
          <w:szCs w:val="27"/>
        </w:rPr>
        <w:t xml:space="preserve"> (по нечетной стороне)</w:t>
      </w:r>
      <w:r w:rsidRPr="00B159C5">
        <w:rPr>
          <w:rFonts w:ascii="Times New Roman" w:hAnsi="Times New Roman" w:cs="Times New Roman"/>
          <w:sz w:val="27"/>
          <w:szCs w:val="27"/>
        </w:rPr>
        <w:t xml:space="preserve"> с устройством металлических пешеходных ограждений</w:t>
      </w:r>
      <w:r>
        <w:rPr>
          <w:rFonts w:ascii="Times New Roman" w:hAnsi="Times New Roman" w:cs="Times New Roman"/>
          <w:sz w:val="27"/>
          <w:szCs w:val="27"/>
        </w:rPr>
        <w:t xml:space="preserve"> (у светофора)</w:t>
      </w:r>
      <w:r w:rsidRPr="00B159C5">
        <w:rPr>
          <w:rFonts w:ascii="Times New Roman" w:hAnsi="Times New Roman" w:cs="Times New Roman"/>
          <w:sz w:val="27"/>
          <w:szCs w:val="27"/>
        </w:rPr>
        <w:t>. В целях устранения подтопления тротуара в весенне-летний период предусм</w:t>
      </w:r>
      <w:r w:rsidR="00DA0B08">
        <w:rPr>
          <w:rFonts w:ascii="Times New Roman" w:hAnsi="Times New Roman" w:cs="Times New Roman"/>
          <w:sz w:val="27"/>
          <w:szCs w:val="27"/>
        </w:rPr>
        <w:t>отрено устройство водопропускных труб</w:t>
      </w:r>
      <w:r w:rsidRPr="00B159C5">
        <w:rPr>
          <w:rFonts w:ascii="Times New Roman" w:hAnsi="Times New Roman" w:cs="Times New Roman"/>
          <w:sz w:val="27"/>
          <w:szCs w:val="27"/>
        </w:rPr>
        <w:t>.</w:t>
      </w:r>
    </w:p>
    <w:p w:rsidR="00DA0B08" w:rsidRDefault="00DA0B08" w:rsidP="00281F9C">
      <w:pPr>
        <w:pStyle w:val="a3"/>
        <w:ind w:left="0" w:firstLine="360"/>
        <w:jc w:val="both"/>
        <w:rPr>
          <w:rFonts w:ascii="Times New Roman" w:hAnsi="Times New Roman" w:cs="Times New Roman"/>
          <w:sz w:val="27"/>
          <w:szCs w:val="27"/>
        </w:rPr>
      </w:pPr>
      <w:r w:rsidRPr="00DA0B08">
        <w:rPr>
          <w:rFonts w:ascii="Times New Roman" w:hAnsi="Times New Roman" w:cs="Times New Roman"/>
          <w:sz w:val="27"/>
          <w:szCs w:val="27"/>
        </w:rPr>
        <w:t xml:space="preserve">Реализация проекта позволит: </w:t>
      </w:r>
    </w:p>
    <w:p w:rsidR="00DA0B08" w:rsidRDefault="00DA0B08" w:rsidP="00281F9C">
      <w:pPr>
        <w:pStyle w:val="a3"/>
        <w:ind w:left="0" w:firstLine="360"/>
        <w:jc w:val="both"/>
        <w:rPr>
          <w:rFonts w:ascii="Times New Roman" w:hAnsi="Times New Roman" w:cs="Times New Roman"/>
          <w:sz w:val="27"/>
          <w:szCs w:val="27"/>
        </w:rPr>
      </w:pPr>
      <w:r w:rsidRPr="00DA0B08">
        <w:rPr>
          <w:rFonts w:ascii="Times New Roman" w:hAnsi="Times New Roman" w:cs="Times New Roman"/>
          <w:sz w:val="27"/>
          <w:szCs w:val="27"/>
        </w:rPr>
        <w:t>1. обеспечить безопасное, комфортное и беспрепятственное передвижение пешеходов, в том числе инвалидов по зрению по ул. Комсомольская;</w:t>
      </w:r>
    </w:p>
    <w:p w:rsidR="00DA0B08" w:rsidRDefault="00DA0B08" w:rsidP="00281F9C">
      <w:pPr>
        <w:pStyle w:val="a3"/>
        <w:ind w:left="0" w:firstLine="360"/>
        <w:jc w:val="both"/>
        <w:rPr>
          <w:rFonts w:ascii="Times New Roman" w:hAnsi="Times New Roman" w:cs="Times New Roman"/>
          <w:sz w:val="27"/>
          <w:szCs w:val="27"/>
        </w:rPr>
      </w:pPr>
      <w:r w:rsidRPr="00DA0B08">
        <w:rPr>
          <w:rFonts w:ascii="Times New Roman" w:hAnsi="Times New Roman" w:cs="Times New Roman"/>
          <w:sz w:val="27"/>
          <w:szCs w:val="27"/>
        </w:rPr>
        <w:t xml:space="preserve"> 2.снизить аварийность и травматизм на дорогах г. Шахунья; </w:t>
      </w:r>
    </w:p>
    <w:p w:rsidR="00DA0B08" w:rsidRDefault="00DA0B08" w:rsidP="00281F9C">
      <w:pPr>
        <w:pStyle w:val="a3"/>
        <w:ind w:left="0" w:firstLine="360"/>
        <w:jc w:val="both"/>
        <w:rPr>
          <w:rFonts w:ascii="Times New Roman" w:hAnsi="Times New Roman" w:cs="Times New Roman"/>
          <w:sz w:val="27"/>
          <w:szCs w:val="27"/>
        </w:rPr>
      </w:pPr>
      <w:r w:rsidRPr="00DA0B08">
        <w:rPr>
          <w:rFonts w:ascii="Times New Roman" w:hAnsi="Times New Roman" w:cs="Times New Roman"/>
          <w:sz w:val="27"/>
          <w:szCs w:val="27"/>
        </w:rPr>
        <w:t xml:space="preserve">3.позволит создать благоприятную и безопасную среду для массового отдыха населения и гостей города; </w:t>
      </w:r>
    </w:p>
    <w:p w:rsidR="00C5135C" w:rsidRDefault="00DA0B08" w:rsidP="00281F9C">
      <w:pPr>
        <w:pStyle w:val="a3"/>
        <w:ind w:left="0" w:firstLine="360"/>
        <w:jc w:val="both"/>
        <w:rPr>
          <w:rFonts w:ascii="Times New Roman" w:hAnsi="Times New Roman" w:cs="Times New Roman"/>
          <w:sz w:val="27"/>
          <w:szCs w:val="27"/>
        </w:rPr>
      </w:pPr>
      <w:r w:rsidRPr="00DA0B08">
        <w:rPr>
          <w:rFonts w:ascii="Times New Roman" w:hAnsi="Times New Roman" w:cs="Times New Roman"/>
          <w:sz w:val="27"/>
          <w:szCs w:val="27"/>
        </w:rPr>
        <w:t>4.повысит привлекательность г. Шахунья для жителей и гостей.</w:t>
      </w:r>
      <w:r w:rsidR="00C5135C" w:rsidRPr="00C5135C">
        <w:rPr>
          <w:rFonts w:ascii="Times New Roman" w:hAnsi="Times New Roman" w:cs="Times New Roman"/>
          <w:sz w:val="27"/>
          <w:szCs w:val="27"/>
        </w:rPr>
        <w:t xml:space="preserve">   </w:t>
      </w: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pPr>
    </w:p>
    <w:p w:rsidR="00C5135C" w:rsidRDefault="00C5135C" w:rsidP="00281F9C">
      <w:pPr>
        <w:pStyle w:val="a3"/>
        <w:ind w:left="0" w:firstLine="360"/>
        <w:jc w:val="both"/>
        <w:rPr>
          <w:rFonts w:ascii="Times New Roman" w:hAnsi="Times New Roman" w:cs="Times New Roman"/>
          <w:sz w:val="27"/>
          <w:szCs w:val="27"/>
        </w:rPr>
        <w:sectPr w:rsidR="00C5135C">
          <w:pgSz w:w="11906" w:h="16838"/>
          <w:pgMar w:top="1134" w:right="850" w:bottom="1134" w:left="1701" w:header="708" w:footer="708" w:gutter="0"/>
          <w:cols w:space="708"/>
          <w:docGrid w:linePitch="360"/>
        </w:sectPr>
      </w:pPr>
    </w:p>
    <w:p w:rsidR="007C2DA7" w:rsidRPr="00FA4BCB" w:rsidRDefault="00C5135C" w:rsidP="00E17F41">
      <w:pPr>
        <w:pStyle w:val="a3"/>
        <w:ind w:left="0" w:firstLine="360"/>
        <w:jc w:val="both"/>
        <w:rPr>
          <w:rFonts w:ascii="Times New Roman" w:hAnsi="Times New Roman" w:cs="Times New Roman"/>
          <w:b/>
          <w:sz w:val="27"/>
          <w:szCs w:val="27"/>
        </w:rPr>
      </w:pPr>
      <w:r w:rsidRPr="00C5135C">
        <w:rPr>
          <w:rFonts w:ascii="Times New Roman" w:hAnsi="Times New Roman" w:cs="Times New Roman"/>
          <w:sz w:val="27"/>
          <w:szCs w:val="27"/>
        </w:rPr>
        <w:lastRenderedPageBreak/>
        <w:t xml:space="preserve">             </w:t>
      </w:r>
      <w:r w:rsidR="00E17F41" w:rsidRPr="00E17F41">
        <w:rPr>
          <w:rFonts w:ascii="Times New Roman" w:hAnsi="Times New Roman" w:cs="Times New Roman"/>
          <w:b/>
          <w:sz w:val="27"/>
          <w:szCs w:val="27"/>
        </w:rPr>
        <w:t xml:space="preserve">Ремонт тротуара по улице </w:t>
      </w:r>
      <w:proofErr w:type="spellStart"/>
      <w:r w:rsidR="00E17F41" w:rsidRPr="00E17F41">
        <w:rPr>
          <w:rFonts w:ascii="Times New Roman" w:hAnsi="Times New Roman" w:cs="Times New Roman"/>
          <w:b/>
          <w:sz w:val="27"/>
          <w:szCs w:val="27"/>
        </w:rPr>
        <w:t>Карповская</w:t>
      </w:r>
      <w:proofErr w:type="spellEnd"/>
      <w:r w:rsidR="00E17F41" w:rsidRPr="00E17F41">
        <w:rPr>
          <w:rFonts w:ascii="Times New Roman" w:hAnsi="Times New Roman" w:cs="Times New Roman"/>
          <w:b/>
          <w:sz w:val="27"/>
          <w:szCs w:val="27"/>
        </w:rPr>
        <w:t xml:space="preserve">  (от Дома культуры до магазина "Заря") в рабочем поселке </w:t>
      </w:r>
      <w:proofErr w:type="spellStart"/>
      <w:r w:rsidR="00E17F41" w:rsidRPr="00E17F41">
        <w:rPr>
          <w:rFonts w:ascii="Times New Roman" w:hAnsi="Times New Roman" w:cs="Times New Roman"/>
          <w:b/>
          <w:sz w:val="27"/>
          <w:szCs w:val="27"/>
        </w:rPr>
        <w:t>Вахтан</w:t>
      </w:r>
      <w:proofErr w:type="spellEnd"/>
    </w:p>
    <w:p w:rsidR="004A0E99" w:rsidRPr="004A0E99" w:rsidRDefault="004A0E99" w:rsidP="00281F9C">
      <w:pPr>
        <w:pStyle w:val="a3"/>
        <w:ind w:left="0" w:firstLine="360"/>
        <w:jc w:val="both"/>
        <w:rPr>
          <w:rFonts w:ascii="Times New Roman" w:hAnsi="Times New Roman" w:cs="Times New Roman"/>
          <w:sz w:val="27"/>
          <w:szCs w:val="27"/>
        </w:rPr>
      </w:pPr>
      <w:r w:rsidRPr="004A0E99">
        <w:rPr>
          <w:rFonts w:ascii="Times New Roman" w:hAnsi="Times New Roman" w:cs="Times New Roman"/>
          <w:sz w:val="27"/>
          <w:szCs w:val="27"/>
        </w:rPr>
        <w:t xml:space="preserve">Общая стоимость проекта – </w:t>
      </w:r>
      <w:r w:rsidR="00E17F41">
        <w:rPr>
          <w:rFonts w:ascii="Times New Roman" w:hAnsi="Times New Roman" w:cs="Times New Roman"/>
          <w:sz w:val="27"/>
          <w:szCs w:val="27"/>
        </w:rPr>
        <w:t>1 747 033,66</w:t>
      </w:r>
      <w:r w:rsidRPr="004A0E99">
        <w:rPr>
          <w:rFonts w:ascii="Times New Roman" w:hAnsi="Times New Roman" w:cs="Times New Roman"/>
          <w:sz w:val="27"/>
          <w:szCs w:val="27"/>
        </w:rPr>
        <w:t xml:space="preserve"> руб. Благодаря победе проектов в конкурсном отборе, из областного бюдж</w:t>
      </w:r>
      <w:r w:rsidR="00E17F41">
        <w:rPr>
          <w:rFonts w:ascii="Times New Roman" w:hAnsi="Times New Roman" w:cs="Times New Roman"/>
          <w:sz w:val="27"/>
          <w:szCs w:val="27"/>
        </w:rPr>
        <w:t>ета на реализацию проекта в 2018</w:t>
      </w:r>
      <w:r w:rsidRPr="004A0E99">
        <w:rPr>
          <w:rFonts w:ascii="Times New Roman" w:hAnsi="Times New Roman" w:cs="Times New Roman"/>
          <w:sz w:val="27"/>
          <w:szCs w:val="27"/>
        </w:rPr>
        <w:t xml:space="preserve"> году выделено </w:t>
      </w:r>
      <w:r w:rsidR="00E17F41">
        <w:rPr>
          <w:rFonts w:ascii="Times New Roman" w:hAnsi="Times New Roman" w:cs="Times New Roman"/>
          <w:sz w:val="27"/>
          <w:szCs w:val="27"/>
        </w:rPr>
        <w:t>907 833,66</w:t>
      </w:r>
      <w:r w:rsidRPr="004A0E99">
        <w:rPr>
          <w:rFonts w:ascii="Times New Roman" w:hAnsi="Times New Roman" w:cs="Times New Roman"/>
          <w:sz w:val="27"/>
          <w:szCs w:val="27"/>
        </w:rPr>
        <w:t xml:space="preserve"> руб. Из местного бюджета на реализацию проекта выделено </w:t>
      </w:r>
      <w:r w:rsidR="00E17F41">
        <w:rPr>
          <w:rFonts w:ascii="Times New Roman" w:hAnsi="Times New Roman" w:cs="Times New Roman"/>
          <w:sz w:val="27"/>
          <w:szCs w:val="27"/>
        </w:rPr>
        <w:t>524 200,00</w:t>
      </w:r>
      <w:r w:rsidRPr="004A0E99">
        <w:rPr>
          <w:rFonts w:ascii="Times New Roman" w:hAnsi="Times New Roman" w:cs="Times New Roman"/>
          <w:sz w:val="27"/>
          <w:szCs w:val="27"/>
        </w:rPr>
        <w:t xml:space="preserve"> рублей. Вклад населения в рамках реализации проекта -  </w:t>
      </w:r>
      <w:r w:rsidR="00E17F41">
        <w:rPr>
          <w:rFonts w:ascii="Times New Roman" w:hAnsi="Times New Roman" w:cs="Times New Roman"/>
          <w:sz w:val="27"/>
          <w:szCs w:val="27"/>
        </w:rPr>
        <w:t xml:space="preserve"> 87 500</w:t>
      </w:r>
      <w:r w:rsidRPr="004A0E99">
        <w:rPr>
          <w:rFonts w:ascii="Times New Roman" w:hAnsi="Times New Roman" w:cs="Times New Roman"/>
          <w:sz w:val="27"/>
          <w:szCs w:val="27"/>
        </w:rPr>
        <w:t xml:space="preserve">,00 рублей¸ представителей бизнеса – </w:t>
      </w:r>
      <w:r w:rsidR="00E17F41">
        <w:rPr>
          <w:rFonts w:ascii="Times New Roman" w:hAnsi="Times New Roman" w:cs="Times New Roman"/>
          <w:sz w:val="27"/>
          <w:szCs w:val="27"/>
        </w:rPr>
        <w:t>227 500</w:t>
      </w:r>
      <w:r w:rsidRPr="004A0E99">
        <w:rPr>
          <w:rFonts w:ascii="Times New Roman" w:hAnsi="Times New Roman" w:cs="Times New Roman"/>
          <w:sz w:val="27"/>
          <w:szCs w:val="27"/>
        </w:rPr>
        <w:t>,00 рублей.</w:t>
      </w:r>
    </w:p>
    <w:p w:rsidR="007C2DA7" w:rsidRDefault="00FA4BCB" w:rsidP="00281F9C">
      <w:pPr>
        <w:pStyle w:val="a3"/>
        <w:ind w:left="0" w:firstLine="360"/>
        <w:jc w:val="both"/>
        <w:rPr>
          <w:rFonts w:ascii="Times New Roman" w:hAnsi="Times New Roman" w:cs="Times New Roman"/>
          <w:i/>
          <w:sz w:val="27"/>
          <w:szCs w:val="27"/>
        </w:rPr>
      </w:pPr>
      <w:r w:rsidRPr="00FA4BCB">
        <w:rPr>
          <w:rFonts w:ascii="Times New Roman" w:hAnsi="Times New Roman" w:cs="Times New Roman"/>
          <w:i/>
          <w:sz w:val="27"/>
          <w:szCs w:val="27"/>
        </w:rPr>
        <w:t>Текущее состояние объекта и описание проблемы, на которую направлена реализация проекта:</w:t>
      </w:r>
    </w:p>
    <w:p w:rsidR="00826304" w:rsidRDefault="00826304" w:rsidP="00281F9C">
      <w:pPr>
        <w:pStyle w:val="a3"/>
        <w:ind w:left="0" w:firstLine="360"/>
        <w:jc w:val="both"/>
        <w:rPr>
          <w:rFonts w:ascii="Times New Roman" w:hAnsi="Times New Roman" w:cs="Times New Roman"/>
          <w:sz w:val="27"/>
          <w:szCs w:val="27"/>
        </w:rPr>
      </w:pPr>
      <w:r w:rsidRPr="00826304">
        <w:rPr>
          <w:rFonts w:ascii="Times New Roman" w:hAnsi="Times New Roman" w:cs="Times New Roman"/>
          <w:sz w:val="27"/>
          <w:szCs w:val="27"/>
        </w:rPr>
        <w:t xml:space="preserve">Пешеходный тротуар по улице </w:t>
      </w:r>
      <w:proofErr w:type="spellStart"/>
      <w:r w:rsidRPr="00826304">
        <w:rPr>
          <w:rFonts w:ascii="Times New Roman" w:hAnsi="Times New Roman" w:cs="Times New Roman"/>
          <w:sz w:val="27"/>
          <w:szCs w:val="27"/>
        </w:rPr>
        <w:t>Карповская</w:t>
      </w:r>
      <w:proofErr w:type="spellEnd"/>
      <w:r w:rsidRPr="00826304">
        <w:rPr>
          <w:rFonts w:ascii="Times New Roman" w:hAnsi="Times New Roman" w:cs="Times New Roman"/>
          <w:sz w:val="27"/>
          <w:szCs w:val="27"/>
        </w:rPr>
        <w:t xml:space="preserve"> (от Дома культуры до магазина "Заря") расположен в центральной части рабочего поселка </w:t>
      </w:r>
      <w:proofErr w:type="spellStart"/>
      <w:r w:rsidRPr="00826304">
        <w:rPr>
          <w:rFonts w:ascii="Times New Roman" w:hAnsi="Times New Roman" w:cs="Times New Roman"/>
          <w:sz w:val="27"/>
          <w:szCs w:val="27"/>
        </w:rPr>
        <w:t>Вахтан</w:t>
      </w:r>
      <w:proofErr w:type="spellEnd"/>
      <w:r w:rsidRPr="00826304">
        <w:rPr>
          <w:rFonts w:ascii="Times New Roman" w:hAnsi="Times New Roman" w:cs="Times New Roman"/>
          <w:sz w:val="27"/>
          <w:szCs w:val="27"/>
        </w:rPr>
        <w:t>. Тротуар является значимым и востребованным для жителей поселка. В связи с неудовлетворительным состоянием тротуара пешеходам приходится передвигаться по проезжей части, что создает угрозу их жизни и здоровья</w:t>
      </w:r>
      <w:r>
        <w:rPr>
          <w:rFonts w:ascii="Times New Roman" w:hAnsi="Times New Roman" w:cs="Times New Roman"/>
          <w:sz w:val="27"/>
          <w:szCs w:val="27"/>
        </w:rPr>
        <w:t>.</w:t>
      </w:r>
    </w:p>
    <w:p w:rsidR="00826304" w:rsidRDefault="000A5FB8" w:rsidP="00281F9C">
      <w:pPr>
        <w:pStyle w:val="a3"/>
        <w:ind w:left="0" w:firstLine="360"/>
        <w:jc w:val="both"/>
        <w:rPr>
          <w:rFonts w:ascii="Times New Roman" w:hAnsi="Times New Roman" w:cs="Times New Roman"/>
          <w:sz w:val="27"/>
          <w:szCs w:val="27"/>
        </w:rPr>
      </w:pPr>
      <w:r w:rsidRPr="000A5FB8">
        <w:rPr>
          <w:rFonts w:ascii="Times New Roman" w:hAnsi="Times New Roman" w:cs="Times New Roman"/>
          <w:sz w:val="27"/>
          <w:szCs w:val="27"/>
        </w:rPr>
        <w:t xml:space="preserve">Асфальтированное покрытие тротуара по </w:t>
      </w:r>
      <w:proofErr w:type="spellStart"/>
      <w:r w:rsidRPr="000A5FB8">
        <w:rPr>
          <w:rFonts w:ascii="Times New Roman" w:hAnsi="Times New Roman" w:cs="Times New Roman"/>
          <w:sz w:val="27"/>
          <w:szCs w:val="27"/>
        </w:rPr>
        <w:t>ул.Карповская</w:t>
      </w:r>
      <w:proofErr w:type="spellEnd"/>
      <w:r w:rsidRPr="000A5FB8">
        <w:rPr>
          <w:rFonts w:ascii="Times New Roman" w:hAnsi="Times New Roman" w:cs="Times New Roman"/>
          <w:sz w:val="27"/>
          <w:szCs w:val="27"/>
        </w:rPr>
        <w:t xml:space="preserve"> (от Дома культуры до магазина "Заря") разрушено на 70%, имеются ямы, выбоины и иные повреждения, на некоторых участках асфальтовое покрытие полностью отсутствует.</w:t>
      </w:r>
    </w:p>
    <w:p w:rsidR="000A5FB8" w:rsidRDefault="00CD1938" w:rsidP="00281F9C">
      <w:pPr>
        <w:pStyle w:val="a3"/>
        <w:ind w:left="0" w:firstLine="360"/>
        <w:jc w:val="both"/>
        <w:rPr>
          <w:rFonts w:ascii="Times New Roman" w:hAnsi="Times New Roman" w:cs="Times New Roman"/>
          <w:sz w:val="27"/>
          <w:szCs w:val="27"/>
        </w:rPr>
      </w:pPr>
      <w:r w:rsidRPr="00CD1938">
        <w:rPr>
          <w:rFonts w:ascii="Times New Roman" w:hAnsi="Times New Roman" w:cs="Times New Roman"/>
          <w:sz w:val="27"/>
          <w:szCs w:val="27"/>
        </w:rPr>
        <w:t xml:space="preserve">Отсутствие удовлетворительного покрытия тротуаров по улице </w:t>
      </w:r>
      <w:proofErr w:type="spellStart"/>
      <w:r w:rsidRPr="00CD1938">
        <w:rPr>
          <w:rFonts w:ascii="Times New Roman" w:hAnsi="Times New Roman" w:cs="Times New Roman"/>
          <w:sz w:val="27"/>
          <w:szCs w:val="27"/>
        </w:rPr>
        <w:t>Карповская</w:t>
      </w:r>
      <w:proofErr w:type="spellEnd"/>
      <w:r w:rsidRPr="00CD1938">
        <w:rPr>
          <w:rFonts w:ascii="Times New Roman" w:hAnsi="Times New Roman" w:cs="Times New Roman"/>
          <w:sz w:val="27"/>
          <w:szCs w:val="27"/>
        </w:rPr>
        <w:t>, подтопление отдельных участков тротуара, привело к невозможности использования данного объекта по прямому функциональному назначению. Как следствие, жители вынуждены выходить на проезжую часть. Это создает аварийную ситуацию на дороге и представляет опасность  для жизни и здоровья  пешеходов, в том числе детей.</w:t>
      </w:r>
    </w:p>
    <w:p w:rsidR="00CD1938" w:rsidRDefault="00CD1938" w:rsidP="00281F9C">
      <w:pPr>
        <w:pStyle w:val="a3"/>
        <w:ind w:left="0" w:firstLine="360"/>
        <w:jc w:val="both"/>
        <w:rPr>
          <w:rFonts w:ascii="Times New Roman" w:hAnsi="Times New Roman" w:cs="Times New Roman"/>
          <w:sz w:val="27"/>
          <w:szCs w:val="27"/>
        </w:rPr>
      </w:pPr>
      <w:r w:rsidRPr="00CD1938">
        <w:rPr>
          <w:rFonts w:ascii="Times New Roman" w:hAnsi="Times New Roman" w:cs="Times New Roman"/>
          <w:sz w:val="27"/>
          <w:szCs w:val="27"/>
        </w:rPr>
        <w:t xml:space="preserve">В соответствии с разработанным локальным сметным расчетом предусмотрено устройство пешеходной зоны (тротуара) шириной 1,2 м на существующем основании с его корректировкой из брусчатки по улице </w:t>
      </w:r>
      <w:proofErr w:type="spellStart"/>
      <w:r w:rsidRPr="00CD1938">
        <w:rPr>
          <w:rFonts w:ascii="Times New Roman" w:hAnsi="Times New Roman" w:cs="Times New Roman"/>
          <w:sz w:val="27"/>
          <w:szCs w:val="27"/>
        </w:rPr>
        <w:t>Карповская</w:t>
      </w:r>
      <w:proofErr w:type="spellEnd"/>
      <w:r w:rsidRPr="00CD1938">
        <w:rPr>
          <w:rFonts w:ascii="Times New Roman" w:hAnsi="Times New Roman" w:cs="Times New Roman"/>
          <w:sz w:val="27"/>
          <w:szCs w:val="27"/>
        </w:rPr>
        <w:t>. В целях безопасности пешеходов тротуар от дорожного полотна будет отделять территория озеленения, на которой будет проведена планировка</w:t>
      </w:r>
      <w:r>
        <w:rPr>
          <w:rFonts w:ascii="Times New Roman" w:hAnsi="Times New Roman" w:cs="Times New Roman"/>
          <w:sz w:val="27"/>
          <w:szCs w:val="27"/>
        </w:rPr>
        <w:t>.</w:t>
      </w:r>
    </w:p>
    <w:p w:rsidR="003F3153" w:rsidRDefault="003F3153" w:rsidP="00281F9C">
      <w:pPr>
        <w:pStyle w:val="a3"/>
        <w:ind w:left="0" w:firstLine="360"/>
        <w:jc w:val="both"/>
        <w:rPr>
          <w:rFonts w:ascii="Times New Roman" w:hAnsi="Times New Roman" w:cs="Times New Roman"/>
          <w:sz w:val="27"/>
          <w:szCs w:val="27"/>
        </w:rPr>
      </w:pPr>
      <w:r w:rsidRPr="003F3153">
        <w:rPr>
          <w:rFonts w:ascii="Times New Roman" w:hAnsi="Times New Roman" w:cs="Times New Roman"/>
          <w:sz w:val="27"/>
          <w:szCs w:val="27"/>
        </w:rPr>
        <w:t xml:space="preserve">Реализация проекта позволит: </w:t>
      </w:r>
    </w:p>
    <w:p w:rsidR="003F3153" w:rsidRDefault="003F3153" w:rsidP="00281F9C">
      <w:pPr>
        <w:pStyle w:val="a3"/>
        <w:ind w:left="0" w:firstLine="360"/>
        <w:jc w:val="both"/>
        <w:rPr>
          <w:rFonts w:ascii="Times New Roman" w:hAnsi="Times New Roman" w:cs="Times New Roman"/>
          <w:sz w:val="27"/>
          <w:szCs w:val="27"/>
        </w:rPr>
      </w:pPr>
      <w:r w:rsidRPr="003F3153">
        <w:rPr>
          <w:rFonts w:ascii="Times New Roman" w:hAnsi="Times New Roman" w:cs="Times New Roman"/>
          <w:sz w:val="27"/>
          <w:szCs w:val="27"/>
        </w:rPr>
        <w:t xml:space="preserve">1.снизить аварийность и травматизм на дорогах рабочего поселка </w:t>
      </w:r>
      <w:proofErr w:type="spellStart"/>
      <w:r w:rsidRPr="003F3153">
        <w:rPr>
          <w:rFonts w:ascii="Times New Roman" w:hAnsi="Times New Roman" w:cs="Times New Roman"/>
          <w:sz w:val="27"/>
          <w:szCs w:val="27"/>
        </w:rPr>
        <w:t>Вахтан</w:t>
      </w:r>
      <w:proofErr w:type="spellEnd"/>
      <w:r w:rsidRPr="003F3153">
        <w:rPr>
          <w:rFonts w:ascii="Times New Roman" w:hAnsi="Times New Roman" w:cs="Times New Roman"/>
          <w:sz w:val="27"/>
          <w:szCs w:val="27"/>
        </w:rPr>
        <w:t>;</w:t>
      </w:r>
    </w:p>
    <w:p w:rsidR="003F3153" w:rsidRDefault="003F3153" w:rsidP="00281F9C">
      <w:pPr>
        <w:pStyle w:val="a3"/>
        <w:ind w:left="0" w:firstLine="360"/>
        <w:jc w:val="both"/>
        <w:rPr>
          <w:rFonts w:ascii="Times New Roman" w:hAnsi="Times New Roman" w:cs="Times New Roman"/>
          <w:sz w:val="27"/>
          <w:szCs w:val="27"/>
        </w:rPr>
      </w:pPr>
      <w:r w:rsidRPr="003F3153">
        <w:rPr>
          <w:rFonts w:ascii="Times New Roman" w:hAnsi="Times New Roman" w:cs="Times New Roman"/>
          <w:sz w:val="27"/>
          <w:szCs w:val="27"/>
        </w:rPr>
        <w:t xml:space="preserve"> 2.обеспечит безопасное передвижение пешеходов, в том числе детей по ул. </w:t>
      </w:r>
      <w:proofErr w:type="spellStart"/>
      <w:r w:rsidRPr="003F3153">
        <w:rPr>
          <w:rFonts w:ascii="Times New Roman" w:hAnsi="Times New Roman" w:cs="Times New Roman"/>
          <w:sz w:val="27"/>
          <w:szCs w:val="27"/>
        </w:rPr>
        <w:t>Карповская</w:t>
      </w:r>
      <w:proofErr w:type="spellEnd"/>
      <w:r w:rsidRPr="003F3153">
        <w:rPr>
          <w:rFonts w:ascii="Times New Roman" w:hAnsi="Times New Roman" w:cs="Times New Roman"/>
          <w:sz w:val="27"/>
          <w:szCs w:val="27"/>
        </w:rPr>
        <w:t xml:space="preserve">; </w:t>
      </w:r>
    </w:p>
    <w:p w:rsidR="003F3153" w:rsidRDefault="003F3153" w:rsidP="00281F9C">
      <w:pPr>
        <w:pStyle w:val="a3"/>
        <w:ind w:left="0" w:firstLine="360"/>
        <w:jc w:val="both"/>
        <w:rPr>
          <w:rFonts w:ascii="Times New Roman" w:hAnsi="Times New Roman" w:cs="Times New Roman"/>
          <w:sz w:val="27"/>
          <w:szCs w:val="27"/>
        </w:rPr>
      </w:pPr>
      <w:r w:rsidRPr="003F3153">
        <w:rPr>
          <w:rFonts w:ascii="Times New Roman" w:hAnsi="Times New Roman" w:cs="Times New Roman"/>
          <w:sz w:val="27"/>
          <w:szCs w:val="27"/>
        </w:rPr>
        <w:t xml:space="preserve">3.позволит создать благоприятную и безопасную среду для массового отдыха населения и гостей поселка; </w:t>
      </w:r>
    </w:p>
    <w:p w:rsidR="00CD1938" w:rsidRDefault="003F3153" w:rsidP="00281F9C">
      <w:pPr>
        <w:pStyle w:val="a3"/>
        <w:ind w:left="0" w:firstLine="360"/>
        <w:jc w:val="both"/>
        <w:rPr>
          <w:rFonts w:ascii="Times New Roman" w:hAnsi="Times New Roman" w:cs="Times New Roman"/>
          <w:sz w:val="27"/>
          <w:szCs w:val="27"/>
        </w:rPr>
      </w:pPr>
      <w:r w:rsidRPr="003F3153">
        <w:rPr>
          <w:rFonts w:ascii="Times New Roman" w:hAnsi="Times New Roman" w:cs="Times New Roman"/>
          <w:sz w:val="27"/>
          <w:szCs w:val="27"/>
        </w:rPr>
        <w:t xml:space="preserve">4.повысит привлекательность рабочего поселка </w:t>
      </w:r>
      <w:proofErr w:type="spellStart"/>
      <w:r w:rsidRPr="003F3153">
        <w:rPr>
          <w:rFonts w:ascii="Times New Roman" w:hAnsi="Times New Roman" w:cs="Times New Roman"/>
          <w:sz w:val="27"/>
          <w:szCs w:val="27"/>
        </w:rPr>
        <w:t>Вахтан</w:t>
      </w:r>
      <w:proofErr w:type="spellEnd"/>
      <w:r w:rsidRPr="003F3153">
        <w:rPr>
          <w:rFonts w:ascii="Times New Roman" w:hAnsi="Times New Roman" w:cs="Times New Roman"/>
          <w:sz w:val="27"/>
          <w:szCs w:val="27"/>
        </w:rPr>
        <w:t xml:space="preserve"> для жителей и гостей.</w:t>
      </w:r>
    </w:p>
    <w:p w:rsidR="00826304" w:rsidRPr="00826304" w:rsidRDefault="00826304" w:rsidP="00281F9C">
      <w:pPr>
        <w:pStyle w:val="a3"/>
        <w:ind w:left="0" w:firstLine="360"/>
        <w:jc w:val="both"/>
        <w:rPr>
          <w:rFonts w:ascii="Times New Roman" w:hAnsi="Times New Roman" w:cs="Times New Roman"/>
          <w:sz w:val="27"/>
          <w:szCs w:val="27"/>
        </w:rPr>
      </w:pP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r w:rsidRPr="00670E63">
        <w:rPr>
          <w:rFonts w:ascii="Times New Roman" w:eastAsia="Times New Roman" w:hAnsi="Times New Roman" w:cs="Times-Roman"/>
          <w:b/>
          <w:i/>
          <w:sz w:val="28"/>
          <w:szCs w:val="26"/>
          <w:lang w:eastAsia="ru-RU"/>
        </w:rPr>
        <w:t xml:space="preserve">Территория, где планируется проведение работ в рамках проекта </w:t>
      </w: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r w:rsidRPr="00670E63">
        <w:rPr>
          <w:rFonts w:ascii="Times New Roman" w:eastAsia="Times New Roman" w:hAnsi="Times New Roman" w:cs="Times-Roman"/>
          <w:b/>
          <w:i/>
          <w:sz w:val="28"/>
          <w:szCs w:val="26"/>
          <w:lang w:eastAsia="ru-RU"/>
        </w:rPr>
        <w:t>(до проведения работ)</w:t>
      </w:r>
    </w:p>
    <w:p w:rsidR="00670E63" w:rsidRPr="00670E63" w:rsidRDefault="00670E63" w:rsidP="00670E63">
      <w:pPr>
        <w:spacing w:after="0" w:line="240" w:lineRule="auto"/>
        <w:rPr>
          <w:rFonts w:ascii="Times New Roman" w:eastAsia="Times New Roman" w:hAnsi="Times New Roman" w:cs="Times-Roman"/>
          <w:b/>
          <w:i/>
          <w:sz w:val="28"/>
          <w:szCs w:val="26"/>
          <w:lang w:eastAsia="ru-RU"/>
        </w:rPr>
      </w:pPr>
      <w:r w:rsidRPr="00670E63">
        <w:rPr>
          <w:rFonts w:ascii="Times New Roman" w:eastAsia="Times New Roman" w:hAnsi="Times New Roman" w:cs="Times-Roman"/>
          <w:b/>
          <w:i/>
          <w:sz w:val="28"/>
          <w:szCs w:val="26"/>
          <w:lang w:eastAsia="ru-RU"/>
        </w:rPr>
        <w:t xml:space="preserve">         </w:t>
      </w: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r w:rsidRPr="00670E63">
        <w:rPr>
          <w:rFonts w:ascii="Times New Roman" w:eastAsia="Times New Roman" w:hAnsi="Times New Roman" w:cs="Times-Roman"/>
          <w:b/>
          <w:i/>
          <w:noProof/>
          <w:sz w:val="28"/>
          <w:szCs w:val="26"/>
          <w:lang w:eastAsia="ru-RU"/>
        </w:rPr>
        <w:lastRenderedPageBreak/>
        <w:drawing>
          <wp:inline distT="0" distB="0" distL="0" distR="0" wp14:anchorId="3290943A" wp14:editId="6F9342EB">
            <wp:extent cx="4533203" cy="3400434"/>
            <wp:effectExtent l="0" t="0" r="0" b="0"/>
            <wp:docPr id="63" name="Рисунок 63" descr="D:\рабочий стол\Программа поддержки местных инициатив\2018 год\Вахтан\Фото\P104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Вахтан\Фото\P10407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8602" cy="3404484"/>
                    </a:xfrm>
                    <a:prstGeom prst="rect">
                      <a:avLst/>
                    </a:prstGeom>
                    <a:noFill/>
                    <a:ln>
                      <a:noFill/>
                    </a:ln>
                  </pic:spPr>
                </pic:pic>
              </a:graphicData>
            </a:graphic>
          </wp:inline>
        </w:drawing>
      </w: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r w:rsidRPr="00670E63">
        <w:rPr>
          <w:rFonts w:ascii="Times New Roman" w:eastAsia="Times New Roman" w:hAnsi="Times New Roman" w:cs="Times-Roman"/>
          <w:b/>
          <w:i/>
          <w:noProof/>
          <w:sz w:val="28"/>
          <w:szCs w:val="26"/>
          <w:lang w:eastAsia="ru-RU"/>
        </w:rPr>
        <w:drawing>
          <wp:inline distT="0" distB="0" distL="0" distR="0" wp14:anchorId="7F7B2701" wp14:editId="3294584F">
            <wp:extent cx="4609379" cy="3457575"/>
            <wp:effectExtent l="0" t="0" r="0" b="0"/>
            <wp:docPr id="64" name="Рисунок 64" descr="D:\рабочий стол\Программа поддержки местных инициатив\2018 год\Вахтан\Фото\P10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ограмма поддержки местных инициатив\2018 год\Вахтан\Фото\P10407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1933" cy="3459491"/>
                    </a:xfrm>
                    <a:prstGeom prst="rect">
                      <a:avLst/>
                    </a:prstGeom>
                    <a:noFill/>
                    <a:ln>
                      <a:noFill/>
                    </a:ln>
                  </pic:spPr>
                </pic:pic>
              </a:graphicData>
            </a:graphic>
          </wp:inline>
        </w:drawing>
      </w: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p>
    <w:p w:rsidR="00670E63" w:rsidRPr="00670E63" w:rsidRDefault="00670E63" w:rsidP="00670E63">
      <w:pPr>
        <w:spacing w:after="0" w:line="240" w:lineRule="auto"/>
        <w:jc w:val="center"/>
        <w:rPr>
          <w:rFonts w:ascii="Times New Roman" w:eastAsia="Times New Roman" w:hAnsi="Times New Roman" w:cs="Times-Roman"/>
          <w:b/>
          <w:i/>
          <w:sz w:val="28"/>
          <w:szCs w:val="26"/>
          <w:lang w:eastAsia="ru-RU"/>
        </w:rPr>
      </w:pPr>
    </w:p>
    <w:p w:rsidR="00670E63" w:rsidRPr="00670E63" w:rsidRDefault="00670E63" w:rsidP="00670E63">
      <w:pPr>
        <w:spacing w:after="0"/>
        <w:jc w:val="center"/>
        <w:rPr>
          <w:rFonts w:ascii="Times New Roman" w:eastAsia="Times New Roman" w:hAnsi="Times New Roman" w:cs="Times-Roman"/>
          <w:b/>
          <w:i/>
          <w:color w:val="002060"/>
          <w:sz w:val="32"/>
          <w:szCs w:val="32"/>
          <w:lang w:eastAsia="ru-RU"/>
        </w:rPr>
      </w:pPr>
      <w:r w:rsidRPr="00670E63">
        <w:rPr>
          <w:rFonts w:ascii="Times New Roman" w:eastAsia="Times New Roman" w:hAnsi="Times New Roman" w:cs="Times-Roman"/>
          <w:b/>
          <w:i/>
          <w:color w:val="002060"/>
          <w:sz w:val="32"/>
          <w:szCs w:val="32"/>
          <w:lang w:eastAsia="ru-RU"/>
        </w:rPr>
        <w:t xml:space="preserve">Проведение ремонта тротуаров преобразит центральные улицы поселка </w:t>
      </w:r>
      <w:proofErr w:type="spellStart"/>
      <w:r w:rsidRPr="00670E63">
        <w:rPr>
          <w:rFonts w:ascii="Times New Roman" w:eastAsia="Times New Roman" w:hAnsi="Times New Roman" w:cs="Times-Roman"/>
          <w:b/>
          <w:i/>
          <w:color w:val="002060"/>
          <w:sz w:val="32"/>
          <w:szCs w:val="32"/>
          <w:lang w:eastAsia="ru-RU"/>
        </w:rPr>
        <w:t>Вахтан</w:t>
      </w:r>
      <w:proofErr w:type="spellEnd"/>
      <w:r w:rsidRPr="00670E63">
        <w:rPr>
          <w:rFonts w:ascii="Times New Roman" w:eastAsia="Times New Roman" w:hAnsi="Times New Roman" w:cs="Times-Roman"/>
          <w:b/>
          <w:i/>
          <w:color w:val="002060"/>
          <w:sz w:val="32"/>
          <w:szCs w:val="32"/>
          <w:lang w:eastAsia="ru-RU"/>
        </w:rPr>
        <w:t xml:space="preserve"> и обеспечит безопасное передвижение детей и взрослых.</w:t>
      </w:r>
    </w:p>
    <w:p w:rsidR="00A87761" w:rsidRDefault="00A87761" w:rsidP="00281F9C">
      <w:pPr>
        <w:pStyle w:val="a3"/>
        <w:ind w:left="0" w:firstLine="360"/>
        <w:jc w:val="both"/>
        <w:rPr>
          <w:rFonts w:ascii="Times New Roman" w:hAnsi="Times New Roman" w:cs="Times New Roman"/>
          <w:sz w:val="27"/>
          <w:szCs w:val="27"/>
        </w:rPr>
      </w:pPr>
    </w:p>
    <w:p w:rsidR="00A87761" w:rsidRDefault="00A87761" w:rsidP="00281F9C">
      <w:pPr>
        <w:pStyle w:val="a3"/>
        <w:ind w:left="0" w:firstLine="360"/>
        <w:jc w:val="both"/>
        <w:rPr>
          <w:rFonts w:ascii="Times New Roman" w:hAnsi="Times New Roman" w:cs="Times New Roman"/>
          <w:sz w:val="27"/>
          <w:szCs w:val="27"/>
        </w:rPr>
      </w:pPr>
    </w:p>
    <w:p w:rsidR="00A87761" w:rsidRDefault="00A87761" w:rsidP="00281F9C">
      <w:pPr>
        <w:pStyle w:val="a3"/>
        <w:ind w:left="0" w:firstLine="360"/>
        <w:jc w:val="both"/>
        <w:rPr>
          <w:rFonts w:ascii="Times New Roman" w:hAnsi="Times New Roman" w:cs="Times New Roman"/>
          <w:sz w:val="27"/>
          <w:szCs w:val="27"/>
        </w:rPr>
      </w:pPr>
    </w:p>
    <w:p w:rsidR="00BC2045" w:rsidRPr="00BC2045" w:rsidRDefault="00BC2045" w:rsidP="00BC2045">
      <w:pPr>
        <w:pStyle w:val="a3"/>
        <w:numPr>
          <w:ilvl w:val="0"/>
          <w:numId w:val="4"/>
        </w:numPr>
        <w:spacing w:after="0"/>
        <w:jc w:val="both"/>
        <w:rPr>
          <w:rFonts w:ascii="Times New Roman" w:eastAsia="Calibri" w:hAnsi="Times New Roman" w:cs="Times New Roman"/>
          <w:b/>
          <w:i/>
          <w:color w:val="000000"/>
          <w:sz w:val="27"/>
          <w:szCs w:val="27"/>
          <w:shd w:val="clear" w:color="auto" w:fill="FFFFFF"/>
        </w:rPr>
      </w:pPr>
      <w:r w:rsidRPr="00BC2045">
        <w:rPr>
          <w:rFonts w:ascii="Times New Roman" w:eastAsia="Calibri" w:hAnsi="Times New Roman" w:cs="Times New Roman"/>
          <w:b/>
          <w:i/>
          <w:color w:val="000000"/>
          <w:sz w:val="27"/>
          <w:szCs w:val="27"/>
          <w:shd w:val="clear" w:color="auto" w:fill="FFFFFF"/>
        </w:rPr>
        <w:lastRenderedPageBreak/>
        <w:t xml:space="preserve">Ремонт уличного освещения в рабочем поселке </w:t>
      </w:r>
      <w:proofErr w:type="spellStart"/>
      <w:r w:rsidRPr="00BC2045">
        <w:rPr>
          <w:rFonts w:ascii="Times New Roman" w:eastAsia="Calibri" w:hAnsi="Times New Roman" w:cs="Times New Roman"/>
          <w:b/>
          <w:i/>
          <w:color w:val="000000"/>
          <w:sz w:val="27"/>
          <w:szCs w:val="27"/>
          <w:shd w:val="clear" w:color="auto" w:fill="FFFFFF"/>
        </w:rPr>
        <w:t>Сява</w:t>
      </w:r>
      <w:proofErr w:type="spellEnd"/>
    </w:p>
    <w:p w:rsidR="00047950" w:rsidRDefault="00651E6E" w:rsidP="00047950">
      <w:pPr>
        <w:spacing w:after="0"/>
        <w:ind w:firstLine="851"/>
        <w:jc w:val="both"/>
        <w:rPr>
          <w:rFonts w:ascii="Times New Roman" w:eastAsia="Calibri" w:hAnsi="Times New Roman" w:cs="Times New Roman"/>
          <w:color w:val="000000"/>
          <w:sz w:val="27"/>
          <w:szCs w:val="27"/>
          <w:shd w:val="clear" w:color="auto" w:fill="FFFFFF"/>
        </w:rPr>
      </w:pPr>
      <w:r w:rsidRPr="00651E6E">
        <w:rPr>
          <w:rFonts w:ascii="Times New Roman" w:eastAsia="Calibri" w:hAnsi="Times New Roman" w:cs="Times New Roman"/>
          <w:color w:val="000000"/>
          <w:sz w:val="27"/>
          <w:szCs w:val="27"/>
          <w:shd w:val="clear" w:color="auto" w:fill="FFFFFF"/>
        </w:rPr>
        <w:t xml:space="preserve">Общая стоимость проекта – </w:t>
      </w:r>
      <w:r w:rsidR="00BC2045">
        <w:rPr>
          <w:rFonts w:ascii="Times New Roman" w:eastAsia="Calibri" w:hAnsi="Times New Roman" w:cs="Times New Roman"/>
          <w:color w:val="000000"/>
          <w:sz w:val="27"/>
          <w:szCs w:val="27"/>
          <w:shd w:val="clear" w:color="auto" w:fill="FFFFFF"/>
        </w:rPr>
        <w:t>999 999,26</w:t>
      </w:r>
      <w:r w:rsidRPr="00651E6E">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w:t>
      </w:r>
      <w:r w:rsidR="00BC2045">
        <w:rPr>
          <w:rFonts w:ascii="Times New Roman" w:eastAsia="Calibri" w:hAnsi="Times New Roman" w:cs="Times New Roman"/>
          <w:color w:val="000000"/>
          <w:sz w:val="27"/>
          <w:szCs w:val="27"/>
          <w:shd w:val="clear" w:color="auto" w:fill="FFFFFF"/>
        </w:rPr>
        <w:t>ета на реализацию проекта в 2018</w:t>
      </w:r>
      <w:r w:rsidRPr="00651E6E">
        <w:rPr>
          <w:rFonts w:ascii="Times New Roman" w:eastAsia="Calibri" w:hAnsi="Times New Roman" w:cs="Times New Roman"/>
          <w:color w:val="000000"/>
          <w:sz w:val="27"/>
          <w:szCs w:val="27"/>
          <w:shd w:val="clear" w:color="auto" w:fill="FFFFFF"/>
        </w:rPr>
        <w:t xml:space="preserve"> году выделено </w:t>
      </w:r>
      <w:r w:rsidR="00BC2045">
        <w:rPr>
          <w:rFonts w:ascii="Times New Roman" w:eastAsia="Calibri" w:hAnsi="Times New Roman" w:cs="Times New Roman"/>
          <w:color w:val="000000"/>
          <w:sz w:val="27"/>
          <w:szCs w:val="27"/>
          <w:shd w:val="clear" w:color="auto" w:fill="FFFFFF"/>
        </w:rPr>
        <w:t>519 999,26</w:t>
      </w:r>
      <w:r w:rsidRPr="00651E6E">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sidR="00BC2045">
        <w:rPr>
          <w:rFonts w:ascii="Times New Roman" w:eastAsia="Calibri" w:hAnsi="Times New Roman" w:cs="Times New Roman"/>
          <w:color w:val="000000"/>
          <w:sz w:val="27"/>
          <w:szCs w:val="27"/>
          <w:shd w:val="clear" w:color="auto" w:fill="FFFFFF"/>
        </w:rPr>
        <w:t>300 000,00</w:t>
      </w:r>
      <w:r w:rsidRPr="00651E6E">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sidR="00274745">
        <w:rPr>
          <w:rFonts w:ascii="Times New Roman" w:eastAsia="Calibri" w:hAnsi="Times New Roman" w:cs="Times New Roman"/>
          <w:color w:val="000000"/>
          <w:sz w:val="27"/>
          <w:szCs w:val="27"/>
          <w:shd w:val="clear" w:color="auto" w:fill="FFFFFF"/>
        </w:rPr>
        <w:t>50 000,00</w:t>
      </w:r>
      <w:r w:rsidRPr="00651E6E">
        <w:rPr>
          <w:rFonts w:ascii="Times New Roman" w:eastAsia="Calibri" w:hAnsi="Times New Roman" w:cs="Times New Roman"/>
          <w:color w:val="000000"/>
          <w:sz w:val="27"/>
          <w:szCs w:val="27"/>
          <w:shd w:val="clear" w:color="auto" w:fill="FFFFFF"/>
        </w:rPr>
        <w:t xml:space="preserve"> рублей¸ представителей бизнеса – </w:t>
      </w:r>
      <w:r w:rsidR="00274745">
        <w:rPr>
          <w:rFonts w:ascii="Times New Roman" w:eastAsia="Calibri" w:hAnsi="Times New Roman" w:cs="Times New Roman"/>
          <w:color w:val="000000"/>
          <w:sz w:val="27"/>
          <w:szCs w:val="27"/>
          <w:shd w:val="clear" w:color="auto" w:fill="FFFFFF"/>
        </w:rPr>
        <w:t>130 000,00</w:t>
      </w:r>
      <w:r w:rsidRPr="00651E6E">
        <w:rPr>
          <w:rFonts w:ascii="Times New Roman" w:eastAsia="Calibri" w:hAnsi="Times New Roman" w:cs="Times New Roman"/>
          <w:color w:val="000000"/>
          <w:sz w:val="27"/>
          <w:szCs w:val="27"/>
          <w:shd w:val="clear" w:color="auto" w:fill="FFFFFF"/>
        </w:rPr>
        <w:t xml:space="preserve"> рублей.</w:t>
      </w:r>
    </w:p>
    <w:p w:rsidR="00112081" w:rsidRDefault="00112081" w:rsidP="00112081">
      <w:pPr>
        <w:pStyle w:val="a3"/>
        <w:ind w:left="0" w:firstLine="360"/>
        <w:jc w:val="both"/>
        <w:rPr>
          <w:rFonts w:ascii="Times New Roman" w:hAnsi="Times New Roman" w:cs="Times New Roman"/>
          <w:i/>
          <w:sz w:val="27"/>
          <w:szCs w:val="27"/>
        </w:rPr>
      </w:pPr>
      <w:r w:rsidRPr="00FA4BCB">
        <w:rPr>
          <w:rFonts w:ascii="Times New Roman" w:hAnsi="Times New Roman" w:cs="Times New Roman"/>
          <w:i/>
          <w:sz w:val="27"/>
          <w:szCs w:val="27"/>
        </w:rPr>
        <w:t>Текущее состояние объекта и описание проблемы, на которую направлена реализация проекта:</w:t>
      </w:r>
    </w:p>
    <w:p w:rsidR="00274745" w:rsidRDefault="00551C6D" w:rsidP="00112081">
      <w:pPr>
        <w:pStyle w:val="a3"/>
        <w:ind w:left="0" w:firstLine="360"/>
        <w:jc w:val="both"/>
        <w:rPr>
          <w:rFonts w:ascii="Times New Roman" w:hAnsi="Times New Roman" w:cs="Times New Roman"/>
          <w:sz w:val="27"/>
          <w:szCs w:val="27"/>
        </w:rPr>
      </w:pPr>
      <w:r w:rsidRPr="00551C6D">
        <w:rPr>
          <w:rFonts w:ascii="Times New Roman" w:hAnsi="Times New Roman" w:cs="Times New Roman"/>
          <w:sz w:val="27"/>
          <w:szCs w:val="27"/>
        </w:rPr>
        <w:t xml:space="preserve">В поселке на 19 трансформаторных подстанциях установлено 422 светильника. Протяженность линий уличного освещения составляет 50 км. 50% электросетей прошли реконструкцию, а оставшиеся 50% на данный момент находятся в ветхом состоянии и расположены на центральных улицах поселка. На данной территории функционирует основная масса предприятий торговли, учреждений и организаций поселка, а также проживает большая часть населения. 200 физически устаревших светильников установлены в центре поселка на улицах: Чкалова, Вокзальная, Набережная, Кирова, Ленина, </w:t>
      </w:r>
      <w:proofErr w:type="spellStart"/>
      <w:r w:rsidRPr="00551C6D">
        <w:rPr>
          <w:rFonts w:ascii="Times New Roman" w:hAnsi="Times New Roman" w:cs="Times New Roman"/>
          <w:sz w:val="27"/>
          <w:szCs w:val="27"/>
        </w:rPr>
        <w:t>Молодцова</w:t>
      </w:r>
      <w:proofErr w:type="spellEnd"/>
      <w:r w:rsidRPr="00551C6D">
        <w:rPr>
          <w:rFonts w:ascii="Times New Roman" w:hAnsi="Times New Roman" w:cs="Times New Roman"/>
          <w:sz w:val="27"/>
          <w:szCs w:val="27"/>
        </w:rPr>
        <w:t xml:space="preserve">, Лесная, Фрунзе, Пушкина, </w:t>
      </w:r>
      <w:proofErr w:type="spellStart"/>
      <w:r w:rsidRPr="00551C6D">
        <w:rPr>
          <w:rFonts w:ascii="Times New Roman" w:hAnsi="Times New Roman" w:cs="Times New Roman"/>
          <w:sz w:val="27"/>
          <w:szCs w:val="27"/>
        </w:rPr>
        <w:t>Ветлужская</w:t>
      </w:r>
      <w:proofErr w:type="spellEnd"/>
      <w:r w:rsidRPr="00551C6D">
        <w:rPr>
          <w:rFonts w:ascii="Times New Roman" w:hAnsi="Times New Roman" w:cs="Times New Roman"/>
          <w:sz w:val="27"/>
          <w:szCs w:val="27"/>
        </w:rPr>
        <w:t>, Просвещения, Молодежная, Юбилейная, Кооперативная, Советская, Лесозаводская</w:t>
      </w:r>
      <w:r>
        <w:rPr>
          <w:rFonts w:ascii="Times New Roman" w:hAnsi="Times New Roman" w:cs="Times New Roman"/>
          <w:sz w:val="27"/>
          <w:szCs w:val="27"/>
        </w:rPr>
        <w:t>.</w:t>
      </w:r>
    </w:p>
    <w:p w:rsidR="00551C6D" w:rsidRDefault="00733AD6" w:rsidP="00112081">
      <w:pPr>
        <w:pStyle w:val="a3"/>
        <w:ind w:left="0" w:firstLine="360"/>
        <w:jc w:val="both"/>
        <w:rPr>
          <w:rFonts w:ascii="Times New Roman" w:hAnsi="Times New Roman" w:cs="Times New Roman"/>
          <w:sz w:val="27"/>
          <w:szCs w:val="27"/>
        </w:rPr>
      </w:pPr>
      <w:r w:rsidRPr="00733AD6">
        <w:rPr>
          <w:rFonts w:ascii="Times New Roman" w:hAnsi="Times New Roman" w:cs="Times New Roman"/>
          <w:sz w:val="27"/>
          <w:szCs w:val="27"/>
        </w:rPr>
        <w:t xml:space="preserve">Система уличного освещения находится в неудовлетворительном состоянии. Требует постоянного дорогостоящего ремонта и технического обслуживания. Часть светильников требуют замены из-за изношенности оборудования и непригодности к эксплуатации. В связи с этим освещенность центральных улиц поселка </w:t>
      </w:r>
      <w:proofErr w:type="spellStart"/>
      <w:r w:rsidRPr="00733AD6">
        <w:rPr>
          <w:rFonts w:ascii="Times New Roman" w:hAnsi="Times New Roman" w:cs="Times New Roman"/>
          <w:sz w:val="27"/>
          <w:szCs w:val="27"/>
        </w:rPr>
        <w:t>Сява</w:t>
      </w:r>
      <w:proofErr w:type="spellEnd"/>
      <w:r w:rsidRPr="00733AD6">
        <w:rPr>
          <w:rFonts w:ascii="Times New Roman" w:hAnsi="Times New Roman" w:cs="Times New Roman"/>
          <w:sz w:val="27"/>
          <w:szCs w:val="27"/>
        </w:rPr>
        <w:t xml:space="preserve"> не соответствует требованиям</w:t>
      </w:r>
      <w:r>
        <w:rPr>
          <w:rFonts w:ascii="Times New Roman" w:hAnsi="Times New Roman" w:cs="Times New Roman"/>
          <w:sz w:val="27"/>
          <w:szCs w:val="27"/>
        </w:rPr>
        <w:t>.</w:t>
      </w:r>
    </w:p>
    <w:p w:rsidR="00733AD6" w:rsidRDefault="00053257" w:rsidP="00112081">
      <w:pPr>
        <w:pStyle w:val="a3"/>
        <w:ind w:left="0" w:firstLine="360"/>
        <w:jc w:val="both"/>
        <w:rPr>
          <w:rFonts w:ascii="Times New Roman" w:hAnsi="Times New Roman" w:cs="Times New Roman"/>
          <w:sz w:val="27"/>
          <w:szCs w:val="27"/>
        </w:rPr>
      </w:pPr>
      <w:r w:rsidRPr="00053257">
        <w:rPr>
          <w:rFonts w:ascii="Times New Roman" w:hAnsi="Times New Roman" w:cs="Times New Roman"/>
          <w:sz w:val="27"/>
          <w:szCs w:val="27"/>
        </w:rPr>
        <w:t xml:space="preserve">В связи с изношенностью системы уличного освещения, часть светильников не работает, другая - часто выходит из строя, что приводит к недостаточному освещению улиц, ухудшая безопасность передвижения по улицам поселка и повышая уровень преступной обстановки в поселке. </w:t>
      </w:r>
      <w:proofErr w:type="spellStart"/>
      <w:r w:rsidRPr="00053257">
        <w:rPr>
          <w:rFonts w:ascii="Times New Roman" w:hAnsi="Times New Roman" w:cs="Times New Roman"/>
          <w:sz w:val="27"/>
          <w:szCs w:val="27"/>
        </w:rPr>
        <w:t>Энергозатратность</w:t>
      </w:r>
      <w:proofErr w:type="spellEnd"/>
      <w:r w:rsidRPr="00053257">
        <w:rPr>
          <w:rFonts w:ascii="Times New Roman" w:hAnsi="Times New Roman" w:cs="Times New Roman"/>
          <w:sz w:val="27"/>
          <w:szCs w:val="27"/>
        </w:rPr>
        <w:t xml:space="preserve"> и изношенность существующих светильников приводит к большим финансовым затратам на оплату электроэнергии и их обслуживание. В связи с этим существует необходимость ограничения времени освещения улиц поселка. На некоторых улицах установлено недостаточное количество светильников или они отсутствуют.   </w:t>
      </w:r>
    </w:p>
    <w:p w:rsidR="00053257" w:rsidRDefault="005E3D23" w:rsidP="00112081">
      <w:pPr>
        <w:pStyle w:val="a3"/>
        <w:ind w:left="0" w:firstLine="360"/>
        <w:jc w:val="both"/>
        <w:rPr>
          <w:rFonts w:ascii="Times New Roman" w:hAnsi="Times New Roman" w:cs="Times New Roman"/>
          <w:sz w:val="27"/>
          <w:szCs w:val="27"/>
        </w:rPr>
      </w:pPr>
      <w:r w:rsidRPr="005E3D23">
        <w:rPr>
          <w:rFonts w:ascii="Times New Roman" w:hAnsi="Times New Roman" w:cs="Times New Roman"/>
          <w:sz w:val="27"/>
          <w:szCs w:val="27"/>
        </w:rPr>
        <w:t>В соответствии с разработанными локальными сметными расчетами предусмотрена замена 200 существующих энергоёмких светильников на более экономичные светодиодные светильники (марки LP-STREET 50М1/Д120 (50Вт) и LP-STREET 75M1/Д120 (73Вт)).</w:t>
      </w:r>
    </w:p>
    <w:p w:rsidR="005E3D23" w:rsidRDefault="00F42D23" w:rsidP="00112081">
      <w:pPr>
        <w:pStyle w:val="a3"/>
        <w:ind w:left="0" w:firstLine="360"/>
        <w:jc w:val="both"/>
        <w:rPr>
          <w:rFonts w:ascii="Times New Roman" w:hAnsi="Times New Roman" w:cs="Times New Roman"/>
          <w:sz w:val="27"/>
          <w:szCs w:val="27"/>
        </w:rPr>
      </w:pPr>
      <w:r w:rsidRPr="00F42D23">
        <w:rPr>
          <w:rFonts w:ascii="Times New Roman" w:hAnsi="Times New Roman" w:cs="Times New Roman"/>
          <w:sz w:val="27"/>
          <w:szCs w:val="27"/>
        </w:rPr>
        <w:t xml:space="preserve">В результате реализации проекта повысится привлекательность поселка </w:t>
      </w:r>
      <w:proofErr w:type="spellStart"/>
      <w:r w:rsidRPr="00F42D23">
        <w:rPr>
          <w:rFonts w:ascii="Times New Roman" w:hAnsi="Times New Roman" w:cs="Times New Roman"/>
          <w:sz w:val="27"/>
          <w:szCs w:val="27"/>
        </w:rPr>
        <w:t>Сява</w:t>
      </w:r>
      <w:proofErr w:type="spellEnd"/>
      <w:r w:rsidRPr="00F42D23">
        <w:rPr>
          <w:rFonts w:ascii="Times New Roman" w:hAnsi="Times New Roman" w:cs="Times New Roman"/>
          <w:sz w:val="27"/>
          <w:szCs w:val="27"/>
        </w:rPr>
        <w:t xml:space="preserve"> для жителей и его гостей. Новые уличные лампы добавят эстетики во внешний вид улиц поселка. Также повысится безопасность жителей, как пешеходов, так и водителей. Будет обеспечено комфортное передвижение по улицам поселка. </w:t>
      </w:r>
      <w:r w:rsidRPr="00F42D23">
        <w:rPr>
          <w:rFonts w:ascii="Times New Roman" w:hAnsi="Times New Roman" w:cs="Times New Roman"/>
          <w:sz w:val="27"/>
          <w:szCs w:val="27"/>
        </w:rPr>
        <w:lastRenderedPageBreak/>
        <w:t>Сократятся финансовые затраты на оплату электроэнергии уличного освещения и на его техническое обслуживание.</w:t>
      </w: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r w:rsidRPr="00E60816">
        <w:rPr>
          <w:rFonts w:ascii="Times New Roman" w:eastAsia="Times New Roman" w:hAnsi="Times New Roman" w:cs="Times-Roman"/>
          <w:b/>
          <w:i/>
          <w:sz w:val="28"/>
          <w:szCs w:val="26"/>
          <w:lang w:eastAsia="ru-RU"/>
        </w:rPr>
        <w:t xml:space="preserve">Уличное освещение в рабочем поселке </w:t>
      </w:r>
      <w:proofErr w:type="spellStart"/>
      <w:r w:rsidRPr="00E60816">
        <w:rPr>
          <w:rFonts w:ascii="Times New Roman" w:eastAsia="Times New Roman" w:hAnsi="Times New Roman" w:cs="Times-Roman"/>
          <w:b/>
          <w:i/>
          <w:sz w:val="28"/>
          <w:szCs w:val="26"/>
          <w:lang w:eastAsia="ru-RU"/>
        </w:rPr>
        <w:t>Сява</w:t>
      </w:r>
      <w:proofErr w:type="spellEnd"/>
      <w:r w:rsidRPr="00E60816">
        <w:rPr>
          <w:rFonts w:ascii="Times New Roman" w:eastAsia="Times New Roman" w:hAnsi="Times New Roman" w:cs="Times-Roman"/>
          <w:b/>
          <w:i/>
          <w:sz w:val="28"/>
          <w:szCs w:val="26"/>
          <w:lang w:eastAsia="ru-RU"/>
        </w:rPr>
        <w:t xml:space="preserve"> </w:t>
      </w: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r w:rsidRPr="00E60816">
        <w:rPr>
          <w:rFonts w:ascii="Times New Roman" w:eastAsia="Times New Roman" w:hAnsi="Times New Roman" w:cs="Times-Roman"/>
          <w:b/>
          <w:i/>
          <w:sz w:val="28"/>
          <w:szCs w:val="26"/>
          <w:lang w:eastAsia="ru-RU"/>
        </w:rPr>
        <w:t>(до проведения работ)</w:t>
      </w:r>
    </w:p>
    <w:p w:rsidR="00E60816" w:rsidRPr="00E60816" w:rsidRDefault="00E60816" w:rsidP="00E60816">
      <w:pPr>
        <w:spacing w:after="0" w:line="240" w:lineRule="auto"/>
        <w:rPr>
          <w:rFonts w:ascii="Times New Roman" w:eastAsia="Times New Roman" w:hAnsi="Times New Roman" w:cs="Times-Roman"/>
          <w:b/>
          <w:i/>
          <w:sz w:val="28"/>
          <w:szCs w:val="26"/>
          <w:lang w:eastAsia="ru-RU"/>
        </w:rPr>
      </w:pPr>
      <w:r w:rsidRPr="00E60816">
        <w:rPr>
          <w:rFonts w:ascii="Times New Roman" w:eastAsia="Times New Roman" w:hAnsi="Times New Roman" w:cs="Times-Roman"/>
          <w:b/>
          <w:i/>
          <w:sz w:val="28"/>
          <w:szCs w:val="26"/>
          <w:lang w:eastAsia="ru-RU"/>
        </w:rPr>
        <w:t xml:space="preserve">         </w:t>
      </w: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r w:rsidRPr="00E60816">
        <w:rPr>
          <w:rFonts w:ascii="Times New Roman" w:eastAsia="Times New Roman" w:hAnsi="Times New Roman" w:cs="Times-Roman"/>
          <w:b/>
          <w:i/>
          <w:noProof/>
          <w:sz w:val="28"/>
          <w:szCs w:val="26"/>
          <w:lang w:eastAsia="ru-RU"/>
        </w:rPr>
        <w:drawing>
          <wp:inline distT="0" distB="0" distL="0" distR="0" wp14:anchorId="170CE240" wp14:editId="64507CE3">
            <wp:extent cx="4286250" cy="3214686"/>
            <wp:effectExtent l="0" t="0" r="0" b="0"/>
            <wp:docPr id="65" name="Рисунок 65" descr="D:\рабочий стол\Программа поддержки местных инициатив\2018 год\Сява\Фото\DSC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Сява\Фото\DSCN19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9744" cy="3217306"/>
                    </a:xfrm>
                    <a:prstGeom prst="rect">
                      <a:avLst/>
                    </a:prstGeom>
                    <a:noFill/>
                    <a:ln>
                      <a:noFill/>
                    </a:ln>
                  </pic:spPr>
                </pic:pic>
              </a:graphicData>
            </a:graphic>
          </wp:inline>
        </w:drawing>
      </w: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r w:rsidRPr="00E60816">
        <w:rPr>
          <w:rFonts w:ascii="Times New Roman" w:eastAsia="Times New Roman" w:hAnsi="Times New Roman" w:cs="Times-Roman"/>
          <w:b/>
          <w:i/>
          <w:noProof/>
          <w:sz w:val="28"/>
          <w:szCs w:val="26"/>
          <w:lang w:eastAsia="ru-RU"/>
        </w:rPr>
        <w:drawing>
          <wp:inline distT="0" distB="0" distL="0" distR="0" wp14:anchorId="7ED40B88" wp14:editId="27CB5AB1">
            <wp:extent cx="4406900" cy="3305175"/>
            <wp:effectExtent l="0" t="0" r="0" b="0"/>
            <wp:docPr id="66" name="Рисунок 66" descr="D:\рабочий стол\Программа поддержки местных инициатив\2018 год\Сява\Фото\DSCN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ограмма поддержки местных инициатив\2018 год\Сява\Фото\DSCN1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900" cy="3305175"/>
                    </a:xfrm>
                    <a:prstGeom prst="rect">
                      <a:avLst/>
                    </a:prstGeom>
                    <a:noFill/>
                    <a:ln>
                      <a:noFill/>
                    </a:ln>
                  </pic:spPr>
                </pic:pic>
              </a:graphicData>
            </a:graphic>
          </wp:inline>
        </w:drawing>
      </w:r>
    </w:p>
    <w:p w:rsidR="00E60816" w:rsidRPr="00E60816" w:rsidRDefault="00E60816" w:rsidP="00E60816">
      <w:pPr>
        <w:spacing w:after="0" w:line="240" w:lineRule="auto"/>
        <w:jc w:val="center"/>
        <w:rPr>
          <w:rFonts w:ascii="Times New Roman" w:eastAsia="Times New Roman" w:hAnsi="Times New Roman" w:cs="Times-Roman"/>
          <w:b/>
          <w:i/>
          <w:sz w:val="28"/>
          <w:szCs w:val="26"/>
          <w:lang w:eastAsia="ru-RU"/>
        </w:rPr>
      </w:pPr>
    </w:p>
    <w:p w:rsidR="00E60816" w:rsidRPr="00E60816" w:rsidRDefault="00E60816" w:rsidP="00E60816">
      <w:pPr>
        <w:spacing w:after="0"/>
        <w:jc w:val="center"/>
        <w:rPr>
          <w:rFonts w:ascii="Times New Roman" w:eastAsia="Times New Roman" w:hAnsi="Times New Roman" w:cs="Times-Roman"/>
          <w:b/>
          <w:i/>
          <w:color w:val="002060"/>
          <w:sz w:val="32"/>
          <w:szCs w:val="32"/>
          <w:lang w:eastAsia="ru-RU"/>
        </w:rPr>
      </w:pPr>
      <w:r w:rsidRPr="00E60816">
        <w:rPr>
          <w:rFonts w:ascii="Times New Roman" w:eastAsia="Times New Roman" w:hAnsi="Times New Roman" w:cs="Times-Roman"/>
          <w:b/>
          <w:i/>
          <w:color w:val="002060"/>
          <w:sz w:val="32"/>
          <w:szCs w:val="32"/>
          <w:lang w:eastAsia="ru-RU"/>
        </w:rPr>
        <w:t xml:space="preserve">Выполнение работ в рамках проекта «Ремонт уличного освещения в рабочем поселке </w:t>
      </w:r>
      <w:proofErr w:type="spellStart"/>
      <w:r w:rsidRPr="00E60816">
        <w:rPr>
          <w:rFonts w:ascii="Times New Roman" w:eastAsia="Times New Roman" w:hAnsi="Times New Roman" w:cs="Times-Roman"/>
          <w:b/>
          <w:i/>
          <w:color w:val="002060"/>
          <w:sz w:val="32"/>
          <w:szCs w:val="32"/>
          <w:lang w:eastAsia="ru-RU"/>
        </w:rPr>
        <w:t>Сява</w:t>
      </w:r>
      <w:proofErr w:type="spellEnd"/>
      <w:r w:rsidRPr="00E60816">
        <w:rPr>
          <w:rFonts w:ascii="Times New Roman" w:eastAsia="Times New Roman" w:hAnsi="Times New Roman" w:cs="Times-Roman"/>
          <w:b/>
          <w:i/>
          <w:color w:val="002060"/>
          <w:sz w:val="32"/>
          <w:szCs w:val="32"/>
          <w:lang w:eastAsia="ru-RU"/>
        </w:rPr>
        <w:t xml:space="preserve">» повысит безопасность </w:t>
      </w:r>
      <w:r w:rsidRPr="00E60816">
        <w:rPr>
          <w:rFonts w:ascii="Times New Roman" w:eastAsia="Times New Roman" w:hAnsi="Times New Roman" w:cs="Times-Roman"/>
          <w:b/>
          <w:i/>
          <w:color w:val="002060"/>
          <w:sz w:val="32"/>
          <w:szCs w:val="32"/>
          <w:lang w:eastAsia="ru-RU"/>
        </w:rPr>
        <w:lastRenderedPageBreak/>
        <w:t>жителей (как пешеходов, так и водителей).  Обеспечит комфорт при передвижении по улицам поселка.</w:t>
      </w:r>
    </w:p>
    <w:p w:rsidR="009C27B6" w:rsidRDefault="009C27B6" w:rsidP="00047950">
      <w:pPr>
        <w:spacing w:after="0"/>
        <w:ind w:firstLine="851"/>
        <w:jc w:val="both"/>
        <w:rPr>
          <w:rFonts w:ascii="Times New Roman" w:eastAsia="Calibri" w:hAnsi="Times New Roman" w:cs="Times New Roman"/>
          <w:color w:val="000000"/>
          <w:sz w:val="27"/>
          <w:szCs w:val="27"/>
          <w:shd w:val="clear" w:color="auto" w:fill="FFFFFF"/>
        </w:rPr>
      </w:pPr>
    </w:p>
    <w:p w:rsidR="009C27B6" w:rsidRPr="00A349EA" w:rsidRDefault="000F52D2" w:rsidP="000F52D2">
      <w:pPr>
        <w:pStyle w:val="a3"/>
        <w:numPr>
          <w:ilvl w:val="0"/>
          <w:numId w:val="4"/>
        </w:numPr>
        <w:spacing w:after="0"/>
        <w:jc w:val="both"/>
        <w:rPr>
          <w:rFonts w:ascii="Times New Roman" w:eastAsia="Calibri" w:hAnsi="Times New Roman" w:cs="Times New Roman"/>
          <w:b/>
          <w:i/>
          <w:color w:val="000000"/>
          <w:sz w:val="27"/>
          <w:szCs w:val="27"/>
          <w:shd w:val="clear" w:color="auto" w:fill="FFFFFF"/>
        </w:rPr>
      </w:pPr>
      <w:r w:rsidRPr="000F52D2">
        <w:rPr>
          <w:rFonts w:ascii="Times New Roman" w:eastAsia="Calibri" w:hAnsi="Times New Roman" w:cs="Times New Roman"/>
          <w:b/>
          <w:i/>
          <w:color w:val="000000"/>
          <w:sz w:val="27"/>
          <w:szCs w:val="27"/>
          <w:shd w:val="clear" w:color="auto" w:fill="FFFFFF"/>
        </w:rPr>
        <w:t xml:space="preserve">Устройство детской площадки в деревне </w:t>
      </w:r>
      <w:proofErr w:type="spellStart"/>
      <w:r w:rsidRPr="000F52D2">
        <w:rPr>
          <w:rFonts w:ascii="Times New Roman" w:eastAsia="Calibri" w:hAnsi="Times New Roman" w:cs="Times New Roman"/>
          <w:b/>
          <w:i/>
          <w:color w:val="000000"/>
          <w:sz w:val="27"/>
          <w:szCs w:val="27"/>
          <w:shd w:val="clear" w:color="auto" w:fill="FFFFFF"/>
        </w:rPr>
        <w:t>Красногор</w:t>
      </w:r>
      <w:proofErr w:type="spellEnd"/>
      <w:r w:rsidR="00A349EA" w:rsidRPr="00A349EA">
        <w:rPr>
          <w:rFonts w:ascii="Times New Roman" w:eastAsia="Calibri" w:hAnsi="Times New Roman" w:cs="Times New Roman"/>
          <w:b/>
          <w:i/>
          <w:color w:val="000000"/>
          <w:sz w:val="27"/>
          <w:szCs w:val="27"/>
          <w:shd w:val="clear" w:color="auto" w:fill="FFFFFF"/>
        </w:rPr>
        <w:t xml:space="preserve"> </w:t>
      </w:r>
    </w:p>
    <w:p w:rsidR="00A349EA" w:rsidRDefault="00A349EA" w:rsidP="00A349EA">
      <w:pPr>
        <w:spacing w:after="0"/>
        <w:ind w:firstLine="851"/>
        <w:jc w:val="both"/>
        <w:rPr>
          <w:rFonts w:ascii="Times New Roman" w:eastAsia="Calibri" w:hAnsi="Times New Roman" w:cs="Times New Roman"/>
          <w:color w:val="000000"/>
          <w:sz w:val="27"/>
          <w:szCs w:val="27"/>
          <w:shd w:val="clear" w:color="auto" w:fill="FFFFFF"/>
        </w:rPr>
      </w:pPr>
      <w:r w:rsidRPr="00651E6E">
        <w:rPr>
          <w:rFonts w:ascii="Times New Roman" w:eastAsia="Calibri" w:hAnsi="Times New Roman" w:cs="Times New Roman"/>
          <w:color w:val="000000"/>
          <w:sz w:val="27"/>
          <w:szCs w:val="27"/>
          <w:shd w:val="clear" w:color="auto" w:fill="FFFFFF"/>
        </w:rPr>
        <w:t xml:space="preserve">Общая стоимость проекта – </w:t>
      </w:r>
      <w:r w:rsidR="000F52D2">
        <w:rPr>
          <w:rFonts w:ascii="Times New Roman" w:eastAsia="Calibri" w:hAnsi="Times New Roman" w:cs="Times New Roman"/>
          <w:color w:val="000000"/>
          <w:sz w:val="27"/>
          <w:szCs w:val="27"/>
          <w:shd w:val="clear" w:color="auto" w:fill="FFFFFF"/>
        </w:rPr>
        <w:t>237 817,20</w:t>
      </w:r>
      <w:r w:rsidRPr="00651E6E">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w:t>
      </w:r>
      <w:r w:rsidR="000F52D2">
        <w:rPr>
          <w:rFonts w:ascii="Times New Roman" w:eastAsia="Calibri" w:hAnsi="Times New Roman" w:cs="Times New Roman"/>
          <w:color w:val="000000"/>
          <w:sz w:val="27"/>
          <w:szCs w:val="27"/>
          <w:shd w:val="clear" w:color="auto" w:fill="FFFFFF"/>
        </w:rPr>
        <w:t>ета на реализацию проекта в 2018</w:t>
      </w:r>
      <w:r w:rsidRPr="00651E6E">
        <w:rPr>
          <w:rFonts w:ascii="Times New Roman" w:eastAsia="Calibri" w:hAnsi="Times New Roman" w:cs="Times New Roman"/>
          <w:color w:val="000000"/>
          <w:sz w:val="27"/>
          <w:szCs w:val="27"/>
          <w:shd w:val="clear" w:color="auto" w:fill="FFFFFF"/>
        </w:rPr>
        <w:t xml:space="preserve"> году выделено </w:t>
      </w:r>
      <w:r w:rsidR="000F52D2">
        <w:rPr>
          <w:rFonts w:ascii="Times New Roman" w:eastAsia="Calibri" w:hAnsi="Times New Roman" w:cs="Times New Roman"/>
          <w:color w:val="000000"/>
          <w:sz w:val="27"/>
          <w:szCs w:val="27"/>
          <w:shd w:val="clear" w:color="auto" w:fill="FFFFFF"/>
        </w:rPr>
        <w:t>123 517,20</w:t>
      </w:r>
      <w:r w:rsidRPr="00651E6E">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sidR="000F229D">
        <w:rPr>
          <w:rFonts w:ascii="Times New Roman" w:eastAsia="Calibri" w:hAnsi="Times New Roman" w:cs="Times New Roman"/>
          <w:color w:val="000000"/>
          <w:sz w:val="27"/>
          <w:szCs w:val="27"/>
          <w:shd w:val="clear" w:color="auto" w:fill="FFFFFF"/>
        </w:rPr>
        <w:t>71 400,00</w:t>
      </w:r>
      <w:r w:rsidRPr="00651E6E">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sidR="000F229D">
        <w:rPr>
          <w:rFonts w:ascii="Times New Roman" w:eastAsia="Calibri" w:hAnsi="Times New Roman" w:cs="Times New Roman"/>
          <w:color w:val="000000"/>
          <w:sz w:val="27"/>
          <w:szCs w:val="27"/>
          <w:shd w:val="clear" w:color="auto" w:fill="FFFFFF"/>
        </w:rPr>
        <w:t>11 900,00</w:t>
      </w:r>
      <w:r w:rsidRPr="00651E6E">
        <w:rPr>
          <w:rFonts w:ascii="Times New Roman" w:eastAsia="Calibri" w:hAnsi="Times New Roman" w:cs="Times New Roman"/>
          <w:color w:val="000000"/>
          <w:sz w:val="27"/>
          <w:szCs w:val="27"/>
          <w:shd w:val="clear" w:color="auto" w:fill="FFFFFF"/>
        </w:rPr>
        <w:t xml:space="preserve"> рублей¸ представителей бизнеса – </w:t>
      </w:r>
      <w:r w:rsidR="000F229D">
        <w:rPr>
          <w:rFonts w:ascii="Times New Roman" w:eastAsia="Calibri" w:hAnsi="Times New Roman" w:cs="Times New Roman"/>
          <w:color w:val="000000"/>
          <w:sz w:val="27"/>
          <w:szCs w:val="27"/>
          <w:shd w:val="clear" w:color="auto" w:fill="FFFFFF"/>
        </w:rPr>
        <w:t>31 000,00</w:t>
      </w:r>
      <w:r w:rsidRPr="00651E6E">
        <w:rPr>
          <w:rFonts w:ascii="Times New Roman" w:eastAsia="Calibri" w:hAnsi="Times New Roman" w:cs="Times New Roman"/>
          <w:color w:val="000000"/>
          <w:sz w:val="27"/>
          <w:szCs w:val="27"/>
          <w:shd w:val="clear" w:color="auto" w:fill="FFFFFF"/>
        </w:rPr>
        <w:t xml:space="preserve"> рублей.</w:t>
      </w:r>
    </w:p>
    <w:p w:rsidR="00A349EA" w:rsidRDefault="00A349EA" w:rsidP="00A349EA">
      <w:pPr>
        <w:pStyle w:val="a3"/>
        <w:ind w:left="0" w:firstLine="360"/>
        <w:jc w:val="both"/>
        <w:rPr>
          <w:rFonts w:ascii="Times New Roman" w:hAnsi="Times New Roman" w:cs="Times New Roman"/>
          <w:i/>
          <w:sz w:val="27"/>
          <w:szCs w:val="27"/>
        </w:rPr>
      </w:pPr>
      <w:r w:rsidRPr="00FA4BCB">
        <w:rPr>
          <w:rFonts w:ascii="Times New Roman" w:hAnsi="Times New Roman" w:cs="Times New Roman"/>
          <w:i/>
          <w:sz w:val="27"/>
          <w:szCs w:val="27"/>
        </w:rPr>
        <w:t>Текущее состояние объекта и описание проблемы, на которую направлена реализация проекта:</w:t>
      </w:r>
    </w:p>
    <w:p w:rsidR="00B30707" w:rsidRDefault="008B54FC" w:rsidP="00047950">
      <w:pPr>
        <w:spacing w:after="0"/>
        <w:ind w:firstLine="851"/>
        <w:jc w:val="both"/>
        <w:rPr>
          <w:rFonts w:ascii="Times New Roman" w:eastAsia="Calibri" w:hAnsi="Times New Roman" w:cs="Times New Roman"/>
          <w:color w:val="000000"/>
          <w:sz w:val="27"/>
          <w:szCs w:val="27"/>
          <w:shd w:val="clear" w:color="auto" w:fill="FFFFFF"/>
        </w:rPr>
      </w:pPr>
      <w:r w:rsidRPr="008B54FC">
        <w:rPr>
          <w:rFonts w:ascii="Times New Roman" w:eastAsia="Calibri" w:hAnsi="Times New Roman" w:cs="Times New Roman"/>
          <w:color w:val="000000"/>
          <w:sz w:val="27"/>
          <w:szCs w:val="27"/>
          <w:shd w:val="clear" w:color="auto" w:fill="FFFFFF"/>
        </w:rPr>
        <w:t xml:space="preserve">Участок, на котором в рамках проекта планируется устройство детской площадки,  примыкает к спортивному комплексу </w:t>
      </w:r>
      <w:proofErr w:type="spellStart"/>
      <w:r w:rsidRPr="008B54FC">
        <w:rPr>
          <w:rFonts w:ascii="Times New Roman" w:eastAsia="Calibri" w:hAnsi="Times New Roman" w:cs="Times New Roman"/>
          <w:color w:val="000000"/>
          <w:sz w:val="27"/>
          <w:szCs w:val="27"/>
          <w:shd w:val="clear" w:color="auto" w:fill="FFFFFF"/>
        </w:rPr>
        <w:t>д.Красногор</w:t>
      </w:r>
      <w:proofErr w:type="spellEnd"/>
      <w:r w:rsidRPr="008B54FC">
        <w:rPr>
          <w:rFonts w:ascii="Times New Roman" w:eastAsia="Calibri" w:hAnsi="Times New Roman" w:cs="Times New Roman"/>
          <w:color w:val="000000"/>
          <w:sz w:val="27"/>
          <w:szCs w:val="27"/>
          <w:shd w:val="clear" w:color="auto" w:fill="FFFFFF"/>
        </w:rPr>
        <w:t xml:space="preserve">, которые посещает большое количество детей дошкольного и  школьного возраста. На базе спортивного комплекса в летний период ежегодно организуется детский оздоровительный лагерь, поэтому первоначально инициаторами строительства детской площадки именно на этом месте выступили работники данного учреждения. Детям, пребывающим в лагере, благодаря наличию данной площадки, будет организован досуг и предоставлена возможность заниматься играми. Территория, на которой планируется разместить детский игровой городок, расположена в центре </w:t>
      </w:r>
      <w:proofErr w:type="spellStart"/>
      <w:r w:rsidRPr="008B54FC">
        <w:rPr>
          <w:rFonts w:ascii="Times New Roman" w:eastAsia="Calibri" w:hAnsi="Times New Roman" w:cs="Times New Roman"/>
          <w:color w:val="000000"/>
          <w:sz w:val="27"/>
          <w:szCs w:val="27"/>
          <w:shd w:val="clear" w:color="auto" w:fill="FFFFFF"/>
        </w:rPr>
        <w:t>д.Красногор</w:t>
      </w:r>
      <w:proofErr w:type="spellEnd"/>
      <w:r w:rsidRPr="008B54FC">
        <w:rPr>
          <w:rFonts w:ascii="Times New Roman" w:eastAsia="Calibri" w:hAnsi="Times New Roman" w:cs="Times New Roman"/>
          <w:color w:val="000000"/>
          <w:sz w:val="27"/>
          <w:szCs w:val="27"/>
          <w:shd w:val="clear" w:color="auto" w:fill="FFFFFF"/>
        </w:rPr>
        <w:t>, в настоящее время представляет собой пустующий участок, который перестал отвечать требованиям по безопасности (в связи с перестойными деревьями). Реализация проекта позволит благоустроить центральную часть деревни и создать место для игр и активного отдыха детей разных возрастных групп.</w:t>
      </w:r>
    </w:p>
    <w:p w:rsidR="008B54FC" w:rsidRDefault="004161A5" w:rsidP="00047950">
      <w:pPr>
        <w:spacing w:after="0"/>
        <w:ind w:firstLine="851"/>
        <w:jc w:val="both"/>
        <w:rPr>
          <w:rFonts w:ascii="Times New Roman" w:eastAsia="Calibri" w:hAnsi="Times New Roman" w:cs="Times New Roman"/>
          <w:color w:val="000000"/>
          <w:sz w:val="27"/>
          <w:szCs w:val="27"/>
          <w:shd w:val="clear" w:color="auto" w:fill="FFFFFF"/>
        </w:rPr>
      </w:pPr>
      <w:r w:rsidRPr="004161A5">
        <w:rPr>
          <w:rFonts w:ascii="Times New Roman" w:eastAsia="Calibri" w:hAnsi="Times New Roman" w:cs="Times New Roman"/>
          <w:color w:val="000000"/>
          <w:sz w:val="27"/>
          <w:szCs w:val="27"/>
          <w:shd w:val="clear" w:color="auto" w:fill="FFFFFF"/>
        </w:rPr>
        <w:t xml:space="preserve">Территория, на которой планируется разместить детский игровой городок, расположена в центре </w:t>
      </w:r>
      <w:proofErr w:type="spellStart"/>
      <w:r w:rsidRPr="004161A5">
        <w:rPr>
          <w:rFonts w:ascii="Times New Roman" w:eastAsia="Calibri" w:hAnsi="Times New Roman" w:cs="Times New Roman"/>
          <w:color w:val="000000"/>
          <w:sz w:val="27"/>
          <w:szCs w:val="27"/>
          <w:shd w:val="clear" w:color="auto" w:fill="FFFFFF"/>
        </w:rPr>
        <w:t>д.Красногор</w:t>
      </w:r>
      <w:proofErr w:type="spellEnd"/>
      <w:r w:rsidRPr="004161A5">
        <w:rPr>
          <w:rFonts w:ascii="Times New Roman" w:eastAsia="Calibri" w:hAnsi="Times New Roman" w:cs="Times New Roman"/>
          <w:color w:val="000000"/>
          <w:sz w:val="27"/>
          <w:szCs w:val="27"/>
          <w:shd w:val="clear" w:color="auto" w:fill="FFFFFF"/>
        </w:rPr>
        <w:t>, в настоящее время представляет собой пустующий участок, который перестал отвечать требованиям по безопасности (в связи с перестойными деревьями).</w:t>
      </w:r>
    </w:p>
    <w:p w:rsidR="004161A5" w:rsidRDefault="00146231" w:rsidP="00047950">
      <w:pPr>
        <w:spacing w:after="0"/>
        <w:ind w:firstLine="851"/>
        <w:jc w:val="both"/>
        <w:rPr>
          <w:rFonts w:ascii="Times New Roman" w:eastAsia="Calibri" w:hAnsi="Times New Roman" w:cs="Times New Roman"/>
          <w:color w:val="000000"/>
          <w:sz w:val="27"/>
          <w:szCs w:val="27"/>
          <w:shd w:val="clear" w:color="auto" w:fill="FFFFFF"/>
        </w:rPr>
      </w:pPr>
      <w:r w:rsidRPr="00146231">
        <w:rPr>
          <w:rFonts w:ascii="Times New Roman" w:eastAsia="Calibri" w:hAnsi="Times New Roman" w:cs="Times New Roman"/>
          <w:color w:val="000000"/>
          <w:sz w:val="27"/>
          <w:szCs w:val="27"/>
          <w:shd w:val="clear" w:color="auto" w:fill="FFFFFF"/>
        </w:rPr>
        <w:t>В центре деревни нет специально оборудованной детской площадки или спортивного городка для детей.  Поэтому необходимо создать игровую детскую площадку на свежем воздухе, куда мог бы прийти любой ребенок и провести свое свободное время. Дети и их здоровье - самое ценное и важное в нашей жизни и забота о них - приоритетная задача всех нас. Детская площадка – это развлечение, которое способствует не только двигательной активности ребенка, но и укрепляет его здоровье. Площадка позволит занять досуг детей. Каждый ребенок получит возможность заниматься, играть и развиваться. Она будет центром отдыха, подвижных игр, праздников, прогулок. Также в деревне появится еще один эстетически оформленный объект - достойная альтернатива серым будням. Давайте же подарим детям уголок счастья!</w:t>
      </w:r>
    </w:p>
    <w:p w:rsidR="00146231" w:rsidRDefault="0000436E" w:rsidP="00047950">
      <w:pPr>
        <w:spacing w:after="0"/>
        <w:ind w:firstLine="851"/>
        <w:jc w:val="both"/>
        <w:rPr>
          <w:rFonts w:ascii="Times New Roman" w:eastAsia="Calibri" w:hAnsi="Times New Roman" w:cs="Times New Roman"/>
          <w:color w:val="000000"/>
          <w:sz w:val="27"/>
          <w:szCs w:val="27"/>
          <w:shd w:val="clear" w:color="auto" w:fill="FFFFFF"/>
        </w:rPr>
      </w:pPr>
      <w:r w:rsidRPr="0000436E">
        <w:rPr>
          <w:rFonts w:ascii="Times New Roman" w:eastAsia="Calibri" w:hAnsi="Times New Roman" w:cs="Times New Roman"/>
          <w:color w:val="000000"/>
          <w:sz w:val="27"/>
          <w:szCs w:val="27"/>
          <w:shd w:val="clear" w:color="auto" w:fill="FFFFFF"/>
        </w:rPr>
        <w:lastRenderedPageBreak/>
        <w:t>В соответствии с разработанными локальными сметными расчетами предусмотрена установка детских игровых элементов ( качалка-балансир, песочница, столик для песочницы, горка,  лавочки и урны). По  периметру детской площадки предусмотрена  установка металлического ограждения, так же предусмотрен монтаж дополнительных осветительных приборов.</w:t>
      </w:r>
    </w:p>
    <w:p w:rsidR="0000436E" w:rsidRDefault="002E58CF" w:rsidP="00047950">
      <w:pPr>
        <w:spacing w:after="0"/>
        <w:ind w:firstLine="851"/>
        <w:jc w:val="both"/>
        <w:rPr>
          <w:rFonts w:ascii="Times New Roman" w:eastAsia="Calibri" w:hAnsi="Times New Roman" w:cs="Times New Roman"/>
          <w:color w:val="000000"/>
          <w:sz w:val="27"/>
          <w:szCs w:val="27"/>
          <w:shd w:val="clear" w:color="auto" w:fill="FFFFFF"/>
        </w:rPr>
      </w:pPr>
      <w:r w:rsidRPr="002E58CF">
        <w:rPr>
          <w:rFonts w:ascii="Times New Roman" w:eastAsia="Calibri" w:hAnsi="Times New Roman" w:cs="Times New Roman"/>
          <w:color w:val="000000"/>
          <w:sz w:val="27"/>
          <w:szCs w:val="27"/>
          <w:shd w:val="clear" w:color="auto" w:fill="FFFFFF"/>
        </w:rPr>
        <w:t>Реализация проекта позволит благоустроить центральную часть деревни и создать место для игр и активного отдыха детей разных возрастных групп. Создаст благоприятную среду для эстетического и физического развития детей, организует их досуг. Каждый ребенок получит возможность заниматься, играть и развиваться. Повысит групповую слаженность и коллективизм среди детей младшего школьного и дошкольного возраста. Поспособствует прививанию и формированию навыков здорового образа жизни детей. Повысит культурный уровень в деревне. Качественное и современное освещение придаст торжественный вид и обеспечит безопасность жителей в вечернее и ночное время.</w:t>
      </w:r>
    </w:p>
    <w:p w:rsidR="002E58CF" w:rsidRDefault="002E58CF" w:rsidP="00047950">
      <w:pPr>
        <w:spacing w:after="0"/>
        <w:ind w:firstLine="851"/>
        <w:jc w:val="both"/>
        <w:rPr>
          <w:rFonts w:ascii="Times New Roman" w:eastAsia="Calibri" w:hAnsi="Times New Roman" w:cs="Times New Roman"/>
          <w:color w:val="000000"/>
          <w:sz w:val="27"/>
          <w:szCs w:val="27"/>
          <w:shd w:val="clear" w:color="auto" w:fill="FFFFFF"/>
        </w:rPr>
      </w:pP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r w:rsidRPr="007D4D4E">
        <w:rPr>
          <w:rFonts w:ascii="Times New Roman" w:eastAsia="Times New Roman" w:hAnsi="Times New Roman" w:cs="Times-Roman"/>
          <w:b/>
          <w:i/>
          <w:sz w:val="28"/>
          <w:szCs w:val="26"/>
          <w:lang w:eastAsia="ru-RU"/>
        </w:rPr>
        <w:t xml:space="preserve">Территория, где планируется устройство детской площадки </w:t>
      </w: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r w:rsidRPr="007D4D4E">
        <w:rPr>
          <w:rFonts w:ascii="Times New Roman" w:eastAsia="Times New Roman" w:hAnsi="Times New Roman" w:cs="Times-Roman"/>
          <w:b/>
          <w:i/>
          <w:sz w:val="28"/>
          <w:szCs w:val="26"/>
          <w:lang w:eastAsia="ru-RU"/>
        </w:rPr>
        <w:t>(до проведения работ)</w:t>
      </w:r>
    </w:p>
    <w:p w:rsidR="007D4D4E" w:rsidRPr="007D4D4E" w:rsidRDefault="007D4D4E" w:rsidP="007D4D4E">
      <w:pPr>
        <w:spacing w:after="0" w:line="240" w:lineRule="auto"/>
        <w:rPr>
          <w:rFonts w:ascii="Times New Roman" w:eastAsia="Times New Roman" w:hAnsi="Times New Roman" w:cs="Times-Roman"/>
          <w:b/>
          <w:i/>
          <w:sz w:val="28"/>
          <w:szCs w:val="26"/>
          <w:lang w:eastAsia="ru-RU"/>
        </w:rPr>
      </w:pPr>
      <w:r w:rsidRPr="007D4D4E">
        <w:rPr>
          <w:rFonts w:ascii="Times New Roman" w:eastAsia="Times New Roman" w:hAnsi="Times New Roman" w:cs="Times-Roman"/>
          <w:b/>
          <w:i/>
          <w:sz w:val="28"/>
          <w:szCs w:val="26"/>
          <w:lang w:eastAsia="ru-RU"/>
        </w:rPr>
        <w:t xml:space="preserve">         </w:t>
      </w: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r w:rsidRPr="007D4D4E">
        <w:rPr>
          <w:rFonts w:ascii="Times New Roman" w:eastAsia="Times New Roman" w:hAnsi="Times New Roman" w:cs="Times-Roman"/>
          <w:b/>
          <w:i/>
          <w:noProof/>
          <w:sz w:val="28"/>
          <w:szCs w:val="26"/>
          <w:lang w:eastAsia="ru-RU"/>
        </w:rPr>
        <w:drawing>
          <wp:inline distT="0" distB="0" distL="0" distR="0" wp14:anchorId="367CB27F" wp14:editId="68D8805C">
            <wp:extent cx="4419600" cy="3311389"/>
            <wp:effectExtent l="0" t="0" r="0" b="0"/>
            <wp:docPr id="67" name="Рисунок 67" descr="D:\рабочий стол\Программа поддержки местных инициатив\2018 год\Красногор\Красногор ППМИ 2018 МАФ\для Красногора\DSC0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Красногор\Красногор ППМИ 2018 МАФ\для Красногора\DSC045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161" cy="3311060"/>
                    </a:xfrm>
                    <a:prstGeom prst="rect">
                      <a:avLst/>
                    </a:prstGeom>
                    <a:noFill/>
                    <a:ln>
                      <a:noFill/>
                    </a:ln>
                  </pic:spPr>
                </pic:pic>
              </a:graphicData>
            </a:graphic>
          </wp:inline>
        </w:drawing>
      </w: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r w:rsidRPr="007D4D4E">
        <w:rPr>
          <w:rFonts w:ascii="Times New Roman" w:eastAsia="Times New Roman" w:hAnsi="Times New Roman" w:cs="Times-Roman"/>
          <w:b/>
          <w:i/>
          <w:noProof/>
          <w:sz w:val="28"/>
          <w:szCs w:val="26"/>
          <w:lang w:eastAsia="ru-RU"/>
        </w:rPr>
        <w:lastRenderedPageBreak/>
        <w:drawing>
          <wp:inline distT="0" distB="0" distL="0" distR="0" wp14:anchorId="54C13B89" wp14:editId="1415E91D">
            <wp:extent cx="4448175" cy="3332799"/>
            <wp:effectExtent l="0" t="0" r="0" b="0"/>
            <wp:docPr id="68" name="Рисунок 68" descr="D:\рабочий стол\Программа поддержки местных инициатив\2018 год\Красногор\Красногор ППМИ 2018 МАФ\для Красногора\DSC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ограмма поддержки местных инициатив\2018 год\Красногор\Красногор ППМИ 2018 МАФ\для Красногора\DSC04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7733" cy="3332468"/>
                    </a:xfrm>
                    <a:prstGeom prst="rect">
                      <a:avLst/>
                    </a:prstGeom>
                    <a:noFill/>
                    <a:ln>
                      <a:noFill/>
                    </a:ln>
                  </pic:spPr>
                </pic:pic>
              </a:graphicData>
            </a:graphic>
          </wp:inline>
        </w:drawing>
      </w: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p>
    <w:p w:rsidR="007D4D4E" w:rsidRPr="007D4D4E" w:rsidRDefault="007D4D4E" w:rsidP="007D4D4E">
      <w:pPr>
        <w:spacing w:after="0" w:line="240" w:lineRule="auto"/>
        <w:jc w:val="center"/>
        <w:rPr>
          <w:rFonts w:ascii="Times New Roman" w:eastAsia="Times New Roman" w:hAnsi="Times New Roman" w:cs="Times-Roman"/>
          <w:b/>
          <w:i/>
          <w:sz w:val="28"/>
          <w:szCs w:val="26"/>
          <w:lang w:eastAsia="ru-RU"/>
        </w:rPr>
      </w:pPr>
    </w:p>
    <w:p w:rsidR="007D4D4E" w:rsidRPr="007D4D4E" w:rsidRDefault="007D4D4E" w:rsidP="007D4D4E">
      <w:pPr>
        <w:spacing w:after="0"/>
        <w:jc w:val="center"/>
        <w:rPr>
          <w:rFonts w:ascii="Times New Roman" w:eastAsia="Times New Roman" w:hAnsi="Times New Roman" w:cs="Times-Roman"/>
          <w:b/>
          <w:i/>
          <w:color w:val="002060"/>
          <w:sz w:val="32"/>
          <w:szCs w:val="32"/>
          <w:lang w:eastAsia="ru-RU"/>
        </w:rPr>
      </w:pPr>
      <w:r w:rsidRPr="007D4D4E">
        <w:rPr>
          <w:rFonts w:ascii="Times New Roman" w:eastAsia="Times New Roman" w:hAnsi="Times New Roman" w:cs="Times-Roman"/>
          <w:b/>
          <w:i/>
          <w:color w:val="002060"/>
          <w:sz w:val="32"/>
          <w:szCs w:val="32"/>
          <w:lang w:eastAsia="ru-RU"/>
        </w:rPr>
        <w:t xml:space="preserve">Реализация проекта позволит не только организовать досуг детей деревни </w:t>
      </w:r>
      <w:proofErr w:type="spellStart"/>
      <w:r w:rsidRPr="007D4D4E">
        <w:rPr>
          <w:rFonts w:ascii="Times New Roman" w:eastAsia="Times New Roman" w:hAnsi="Times New Roman" w:cs="Times-Roman"/>
          <w:b/>
          <w:i/>
          <w:color w:val="002060"/>
          <w:sz w:val="32"/>
          <w:szCs w:val="32"/>
          <w:lang w:eastAsia="ru-RU"/>
        </w:rPr>
        <w:t>Красногор</w:t>
      </w:r>
      <w:proofErr w:type="spellEnd"/>
      <w:r w:rsidRPr="007D4D4E">
        <w:rPr>
          <w:rFonts w:ascii="Times New Roman" w:eastAsia="Times New Roman" w:hAnsi="Times New Roman" w:cs="Times-Roman"/>
          <w:b/>
          <w:i/>
          <w:color w:val="002060"/>
          <w:sz w:val="32"/>
          <w:szCs w:val="32"/>
          <w:lang w:eastAsia="ru-RU"/>
        </w:rPr>
        <w:t>, но и сделает населенный пункт более привлекательным для жителей и гостей деревни.</w:t>
      </w:r>
    </w:p>
    <w:p w:rsidR="000F229D" w:rsidRDefault="000F229D" w:rsidP="00047950">
      <w:pPr>
        <w:spacing w:after="0"/>
        <w:ind w:firstLine="851"/>
        <w:jc w:val="both"/>
        <w:rPr>
          <w:rFonts w:ascii="Times New Roman" w:eastAsia="Calibri" w:hAnsi="Times New Roman" w:cs="Times New Roman"/>
          <w:color w:val="000000"/>
          <w:sz w:val="27"/>
          <w:szCs w:val="27"/>
          <w:shd w:val="clear" w:color="auto" w:fill="FFFFFF"/>
        </w:rPr>
      </w:pPr>
    </w:p>
    <w:p w:rsidR="009C27B6" w:rsidRDefault="009C27B6" w:rsidP="00047950">
      <w:pPr>
        <w:spacing w:after="0"/>
        <w:ind w:firstLine="851"/>
        <w:jc w:val="both"/>
        <w:rPr>
          <w:rFonts w:ascii="Times New Roman" w:eastAsia="Calibri" w:hAnsi="Times New Roman" w:cs="Times New Roman"/>
          <w:color w:val="000000"/>
          <w:sz w:val="27"/>
          <w:szCs w:val="27"/>
          <w:shd w:val="clear" w:color="auto" w:fill="FFFFFF"/>
        </w:rPr>
      </w:pPr>
    </w:p>
    <w:p w:rsidR="009C27B6" w:rsidRDefault="009C27B6" w:rsidP="00047950">
      <w:pPr>
        <w:spacing w:after="0"/>
        <w:ind w:firstLine="851"/>
        <w:jc w:val="both"/>
        <w:rPr>
          <w:rFonts w:ascii="Times New Roman" w:eastAsia="Calibri" w:hAnsi="Times New Roman" w:cs="Times New Roman"/>
          <w:color w:val="000000"/>
          <w:sz w:val="27"/>
          <w:szCs w:val="27"/>
          <w:shd w:val="clear" w:color="auto" w:fill="FFFFFF"/>
        </w:rPr>
      </w:pPr>
    </w:p>
    <w:p w:rsidR="00A24604" w:rsidRPr="00A24604" w:rsidRDefault="00A24604" w:rsidP="00A24604">
      <w:pPr>
        <w:pStyle w:val="a3"/>
        <w:numPr>
          <w:ilvl w:val="0"/>
          <w:numId w:val="4"/>
        </w:numPr>
        <w:spacing w:after="0"/>
        <w:jc w:val="both"/>
        <w:rPr>
          <w:rFonts w:ascii="Times New Roman" w:eastAsia="Calibri" w:hAnsi="Times New Roman" w:cs="Times New Roman"/>
          <w:b/>
          <w:color w:val="000000"/>
          <w:sz w:val="27"/>
          <w:szCs w:val="27"/>
          <w:shd w:val="clear" w:color="auto" w:fill="FFFFFF"/>
        </w:rPr>
      </w:pPr>
      <w:r w:rsidRPr="00A24604">
        <w:rPr>
          <w:rFonts w:ascii="Times New Roman" w:eastAsia="Calibri" w:hAnsi="Times New Roman" w:cs="Times New Roman"/>
          <w:b/>
          <w:color w:val="000000"/>
          <w:sz w:val="27"/>
          <w:szCs w:val="27"/>
          <w:shd w:val="clear" w:color="auto" w:fill="FFFFFF"/>
        </w:rPr>
        <w:t xml:space="preserve">Благоустройство зоны отдыха в деревне </w:t>
      </w:r>
      <w:proofErr w:type="spellStart"/>
      <w:r w:rsidRPr="00A24604">
        <w:rPr>
          <w:rFonts w:ascii="Times New Roman" w:eastAsia="Calibri" w:hAnsi="Times New Roman" w:cs="Times New Roman"/>
          <w:b/>
          <w:color w:val="000000"/>
          <w:sz w:val="27"/>
          <w:szCs w:val="27"/>
          <w:shd w:val="clear" w:color="auto" w:fill="FFFFFF"/>
        </w:rPr>
        <w:t>Дыхалиха</w:t>
      </w:r>
      <w:proofErr w:type="spellEnd"/>
    </w:p>
    <w:p w:rsidR="00A7060B" w:rsidRPr="00A7060B" w:rsidRDefault="00A7060B" w:rsidP="00A7060B">
      <w:pPr>
        <w:spacing w:after="0"/>
        <w:ind w:firstLine="851"/>
        <w:jc w:val="both"/>
        <w:rPr>
          <w:rFonts w:ascii="Times New Roman" w:eastAsia="Calibri" w:hAnsi="Times New Roman" w:cs="Times New Roman"/>
          <w:color w:val="000000"/>
          <w:sz w:val="27"/>
          <w:szCs w:val="27"/>
          <w:shd w:val="clear" w:color="auto" w:fill="FFFFFF"/>
        </w:rPr>
      </w:pPr>
      <w:r w:rsidRPr="00A7060B">
        <w:rPr>
          <w:rFonts w:ascii="Times New Roman" w:eastAsia="Calibri" w:hAnsi="Times New Roman" w:cs="Times New Roman"/>
          <w:color w:val="000000"/>
          <w:sz w:val="27"/>
          <w:szCs w:val="27"/>
          <w:shd w:val="clear" w:color="auto" w:fill="FFFFFF"/>
        </w:rPr>
        <w:t xml:space="preserve">Общая стоимость проекта – </w:t>
      </w:r>
      <w:r w:rsidR="00A24604">
        <w:rPr>
          <w:rFonts w:ascii="Times New Roman" w:eastAsia="Calibri" w:hAnsi="Times New Roman" w:cs="Times New Roman"/>
          <w:color w:val="000000"/>
          <w:sz w:val="27"/>
          <w:szCs w:val="27"/>
          <w:shd w:val="clear" w:color="auto" w:fill="FFFFFF"/>
        </w:rPr>
        <w:t>499 188,38</w:t>
      </w:r>
      <w:r w:rsidRPr="00A7060B">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w:t>
      </w:r>
      <w:r w:rsidR="00A24604">
        <w:rPr>
          <w:rFonts w:ascii="Times New Roman" w:eastAsia="Calibri" w:hAnsi="Times New Roman" w:cs="Times New Roman"/>
          <w:color w:val="000000"/>
          <w:sz w:val="27"/>
          <w:szCs w:val="27"/>
          <w:shd w:val="clear" w:color="auto" w:fill="FFFFFF"/>
        </w:rPr>
        <w:t>ета на реализацию проекта в 2018</w:t>
      </w:r>
      <w:r w:rsidRPr="00A7060B">
        <w:rPr>
          <w:rFonts w:ascii="Times New Roman" w:eastAsia="Calibri" w:hAnsi="Times New Roman" w:cs="Times New Roman"/>
          <w:color w:val="000000"/>
          <w:sz w:val="27"/>
          <w:szCs w:val="27"/>
          <w:shd w:val="clear" w:color="auto" w:fill="FFFFFF"/>
        </w:rPr>
        <w:t xml:space="preserve"> году выделено </w:t>
      </w:r>
      <w:r w:rsidR="00A24604">
        <w:rPr>
          <w:rFonts w:ascii="Times New Roman" w:eastAsia="Calibri" w:hAnsi="Times New Roman" w:cs="Times New Roman"/>
          <w:color w:val="000000"/>
          <w:sz w:val="27"/>
          <w:szCs w:val="27"/>
          <w:shd w:val="clear" w:color="auto" w:fill="FFFFFF"/>
        </w:rPr>
        <w:t>259 188,38</w:t>
      </w:r>
      <w:r w:rsidRPr="00A7060B">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sidR="00A24604">
        <w:rPr>
          <w:rFonts w:ascii="Times New Roman" w:eastAsia="Calibri" w:hAnsi="Times New Roman" w:cs="Times New Roman"/>
          <w:color w:val="000000"/>
          <w:sz w:val="27"/>
          <w:szCs w:val="27"/>
          <w:shd w:val="clear" w:color="auto" w:fill="FFFFFF"/>
        </w:rPr>
        <w:t>150 000,00</w:t>
      </w:r>
      <w:r w:rsidRPr="00A7060B">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sidR="00A24604">
        <w:rPr>
          <w:rFonts w:ascii="Times New Roman" w:eastAsia="Calibri" w:hAnsi="Times New Roman" w:cs="Times New Roman"/>
          <w:color w:val="000000"/>
          <w:sz w:val="27"/>
          <w:szCs w:val="27"/>
          <w:shd w:val="clear" w:color="auto" w:fill="FFFFFF"/>
        </w:rPr>
        <w:t>25 000,00</w:t>
      </w:r>
      <w:r w:rsidRPr="00A7060B">
        <w:rPr>
          <w:rFonts w:ascii="Times New Roman" w:eastAsia="Calibri" w:hAnsi="Times New Roman" w:cs="Times New Roman"/>
          <w:color w:val="000000"/>
          <w:sz w:val="27"/>
          <w:szCs w:val="27"/>
          <w:shd w:val="clear" w:color="auto" w:fill="FFFFFF"/>
        </w:rPr>
        <w:t xml:space="preserve"> рублей¸ представителей бизнеса – </w:t>
      </w:r>
      <w:r w:rsidR="00A24604">
        <w:rPr>
          <w:rFonts w:ascii="Times New Roman" w:eastAsia="Calibri" w:hAnsi="Times New Roman" w:cs="Times New Roman"/>
          <w:color w:val="000000"/>
          <w:sz w:val="27"/>
          <w:szCs w:val="27"/>
          <w:shd w:val="clear" w:color="auto" w:fill="FFFFFF"/>
        </w:rPr>
        <w:t>65 000,00</w:t>
      </w:r>
      <w:r w:rsidRPr="00A7060B">
        <w:rPr>
          <w:rFonts w:ascii="Times New Roman" w:eastAsia="Calibri" w:hAnsi="Times New Roman" w:cs="Times New Roman"/>
          <w:color w:val="000000"/>
          <w:sz w:val="27"/>
          <w:szCs w:val="27"/>
          <w:shd w:val="clear" w:color="auto" w:fill="FFFFFF"/>
        </w:rPr>
        <w:t xml:space="preserve"> рублей.</w:t>
      </w:r>
    </w:p>
    <w:p w:rsidR="001E133A" w:rsidRPr="00A7060B" w:rsidRDefault="00A7060B" w:rsidP="00A7060B">
      <w:pPr>
        <w:spacing w:after="0"/>
        <w:ind w:firstLine="851"/>
        <w:jc w:val="both"/>
        <w:rPr>
          <w:rFonts w:ascii="Times New Roman" w:eastAsia="Calibri" w:hAnsi="Times New Roman" w:cs="Times New Roman"/>
          <w:i/>
          <w:color w:val="000000"/>
          <w:sz w:val="27"/>
          <w:szCs w:val="27"/>
          <w:shd w:val="clear" w:color="auto" w:fill="FFFFFF"/>
        </w:rPr>
      </w:pPr>
      <w:r w:rsidRPr="00A7060B">
        <w:rPr>
          <w:rFonts w:ascii="Times New Roman" w:eastAsia="Calibri" w:hAnsi="Times New Roman" w:cs="Times New Roman"/>
          <w:i/>
          <w:color w:val="000000"/>
          <w:sz w:val="27"/>
          <w:szCs w:val="27"/>
          <w:shd w:val="clear" w:color="auto" w:fill="FFFFFF"/>
        </w:rPr>
        <w:t>Текущее состояние объекта и описание проблемы, на которую направлена реализация проекта:</w:t>
      </w:r>
    </w:p>
    <w:p w:rsidR="009C27B6" w:rsidRDefault="00E745DA" w:rsidP="00047950">
      <w:pPr>
        <w:spacing w:after="0"/>
        <w:ind w:firstLine="851"/>
        <w:jc w:val="both"/>
        <w:rPr>
          <w:rFonts w:ascii="Times New Roman" w:eastAsia="Calibri" w:hAnsi="Times New Roman" w:cs="Times New Roman"/>
          <w:color w:val="000000"/>
          <w:sz w:val="27"/>
          <w:szCs w:val="27"/>
          <w:shd w:val="clear" w:color="auto" w:fill="FFFFFF"/>
        </w:rPr>
      </w:pPr>
      <w:r w:rsidRPr="00E745DA">
        <w:rPr>
          <w:rFonts w:ascii="Times New Roman" w:eastAsia="Calibri" w:hAnsi="Times New Roman" w:cs="Times New Roman"/>
          <w:color w:val="000000"/>
          <w:sz w:val="27"/>
          <w:szCs w:val="27"/>
          <w:shd w:val="clear" w:color="auto" w:fill="FFFFFF"/>
        </w:rPr>
        <w:t xml:space="preserve">Деревня </w:t>
      </w:r>
      <w:proofErr w:type="spellStart"/>
      <w:r w:rsidRPr="00E745DA">
        <w:rPr>
          <w:rFonts w:ascii="Times New Roman" w:eastAsia="Calibri" w:hAnsi="Times New Roman" w:cs="Times New Roman"/>
          <w:color w:val="000000"/>
          <w:sz w:val="27"/>
          <w:szCs w:val="27"/>
          <w:shd w:val="clear" w:color="auto" w:fill="FFFFFF"/>
        </w:rPr>
        <w:t>Дыхалиха</w:t>
      </w:r>
      <w:proofErr w:type="spellEnd"/>
      <w:r w:rsidRPr="00E745DA">
        <w:rPr>
          <w:rFonts w:ascii="Times New Roman" w:eastAsia="Calibri" w:hAnsi="Times New Roman" w:cs="Times New Roman"/>
          <w:color w:val="000000"/>
          <w:sz w:val="27"/>
          <w:szCs w:val="27"/>
          <w:shd w:val="clear" w:color="auto" w:fill="FFFFFF"/>
        </w:rPr>
        <w:t xml:space="preserve"> является одним из самых первых населенных пунктов на территории городского округа город Шахунья, которая была образована в XVII веке. Название деревни имеет несколько версий своего происхождения. Но основная гласит, что древние люди верили и понимали, что здоровье человека зависит от хорошего дыхания, от "</w:t>
      </w:r>
      <w:proofErr w:type="spellStart"/>
      <w:r w:rsidRPr="00E745DA">
        <w:rPr>
          <w:rFonts w:ascii="Times New Roman" w:eastAsia="Calibri" w:hAnsi="Times New Roman" w:cs="Times New Roman"/>
          <w:color w:val="000000"/>
          <w:sz w:val="27"/>
          <w:szCs w:val="27"/>
          <w:shd w:val="clear" w:color="auto" w:fill="FFFFFF"/>
        </w:rPr>
        <w:t>дыха</w:t>
      </w:r>
      <w:proofErr w:type="spellEnd"/>
      <w:r w:rsidRPr="00E745DA">
        <w:rPr>
          <w:rFonts w:ascii="Times New Roman" w:eastAsia="Calibri" w:hAnsi="Times New Roman" w:cs="Times New Roman"/>
          <w:color w:val="000000"/>
          <w:sz w:val="27"/>
          <w:szCs w:val="27"/>
          <w:shd w:val="clear" w:color="auto" w:fill="FFFFFF"/>
        </w:rPr>
        <w:t xml:space="preserve">", чем оно спокойнее, тем лучше состояние человека. А наличие реки и красивой природы в этой местности способствует расслаблению и ощущению лёгкости дыхания, поднимает настроение и заряжает бодростью. И ведь не даром местность вокруг деревни и река привлекает внимание любителей отдыха. В деревню зимой и летом </w:t>
      </w:r>
      <w:r w:rsidRPr="00E745DA">
        <w:rPr>
          <w:rFonts w:ascii="Times New Roman" w:eastAsia="Calibri" w:hAnsi="Times New Roman" w:cs="Times New Roman"/>
          <w:color w:val="000000"/>
          <w:sz w:val="27"/>
          <w:szCs w:val="27"/>
          <w:shd w:val="clear" w:color="auto" w:fill="FFFFFF"/>
        </w:rPr>
        <w:lastRenderedPageBreak/>
        <w:t xml:space="preserve">приезжают люди на активный отдых, летом на рыбалку, купаться и загорать, зимой кататься с горы на санках и лыжах. Постепенно появляются новые жители, появляются новостройки, все дома в деревне имеют хозяев. Несмотря на тенденцию исчезновения малых деревень, население деревни </w:t>
      </w:r>
      <w:proofErr w:type="spellStart"/>
      <w:r w:rsidRPr="00E745DA">
        <w:rPr>
          <w:rFonts w:ascii="Times New Roman" w:eastAsia="Calibri" w:hAnsi="Times New Roman" w:cs="Times New Roman"/>
          <w:color w:val="000000"/>
          <w:sz w:val="27"/>
          <w:szCs w:val="27"/>
          <w:shd w:val="clear" w:color="auto" w:fill="FFFFFF"/>
        </w:rPr>
        <w:t>Дыхалиха</w:t>
      </w:r>
      <w:proofErr w:type="spellEnd"/>
      <w:r w:rsidRPr="00E745DA">
        <w:rPr>
          <w:rFonts w:ascii="Times New Roman" w:eastAsia="Calibri" w:hAnsi="Times New Roman" w:cs="Times New Roman"/>
          <w:color w:val="000000"/>
          <w:sz w:val="27"/>
          <w:szCs w:val="27"/>
          <w:shd w:val="clear" w:color="auto" w:fill="FFFFFF"/>
        </w:rPr>
        <w:t xml:space="preserve"> наоборот увеличивается. Поэтому создание детской и спортивной площадок будет способствовать возрождению деревни, а создание музея привлечет туристов.</w:t>
      </w:r>
    </w:p>
    <w:p w:rsidR="00E745DA" w:rsidRDefault="006B306C" w:rsidP="00047950">
      <w:pPr>
        <w:spacing w:after="0"/>
        <w:ind w:firstLine="851"/>
        <w:jc w:val="both"/>
        <w:rPr>
          <w:rFonts w:ascii="Times New Roman" w:eastAsia="Calibri" w:hAnsi="Times New Roman" w:cs="Times New Roman"/>
          <w:color w:val="000000"/>
          <w:sz w:val="27"/>
          <w:szCs w:val="27"/>
          <w:shd w:val="clear" w:color="auto" w:fill="FFFFFF"/>
        </w:rPr>
      </w:pPr>
      <w:r w:rsidRPr="006B306C">
        <w:rPr>
          <w:rFonts w:ascii="Times New Roman" w:eastAsia="Calibri" w:hAnsi="Times New Roman" w:cs="Times New Roman"/>
          <w:color w:val="000000"/>
          <w:sz w:val="27"/>
          <w:szCs w:val="27"/>
          <w:shd w:val="clear" w:color="auto" w:fill="FFFFFF"/>
        </w:rPr>
        <w:t>В настоящее время на месте, где планируется провести устройство зоны отдыха находится пустырь, отсутствует освещение.</w:t>
      </w:r>
    </w:p>
    <w:p w:rsidR="006B306C" w:rsidRDefault="00FE504C" w:rsidP="00047950">
      <w:pPr>
        <w:spacing w:after="0"/>
        <w:ind w:firstLine="851"/>
        <w:jc w:val="both"/>
        <w:rPr>
          <w:rFonts w:ascii="Times New Roman" w:eastAsia="Calibri" w:hAnsi="Times New Roman" w:cs="Times New Roman"/>
          <w:color w:val="000000"/>
          <w:sz w:val="27"/>
          <w:szCs w:val="27"/>
          <w:shd w:val="clear" w:color="auto" w:fill="FFFFFF"/>
        </w:rPr>
      </w:pPr>
      <w:r w:rsidRPr="00FE504C">
        <w:rPr>
          <w:rFonts w:ascii="Times New Roman" w:eastAsia="Calibri" w:hAnsi="Times New Roman" w:cs="Times New Roman"/>
          <w:color w:val="000000"/>
          <w:sz w:val="27"/>
          <w:szCs w:val="27"/>
          <w:shd w:val="clear" w:color="auto" w:fill="FFFFFF"/>
        </w:rPr>
        <w:t xml:space="preserve">Сегодня, в связи с реализацией проектов ППМИ, у жителей деревни </w:t>
      </w:r>
      <w:proofErr w:type="spellStart"/>
      <w:r w:rsidRPr="00FE504C">
        <w:rPr>
          <w:rFonts w:ascii="Times New Roman" w:eastAsia="Calibri" w:hAnsi="Times New Roman" w:cs="Times New Roman"/>
          <w:color w:val="000000"/>
          <w:sz w:val="27"/>
          <w:szCs w:val="27"/>
          <w:shd w:val="clear" w:color="auto" w:fill="FFFFFF"/>
        </w:rPr>
        <w:t>Дыхалиха</w:t>
      </w:r>
      <w:proofErr w:type="spellEnd"/>
      <w:r w:rsidRPr="00FE504C">
        <w:rPr>
          <w:rFonts w:ascii="Times New Roman" w:eastAsia="Calibri" w:hAnsi="Times New Roman" w:cs="Times New Roman"/>
          <w:color w:val="000000"/>
          <w:sz w:val="27"/>
          <w:szCs w:val="27"/>
          <w:shd w:val="clear" w:color="auto" w:fill="FFFFFF"/>
        </w:rPr>
        <w:t xml:space="preserve"> появилась возможность оборудовать центральное место для проведения культурно-массовых мероприятий, а учитывая многовековую историю деревни - создать музей под открытым небом из крестьянского инвентаря. В связи с тем, что в деревню каждый год и зимой и летом приезжает много гостей и отдыхающих, в том числе с детьми, возникает острая необходимость в создании детской игровой и спортивной площадок. Поэтому благоустройство зоны отдыха будет способствовать возрождению деревни, а создание музея привлечет туристов.</w:t>
      </w:r>
      <w:r w:rsidR="000A2E59" w:rsidRPr="000A2E59">
        <w:t xml:space="preserve"> </w:t>
      </w:r>
      <w:r w:rsidR="000A2E59" w:rsidRPr="000A2E59">
        <w:rPr>
          <w:rFonts w:ascii="Times New Roman" w:eastAsia="Calibri" w:hAnsi="Times New Roman" w:cs="Times New Roman"/>
          <w:color w:val="000000"/>
          <w:sz w:val="27"/>
          <w:szCs w:val="27"/>
          <w:shd w:val="clear" w:color="auto" w:fill="FFFFFF"/>
        </w:rPr>
        <w:t xml:space="preserve">Эскизный проект благоустройства зоны отдыха в деревне </w:t>
      </w:r>
      <w:proofErr w:type="spellStart"/>
      <w:r w:rsidR="000A2E59" w:rsidRPr="000A2E59">
        <w:rPr>
          <w:rFonts w:ascii="Times New Roman" w:eastAsia="Calibri" w:hAnsi="Times New Roman" w:cs="Times New Roman"/>
          <w:color w:val="000000"/>
          <w:sz w:val="27"/>
          <w:szCs w:val="27"/>
          <w:shd w:val="clear" w:color="auto" w:fill="FFFFFF"/>
        </w:rPr>
        <w:t>Дыхалиха</w:t>
      </w:r>
      <w:proofErr w:type="spellEnd"/>
      <w:r w:rsidR="000A2E59" w:rsidRPr="000A2E59">
        <w:rPr>
          <w:rFonts w:ascii="Times New Roman" w:eastAsia="Calibri" w:hAnsi="Times New Roman" w:cs="Times New Roman"/>
          <w:color w:val="000000"/>
          <w:sz w:val="27"/>
          <w:szCs w:val="27"/>
          <w:shd w:val="clear" w:color="auto" w:fill="FFFFFF"/>
        </w:rPr>
        <w:t xml:space="preserve"> прилагается</w:t>
      </w:r>
      <w:r w:rsidR="000A2E59">
        <w:rPr>
          <w:rFonts w:ascii="Times New Roman" w:eastAsia="Calibri" w:hAnsi="Times New Roman" w:cs="Times New Roman"/>
          <w:color w:val="000000"/>
          <w:sz w:val="27"/>
          <w:szCs w:val="27"/>
          <w:shd w:val="clear" w:color="auto" w:fill="FFFFFF"/>
        </w:rPr>
        <w:t>.</w:t>
      </w:r>
    </w:p>
    <w:p w:rsidR="000A2E59" w:rsidRDefault="00F379AB" w:rsidP="00047950">
      <w:pPr>
        <w:spacing w:after="0"/>
        <w:ind w:firstLine="851"/>
        <w:jc w:val="both"/>
        <w:rPr>
          <w:rFonts w:ascii="Times New Roman" w:eastAsia="Calibri" w:hAnsi="Times New Roman" w:cs="Times New Roman"/>
          <w:color w:val="000000"/>
          <w:sz w:val="27"/>
          <w:szCs w:val="27"/>
          <w:shd w:val="clear" w:color="auto" w:fill="FFFFFF"/>
        </w:rPr>
      </w:pPr>
      <w:r w:rsidRPr="00F379AB">
        <w:rPr>
          <w:rFonts w:ascii="Times New Roman" w:eastAsia="Calibri" w:hAnsi="Times New Roman" w:cs="Times New Roman"/>
          <w:color w:val="000000"/>
          <w:sz w:val="27"/>
          <w:szCs w:val="27"/>
          <w:shd w:val="clear" w:color="auto" w:fill="FFFFFF"/>
        </w:rPr>
        <w:t xml:space="preserve">В соответствии с разработанными локальными сметными расчетами предусмотрено устройство крытого павильона, создание детской игровой площадки, установка информационного щита, установка освещения.  </w:t>
      </w:r>
    </w:p>
    <w:p w:rsidR="00F379AB" w:rsidRDefault="005E04B2" w:rsidP="00047950">
      <w:pPr>
        <w:spacing w:after="0"/>
        <w:ind w:firstLine="851"/>
        <w:jc w:val="both"/>
        <w:rPr>
          <w:rFonts w:ascii="Times New Roman" w:eastAsia="Calibri" w:hAnsi="Times New Roman" w:cs="Times New Roman"/>
          <w:color w:val="000000"/>
          <w:sz w:val="27"/>
          <w:szCs w:val="27"/>
          <w:shd w:val="clear" w:color="auto" w:fill="FFFFFF"/>
        </w:rPr>
      </w:pPr>
      <w:r w:rsidRPr="005E04B2">
        <w:rPr>
          <w:rFonts w:ascii="Times New Roman" w:eastAsia="Calibri" w:hAnsi="Times New Roman" w:cs="Times New Roman"/>
          <w:color w:val="000000"/>
          <w:sz w:val="27"/>
          <w:szCs w:val="27"/>
          <w:shd w:val="clear" w:color="auto" w:fill="FFFFFF"/>
        </w:rPr>
        <w:t xml:space="preserve">В результате реализации проекта у жителей и гостей деревни появится возможность проведения культурно-массовых мероприятий в специально оборудованном для этого месте, что позволит создать благоприятную и безопасную среду для массового отдыха жителей и гостей деревни, создание музея под открытым небом повысит привлекательность </w:t>
      </w:r>
      <w:r>
        <w:rPr>
          <w:rFonts w:ascii="Times New Roman" w:eastAsia="Calibri" w:hAnsi="Times New Roman" w:cs="Times New Roman"/>
          <w:color w:val="000000"/>
          <w:sz w:val="27"/>
          <w:szCs w:val="27"/>
          <w:shd w:val="clear" w:color="auto" w:fill="FFFFFF"/>
        </w:rPr>
        <w:t>деревни для туристов, а устройст</w:t>
      </w:r>
      <w:r w:rsidRPr="005E04B2">
        <w:rPr>
          <w:rFonts w:ascii="Times New Roman" w:eastAsia="Calibri" w:hAnsi="Times New Roman" w:cs="Times New Roman"/>
          <w:color w:val="000000"/>
          <w:sz w:val="27"/>
          <w:szCs w:val="27"/>
          <w:shd w:val="clear" w:color="auto" w:fill="FFFFFF"/>
        </w:rPr>
        <w:t>во детской игровой площадки позволит создать комфортные и безопасные условия для организации досуга родителей с детьми.</w:t>
      </w:r>
    </w:p>
    <w:p w:rsidR="005E04B2" w:rsidRDefault="005E04B2" w:rsidP="00047950">
      <w:pPr>
        <w:spacing w:after="0"/>
        <w:ind w:firstLine="851"/>
        <w:jc w:val="both"/>
        <w:rPr>
          <w:rFonts w:ascii="Times New Roman" w:eastAsia="Calibri" w:hAnsi="Times New Roman" w:cs="Times New Roman"/>
          <w:color w:val="000000"/>
          <w:sz w:val="27"/>
          <w:szCs w:val="27"/>
          <w:shd w:val="clear" w:color="auto" w:fill="FFFFFF"/>
        </w:rPr>
      </w:pPr>
    </w:p>
    <w:p w:rsidR="00FE504C" w:rsidRDefault="00FE504C" w:rsidP="00047950">
      <w:pPr>
        <w:spacing w:after="0"/>
        <w:ind w:firstLine="851"/>
        <w:jc w:val="both"/>
        <w:rPr>
          <w:rFonts w:ascii="Times New Roman" w:eastAsia="Calibri" w:hAnsi="Times New Roman" w:cs="Times New Roman"/>
          <w:color w:val="000000"/>
          <w:sz w:val="27"/>
          <w:szCs w:val="27"/>
          <w:shd w:val="clear" w:color="auto" w:fill="FFFFFF"/>
        </w:rPr>
      </w:pPr>
    </w:p>
    <w:p w:rsidR="00FE504C" w:rsidRDefault="00FE504C"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D21D5A">
      <w:pPr>
        <w:spacing w:after="0"/>
        <w:ind w:firstLine="851"/>
        <w:jc w:val="center"/>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pPr>
    </w:p>
    <w:p w:rsidR="004134BA" w:rsidRDefault="004134BA" w:rsidP="00047950">
      <w:pPr>
        <w:spacing w:after="0"/>
        <w:ind w:firstLine="851"/>
        <w:jc w:val="both"/>
        <w:rPr>
          <w:rFonts w:ascii="Times New Roman" w:eastAsia="Calibri" w:hAnsi="Times New Roman" w:cs="Times New Roman"/>
          <w:color w:val="000000"/>
          <w:sz w:val="27"/>
          <w:szCs w:val="27"/>
          <w:shd w:val="clear" w:color="auto" w:fill="FFFFFF"/>
        </w:rPr>
        <w:sectPr w:rsidR="004134BA" w:rsidSect="00521F9B">
          <w:pgSz w:w="11906" w:h="16838"/>
          <w:pgMar w:top="1134" w:right="851" w:bottom="1134" w:left="1701" w:header="709" w:footer="709" w:gutter="0"/>
          <w:cols w:space="708"/>
          <w:docGrid w:linePitch="360"/>
        </w:sectPr>
      </w:pPr>
    </w:p>
    <w:p w:rsidR="004134BA" w:rsidRPr="00232AE2" w:rsidRDefault="00C71AF3" w:rsidP="00C71AF3">
      <w:pPr>
        <w:pStyle w:val="a3"/>
        <w:numPr>
          <w:ilvl w:val="0"/>
          <w:numId w:val="4"/>
        </w:numPr>
        <w:spacing w:after="0"/>
        <w:jc w:val="both"/>
        <w:rPr>
          <w:rFonts w:ascii="Times New Roman" w:eastAsia="Calibri" w:hAnsi="Times New Roman" w:cs="Times New Roman"/>
          <w:b/>
          <w:color w:val="000000"/>
          <w:sz w:val="27"/>
          <w:szCs w:val="27"/>
          <w:shd w:val="clear" w:color="auto" w:fill="FFFFFF"/>
        </w:rPr>
      </w:pPr>
      <w:r w:rsidRPr="00C71AF3">
        <w:rPr>
          <w:rFonts w:ascii="Times New Roman" w:eastAsia="Calibri" w:hAnsi="Times New Roman" w:cs="Times New Roman"/>
          <w:b/>
          <w:color w:val="000000"/>
          <w:sz w:val="27"/>
          <w:szCs w:val="27"/>
          <w:shd w:val="clear" w:color="auto" w:fill="FFFFFF"/>
        </w:rPr>
        <w:lastRenderedPageBreak/>
        <w:t>Устройство детской площадки в поселке Лужайки</w:t>
      </w:r>
    </w:p>
    <w:p w:rsidR="00232AE2" w:rsidRPr="00232AE2" w:rsidRDefault="00232AE2" w:rsidP="00232AE2">
      <w:pPr>
        <w:spacing w:after="0"/>
        <w:ind w:firstLine="851"/>
        <w:jc w:val="both"/>
        <w:rPr>
          <w:rFonts w:ascii="Times New Roman" w:eastAsia="Calibri" w:hAnsi="Times New Roman" w:cs="Times New Roman"/>
          <w:color w:val="000000"/>
          <w:sz w:val="27"/>
          <w:szCs w:val="27"/>
          <w:shd w:val="clear" w:color="auto" w:fill="FFFFFF"/>
        </w:rPr>
      </w:pPr>
      <w:r w:rsidRPr="00232AE2">
        <w:rPr>
          <w:rFonts w:ascii="Times New Roman" w:eastAsia="Calibri" w:hAnsi="Times New Roman" w:cs="Times New Roman"/>
          <w:color w:val="000000"/>
          <w:sz w:val="27"/>
          <w:szCs w:val="27"/>
          <w:shd w:val="clear" w:color="auto" w:fill="FFFFFF"/>
        </w:rPr>
        <w:t xml:space="preserve">Общая стоимость проекта – </w:t>
      </w:r>
      <w:r w:rsidR="00C71AF3">
        <w:rPr>
          <w:rFonts w:ascii="Times New Roman" w:eastAsia="Calibri" w:hAnsi="Times New Roman" w:cs="Times New Roman"/>
          <w:color w:val="000000"/>
          <w:sz w:val="27"/>
          <w:szCs w:val="27"/>
          <w:shd w:val="clear" w:color="auto" w:fill="FFFFFF"/>
        </w:rPr>
        <w:t>583 345,98</w:t>
      </w:r>
      <w:r w:rsidRPr="00232AE2">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w:t>
      </w:r>
      <w:r w:rsidR="00C71AF3">
        <w:rPr>
          <w:rFonts w:ascii="Times New Roman" w:eastAsia="Calibri" w:hAnsi="Times New Roman" w:cs="Times New Roman"/>
          <w:color w:val="000000"/>
          <w:sz w:val="27"/>
          <w:szCs w:val="27"/>
          <w:shd w:val="clear" w:color="auto" w:fill="FFFFFF"/>
        </w:rPr>
        <w:t>ета на реализацию проекта в 2018</w:t>
      </w:r>
      <w:r w:rsidRPr="00232AE2">
        <w:rPr>
          <w:rFonts w:ascii="Times New Roman" w:eastAsia="Calibri" w:hAnsi="Times New Roman" w:cs="Times New Roman"/>
          <w:color w:val="000000"/>
          <w:sz w:val="27"/>
          <w:szCs w:val="27"/>
          <w:shd w:val="clear" w:color="auto" w:fill="FFFFFF"/>
        </w:rPr>
        <w:t xml:space="preserve"> году выделено </w:t>
      </w:r>
      <w:r w:rsidR="00C71AF3">
        <w:rPr>
          <w:rFonts w:ascii="Times New Roman" w:eastAsia="Calibri" w:hAnsi="Times New Roman" w:cs="Times New Roman"/>
          <w:color w:val="000000"/>
          <w:sz w:val="27"/>
          <w:szCs w:val="27"/>
          <w:shd w:val="clear" w:color="auto" w:fill="FFFFFF"/>
        </w:rPr>
        <w:t>302 745,98</w:t>
      </w:r>
      <w:r w:rsidRPr="00232AE2">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sidR="00C71AF3">
        <w:rPr>
          <w:rFonts w:ascii="Times New Roman" w:eastAsia="Calibri" w:hAnsi="Times New Roman" w:cs="Times New Roman"/>
          <w:color w:val="000000"/>
          <w:sz w:val="27"/>
          <w:szCs w:val="27"/>
          <w:shd w:val="clear" w:color="auto" w:fill="FFFFFF"/>
        </w:rPr>
        <w:t>175 100,00</w:t>
      </w:r>
      <w:r w:rsidRPr="00232AE2">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sidR="004A48CF">
        <w:rPr>
          <w:rFonts w:ascii="Times New Roman" w:eastAsia="Calibri" w:hAnsi="Times New Roman" w:cs="Times New Roman"/>
          <w:color w:val="000000"/>
          <w:sz w:val="27"/>
          <w:szCs w:val="27"/>
          <w:shd w:val="clear" w:color="auto" w:fill="FFFFFF"/>
        </w:rPr>
        <w:t>29 500,00</w:t>
      </w:r>
      <w:r w:rsidRPr="00232AE2">
        <w:rPr>
          <w:rFonts w:ascii="Times New Roman" w:eastAsia="Calibri" w:hAnsi="Times New Roman" w:cs="Times New Roman"/>
          <w:color w:val="000000"/>
          <w:sz w:val="27"/>
          <w:szCs w:val="27"/>
          <w:shd w:val="clear" w:color="auto" w:fill="FFFFFF"/>
        </w:rPr>
        <w:t xml:space="preserve"> рублей¸ представителей бизнеса – </w:t>
      </w:r>
      <w:r w:rsidR="004A48CF">
        <w:rPr>
          <w:rFonts w:ascii="Times New Roman" w:eastAsia="Calibri" w:hAnsi="Times New Roman" w:cs="Times New Roman"/>
          <w:color w:val="000000"/>
          <w:sz w:val="27"/>
          <w:szCs w:val="27"/>
          <w:shd w:val="clear" w:color="auto" w:fill="FFFFFF"/>
        </w:rPr>
        <w:t>76 000,00</w:t>
      </w:r>
      <w:r w:rsidRPr="00232AE2">
        <w:rPr>
          <w:rFonts w:ascii="Times New Roman" w:eastAsia="Calibri" w:hAnsi="Times New Roman" w:cs="Times New Roman"/>
          <w:color w:val="000000"/>
          <w:sz w:val="27"/>
          <w:szCs w:val="27"/>
          <w:shd w:val="clear" w:color="auto" w:fill="FFFFFF"/>
        </w:rPr>
        <w:t xml:space="preserve"> рублей.</w:t>
      </w:r>
    </w:p>
    <w:p w:rsidR="009C27B6" w:rsidRPr="00232AE2" w:rsidRDefault="00232AE2" w:rsidP="00232AE2">
      <w:pPr>
        <w:spacing w:after="0"/>
        <w:ind w:firstLine="851"/>
        <w:jc w:val="both"/>
        <w:rPr>
          <w:rFonts w:ascii="Times New Roman" w:eastAsia="Calibri" w:hAnsi="Times New Roman" w:cs="Times New Roman"/>
          <w:i/>
          <w:color w:val="000000"/>
          <w:sz w:val="27"/>
          <w:szCs w:val="27"/>
          <w:shd w:val="clear" w:color="auto" w:fill="FFFFFF"/>
        </w:rPr>
      </w:pPr>
      <w:r w:rsidRPr="00232AE2">
        <w:rPr>
          <w:rFonts w:ascii="Times New Roman" w:eastAsia="Calibri" w:hAnsi="Times New Roman" w:cs="Times New Roman"/>
          <w:i/>
          <w:color w:val="000000"/>
          <w:sz w:val="27"/>
          <w:szCs w:val="27"/>
          <w:shd w:val="clear" w:color="auto" w:fill="FFFFFF"/>
        </w:rPr>
        <w:t>Текущее состояние объекта и описание проблемы, на которую направлена реализация проекта:</w:t>
      </w:r>
    </w:p>
    <w:p w:rsidR="004A48CF" w:rsidRDefault="00025EC9" w:rsidP="00047950">
      <w:pPr>
        <w:spacing w:after="0"/>
        <w:ind w:firstLine="851"/>
        <w:jc w:val="both"/>
        <w:rPr>
          <w:rFonts w:ascii="Times New Roman" w:eastAsia="Calibri" w:hAnsi="Times New Roman" w:cs="Times New Roman"/>
          <w:color w:val="000000"/>
          <w:sz w:val="27"/>
          <w:szCs w:val="27"/>
          <w:shd w:val="clear" w:color="auto" w:fill="FFFFFF"/>
        </w:rPr>
      </w:pPr>
      <w:r w:rsidRPr="00025EC9">
        <w:rPr>
          <w:rFonts w:ascii="Times New Roman" w:eastAsia="Calibri" w:hAnsi="Times New Roman" w:cs="Times New Roman"/>
          <w:color w:val="000000"/>
          <w:sz w:val="27"/>
          <w:szCs w:val="27"/>
          <w:shd w:val="clear" w:color="auto" w:fill="FFFFFF"/>
        </w:rPr>
        <w:t xml:space="preserve">Участок, на котором в рамках проекта планируется устройство детской площадки, принадлежит </w:t>
      </w:r>
      <w:proofErr w:type="spellStart"/>
      <w:r w:rsidRPr="00025EC9">
        <w:rPr>
          <w:rFonts w:ascii="Times New Roman" w:eastAsia="Calibri" w:hAnsi="Times New Roman" w:cs="Times New Roman"/>
          <w:color w:val="000000"/>
          <w:sz w:val="27"/>
          <w:szCs w:val="27"/>
          <w:shd w:val="clear" w:color="auto" w:fill="FFFFFF"/>
        </w:rPr>
        <w:t>Лужайскому</w:t>
      </w:r>
      <w:proofErr w:type="spellEnd"/>
      <w:r w:rsidRPr="00025EC9">
        <w:rPr>
          <w:rFonts w:ascii="Times New Roman" w:eastAsia="Calibri" w:hAnsi="Times New Roman" w:cs="Times New Roman"/>
          <w:color w:val="000000"/>
          <w:sz w:val="27"/>
          <w:szCs w:val="27"/>
          <w:shd w:val="clear" w:color="auto" w:fill="FFFFFF"/>
        </w:rPr>
        <w:t xml:space="preserve"> сельскому дому культуры, который посещает большое количество детей дошкольного и школьного возраста. В непосредственной близости к участку находятся детский сад и </w:t>
      </w:r>
      <w:proofErr w:type="spellStart"/>
      <w:r w:rsidRPr="00025EC9">
        <w:rPr>
          <w:rFonts w:ascii="Times New Roman" w:eastAsia="Calibri" w:hAnsi="Times New Roman" w:cs="Times New Roman"/>
          <w:color w:val="000000"/>
          <w:sz w:val="27"/>
          <w:szCs w:val="27"/>
          <w:shd w:val="clear" w:color="auto" w:fill="FFFFFF"/>
        </w:rPr>
        <w:t>Лужайская</w:t>
      </w:r>
      <w:proofErr w:type="spellEnd"/>
      <w:r w:rsidRPr="00025EC9">
        <w:rPr>
          <w:rFonts w:ascii="Times New Roman" w:eastAsia="Calibri" w:hAnsi="Times New Roman" w:cs="Times New Roman"/>
          <w:color w:val="000000"/>
          <w:sz w:val="27"/>
          <w:szCs w:val="27"/>
          <w:shd w:val="clear" w:color="auto" w:fill="FFFFFF"/>
        </w:rPr>
        <w:t xml:space="preserve"> общеобразовательная школа. На базе школы в летний период ежегодно организуется детский оздоровительный лагерь. Детям пребывающим в лагере, благодаря наличию детской площадки, будет организован досуг и предоставлена возможность заниматься играми.</w:t>
      </w:r>
      <w:r>
        <w:rPr>
          <w:rFonts w:ascii="Times New Roman" w:eastAsia="Calibri" w:hAnsi="Times New Roman" w:cs="Times New Roman"/>
          <w:color w:val="000000"/>
          <w:sz w:val="27"/>
          <w:szCs w:val="27"/>
          <w:shd w:val="clear" w:color="auto" w:fill="FFFFFF"/>
        </w:rPr>
        <w:t xml:space="preserve"> </w:t>
      </w:r>
      <w:r w:rsidRPr="00025EC9">
        <w:rPr>
          <w:rFonts w:ascii="Times New Roman" w:eastAsia="Calibri" w:hAnsi="Times New Roman" w:cs="Times New Roman"/>
          <w:color w:val="000000"/>
          <w:sz w:val="27"/>
          <w:szCs w:val="27"/>
          <w:shd w:val="clear" w:color="auto" w:fill="FFFFFF"/>
        </w:rPr>
        <w:t>Территория, на которой планируется разместить детскую игровую площадку, расположена в центре поселка Лужайки, в настоящее время представляет собой, практически пустующий участок, на котором имеется деревянная горка, приходящая в негодность переставшая отвечать требованиям по безопасности. Реализация проекта позволит благоустроить центральную часть поселка и создать место для игр и активного отдыха детей разного возраста.</w:t>
      </w:r>
    </w:p>
    <w:p w:rsidR="00025EC9" w:rsidRDefault="004D2CB1" w:rsidP="00047950">
      <w:pPr>
        <w:spacing w:after="0"/>
        <w:ind w:firstLine="851"/>
        <w:jc w:val="both"/>
        <w:rPr>
          <w:rFonts w:ascii="Times New Roman" w:eastAsia="Calibri" w:hAnsi="Times New Roman" w:cs="Times New Roman"/>
          <w:color w:val="000000"/>
          <w:sz w:val="27"/>
          <w:szCs w:val="27"/>
          <w:shd w:val="clear" w:color="auto" w:fill="FFFFFF"/>
        </w:rPr>
      </w:pPr>
      <w:r w:rsidRPr="004D2CB1">
        <w:rPr>
          <w:rFonts w:ascii="Times New Roman" w:eastAsia="Calibri" w:hAnsi="Times New Roman" w:cs="Times New Roman"/>
          <w:color w:val="000000"/>
          <w:sz w:val="27"/>
          <w:szCs w:val="27"/>
          <w:shd w:val="clear" w:color="auto" w:fill="FFFFFF"/>
        </w:rPr>
        <w:t>В настоящее время территория, где планируется разместить детскую игровую площадку представляет собой участок, на котором размещена детская горка, приходящая в негодность и переставшая отвечать требованиям безопасности.</w:t>
      </w:r>
    </w:p>
    <w:p w:rsidR="004D2CB1" w:rsidRDefault="007327D4" w:rsidP="00047950">
      <w:pPr>
        <w:spacing w:after="0"/>
        <w:ind w:firstLine="851"/>
        <w:jc w:val="both"/>
        <w:rPr>
          <w:rFonts w:ascii="Times New Roman" w:eastAsia="Calibri" w:hAnsi="Times New Roman" w:cs="Times New Roman"/>
          <w:color w:val="000000"/>
          <w:sz w:val="27"/>
          <w:szCs w:val="27"/>
          <w:shd w:val="clear" w:color="auto" w:fill="FFFFFF"/>
        </w:rPr>
      </w:pPr>
      <w:r w:rsidRPr="007327D4">
        <w:rPr>
          <w:rFonts w:ascii="Times New Roman" w:eastAsia="Calibri" w:hAnsi="Times New Roman" w:cs="Times New Roman"/>
          <w:color w:val="000000"/>
          <w:sz w:val="27"/>
          <w:szCs w:val="27"/>
          <w:shd w:val="clear" w:color="auto" w:fill="FFFFFF"/>
        </w:rPr>
        <w:t>В поселке нет специально оборудованной детской площадки, поэтому необходимо создать игровую детскую площадку, куда мог бы прийти любой ребенок и провести свое свободное время. Развитие ребенка зависит от того, как осуществляется процесс его воспитания, как организовано пространство, в котором он растет и совершенствуется, в каком окружении он находится - в монотонном, однообразном или, наоборот, разнообразном, насыщенном, неординарном, изменяющемся, динамичном. Для детей площадка - это особый мир. Здесь дети любого возраста находят себе занятие по душе. Провести время с ребенком и получить заряд положительных эмоций могут и взрослые. Покататься с малышом на качелях, поиграть в мяч, или догонялки. Площадка будет центром отдыха, подвижных игр, праздников, прогулок. Для детей очень важна игровая деятельность и нужно поспособствовать решению проблемы организации их досуга.</w:t>
      </w:r>
    </w:p>
    <w:p w:rsidR="007327D4" w:rsidRDefault="004476E6" w:rsidP="00047950">
      <w:pPr>
        <w:spacing w:after="0"/>
        <w:ind w:firstLine="851"/>
        <w:jc w:val="both"/>
        <w:rPr>
          <w:rFonts w:ascii="Times New Roman" w:eastAsia="Calibri" w:hAnsi="Times New Roman" w:cs="Times New Roman"/>
          <w:color w:val="000000"/>
          <w:sz w:val="27"/>
          <w:szCs w:val="27"/>
          <w:shd w:val="clear" w:color="auto" w:fill="FFFFFF"/>
        </w:rPr>
      </w:pPr>
      <w:r w:rsidRPr="004476E6">
        <w:rPr>
          <w:rFonts w:ascii="Times New Roman" w:eastAsia="Calibri" w:hAnsi="Times New Roman" w:cs="Times New Roman"/>
          <w:color w:val="000000"/>
          <w:sz w:val="27"/>
          <w:szCs w:val="27"/>
          <w:shd w:val="clear" w:color="auto" w:fill="FFFFFF"/>
        </w:rPr>
        <w:lastRenderedPageBreak/>
        <w:t>В соответствии с разработанными локальными сметными расчетами предусмотрена планировка площадей ручным способом, установка малых архитектурных форм (игровой комплекс "Росток", игровой комплекс ROMANA, качалка- балансир, песочница, качели двойные, дачный комплекс "Космодром", карусель, качалка на пружине, стенд уличный, скамейки, урны). По периметру детской площадки предусмотрена установка металлического ограждения. Также будет установлено дополнительно уличное освещение из трех светильников на существующие столбы.</w:t>
      </w:r>
    </w:p>
    <w:p w:rsidR="004476E6" w:rsidRDefault="003D1682" w:rsidP="00047950">
      <w:pPr>
        <w:spacing w:after="0"/>
        <w:ind w:firstLine="851"/>
        <w:jc w:val="both"/>
        <w:rPr>
          <w:rFonts w:ascii="Times New Roman" w:eastAsia="Calibri" w:hAnsi="Times New Roman" w:cs="Times New Roman"/>
          <w:color w:val="000000"/>
          <w:sz w:val="27"/>
          <w:szCs w:val="27"/>
          <w:shd w:val="clear" w:color="auto" w:fill="FFFFFF"/>
        </w:rPr>
      </w:pPr>
      <w:r w:rsidRPr="003D1682">
        <w:rPr>
          <w:rFonts w:ascii="Times New Roman" w:eastAsia="Calibri" w:hAnsi="Times New Roman" w:cs="Times New Roman"/>
          <w:color w:val="000000"/>
          <w:sz w:val="27"/>
          <w:szCs w:val="27"/>
          <w:shd w:val="clear" w:color="auto" w:fill="FFFFFF"/>
        </w:rPr>
        <w:t>Реализация будущего проекта позволит благоустроить центральную часть поселка и создать место для игр и активного отдыха детей и взрослых. Создаст благоприятную среду для эстетического и физического развития детей, организует их досуг. Каждый ребенок получит возможность заниматься, играть и развиваться. Повысит групповую слаженность и коллективизм среди детей младшего и дошкольного возраста. Поспособствует прививанию и формированию навыков здорового образа жизни детей. Повысит культурный уровень в поселке. Качественное и современное освещение придаст торжественный вид и обеспечит безопасность жителей в вечернее и ночное время.</w:t>
      </w:r>
    </w:p>
    <w:p w:rsidR="003D1682" w:rsidRDefault="003D1682" w:rsidP="00047950">
      <w:pPr>
        <w:spacing w:after="0"/>
        <w:ind w:firstLine="851"/>
        <w:jc w:val="both"/>
        <w:rPr>
          <w:rFonts w:ascii="Times New Roman" w:eastAsia="Calibri" w:hAnsi="Times New Roman" w:cs="Times New Roman"/>
          <w:color w:val="000000"/>
          <w:sz w:val="27"/>
          <w:szCs w:val="27"/>
          <w:shd w:val="clear" w:color="auto" w:fill="FFFFFF"/>
        </w:rPr>
      </w:pP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r w:rsidRPr="00E23083">
        <w:rPr>
          <w:rFonts w:ascii="Times New Roman" w:eastAsia="Times New Roman" w:hAnsi="Times New Roman" w:cs="Times-Roman"/>
          <w:b/>
          <w:i/>
          <w:sz w:val="28"/>
          <w:szCs w:val="26"/>
          <w:lang w:eastAsia="ru-RU"/>
        </w:rPr>
        <w:t xml:space="preserve">Территория, где планируется проведение работ в рамках проекта </w:t>
      </w: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r w:rsidRPr="00E23083">
        <w:rPr>
          <w:rFonts w:ascii="Times New Roman" w:eastAsia="Times New Roman" w:hAnsi="Times New Roman" w:cs="Times-Roman"/>
          <w:b/>
          <w:i/>
          <w:sz w:val="28"/>
          <w:szCs w:val="26"/>
          <w:lang w:eastAsia="ru-RU"/>
        </w:rPr>
        <w:t>(до проведения работ)</w:t>
      </w:r>
    </w:p>
    <w:p w:rsidR="00E23083" w:rsidRPr="00E23083" w:rsidRDefault="00E23083" w:rsidP="00E23083">
      <w:pPr>
        <w:spacing w:after="0" w:line="240" w:lineRule="auto"/>
        <w:rPr>
          <w:rFonts w:ascii="Times New Roman" w:eastAsia="Times New Roman" w:hAnsi="Times New Roman" w:cs="Times-Roman"/>
          <w:b/>
          <w:i/>
          <w:sz w:val="28"/>
          <w:szCs w:val="26"/>
          <w:lang w:eastAsia="ru-RU"/>
        </w:rPr>
      </w:pPr>
      <w:r w:rsidRPr="00E23083">
        <w:rPr>
          <w:rFonts w:ascii="Times New Roman" w:eastAsia="Times New Roman" w:hAnsi="Times New Roman" w:cs="Times-Roman"/>
          <w:b/>
          <w:i/>
          <w:sz w:val="28"/>
          <w:szCs w:val="26"/>
          <w:lang w:eastAsia="ru-RU"/>
        </w:rPr>
        <w:t xml:space="preserve">         </w:t>
      </w: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r w:rsidRPr="00E23083">
        <w:rPr>
          <w:rFonts w:ascii="Times New Roman" w:eastAsia="Times New Roman" w:hAnsi="Times New Roman" w:cs="Times-Roman"/>
          <w:b/>
          <w:i/>
          <w:noProof/>
          <w:sz w:val="28"/>
          <w:szCs w:val="26"/>
          <w:lang w:eastAsia="ru-RU"/>
        </w:rPr>
        <w:drawing>
          <wp:inline distT="0" distB="0" distL="0" distR="0" wp14:anchorId="1BB2036F" wp14:editId="173A84C8">
            <wp:extent cx="5530850" cy="4148138"/>
            <wp:effectExtent l="0" t="0" r="0" b="0"/>
            <wp:docPr id="69" name="Рисунок 69" descr="D:\рабочий стол\Программа поддержки местных инициатив\2018 год\Лужайки\Фото\20170711_19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Лужайки\Фото\20170711_195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3049" cy="4149787"/>
                    </a:xfrm>
                    <a:prstGeom prst="rect">
                      <a:avLst/>
                    </a:prstGeom>
                    <a:noFill/>
                    <a:ln>
                      <a:noFill/>
                    </a:ln>
                  </pic:spPr>
                </pic:pic>
              </a:graphicData>
            </a:graphic>
          </wp:inline>
        </w:drawing>
      </w: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p>
    <w:p w:rsidR="00E23083" w:rsidRPr="00E23083" w:rsidRDefault="00E23083" w:rsidP="00E23083">
      <w:pPr>
        <w:spacing w:after="0" w:line="240" w:lineRule="auto"/>
        <w:jc w:val="center"/>
        <w:rPr>
          <w:rFonts w:ascii="Times New Roman" w:eastAsia="Times New Roman" w:hAnsi="Times New Roman" w:cs="Times-Roman"/>
          <w:b/>
          <w:i/>
          <w:sz w:val="28"/>
          <w:szCs w:val="26"/>
          <w:lang w:eastAsia="ru-RU"/>
        </w:rPr>
      </w:pPr>
    </w:p>
    <w:p w:rsidR="00E23083" w:rsidRPr="00E23083" w:rsidRDefault="00E23083" w:rsidP="00E23083">
      <w:pPr>
        <w:spacing w:after="0"/>
        <w:jc w:val="center"/>
        <w:rPr>
          <w:rFonts w:ascii="Times New Roman" w:eastAsia="Times New Roman" w:hAnsi="Times New Roman" w:cs="Times-Roman"/>
          <w:b/>
          <w:i/>
          <w:color w:val="002060"/>
          <w:sz w:val="32"/>
          <w:szCs w:val="32"/>
          <w:lang w:eastAsia="ru-RU"/>
        </w:rPr>
      </w:pPr>
      <w:r w:rsidRPr="00E23083">
        <w:rPr>
          <w:rFonts w:ascii="Times New Roman" w:eastAsia="Times New Roman" w:hAnsi="Times New Roman" w:cs="Times-Roman"/>
          <w:b/>
          <w:i/>
          <w:color w:val="002060"/>
          <w:sz w:val="32"/>
          <w:szCs w:val="32"/>
          <w:lang w:eastAsia="ru-RU"/>
        </w:rPr>
        <w:t>Реализация проекта позволит не только организовать досуг детей поселка Лужайки, но и сделает его более привлекательным для гостей поселка.</w:t>
      </w:r>
    </w:p>
    <w:p w:rsidR="003D1682" w:rsidRDefault="003D1682" w:rsidP="00047950">
      <w:pPr>
        <w:spacing w:after="0"/>
        <w:ind w:firstLine="851"/>
        <w:jc w:val="both"/>
        <w:rPr>
          <w:rFonts w:ascii="Times New Roman" w:eastAsia="Calibri" w:hAnsi="Times New Roman" w:cs="Times New Roman"/>
          <w:color w:val="000000"/>
          <w:sz w:val="27"/>
          <w:szCs w:val="27"/>
          <w:shd w:val="clear" w:color="auto" w:fill="FFFFFF"/>
        </w:rPr>
      </w:pPr>
    </w:p>
    <w:p w:rsidR="00E23083" w:rsidRPr="00E23083" w:rsidRDefault="00E23083" w:rsidP="00E23083">
      <w:pPr>
        <w:pStyle w:val="a3"/>
        <w:numPr>
          <w:ilvl w:val="0"/>
          <w:numId w:val="4"/>
        </w:numPr>
        <w:spacing w:after="0"/>
        <w:jc w:val="both"/>
        <w:rPr>
          <w:rFonts w:ascii="Times New Roman" w:eastAsia="Calibri" w:hAnsi="Times New Roman" w:cs="Times New Roman"/>
          <w:b/>
          <w:color w:val="000000"/>
          <w:sz w:val="27"/>
          <w:szCs w:val="27"/>
          <w:shd w:val="clear" w:color="auto" w:fill="FFFFFF"/>
        </w:rPr>
      </w:pPr>
      <w:r w:rsidRPr="00E23083">
        <w:rPr>
          <w:rFonts w:ascii="Times New Roman" w:eastAsia="Calibri" w:hAnsi="Times New Roman" w:cs="Times New Roman"/>
          <w:b/>
          <w:color w:val="000000"/>
          <w:sz w:val="27"/>
          <w:szCs w:val="27"/>
          <w:shd w:val="clear" w:color="auto" w:fill="FFFFFF"/>
        </w:rPr>
        <w:t>Благоустройство  кладбища в селе Черное</w:t>
      </w:r>
    </w:p>
    <w:p w:rsidR="00E23083" w:rsidRPr="00E23083" w:rsidRDefault="00E23083" w:rsidP="00E23083">
      <w:pPr>
        <w:spacing w:after="0"/>
        <w:ind w:firstLine="851"/>
        <w:jc w:val="both"/>
        <w:rPr>
          <w:rFonts w:ascii="Times New Roman" w:eastAsia="Calibri" w:hAnsi="Times New Roman" w:cs="Times New Roman"/>
          <w:color w:val="000000"/>
          <w:sz w:val="27"/>
          <w:szCs w:val="27"/>
          <w:shd w:val="clear" w:color="auto" w:fill="FFFFFF"/>
        </w:rPr>
      </w:pPr>
      <w:r w:rsidRPr="00E23083">
        <w:rPr>
          <w:rFonts w:ascii="Times New Roman" w:eastAsia="Calibri" w:hAnsi="Times New Roman" w:cs="Times New Roman"/>
          <w:color w:val="000000"/>
          <w:sz w:val="27"/>
          <w:szCs w:val="27"/>
          <w:shd w:val="clear" w:color="auto" w:fill="FFFFFF"/>
        </w:rPr>
        <w:t xml:space="preserve">Общая стоимость проекта – </w:t>
      </w:r>
      <w:r>
        <w:rPr>
          <w:rFonts w:ascii="Times New Roman" w:eastAsia="Calibri" w:hAnsi="Times New Roman" w:cs="Times New Roman"/>
          <w:color w:val="000000"/>
          <w:sz w:val="27"/>
          <w:szCs w:val="27"/>
          <w:shd w:val="clear" w:color="auto" w:fill="FFFFFF"/>
        </w:rPr>
        <w:t>329 821,80</w:t>
      </w:r>
      <w:r w:rsidRPr="00E23083">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бюджета на реализацию проекта в 2018 году выделено </w:t>
      </w:r>
      <w:r>
        <w:rPr>
          <w:rFonts w:ascii="Times New Roman" w:eastAsia="Calibri" w:hAnsi="Times New Roman" w:cs="Times New Roman"/>
          <w:color w:val="000000"/>
          <w:sz w:val="27"/>
          <w:szCs w:val="27"/>
          <w:shd w:val="clear" w:color="auto" w:fill="FFFFFF"/>
        </w:rPr>
        <w:t>171 321,80</w:t>
      </w:r>
      <w:r w:rsidRPr="00E23083">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Pr>
          <w:rFonts w:ascii="Times New Roman" w:eastAsia="Calibri" w:hAnsi="Times New Roman" w:cs="Times New Roman"/>
          <w:color w:val="000000"/>
          <w:sz w:val="27"/>
          <w:szCs w:val="27"/>
          <w:shd w:val="clear" w:color="auto" w:fill="FFFFFF"/>
        </w:rPr>
        <w:t>99 000,00</w:t>
      </w:r>
      <w:r w:rsidRPr="00E23083">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Pr>
          <w:rFonts w:ascii="Times New Roman" w:eastAsia="Calibri" w:hAnsi="Times New Roman" w:cs="Times New Roman"/>
          <w:color w:val="000000"/>
          <w:sz w:val="27"/>
          <w:szCs w:val="27"/>
          <w:shd w:val="clear" w:color="auto" w:fill="FFFFFF"/>
        </w:rPr>
        <w:t>16 500,00</w:t>
      </w:r>
      <w:r w:rsidRPr="00E23083">
        <w:rPr>
          <w:rFonts w:ascii="Times New Roman" w:eastAsia="Calibri" w:hAnsi="Times New Roman" w:cs="Times New Roman"/>
          <w:color w:val="000000"/>
          <w:sz w:val="27"/>
          <w:szCs w:val="27"/>
          <w:shd w:val="clear" w:color="auto" w:fill="FFFFFF"/>
        </w:rPr>
        <w:t xml:space="preserve"> рублей¸ представителей бизнеса – </w:t>
      </w:r>
      <w:r>
        <w:rPr>
          <w:rFonts w:ascii="Times New Roman" w:eastAsia="Calibri" w:hAnsi="Times New Roman" w:cs="Times New Roman"/>
          <w:color w:val="000000"/>
          <w:sz w:val="27"/>
          <w:szCs w:val="27"/>
          <w:shd w:val="clear" w:color="auto" w:fill="FFFFFF"/>
        </w:rPr>
        <w:t>43 000,00</w:t>
      </w:r>
      <w:r w:rsidRPr="00E23083">
        <w:rPr>
          <w:rFonts w:ascii="Times New Roman" w:eastAsia="Calibri" w:hAnsi="Times New Roman" w:cs="Times New Roman"/>
          <w:color w:val="000000"/>
          <w:sz w:val="27"/>
          <w:szCs w:val="27"/>
          <w:shd w:val="clear" w:color="auto" w:fill="FFFFFF"/>
        </w:rPr>
        <w:t xml:space="preserve"> рублей.</w:t>
      </w:r>
    </w:p>
    <w:p w:rsidR="0086247A" w:rsidRPr="00E23083" w:rsidRDefault="00E23083" w:rsidP="00E23083">
      <w:pPr>
        <w:spacing w:after="0"/>
        <w:ind w:firstLine="851"/>
        <w:jc w:val="both"/>
        <w:rPr>
          <w:rFonts w:ascii="Times New Roman" w:eastAsia="Calibri" w:hAnsi="Times New Roman" w:cs="Times New Roman"/>
          <w:i/>
          <w:color w:val="000000"/>
          <w:sz w:val="27"/>
          <w:szCs w:val="27"/>
          <w:shd w:val="clear" w:color="auto" w:fill="FFFFFF"/>
        </w:rPr>
      </w:pPr>
      <w:r w:rsidRPr="00E23083">
        <w:rPr>
          <w:rFonts w:ascii="Times New Roman" w:eastAsia="Calibri" w:hAnsi="Times New Roman" w:cs="Times New Roman"/>
          <w:i/>
          <w:color w:val="000000"/>
          <w:sz w:val="27"/>
          <w:szCs w:val="27"/>
          <w:shd w:val="clear" w:color="auto" w:fill="FFFFFF"/>
        </w:rPr>
        <w:t>Текущее состояние объекта и описание проблемы, на которую направлена реализация проекта:</w:t>
      </w:r>
    </w:p>
    <w:p w:rsidR="003D1682" w:rsidRDefault="00174D39" w:rsidP="00047950">
      <w:pPr>
        <w:spacing w:after="0"/>
        <w:ind w:firstLine="851"/>
        <w:jc w:val="both"/>
        <w:rPr>
          <w:rFonts w:ascii="Times New Roman" w:eastAsia="Calibri" w:hAnsi="Times New Roman" w:cs="Times New Roman"/>
          <w:color w:val="000000"/>
          <w:sz w:val="27"/>
          <w:szCs w:val="27"/>
          <w:shd w:val="clear" w:color="auto" w:fill="FFFFFF"/>
        </w:rPr>
      </w:pPr>
      <w:r w:rsidRPr="00174D39">
        <w:rPr>
          <w:rFonts w:ascii="Times New Roman" w:eastAsia="Calibri" w:hAnsi="Times New Roman" w:cs="Times New Roman"/>
          <w:color w:val="000000"/>
          <w:sz w:val="27"/>
          <w:szCs w:val="27"/>
          <w:shd w:val="clear" w:color="auto" w:fill="FFFFFF"/>
        </w:rPr>
        <w:t>Кладбище села Черное ведет свой отчет со времени образования села. А село Черное образовалось в нача</w:t>
      </w:r>
      <w:r>
        <w:rPr>
          <w:rFonts w:ascii="Times New Roman" w:eastAsia="Calibri" w:hAnsi="Times New Roman" w:cs="Times New Roman"/>
          <w:color w:val="000000"/>
          <w:sz w:val="27"/>
          <w:szCs w:val="27"/>
          <w:shd w:val="clear" w:color="auto" w:fill="FFFFFF"/>
        </w:rPr>
        <w:t>ле 18 века, во времена царство</w:t>
      </w:r>
      <w:r w:rsidRPr="00174D39">
        <w:rPr>
          <w:rFonts w:ascii="Times New Roman" w:eastAsia="Calibri" w:hAnsi="Times New Roman" w:cs="Times New Roman"/>
          <w:color w:val="000000"/>
          <w:sz w:val="27"/>
          <w:szCs w:val="27"/>
          <w:shd w:val="clear" w:color="auto" w:fill="FFFFFF"/>
        </w:rPr>
        <w:t>вания Петра I, когда начались гонения на старообрядческую веру. Захоронения на кладбище производят жители не только села Черное, но и ближайших деревень. Кладбище находится не землях села и расположено вдоль улицы Центральная на протяжении 134 метра. Площадь кладбища в настоящее время занимает 2,35 га.</w:t>
      </w:r>
    </w:p>
    <w:p w:rsidR="00174D39" w:rsidRDefault="00D0042D" w:rsidP="00047950">
      <w:pPr>
        <w:spacing w:after="0"/>
        <w:ind w:firstLine="851"/>
        <w:jc w:val="both"/>
        <w:rPr>
          <w:rFonts w:ascii="Times New Roman" w:eastAsia="Calibri" w:hAnsi="Times New Roman" w:cs="Times New Roman"/>
          <w:color w:val="000000"/>
          <w:sz w:val="27"/>
          <w:szCs w:val="27"/>
          <w:shd w:val="clear" w:color="auto" w:fill="FFFFFF"/>
        </w:rPr>
      </w:pPr>
      <w:r w:rsidRPr="00D0042D">
        <w:rPr>
          <w:rFonts w:ascii="Times New Roman" w:eastAsia="Calibri" w:hAnsi="Times New Roman" w:cs="Times New Roman"/>
          <w:color w:val="000000"/>
          <w:sz w:val="27"/>
          <w:szCs w:val="27"/>
          <w:shd w:val="clear" w:color="auto" w:fill="FFFFFF"/>
        </w:rPr>
        <w:t xml:space="preserve">Кладбище, занимающее в наши дни территорию в 2,35 гектара делится на две части: старообрядческую и православную и поэтому имеет двое ворот. С давних времен жители чтут все церковные праздники, связанные с памятью об усопших. Дни поминовения и массовых посещений кладбища сохранились и поныне: это Вознесение Господне у старообрядцев и Троицкая суббота, Дмитриевская суббота и </w:t>
      </w:r>
      <w:proofErr w:type="spellStart"/>
      <w:r w:rsidRPr="00D0042D">
        <w:rPr>
          <w:rFonts w:ascii="Times New Roman" w:eastAsia="Calibri" w:hAnsi="Times New Roman" w:cs="Times New Roman"/>
          <w:color w:val="000000"/>
          <w:sz w:val="27"/>
          <w:szCs w:val="27"/>
          <w:shd w:val="clear" w:color="auto" w:fill="FFFFFF"/>
        </w:rPr>
        <w:t>Радоница</w:t>
      </w:r>
      <w:proofErr w:type="spellEnd"/>
      <w:r w:rsidRPr="00D0042D">
        <w:rPr>
          <w:rFonts w:ascii="Times New Roman" w:eastAsia="Calibri" w:hAnsi="Times New Roman" w:cs="Times New Roman"/>
          <w:color w:val="000000"/>
          <w:sz w:val="27"/>
          <w:szCs w:val="27"/>
          <w:shd w:val="clear" w:color="auto" w:fill="FFFFFF"/>
        </w:rPr>
        <w:t xml:space="preserve"> у православных. В последние годы (в связи с ограниченными финансовыми возможностями местного бюджета) должного внимания кладбищу не уделялось. На кладбище много переросших деревьев. Давно рухнули деревянные ограждения по периметру кладбища. В результате этого кладбище имеет неухоженный вид.</w:t>
      </w:r>
    </w:p>
    <w:p w:rsidR="00D0042D" w:rsidRDefault="00917415" w:rsidP="00047950">
      <w:pPr>
        <w:spacing w:after="0"/>
        <w:ind w:firstLine="851"/>
        <w:jc w:val="both"/>
        <w:rPr>
          <w:rFonts w:ascii="Times New Roman" w:eastAsia="Calibri" w:hAnsi="Times New Roman" w:cs="Times New Roman"/>
          <w:color w:val="000000"/>
          <w:sz w:val="27"/>
          <w:szCs w:val="27"/>
          <w:shd w:val="clear" w:color="auto" w:fill="FFFFFF"/>
        </w:rPr>
      </w:pPr>
      <w:r w:rsidRPr="00917415">
        <w:rPr>
          <w:rFonts w:ascii="Times New Roman" w:eastAsia="Calibri" w:hAnsi="Times New Roman" w:cs="Times New Roman"/>
          <w:color w:val="000000"/>
          <w:sz w:val="27"/>
          <w:szCs w:val="27"/>
          <w:shd w:val="clear" w:color="auto" w:fill="FFFFFF"/>
        </w:rPr>
        <w:t xml:space="preserve">Сегодня, в связи с реализацией проектов ППМИ, у жителей села Черное появилась возможность сохранить эту уникальную, по исторической ценности, территорию и привести ее в надлежащее состояние. Работа предстоит большая: необходимо в рамках проводимых субботников убрать переросшие деревья, вырубить кустарники и молодую поросль, вывезти мусор с территории кладбища, установить ограждение. Сделать все это мы должны из-за почитания памяти умерших близких нам людей. Важность еще состоит в том, что наши дети смотрят на нас и учатся на нашем примере. От того, как мы относимся к </w:t>
      </w:r>
      <w:r w:rsidRPr="00917415">
        <w:rPr>
          <w:rFonts w:ascii="Times New Roman" w:eastAsia="Calibri" w:hAnsi="Times New Roman" w:cs="Times New Roman"/>
          <w:color w:val="000000"/>
          <w:sz w:val="27"/>
          <w:szCs w:val="27"/>
          <w:shd w:val="clear" w:color="auto" w:fill="FFFFFF"/>
        </w:rPr>
        <w:lastRenderedPageBreak/>
        <w:t>памяти о наших предках, зависит отношение и к нам. Поэтому эта работа имеет огромное нравственное значение.</w:t>
      </w:r>
    </w:p>
    <w:p w:rsidR="00917415" w:rsidRDefault="00D229D2" w:rsidP="00047950">
      <w:pPr>
        <w:spacing w:after="0"/>
        <w:ind w:firstLine="851"/>
        <w:jc w:val="both"/>
        <w:rPr>
          <w:rFonts w:ascii="Times New Roman" w:eastAsia="Calibri" w:hAnsi="Times New Roman" w:cs="Times New Roman"/>
          <w:color w:val="000000"/>
          <w:sz w:val="27"/>
          <w:szCs w:val="27"/>
          <w:shd w:val="clear" w:color="auto" w:fill="FFFFFF"/>
        </w:rPr>
      </w:pPr>
      <w:r w:rsidRPr="00D229D2">
        <w:rPr>
          <w:rFonts w:ascii="Times New Roman" w:eastAsia="Calibri" w:hAnsi="Times New Roman" w:cs="Times New Roman"/>
          <w:color w:val="000000"/>
          <w:sz w:val="27"/>
          <w:szCs w:val="27"/>
          <w:shd w:val="clear" w:color="auto" w:fill="FFFFFF"/>
        </w:rPr>
        <w:t xml:space="preserve">В соответствии с разработанным локальным сметным расчетом предусмотрено устройство ограждения из сетки </w:t>
      </w:r>
      <w:proofErr w:type="spellStart"/>
      <w:r w:rsidRPr="00D229D2">
        <w:rPr>
          <w:rFonts w:ascii="Times New Roman" w:eastAsia="Calibri" w:hAnsi="Times New Roman" w:cs="Times New Roman"/>
          <w:color w:val="000000"/>
          <w:sz w:val="27"/>
          <w:szCs w:val="27"/>
          <w:shd w:val="clear" w:color="auto" w:fill="FFFFFF"/>
        </w:rPr>
        <w:t>рабица</w:t>
      </w:r>
      <w:proofErr w:type="spellEnd"/>
      <w:r w:rsidRPr="00D229D2">
        <w:rPr>
          <w:rFonts w:ascii="Times New Roman" w:eastAsia="Calibri" w:hAnsi="Times New Roman" w:cs="Times New Roman"/>
          <w:color w:val="000000"/>
          <w:sz w:val="27"/>
          <w:szCs w:val="27"/>
          <w:shd w:val="clear" w:color="auto" w:fill="FFFFFF"/>
        </w:rPr>
        <w:t xml:space="preserve"> на металлических опорах и установка ворот.  </w:t>
      </w:r>
    </w:p>
    <w:p w:rsidR="00D229D2" w:rsidRDefault="001116C1" w:rsidP="00047950">
      <w:pPr>
        <w:spacing w:after="0"/>
        <w:ind w:firstLine="851"/>
        <w:jc w:val="both"/>
        <w:rPr>
          <w:rFonts w:ascii="Times New Roman" w:eastAsia="Calibri" w:hAnsi="Times New Roman" w:cs="Times New Roman"/>
          <w:color w:val="000000"/>
          <w:sz w:val="27"/>
          <w:szCs w:val="27"/>
          <w:shd w:val="clear" w:color="auto" w:fill="FFFFFF"/>
        </w:rPr>
      </w:pPr>
      <w:r w:rsidRPr="001116C1">
        <w:rPr>
          <w:rFonts w:ascii="Times New Roman" w:eastAsia="Calibri" w:hAnsi="Times New Roman" w:cs="Times New Roman"/>
          <w:color w:val="000000"/>
          <w:sz w:val="27"/>
          <w:szCs w:val="27"/>
          <w:shd w:val="clear" w:color="auto" w:fill="FFFFFF"/>
        </w:rPr>
        <w:t>В результате реализации проекта улучшится эстетический вид объекта, улучшится экологическая ситуация, безопасность, появится возможность гражданам разных возрастных категории и социального статуса исполнять гражданский долг перед памятью родных и близких в полном объеме. Верующие граждане смогут достойно соблюсти благочестивые христианские и иные религиозные традиции на месте погребения родственников. Реализация проекта будет способствовать воспитанию уважения к месту памяти захороненных на кладбище людей.</w:t>
      </w:r>
    </w:p>
    <w:p w:rsidR="001116C1" w:rsidRDefault="001116C1" w:rsidP="00047950">
      <w:pPr>
        <w:spacing w:after="0"/>
        <w:ind w:firstLine="851"/>
        <w:jc w:val="both"/>
        <w:rPr>
          <w:rFonts w:ascii="Times New Roman" w:eastAsia="Calibri" w:hAnsi="Times New Roman" w:cs="Times New Roman"/>
          <w:color w:val="000000"/>
          <w:sz w:val="27"/>
          <w:szCs w:val="27"/>
          <w:shd w:val="clear" w:color="auto" w:fill="FFFFFF"/>
        </w:rPr>
      </w:pP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r w:rsidRPr="0046368B">
        <w:rPr>
          <w:rFonts w:ascii="Times New Roman" w:eastAsia="Times New Roman" w:hAnsi="Times New Roman" w:cs="Times-Roman"/>
          <w:b/>
          <w:i/>
          <w:sz w:val="28"/>
          <w:szCs w:val="26"/>
          <w:lang w:eastAsia="ru-RU"/>
        </w:rPr>
        <w:t xml:space="preserve">Территория, где планируется проведение работ в рамках проекта </w:t>
      </w: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r w:rsidRPr="0046368B">
        <w:rPr>
          <w:rFonts w:ascii="Times New Roman" w:eastAsia="Times New Roman" w:hAnsi="Times New Roman" w:cs="Times-Roman"/>
          <w:b/>
          <w:i/>
          <w:sz w:val="28"/>
          <w:szCs w:val="26"/>
          <w:lang w:eastAsia="ru-RU"/>
        </w:rPr>
        <w:t>(до проведения работ)</w:t>
      </w:r>
    </w:p>
    <w:p w:rsidR="0046368B" w:rsidRPr="0046368B" w:rsidRDefault="0046368B" w:rsidP="0046368B">
      <w:pPr>
        <w:spacing w:after="0" w:line="240" w:lineRule="auto"/>
        <w:rPr>
          <w:rFonts w:ascii="Times New Roman" w:eastAsia="Times New Roman" w:hAnsi="Times New Roman" w:cs="Times-Roman"/>
          <w:b/>
          <w:i/>
          <w:sz w:val="28"/>
          <w:szCs w:val="26"/>
          <w:lang w:eastAsia="ru-RU"/>
        </w:rPr>
      </w:pPr>
      <w:r w:rsidRPr="0046368B">
        <w:rPr>
          <w:rFonts w:ascii="Times New Roman" w:eastAsia="Times New Roman" w:hAnsi="Times New Roman" w:cs="Times-Roman"/>
          <w:b/>
          <w:i/>
          <w:sz w:val="28"/>
          <w:szCs w:val="26"/>
          <w:lang w:eastAsia="ru-RU"/>
        </w:rPr>
        <w:t xml:space="preserve">         </w:t>
      </w: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r w:rsidRPr="0046368B">
        <w:rPr>
          <w:rFonts w:ascii="Times New Roman" w:eastAsia="Times New Roman" w:hAnsi="Times New Roman" w:cs="Times-Roman"/>
          <w:b/>
          <w:i/>
          <w:noProof/>
          <w:sz w:val="28"/>
          <w:szCs w:val="26"/>
          <w:lang w:eastAsia="ru-RU"/>
        </w:rPr>
        <w:drawing>
          <wp:inline distT="0" distB="0" distL="0" distR="0" wp14:anchorId="6BCDD210" wp14:editId="5200B02A">
            <wp:extent cx="4410075" cy="3307556"/>
            <wp:effectExtent l="0" t="0" r="0" b="0"/>
            <wp:docPr id="70" name="Рисунок 70" descr="D:\рабочий стол\Программа поддержки местных инициатив\2018 год\Черное\Фото\IMG_20180301_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Черное\Фото\IMG_20180301_104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9203" cy="3306902"/>
                    </a:xfrm>
                    <a:prstGeom prst="rect">
                      <a:avLst/>
                    </a:prstGeom>
                    <a:noFill/>
                    <a:ln>
                      <a:noFill/>
                    </a:ln>
                  </pic:spPr>
                </pic:pic>
              </a:graphicData>
            </a:graphic>
          </wp:inline>
        </w:drawing>
      </w: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r w:rsidRPr="0046368B">
        <w:rPr>
          <w:rFonts w:ascii="Times New Roman" w:eastAsia="Times New Roman" w:hAnsi="Times New Roman" w:cs="Times-Roman"/>
          <w:b/>
          <w:i/>
          <w:noProof/>
          <w:sz w:val="28"/>
          <w:szCs w:val="26"/>
          <w:lang w:eastAsia="ru-RU"/>
        </w:rPr>
        <w:lastRenderedPageBreak/>
        <w:drawing>
          <wp:inline distT="0" distB="0" distL="0" distR="0" wp14:anchorId="7F731AF0" wp14:editId="7DDD67AA">
            <wp:extent cx="4649251" cy="3486150"/>
            <wp:effectExtent l="0" t="0" r="0" b="0"/>
            <wp:docPr id="71" name="Рисунок 71" descr="D:\рабочий стол\Программа поддержки местных инициатив\2018 год\Черное\Фото\DSCN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ограмма поддержки местных инициатив\2018 год\Черное\Фото\DSCN41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0049" cy="3486748"/>
                    </a:xfrm>
                    <a:prstGeom prst="rect">
                      <a:avLst/>
                    </a:prstGeom>
                    <a:noFill/>
                    <a:ln>
                      <a:noFill/>
                    </a:ln>
                  </pic:spPr>
                </pic:pic>
              </a:graphicData>
            </a:graphic>
          </wp:inline>
        </w:drawing>
      </w:r>
    </w:p>
    <w:p w:rsidR="0046368B" w:rsidRPr="0046368B" w:rsidRDefault="0046368B" w:rsidP="0046368B">
      <w:pPr>
        <w:spacing w:after="0" w:line="240" w:lineRule="auto"/>
        <w:jc w:val="center"/>
        <w:rPr>
          <w:rFonts w:ascii="Times New Roman" w:eastAsia="Times New Roman" w:hAnsi="Times New Roman" w:cs="Times-Roman"/>
          <w:b/>
          <w:i/>
          <w:sz w:val="28"/>
          <w:szCs w:val="26"/>
          <w:lang w:eastAsia="ru-RU"/>
        </w:rPr>
      </w:pPr>
    </w:p>
    <w:p w:rsidR="0046368B" w:rsidRPr="0046368B" w:rsidRDefault="0046368B" w:rsidP="0046368B">
      <w:pPr>
        <w:spacing w:after="0"/>
        <w:jc w:val="center"/>
        <w:rPr>
          <w:rFonts w:ascii="Times New Roman" w:eastAsia="Times New Roman" w:hAnsi="Times New Roman" w:cs="Times-Roman"/>
          <w:b/>
          <w:i/>
          <w:color w:val="002060"/>
          <w:sz w:val="32"/>
          <w:szCs w:val="32"/>
          <w:lang w:eastAsia="ru-RU"/>
        </w:rPr>
      </w:pPr>
      <w:r w:rsidRPr="0046368B">
        <w:rPr>
          <w:rFonts w:ascii="Times New Roman" w:eastAsia="Times New Roman" w:hAnsi="Times New Roman" w:cs="Times-Roman"/>
          <w:b/>
          <w:i/>
          <w:color w:val="002060"/>
          <w:sz w:val="32"/>
          <w:szCs w:val="32"/>
          <w:lang w:eastAsia="ru-RU"/>
        </w:rPr>
        <w:t>Выполнение работ в рамках проекта "Благоустройство кладбища в селе Черное" имеет огромное нравственное значение, потому что от того, как мы относимся к памяти о наших предках, зависит отношение и к нам.</w:t>
      </w:r>
    </w:p>
    <w:p w:rsidR="003D1682" w:rsidRDefault="003D1682" w:rsidP="00047950">
      <w:pPr>
        <w:spacing w:after="0"/>
        <w:ind w:firstLine="851"/>
        <w:jc w:val="both"/>
        <w:rPr>
          <w:rFonts w:ascii="Times New Roman" w:eastAsia="Calibri" w:hAnsi="Times New Roman" w:cs="Times New Roman"/>
          <w:color w:val="000000"/>
          <w:sz w:val="27"/>
          <w:szCs w:val="27"/>
          <w:shd w:val="clear" w:color="auto" w:fill="FFFFFF"/>
        </w:rPr>
      </w:pPr>
    </w:p>
    <w:p w:rsidR="0046368B" w:rsidRPr="0046368B" w:rsidRDefault="0046368B" w:rsidP="0046368B">
      <w:pPr>
        <w:spacing w:after="0"/>
        <w:ind w:firstLine="851"/>
        <w:jc w:val="both"/>
        <w:rPr>
          <w:rFonts w:ascii="Times New Roman" w:eastAsia="Calibri" w:hAnsi="Times New Roman" w:cs="Times New Roman"/>
          <w:b/>
          <w:color w:val="000000"/>
          <w:sz w:val="27"/>
          <w:szCs w:val="27"/>
          <w:shd w:val="clear" w:color="auto" w:fill="FFFFFF"/>
        </w:rPr>
      </w:pPr>
      <w:r w:rsidRPr="0046368B">
        <w:rPr>
          <w:rFonts w:ascii="Times New Roman" w:eastAsia="Calibri" w:hAnsi="Times New Roman" w:cs="Times New Roman"/>
          <w:b/>
          <w:color w:val="000000"/>
          <w:sz w:val="27"/>
          <w:szCs w:val="27"/>
          <w:shd w:val="clear" w:color="auto" w:fill="FFFFFF"/>
        </w:rPr>
        <w:t>8.</w:t>
      </w:r>
      <w:r w:rsidRPr="0046368B">
        <w:rPr>
          <w:rFonts w:ascii="Times New Roman" w:eastAsia="Calibri" w:hAnsi="Times New Roman" w:cs="Times New Roman"/>
          <w:b/>
          <w:color w:val="000000"/>
          <w:sz w:val="27"/>
          <w:szCs w:val="27"/>
          <w:shd w:val="clear" w:color="auto" w:fill="FFFFFF"/>
        </w:rPr>
        <w:tab/>
      </w:r>
      <w:r w:rsidR="00535F3A" w:rsidRPr="00535F3A">
        <w:rPr>
          <w:rFonts w:ascii="Times New Roman" w:eastAsia="Calibri" w:hAnsi="Times New Roman" w:cs="Times New Roman"/>
          <w:b/>
          <w:color w:val="000000"/>
          <w:sz w:val="27"/>
          <w:szCs w:val="27"/>
          <w:shd w:val="clear" w:color="auto" w:fill="FFFFFF"/>
        </w:rPr>
        <w:t>Благоустройство территории  кладбища в селе Хмелевицы</w:t>
      </w:r>
    </w:p>
    <w:p w:rsidR="0046368B" w:rsidRPr="0046368B" w:rsidRDefault="0046368B" w:rsidP="0046368B">
      <w:pPr>
        <w:spacing w:after="0"/>
        <w:ind w:firstLine="851"/>
        <w:jc w:val="both"/>
        <w:rPr>
          <w:rFonts w:ascii="Times New Roman" w:eastAsia="Calibri" w:hAnsi="Times New Roman" w:cs="Times New Roman"/>
          <w:color w:val="000000"/>
          <w:sz w:val="27"/>
          <w:szCs w:val="27"/>
          <w:shd w:val="clear" w:color="auto" w:fill="FFFFFF"/>
        </w:rPr>
      </w:pPr>
      <w:r w:rsidRPr="0046368B">
        <w:rPr>
          <w:rFonts w:ascii="Times New Roman" w:eastAsia="Calibri" w:hAnsi="Times New Roman" w:cs="Times New Roman"/>
          <w:color w:val="000000"/>
          <w:sz w:val="27"/>
          <w:szCs w:val="27"/>
          <w:shd w:val="clear" w:color="auto" w:fill="FFFFFF"/>
        </w:rPr>
        <w:t xml:space="preserve">Общая стоимость проекта – </w:t>
      </w:r>
      <w:r w:rsidR="00535F3A">
        <w:rPr>
          <w:rFonts w:ascii="Times New Roman" w:eastAsia="Calibri" w:hAnsi="Times New Roman" w:cs="Times New Roman"/>
          <w:color w:val="000000"/>
          <w:sz w:val="27"/>
          <w:szCs w:val="27"/>
          <w:shd w:val="clear" w:color="auto" w:fill="FFFFFF"/>
        </w:rPr>
        <w:t>652 435,00</w:t>
      </w:r>
      <w:r w:rsidRPr="0046368B">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бюджета на реализацию проекта в 2018 году выделено </w:t>
      </w:r>
      <w:r w:rsidR="00535F3A">
        <w:rPr>
          <w:rFonts w:ascii="Times New Roman" w:eastAsia="Calibri" w:hAnsi="Times New Roman" w:cs="Times New Roman"/>
          <w:color w:val="000000"/>
          <w:sz w:val="27"/>
          <w:szCs w:val="27"/>
          <w:shd w:val="clear" w:color="auto" w:fill="FFFFFF"/>
        </w:rPr>
        <w:t>338 435,00</w:t>
      </w:r>
      <w:r w:rsidRPr="0046368B">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sidR="00535F3A">
        <w:rPr>
          <w:rFonts w:ascii="Times New Roman" w:eastAsia="Calibri" w:hAnsi="Times New Roman" w:cs="Times New Roman"/>
          <w:color w:val="000000"/>
          <w:sz w:val="27"/>
          <w:szCs w:val="27"/>
          <w:shd w:val="clear" w:color="auto" w:fill="FFFFFF"/>
        </w:rPr>
        <w:t>196 000,00</w:t>
      </w:r>
      <w:r w:rsidRPr="0046368B">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sidR="00535F3A">
        <w:rPr>
          <w:rFonts w:ascii="Times New Roman" w:eastAsia="Calibri" w:hAnsi="Times New Roman" w:cs="Times New Roman"/>
          <w:color w:val="000000"/>
          <w:sz w:val="27"/>
          <w:szCs w:val="27"/>
          <w:shd w:val="clear" w:color="auto" w:fill="FFFFFF"/>
        </w:rPr>
        <w:t>33 000,00</w:t>
      </w:r>
      <w:r w:rsidRPr="0046368B">
        <w:rPr>
          <w:rFonts w:ascii="Times New Roman" w:eastAsia="Calibri" w:hAnsi="Times New Roman" w:cs="Times New Roman"/>
          <w:color w:val="000000"/>
          <w:sz w:val="27"/>
          <w:szCs w:val="27"/>
          <w:shd w:val="clear" w:color="auto" w:fill="FFFFFF"/>
        </w:rPr>
        <w:t xml:space="preserve"> рублей¸ представителей бизнеса – </w:t>
      </w:r>
      <w:r w:rsidR="00535F3A">
        <w:rPr>
          <w:rFonts w:ascii="Times New Roman" w:eastAsia="Calibri" w:hAnsi="Times New Roman" w:cs="Times New Roman"/>
          <w:color w:val="000000"/>
          <w:sz w:val="27"/>
          <w:szCs w:val="27"/>
          <w:shd w:val="clear" w:color="auto" w:fill="FFFFFF"/>
        </w:rPr>
        <w:t>85 000,00</w:t>
      </w:r>
      <w:r w:rsidRPr="0046368B">
        <w:rPr>
          <w:rFonts w:ascii="Times New Roman" w:eastAsia="Calibri" w:hAnsi="Times New Roman" w:cs="Times New Roman"/>
          <w:color w:val="000000"/>
          <w:sz w:val="27"/>
          <w:szCs w:val="27"/>
          <w:shd w:val="clear" w:color="auto" w:fill="FFFFFF"/>
        </w:rPr>
        <w:t xml:space="preserve"> рублей.</w:t>
      </w:r>
    </w:p>
    <w:p w:rsidR="003D1682" w:rsidRPr="00535F3A" w:rsidRDefault="0046368B" w:rsidP="0046368B">
      <w:pPr>
        <w:spacing w:after="0"/>
        <w:ind w:firstLine="851"/>
        <w:jc w:val="both"/>
        <w:rPr>
          <w:rFonts w:ascii="Times New Roman" w:eastAsia="Calibri" w:hAnsi="Times New Roman" w:cs="Times New Roman"/>
          <w:i/>
          <w:color w:val="000000"/>
          <w:sz w:val="27"/>
          <w:szCs w:val="27"/>
          <w:shd w:val="clear" w:color="auto" w:fill="FFFFFF"/>
        </w:rPr>
      </w:pPr>
      <w:r w:rsidRPr="00535F3A">
        <w:rPr>
          <w:rFonts w:ascii="Times New Roman" w:eastAsia="Calibri" w:hAnsi="Times New Roman" w:cs="Times New Roman"/>
          <w:i/>
          <w:color w:val="000000"/>
          <w:sz w:val="27"/>
          <w:szCs w:val="27"/>
          <w:shd w:val="clear" w:color="auto" w:fill="FFFFFF"/>
        </w:rPr>
        <w:t>Текущее состояние объекта и описание проблемы, на которую направлена реализация проекта:</w:t>
      </w:r>
    </w:p>
    <w:p w:rsidR="0046368B" w:rsidRDefault="000B28D9" w:rsidP="00047950">
      <w:pPr>
        <w:spacing w:after="0"/>
        <w:ind w:firstLine="851"/>
        <w:jc w:val="both"/>
        <w:rPr>
          <w:rFonts w:ascii="Times New Roman" w:eastAsia="Calibri" w:hAnsi="Times New Roman" w:cs="Times New Roman"/>
          <w:color w:val="000000"/>
          <w:sz w:val="27"/>
          <w:szCs w:val="27"/>
          <w:shd w:val="clear" w:color="auto" w:fill="FFFFFF"/>
        </w:rPr>
      </w:pPr>
      <w:r w:rsidRPr="000B28D9">
        <w:rPr>
          <w:rFonts w:ascii="Times New Roman" w:eastAsia="Calibri" w:hAnsi="Times New Roman" w:cs="Times New Roman"/>
          <w:color w:val="000000"/>
          <w:sz w:val="27"/>
          <w:szCs w:val="27"/>
          <w:shd w:val="clear" w:color="auto" w:fill="FFFFFF"/>
        </w:rPr>
        <w:t xml:space="preserve">Кладбище, занимает общую территорию в 4,5 гектаров, поделено на две зоны: старое и новое. С давних времен жители чтут все православные праздники, связанные с памятью об усопших. Дни поминовений сохранились и поныне. В эти дни на кладбище народу бывает очень много, а в часовне в честь святых равноапостольных Константина и Елены, которая была построена на пожертвование жителей в 2001 году, проходит панихида. В дни Поминовения у кладбища и по обочинам проезжей части скапливается огромное количество автомобилей. Подъездная дорога к территории кладбища давно не ремонтировалась, имеются размытые участки асфальта, водопропускная труба замыта. Имеется объездная грунтовая дорога, которую нужно </w:t>
      </w:r>
      <w:proofErr w:type="spellStart"/>
      <w:r w:rsidRPr="000B28D9">
        <w:rPr>
          <w:rFonts w:ascii="Times New Roman" w:eastAsia="Calibri" w:hAnsi="Times New Roman" w:cs="Times New Roman"/>
          <w:color w:val="000000"/>
          <w:sz w:val="27"/>
          <w:szCs w:val="27"/>
          <w:shd w:val="clear" w:color="auto" w:fill="FFFFFF"/>
        </w:rPr>
        <w:t>оканавить</w:t>
      </w:r>
      <w:proofErr w:type="spellEnd"/>
      <w:r w:rsidRPr="000B28D9">
        <w:rPr>
          <w:rFonts w:ascii="Times New Roman" w:eastAsia="Calibri" w:hAnsi="Times New Roman" w:cs="Times New Roman"/>
          <w:color w:val="000000"/>
          <w:sz w:val="27"/>
          <w:szCs w:val="27"/>
          <w:shd w:val="clear" w:color="auto" w:fill="FFFFFF"/>
        </w:rPr>
        <w:t xml:space="preserve"> и </w:t>
      </w:r>
      <w:r w:rsidRPr="000B28D9">
        <w:rPr>
          <w:rFonts w:ascii="Times New Roman" w:eastAsia="Calibri" w:hAnsi="Times New Roman" w:cs="Times New Roman"/>
          <w:color w:val="000000"/>
          <w:sz w:val="27"/>
          <w:szCs w:val="27"/>
          <w:shd w:val="clear" w:color="auto" w:fill="FFFFFF"/>
        </w:rPr>
        <w:lastRenderedPageBreak/>
        <w:t>поднять. Внутри кладбища проходят грунтовые дороги, которые заужены в связи со стоящими рядом с ними перестойными деревьями и по этой причине невозможно чистить дороги в зимнее время, а в весенне-летний период затрудняется вывоз мусора. Так же на территории кладбища отсутствует площадка для сбора мусора.</w:t>
      </w:r>
    </w:p>
    <w:p w:rsidR="000B28D9" w:rsidRDefault="00020139" w:rsidP="00047950">
      <w:pPr>
        <w:spacing w:after="0"/>
        <w:ind w:firstLine="851"/>
        <w:jc w:val="both"/>
        <w:rPr>
          <w:rFonts w:ascii="Times New Roman" w:eastAsia="Calibri" w:hAnsi="Times New Roman" w:cs="Times New Roman"/>
          <w:color w:val="000000"/>
          <w:sz w:val="27"/>
          <w:szCs w:val="27"/>
          <w:shd w:val="clear" w:color="auto" w:fill="FFFFFF"/>
        </w:rPr>
      </w:pPr>
      <w:r w:rsidRPr="00020139">
        <w:rPr>
          <w:rFonts w:ascii="Times New Roman" w:eastAsia="Calibri" w:hAnsi="Times New Roman" w:cs="Times New Roman"/>
          <w:color w:val="000000"/>
          <w:sz w:val="27"/>
          <w:szCs w:val="27"/>
          <w:shd w:val="clear" w:color="auto" w:fill="FFFFFF"/>
        </w:rPr>
        <w:t>Сегодня, в связи с реализацией проектов ППМИ, у жителей села Хмелевицы появилась возможность сохранить эту уникальную, по исторической ценности, территорию и привести ее в надлежащее состояние. Работа предстоит огромная: необходимо в рамках проводимых субботников вырубить кустарники и молодую поросль, вывезти тонны мусора с территории, в рамках реализации проекта обустроить парковочные места  у изгороди возле территории кладбища, обустроить объездную грунтовую дорогу и грунтовые дороги внутри кладбища. Сделать все это мы должны из-за почитания памяти умерших близких нам людей. Важность еще состоит в том, что наши дети смотрят на нас и учатся на нашем примере. От того, как мы относимся к памяти о наших предках, зависит отношение и к нам. Поэтому эта работа имеет огромное нравственное значение.</w:t>
      </w:r>
    </w:p>
    <w:p w:rsidR="001617D1" w:rsidRDefault="000C198B" w:rsidP="00047950">
      <w:pPr>
        <w:spacing w:after="0"/>
        <w:ind w:firstLine="851"/>
        <w:jc w:val="both"/>
        <w:rPr>
          <w:rFonts w:ascii="Times New Roman" w:eastAsia="Calibri" w:hAnsi="Times New Roman" w:cs="Times New Roman"/>
          <w:color w:val="000000"/>
          <w:sz w:val="27"/>
          <w:szCs w:val="27"/>
          <w:shd w:val="clear" w:color="auto" w:fill="FFFFFF"/>
        </w:rPr>
      </w:pPr>
      <w:r w:rsidRPr="000C198B">
        <w:rPr>
          <w:rFonts w:ascii="Times New Roman" w:eastAsia="Calibri" w:hAnsi="Times New Roman" w:cs="Times New Roman"/>
          <w:color w:val="000000"/>
          <w:sz w:val="27"/>
          <w:szCs w:val="27"/>
          <w:shd w:val="clear" w:color="auto" w:fill="FFFFFF"/>
        </w:rPr>
        <w:t xml:space="preserve">В соответствии с разработанным локальным сметным расчетом предусмотрено </w:t>
      </w:r>
      <w:proofErr w:type="spellStart"/>
      <w:r w:rsidRPr="000C198B">
        <w:rPr>
          <w:rFonts w:ascii="Times New Roman" w:eastAsia="Calibri" w:hAnsi="Times New Roman" w:cs="Times New Roman"/>
          <w:color w:val="000000"/>
          <w:sz w:val="27"/>
          <w:szCs w:val="27"/>
          <w:shd w:val="clear" w:color="auto" w:fill="FFFFFF"/>
        </w:rPr>
        <w:t>оканавливание</w:t>
      </w:r>
      <w:proofErr w:type="spellEnd"/>
      <w:r w:rsidRPr="000C198B">
        <w:rPr>
          <w:rFonts w:ascii="Times New Roman" w:eastAsia="Calibri" w:hAnsi="Times New Roman" w:cs="Times New Roman"/>
          <w:color w:val="000000"/>
          <w:sz w:val="27"/>
          <w:szCs w:val="27"/>
          <w:shd w:val="clear" w:color="auto" w:fill="FFFFFF"/>
        </w:rPr>
        <w:t xml:space="preserve"> объездной грунтовой дор</w:t>
      </w:r>
      <w:r>
        <w:rPr>
          <w:rFonts w:ascii="Times New Roman" w:eastAsia="Calibri" w:hAnsi="Times New Roman" w:cs="Times New Roman"/>
          <w:color w:val="000000"/>
          <w:sz w:val="27"/>
          <w:szCs w:val="27"/>
          <w:shd w:val="clear" w:color="auto" w:fill="FFFFFF"/>
        </w:rPr>
        <w:t>оги, уборка деревьев, устройство</w:t>
      </w:r>
      <w:r w:rsidRPr="000C198B">
        <w:rPr>
          <w:rFonts w:ascii="Times New Roman" w:eastAsia="Calibri" w:hAnsi="Times New Roman" w:cs="Times New Roman"/>
          <w:color w:val="000000"/>
          <w:sz w:val="27"/>
          <w:szCs w:val="27"/>
          <w:shd w:val="clear" w:color="auto" w:fill="FFFFFF"/>
        </w:rPr>
        <w:t xml:space="preserve"> грунтовых дорог на территории кладбища, устройство водопропускной трубы</w:t>
      </w:r>
      <w:r>
        <w:rPr>
          <w:rFonts w:ascii="Times New Roman" w:eastAsia="Calibri" w:hAnsi="Times New Roman" w:cs="Times New Roman"/>
          <w:color w:val="000000"/>
          <w:sz w:val="27"/>
          <w:szCs w:val="27"/>
          <w:shd w:val="clear" w:color="auto" w:fill="FFFFFF"/>
        </w:rPr>
        <w:t>.</w:t>
      </w:r>
    </w:p>
    <w:p w:rsidR="000C198B" w:rsidRDefault="002A65CF" w:rsidP="00047950">
      <w:pPr>
        <w:spacing w:after="0"/>
        <w:ind w:firstLine="851"/>
        <w:jc w:val="both"/>
        <w:rPr>
          <w:rFonts w:ascii="Times New Roman" w:eastAsia="Calibri" w:hAnsi="Times New Roman" w:cs="Times New Roman"/>
          <w:color w:val="000000"/>
          <w:sz w:val="27"/>
          <w:szCs w:val="27"/>
          <w:shd w:val="clear" w:color="auto" w:fill="FFFFFF"/>
        </w:rPr>
      </w:pPr>
      <w:r w:rsidRPr="002A65CF">
        <w:rPr>
          <w:rFonts w:ascii="Times New Roman" w:eastAsia="Calibri" w:hAnsi="Times New Roman" w:cs="Times New Roman"/>
          <w:color w:val="000000"/>
          <w:sz w:val="27"/>
          <w:szCs w:val="27"/>
          <w:shd w:val="clear" w:color="auto" w:fill="FFFFFF"/>
        </w:rPr>
        <w:t>В результате реализа</w:t>
      </w:r>
      <w:bookmarkStart w:id="0" w:name="_GoBack"/>
      <w:bookmarkEnd w:id="0"/>
      <w:r w:rsidRPr="002A65CF">
        <w:rPr>
          <w:rFonts w:ascii="Times New Roman" w:eastAsia="Calibri" w:hAnsi="Times New Roman" w:cs="Times New Roman"/>
          <w:color w:val="000000"/>
          <w:sz w:val="27"/>
          <w:szCs w:val="27"/>
          <w:shd w:val="clear" w:color="auto" w:fill="FFFFFF"/>
        </w:rPr>
        <w:t>ции проекта улучшится эстетический вид объекта, улучшится экологическая ситуация, безопасность, появится возможность гражданам разных возрастных категории и социального статуса исполнять гражданский долг перед памятью родных и близких в полном объеме. Верующие граждане смогут достойно соблюсти благочестивые христианские и иные религиозные традиции на месте погребения родственников. Реализация проекта будет способствовать воспитанию уважения к месту памяти захороненных на кладбище людей.</w:t>
      </w:r>
    </w:p>
    <w:p w:rsidR="002A65CF" w:rsidRDefault="002A65CF" w:rsidP="00047950">
      <w:pPr>
        <w:spacing w:after="0"/>
        <w:ind w:firstLine="851"/>
        <w:jc w:val="both"/>
        <w:rPr>
          <w:rFonts w:ascii="Times New Roman" w:eastAsia="Calibri" w:hAnsi="Times New Roman" w:cs="Times New Roman"/>
          <w:color w:val="000000"/>
          <w:sz w:val="27"/>
          <w:szCs w:val="27"/>
          <w:shd w:val="clear" w:color="auto" w:fill="FFFFFF"/>
        </w:rPr>
      </w:pPr>
    </w:p>
    <w:p w:rsidR="00D41682" w:rsidRPr="0046368B" w:rsidRDefault="00D41682" w:rsidP="00D41682">
      <w:pPr>
        <w:spacing w:after="0"/>
        <w:ind w:firstLine="851"/>
        <w:jc w:val="both"/>
        <w:rPr>
          <w:rFonts w:ascii="Times New Roman" w:eastAsia="Calibri" w:hAnsi="Times New Roman" w:cs="Times New Roman"/>
          <w:b/>
          <w:color w:val="000000"/>
          <w:sz w:val="27"/>
          <w:szCs w:val="27"/>
          <w:shd w:val="clear" w:color="auto" w:fill="FFFFFF"/>
        </w:rPr>
      </w:pPr>
      <w:r>
        <w:rPr>
          <w:rFonts w:ascii="Times New Roman" w:eastAsia="Calibri" w:hAnsi="Times New Roman" w:cs="Times New Roman"/>
          <w:b/>
          <w:color w:val="000000"/>
          <w:sz w:val="27"/>
          <w:szCs w:val="27"/>
          <w:shd w:val="clear" w:color="auto" w:fill="FFFFFF"/>
        </w:rPr>
        <w:t>9</w:t>
      </w:r>
      <w:r w:rsidRPr="0046368B">
        <w:rPr>
          <w:rFonts w:ascii="Times New Roman" w:eastAsia="Calibri" w:hAnsi="Times New Roman" w:cs="Times New Roman"/>
          <w:b/>
          <w:color w:val="000000"/>
          <w:sz w:val="27"/>
          <w:szCs w:val="27"/>
          <w:shd w:val="clear" w:color="auto" w:fill="FFFFFF"/>
        </w:rPr>
        <w:t>.</w:t>
      </w:r>
      <w:r w:rsidRPr="0046368B">
        <w:rPr>
          <w:rFonts w:ascii="Times New Roman" w:eastAsia="Calibri" w:hAnsi="Times New Roman" w:cs="Times New Roman"/>
          <w:b/>
          <w:color w:val="000000"/>
          <w:sz w:val="27"/>
          <w:szCs w:val="27"/>
          <w:shd w:val="clear" w:color="auto" w:fill="FFFFFF"/>
        </w:rPr>
        <w:tab/>
      </w:r>
      <w:r w:rsidRPr="00D41682">
        <w:rPr>
          <w:rFonts w:ascii="Times New Roman" w:eastAsia="Calibri" w:hAnsi="Times New Roman" w:cs="Times New Roman"/>
          <w:b/>
          <w:color w:val="000000"/>
          <w:sz w:val="27"/>
          <w:szCs w:val="27"/>
          <w:shd w:val="clear" w:color="auto" w:fill="FFFFFF"/>
        </w:rPr>
        <w:t xml:space="preserve">Благоустройство территории у памятника воинам, павшим в годы </w:t>
      </w:r>
      <w:proofErr w:type="spellStart"/>
      <w:r w:rsidRPr="00D41682">
        <w:rPr>
          <w:rFonts w:ascii="Times New Roman" w:eastAsia="Calibri" w:hAnsi="Times New Roman" w:cs="Times New Roman"/>
          <w:b/>
          <w:color w:val="000000"/>
          <w:sz w:val="27"/>
          <w:szCs w:val="27"/>
          <w:shd w:val="clear" w:color="auto" w:fill="FFFFFF"/>
        </w:rPr>
        <w:t>ВОв</w:t>
      </w:r>
      <w:proofErr w:type="spellEnd"/>
      <w:r w:rsidRPr="00D41682">
        <w:rPr>
          <w:rFonts w:ascii="Times New Roman" w:eastAsia="Calibri" w:hAnsi="Times New Roman" w:cs="Times New Roman"/>
          <w:b/>
          <w:color w:val="000000"/>
          <w:sz w:val="27"/>
          <w:szCs w:val="27"/>
          <w:shd w:val="clear" w:color="auto" w:fill="FFFFFF"/>
        </w:rPr>
        <w:t>, установленном в деревне Большая Свеча</w:t>
      </w:r>
    </w:p>
    <w:p w:rsidR="00D41682" w:rsidRPr="0046368B" w:rsidRDefault="00D41682" w:rsidP="00D41682">
      <w:pPr>
        <w:spacing w:after="0"/>
        <w:ind w:firstLine="851"/>
        <w:jc w:val="both"/>
        <w:rPr>
          <w:rFonts w:ascii="Times New Roman" w:eastAsia="Calibri" w:hAnsi="Times New Roman" w:cs="Times New Roman"/>
          <w:color w:val="000000"/>
          <w:sz w:val="27"/>
          <w:szCs w:val="27"/>
          <w:shd w:val="clear" w:color="auto" w:fill="FFFFFF"/>
        </w:rPr>
      </w:pPr>
      <w:r w:rsidRPr="0046368B">
        <w:rPr>
          <w:rFonts w:ascii="Times New Roman" w:eastAsia="Calibri" w:hAnsi="Times New Roman" w:cs="Times New Roman"/>
          <w:color w:val="000000"/>
          <w:sz w:val="27"/>
          <w:szCs w:val="27"/>
          <w:shd w:val="clear" w:color="auto" w:fill="FFFFFF"/>
        </w:rPr>
        <w:t xml:space="preserve">Общая стоимость проекта – </w:t>
      </w:r>
      <w:r>
        <w:rPr>
          <w:rFonts w:ascii="Times New Roman" w:eastAsia="Calibri" w:hAnsi="Times New Roman" w:cs="Times New Roman"/>
          <w:color w:val="000000"/>
          <w:sz w:val="27"/>
          <w:szCs w:val="27"/>
          <w:shd w:val="clear" w:color="auto" w:fill="FFFFFF"/>
        </w:rPr>
        <w:t>779 050,70</w:t>
      </w:r>
      <w:r w:rsidRPr="0046368B">
        <w:rPr>
          <w:rFonts w:ascii="Times New Roman" w:eastAsia="Calibri" w:hAnsi="Times New Roman" w:cs="Times New Roman"/>
          <w:color w:val="000000"/>
          <w:sz w:val="27"/>
          <w:szCs w:val="27"/>
          <w:shd w:val="clear" w:color="auto" w:fill="FFFFFF"/>
        </w:rPr>
        <w:t xml:space="preserve"> руб. Благодаря победе проектов в конкурсном отборе, из областного бюджета на реализацию проекта в 2018 году выделено </w:t>
      </w:r>
      <w:r>
        <w:rPr>
          <w:rFonts w:ascii="Times New Roman" w:eastAsia="Calibri" w:hAnsi="Times New Roman" w:cs="Times New Roman"/>
          <w:color w:val="000000"/>
          <w:sz w:val="27"/>
          <w:szCs w:val="27"/>
          <w:shd w:val="clear" w:color="auto" w:fill="FFFFFF"/>
        </w:rPr>
        <w:t>404 550,70</w:t>
      </w:r>
      <w:r w:rsidRPr="0046368B">
        <w:rPr>
          <w:rFonts w:ascii="Times New Roman" w:eastAsia="Calibri" w:hAnsi="Times New Roman" w:cs="Times New Roman"/>
          <w:color w:val="000000"/>
          <w:sz w:val="27"/>
          <w:szCs w:val="27"/>
          <w:shd w:val="clear" w:color="auto" w:fill="FFFFFF"/>
        </w:rPr>
        <w:t xml:space="preserve"> руб. Из местного бюджета на реализацию проекта выделено </w:t>
      </w:r>
      <w:r>
        <w:rPr>
          <w:rFonts w:ascii="Times New Roman" w:eastAsia="Calibri" w:hAnsi="Times New Roman" w:cs="Times New Roman"/>
          <w:color w:val="000000"/>
          <w:sz w:val="27"/>
          <w:szCs w:val="27"/>
          <w:shd w:val="clear" w:color="auto" w:fill="FFFFFF"/>
        </w:rPr>
        <w:t>234 000,00</w:t>
      </w:r>
      <w:r w:rsidRPr="0046368B">
        <w:rPr>
          <w:rFonts w:ascii="Times New Roman" w:eastAsia="Calibri" w:hAnsi="Times New Roman" w:cs="Times New Roman"/>
          <w:color w:val="000000"/>
          <w:sz w:val="27"/>
          <w:szCs w:val="27"/>
          <w:shd w:val="clear" w:color="auto" w:fill="FFFFFF"/>
        </w:rPr>
        <w:t xml:space="preserve"> рублей. Вклад населения в рамках реализации проекта -  </w:t>
      </w:r>
      <w:r>
        <w:rPr>
          <w:rFonts w:ascii="Times New Roman" w:eastAsia="Calibri" w:hAnsi="Times New Roman" w:cs="Times New Roman"/>
          <w:color w:val="000000"/>
          <w:sz w:val="27"/>
          <w:szCs w:val="27"/>
          <w:shd w:val="clear" w:color="auto" w:fill="FFFFFF"/>
        </w:rPr>
        <w:t>39 000,00</w:t>
      </w:r>
      <w:r w:rsidRPr="0046368B">
        <w:rPr>
          <w:rFonts w:ascii="Times New Roman" w:eastAsia="Calibri" w:hAnsi="Times New Roman" w:cs="Times New Roman"/>
          <w:color w:val="000000"/>
          <w:sz w:val="27"/>
          <w:szCs w:val="27"/>
          <w:shd w:val="clear" w:color="auto" w:fill="FFFFFF"/>
        </w:rPr>
        <w:t xml:space="preserve"> рублей¸ представителей бизнеса – </w:t>
      </w:r>
      <w:r>
        <w:rPr>
          <w:rFonts w:ascii="Times New Roman" w:eastAsia="Calibri" w:hAnsi="Times New Roman" w:cs="Times New Roman"/>
          <w:color w:val="000000"/>
          <w:sz w:val="27"/>
          <w:szCs w:val="27"/>
          <w:shd w:val="clear" w:color="auto" w:fill="FFFFFF"/>
        </w:rPr>
        <w:t>101 500,00</w:t>
      </w:r>
      <w:r w:rsidRPr="0046368B">
        <w:rPr>
          <w:rFonts w:ascii="Times New Roman" w:eastAsia="Calibri" w:hAnsi="Times New Roman" w:cs="Times New Roman"/>
          <w:color w:val="000000"/>
          <w:sz w:val="27"/>
          <w:szCs w:val="27"/>
          <w:shd w:val="clear" w:color="auto" w:fill="FFFFFF"/>
        </w:rPr>
        <w:t xml:space="preserve"> рублей.</w:t>
      </w:r>
    </w:p>
    <w:p w:rsidR="00D41682" w:rsidRPr="00535F3A" w:rsidRDefault="00D41682" w:rsidP="00D41682">
      <w:pPr>
        <w:spacing w:after="0"/>
        <w:ind w:firstLine="851"/>
        <w:jc w:val="both"/>
        <w:rPr>
          <w:rFonts w:ascii="Times New Roman" w:eastAsia="Calibri" w:hAnsi="Times New Roman" w:cs="Times New Roman"/>
          <w:i/>
          <w:color w:val="000000"/>
          <w:sz w:val="27"/>
          <w:szCs w:val="27"/>
          <w:shd w:val="clear" w:color="auto" w:fill="FFFFFF"/>
        </w:rPr>
      </w:pPr>
      <w:r w:rsidRPr="00535F3A">
        <w:rPr>
          <w:rFonts w:ascii="Times New Roman" w:eastAsia="Calibri" w:hAnsi="Times New Roman" w:cs="Times New Roman"/>
          <w:i/>
          <w:color w:val="000000"/>
          <w:sz w:val="27"/>
          <w:szCs w:val="27"/>
          <w:shd w:val="clear" w:color="auto" w:fill="FFFFFF"/>
        </w:rPr>
        <w:t>Текущее состояние объекта и описание проблемы, на которую направлена реализация проекта:</w:t>
      </w:r>
    </w:p>
    <w:p w:rsidR="000C198B" w:rsidRDefault="00A60CA9" w:rsidP="00047950">
      <w:pPr>
        <w:spacing w:after="0"/>
        <w:ind w:firstLine="851"/>
        <w:jc w:val="both"/>
        <w:rPr>
          <w:rFonts w:ascii="Times New Roman" w:eastAsia="Calibri" w:hAnsi="Times New Roman" w:cs="Times New Roman"/>
          <w:color w:val="000000"/>
          <w:sz w:val="27"/>
          <w:szCs w:val="27"/>
          <w:shd w:val="clear" w:color="auto" w:fill="FFFFFF"/>
        </w:rPr>
      </w:pPr>
      <w:r w:rsidRPr="00A60CA9">
        <w:rPr>
          <w:rFonts w:ascii="Times New Roman" w:eastAsia="Calibri" w:hAnsi="Times New Roman" w:cs="Times New Roman"/>
          <w:color w:val="000000"/>
          <w:sz w:val="27"/>
          <w:szCs w:val="27"/>
          <w:shd w:val="clear" w:color="auto" w:fill="FFFFFF"/>
        </w:rPr>
        <w:lastRenderedPageBreak/>
        <w:t xml:space="preserve">Памятник воинам, погибшим на фронтах в годы ВОВ, расположен в парке "Победы"  на Центральной улице в д. Большая Свеча. В день всенародного праздника Победы - 9 мая, в день памяти и </w:t>
      </w:r>
      <w:proofErr w:type="spellStart"/>
      <w:r w:rsidRPr="00A60CA9">
        <w:rPr>
          <w:rFonts w:ascii="Times New Roman" w:eastAsia="Calibri" w:hAnsi="Times New Roman" w:cs="Times New Roman"/>
          <w:color w:val="000000"/>
          <w:sz w:val="27"/>
          <w:szCs w:val="27"/>
          <w:shd w:val="clear" w:color="auto" w:fill="FFFFFF"/>
        </w:rPr>
        <w:t>скорьби</w:t>
      </w:r>
      <w:proofErr w:type="spellEnd"/>
      <w:r w:rsidRPr="00A60CA9">
        <w:rPr>
          <w:rFonts w:ascii="Times New Roman" w:eastAsia="Calibri" w:hAnsi="Times New Roman" w:cs="Times New Roman"/>
          <w:color w:val="000000"/>
          <w:sz w:val="27"/>
          <w:szCs w:val="27"/>
          <w:shd w:val="clear" w:color="auto" w:fill="FFFFFF"/>
        </w:rPr>
        <w:t xml:space="preserve"> - 22 июня, в день защитника отечества - 23 февраля, ежегодно у памятника проводятся митинги с почетным караулом, возложением венков и живых цветов, куда приходят люди разных поколений, чтобы почтить память воинов, отдавших свою жизнь за Родину, поэтому памятник погибшим воинам-землякам, является объектом,  воспитывающим чувство патриотизма у подрастающего поколения. Прилегающая территория памятника является объектом озеленения центральной улицы деревни.</w:t>
      </w:r>
    </w:p>
    <w:p w:rsidR="00A60CA9" w:rsidRDefault="00E67022" w:rsidP="00047950">
      <w:pPr>
        <w:spacing w:after="0"/>
        <w:ind w:firstLine="851"/>
        <w:jc w:val="both"/>
        <w:rPr>
          <w:rFonts w:ascii="Times New Roman" w:eastAsia="Calibri" w:hAnsi="Times New Roman" w:cs="Times New Roman"/>
          <w:color w:val="000000"/>
          <w:sz w:val="27"/>
          <w:szCs w:val="27"/>
          <w:shd w:val="clear" w:color="auto" w:fill="FFFFFF"/>
        </w:rPr>
      </w:pPr>
      <w:r w:rsidRPr="00E67022">
        <w:rPr>
          <w:rFonts w:ascii="Times New Roman" w:eastAsia="Calibri" w:hAnsi="Times New Roman" w:cs="Times New Roman"/>
          <w:color w:val="000000"/>
          <w:sz w:val="27"/>
          <w:szCs w:val="27"/>
          <w:shd w:val="clear" w:color="auto" w:fill="FFFFFF"/>
        </w:rPr>
        <w:t>В настоящее время памятник и прилегающая к нему территория находятся в неудовлетворительном состоянии. Памятник требует ремонта: фасадная часть памятника, выполненная мозаикой, в виду многолетнего влияния погодный явлений природы, значительно разрушилась; оборудование, обеспечивающее "вечный огонь", требует модернизации; асфальтовое покрытие площадки у памятника и его основание разрушено; отсутствует освещение. Благоустройство территории у памятника воинам павшим в годы ВОВ и установка осветительных приборов полностью преобразить центральную часть деревни и даст возможность продолжить замечательные традиции проведения патриотических мероприятий у памятника.</w:t>
      </w:r>
    </w:p>
    <w:p w:rsidR="00E67022" w:rsidRDefault="00625F4A" w:rsidP="00047950">
      <w:pPr>
        <w:spacing w:after="0"/>
        <w:ind w:firstLine="851"/>
        <w:jc w:val="both"/>
        <w:rPr>
          <w:rFonts w:ascii="Times New Roman" w:eastAsia="Calibri" w:hAnsi="Times New Roman" w:cs="Times New Roman"/>
          <w:color w:val="000000"/>
          <w:sz w:val="27"/>
          <w:szCs w:val="27"/>
          <w:shd w:val="clear" w:color="auto" w:fill="FFFFFF"/>
        </w:rPr>
      </w:pPr>
      <w:r w:rsidRPr="00625F4A">
        <w:rPr>
          <w:rFonts w:ascii="Times New Roman" w:eastAsia="Calibri" w:hAnsi="Times New Roman" w:cs="Times New Roman"/>
          <w:color w:val="000000"/>
          <w:sz w:val="27"/>
          <w:szCs w:val="27"/>
          <w:shd w:val="clear" w:color="auto" w:fill="FFFFFF"/>
        </w:rPr>
        <w:t>Неудовлетворительное состояние памятника и прилегающая к нему территория негативно сказываются на патриотическом воспитании молодого поколения, их пренебрежительном отношении к трагическим событиям времен ВОВ, вызывает огорчение взрослого и пожилого поколения перед памятью солдат, завоевавших победу ценой собственных жизней на фронтах Великой Отечественной войны. Поэтому благоустройство территории у памятника - это важный шаг к сохранению исторической памяти подрастающего поколения, формированию патриотических чувств и сознания у населения, развития чувства гордости за свою Родину.</w:t>
      </w:r>
    </w:p>
    <w:p w:rsidR="00625F4A" w:rsidRDefault="00D05775" w:rsidP="00047950">
      <w:pPr>
        <w:spacing w:after="0"/>
        <w:ind w:firstLine="851"/>
        <w:jc w:val="both"/>
        <w:rPr>
          <w:rFonts w:ascii="Times New Roman" w:eastAsia="Calibri" w:hAnsi="Times New Roman" w:cs="Times New Roman"/>
          <w:color w:val="000000"/>
          <w:sz w:val="27"/>
          <w:szCs w:val="27"/>
          <w:shd w:val="clear" w:color="auto" w:fill="FFFFFF"/>
        </w:rPr>
      </w:pPr>
      <w:r w:rsidRPr="00D05775">
        <w:rPr>
          <w:rFonts w:ascii="Times New Roman" w:eastAsia="Calibri" w:hAnsi="Times New Roman" w:cs="Times New Roman"/>
          <w:color w:val="000000"/>
          <w:sz w:val="27"/>
          <w:szCs w:val="27"/>
          <w:shd w:val="clear" w:color="auto" w:fill="FFFFFF"/>
        </w:rPr>
        <w:t>Эскизный проект по благоустройству территории у памятника воинам павшим в годы ВОВ в д. Большая Свеча прилагается</w:t>
      </w:r>
    </w:p>
    <w:p w:rsidR="00D05775" w:rsidRDefault="00275565" w:rsidP="00047950">
      <w:pPr>
        <w:spacing w:after="0"/>
        <w:ind w:firstLine="851"/>
        <w:jc w:val="both"/>
        <w:rPr>
          <w:rFonts w:ascii="Times New Roman" w:eastAsia="Calibri" w:hAnsi="Times New Roman" w:cs="Times New Roman"/>
          <w:color w:val="000000"/>
          <w:sz w:val="27"/>
          <w:szCs w:val="27"/>
          <w:shd w:val="clear" w:color="auto" w:fill="FFFFFF"/>
        </w:rPr>
      </w:pPr>
      <w:r w:rsidRPr="00275565">
        <w:rPr>
          <w:rFonts w:ascii="Times New Roman" w:eastAsia="Calibri" w:hAnsi="Times New Roman" w:cs="Times New Roman"/>
          <w:color w:val="000000"/>
          <w:sz w:val="27"/>
          <w:szCs w:val="27"/>
          <w:shd w:val="clear" w:color="auto" w:fill="FFFFFF"/>
        </w:rPr>
        <w:t>В соответствии с разработанными локальными сметными расчетами предусмотрена  реконструкция памятника, устройство площадки у памятника, укладка асфальтобетонных покрытий и установка бортовых бетонных камней на прилегающей территории. Кроме этого локальными сметными расчетами предусмотрена установка осветительных приборов для подсветки территории возле памятника.</w:t>
      </w:r>
    </w:p>
    <w:p w:rsidR="00392C74"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t xml:space="preserve">В результате реализации проекта ожидается: </w:t>
      </w:r>
    </w:p>
    <w:p w:rsidR="00392C74"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t xml:space="preserve">1. Повышение привлекательности д. Большая Свеча для жителей и гостей. </w:t>
      </w:r>
    </w:p>
    <w:p w:rsidR="00392C74"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lastRenderedPageBreak/>
        <w:t xml:space="preserve">2. Создание благоприятной и безопасной среды для массового отдыха населения и гостей села. </w:t>
      </w:r>
    </w:p>
    <w:p w:rsidR="00392C74"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t xml:space="preserve">3. Эстетическое воспитание через формирование архитектурно-ландшафтных ансамблей, воспитание чувства ответственности каждого жителя за чистоту в населенном пункте. </w:t>
      </w:r>
    </w:p>
    <w:p w:rsidR="00392C74"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t xml:space="preserve">4. Качественное и современное освещение придаст территории торжественный вид и обеспечит безопасность жителей в вечернее и ночное время. </w:t>
      </w:r>
    </w:p>
    <w:p w:rsidR="00275565" w:rsidRDefault="00392C74" w:rsidP="00047950">
      <w:pPr>
        <w:spacing w:after="0"/>
        <w:ind w:firstLine="851"/>
        <w:jc w:val="both"/>
        <w:rPr>
          <w:rFonts w:ascii="Times New Roman" w:eastAsia="Calibri" w:hAnsi="Times New Roman" w:cs="Times New Roman"/>
          <w:color w:val="000000"/>
          <w:sz w:val="27"/>
          <w:szCs w:val="27"/>
          <w:shd w:val="clear" w:color="auto" w:fill="FFFFFF"/>
        </w:rPr>
      </w:pPr>
      <w:r w:rsidRPr="00392C74">
        <w:rPr>
          <w:rFonts w:ascii="Times New Roman" w:eastAsia="Calibri" w:hAnsi="Times New Roman" w:cs="Times New Roman"/>
          <w:color w:val="000000"/>
          <w:sz w:val="27"/>
          <w:szCs w:val="27"/>
          <w:shd w:val="clear" w:color="auto" w:fill="FFFFFF"/>
        </w:rPr>
        <w:t>5. Патриотическое воспитание, благоустройство территории у памятника является данью памяти воинам отдавшим свои жизни за свободу Отечества.</w:t>
      </w: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r w:rsidRPr="0082566F">
        <w:rPr>
          <w:rFonts w:ascii="Times New Roman" w:eastAsia="Times New Roman" w:hAnsi="Times New Roman" w:cs="Times-Roman"/>
          <w:b/>
          <w:i/>
          <w:sz w:val="28"/>
          <w:szCs w:val="26"/>
          <w:lang w:eastAsia="ru-RU"/>
        </w:rPr>
        <w:t xml:space="preserve">Территория, где планируется проведение работ в рамках проекта </w:t>
      </w: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r w:rsidRPr="0082566F">
        <w:rPr>
          <w:rFonts w:ascii="Times New Roman" w:eastAsia="Times New Roman" w:hAnsi="Times New Roman" w:cs="Times-Roman"/>
          <w:b/>
          <w:i/>
          <w:sz w:val="28"/>
          <w:szCs w:val="26"/>
          <w:lang w:eastAsia="ru-RU"/>
        </w:rPr>
        <w:t>(до проведения работ)</w:t>
      </w:r>
    </w:p>
    <w:p w:rsidR="0082566F" w:rsidRPr="0082566F" w:rsidRDefault="0082566F" w:rsidP="0082566F">
      <w:pPr>
        <w:spacing w:after="0" w:line="240" w:lineRule="auto"/>
        <w:rPr>
          <w:rFonts w:ascii="Times New Roman" w:eastAsia="Times New Roman" w:hAnsi="Times New Roman" w:cs="Times-Roman"/>
          <w:b/>
          <w:i/>
          <w:sz w:val="28"/>
          <w:szCs w:val="26"/>
          <w:lang w:eastAsia="ru-RU"/>
        </w:rPr>
      </w:pPr>
      <w:r w:rsidRPr="0082566F">
        <w:rPr>
          <w:rFonts w:ascii="Times New Roman" w:eastAsia="Times New Roman" w:hAnsi="Times New Roman" w:cs="Times-Roman"/>
          <w:b/>
          <w:i/>
          <w:sz w:val="28"/>
          <w:szCs w:val="26"/>
          <w:lang w:eastAsia="ru-RU"/>
        </w:rPr>
        <w:t xml:space="preserve">         </w:t>
      </w: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r w:rsidRPr="0082566F">
        <w:rPr>
          <w:rFonts w:ascii="Times New Roman" w:eastAsia="Times New Roman" w:hAnsi="Times New Roman" w:cs="Times-Roman"/>
          <w:b/>
          <w:i/>
          <w:noProof/>
          <w:sz w:val="28"/>
          <w:szCs w:val="26"/>
          <w:lang w:eastAsia="ru-RU"/>
        </w:rPr>
        <w:drawing>
          <wp:inline distT="0" distB="0" distL="0" distR="0" wp14:anchorId="4EF781A9" wp14:editId="0835FDE0">
            <wp:extent cx="4743478" cy="2667000"/>
            <wp:effectExtent l="0" t="0" r="0" b="0"/>
            <wp:docPr id="72" name="Рисунок 72" descr="D:\рабочий стол\Программа поддержки местных инициатив\2018 год\Большая Свеча\БСвеча памятник\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ограмма поддержки местных инициатив\2018 год\Большая Свеча\БСвеча памятник\IMG_7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6364" cy="2668623"/>
                    </a:xfrm>
                    <a:prstGeom prst="rect">
                      <a:avLst/>
                    </a:prstGeom>
                    <a:noFill/>
                    <a:ln>
                      <a:noFill/>
                    </a:ln>
                  </pic:spPr>
                </pic:pic>
              </a:graphicData>
            </a:graphic>
          </wp:inline>
        </w:drawing>
      </w: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r w:rsidRPr="0082566F">
        <w:rPr>
          <w:rFonts w:ascii="Times New Roman" w:eastAsia="Times New Roman" w:hAnsi="Times New Roman" w:cs="Times-Roman"/>
          <w:b/>
          <w:i/>
          <w:noProof/>
          <w:sz w:val="28"/>
          <w:szCs w:val="26"/>
          <w:lang w:eastAsia="ru-RU"/>
        </w:rPr>
        <w:lastRenderedPageBreak/>
        <w:drawing>
          <wp:inline distT="0" distB="0" distL="0" distR="0" wp14:anchorId="1A5926CF" wp14:editId="6932A206">
            <wp:extent cx="4900206" cy="3676650"/>
            <wp:effectExtent l="0" t="0" r="0" b="0"/>
            <wp:docPr id="73" name="Рисунок 73" descr="D:\рабочий стол\Программа поддержки местных инициатив\2018 год\Большая Свеча\Фото\ПАМЯТНИК)\Изображение 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рограмма поддержки местных инициатив\2018 год\Большая Свеча\Фото\ПАМЯТНИК)\Изображение 6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4150" cy="3679609"/>
                    </a:xfrm>
                    <a:prstGeom prst="rect">
                      <a:avLst/>
                    </a:prstGeom>
                    <a:noFill/>
                    <a:ln>
                      <a:noFill/>
                    </a:ln>
                  </pic:spPr>
                </pic:pic>
              </a:graphicData>
            </a:graphic>
          </wp:inline>
        </w:drawing>
      </w:r>
    </w:p>
    <w:p w:rsidR="0082566F" w:rsidRPr="0082566F" w:rsidRDefault="0082566F" w:rsidP="0082566F">
      <w:pPr>
        <w:spacing w:after="0" w:line="240" w:lineRule="auto"/>
        <w:jc w:val="center"/>
        <w:rPr>
          <w:rFonts w:ascii="Times New Roman" w:eastAsia="Times New Roman" w:hAnsi="Times New Roman" w:cs="Times-Roman"/>
          <w:b/>
          <w:i/>
          <w:sz w:val="28"/>
          <w:szCs w:val="26"/>
          <w:lang w:eastAsia="ru-RU"/>
        </w:rPr>
      </w:pPr>
    </w:p>
    <w:p w:rsidR="0082566F" w:rsidRPr="0082566F" w:rsidRDefault="0082566F" w:rsidP="0082566F">
      <w:pPr>
        <w:spacing w:after="0"/>
        <w:jc w:val="center"/>
        <w:rPr>
          <w:rFonts w:ascii="Times New Roman" w:eastAsia="Times New Roman" w:hAnsi="Times New Roman" w:cs="Times-Roman"/>
          <w:b/>
          <w:i/>
          <w:color w:val="002060"/>
          <w:sz w:val="28"/>
          <w:szCs w:val="32"/>
          <w:lang w:eastAsia="ru-RU"/>
        </w:rPr>
      </w:pPr>
      <w:r w:rsidRPr="0082566F">
        <w:rPr>
          <w:rFonts w:ascii="Times New Roman" w:eastAsia="Times New Roman" w:hAnsi="Times New Roman" w:cs="Times-Roman"/>
          <w:b/>
          <w:i/>
          <w:color w:val="002060"/>
          <w:sz w:val="28"/>
          <w:szCs w:val="32"/>
          <w:lang w:eastAsia="ru-RU"/>
        </w:rPr>
        <w:t xml:space="preserve">Реализация проекта по благоустройству территории у памятника воинам, павшим в годы </w:t>
      </w:r>
      <w:proofErr w:type="spellStart"/>
      <w:r w:rsidRPr="0082566F">
        <w:rPr>
          <w:rFonts w:ascii="Times New Roman" w:eastAsia="Times New Roman" w:hAnsi="Times New Roman" w:cs="Times-Roman"/>
          <w:b/>
          <w:i/>
          <w:color w:val="002060"/>
          <w:sz w:val="28"/>
          <w:szCs w:val="32"/>
          <w:lang w:eastAsia="ru-RU"/>
        </w:rPr>
        <w:t>ВОв</w:t>
      </w:r>
      <w:proofErr w:type="spellEnd"/>
      <w:r w:rsidRPr="0082566F">
        <w:rPr>
          <w:rFonts w:ascii="Times New Roman" w:eastAsia="Times New Roman" w:hAnsi="Times New Roman" w:cs="Times-Roman"/>
          <w:b/>
          <w:i/>
          <w:color w:val="002060"/>
          <w:sz w:val="28"/>
          <w:szCs w:val="32"/>
          <w:lang w:eastAsia="ru-RU"/>
        </w:rPr>
        <w:t>, будет способствовать патриотическому воспитанию молодежи, а также позволит увековечить память о жителях деревни, отдавших свою жизнь за Родину. Это позволит нашей молодежи знать историческое прошлое и фамилии людей, которые защищали нашу страну и не вернулись с полей сражений.</w:t>
      </w:r>
    </w:p>
    <w:p w:rsidR="00047950" w:rsidRPr="00325C83" w:rsidRDefault="00047950" w:rsidP="00047950">
      <w:pPr>
        <w:spacing w:after="0"/>
        <w:ind w:firstLine="851"/>
        <w:jc w:val="both"/>
        <w:rPr>
          <w:rFonts w:ascii="Times New Roman" w:hAnsi="Times New Roman" w:cs="Times New Roman"/>
          <w:sz w:val="27"/>
          <w:szCs w:val="27"/>
        </w:rPr>
      </w:pPr>
    </w:p>
    <w:p w:rsidR="00047950" w:rsidRDefault="00047950" w:rsidP="00047950">
      <w:pPr>
        <w:jc w:val="center"/>
        <w:rPr>
          <w:rFonts w:ascii="Times New Roman" w:hAnsi="Times New Roman" w:cs="Times New Roman"/>
          <w:b/>
          <w:sz w:val="27"/>
          <w:szCs w:val="27"/>
        </w:rPr>
      </w:pPr>
    </w:p>
    <w:p w:rsidR="00047950" w:rsidRDefault="00047950" w:rsidP="00047950">
      <w:pPr>
        <w:jc w:val="center"/>
        <w:rPr>
          <w:rFonts w:ascii="Times New Roman" w:hAnsi="Times New Roman" w:cs="Times New Roman"/>
          <w:b/>
          <w:sz w:val="27"/>
          <w:szCs w:val="27"/>
        </w:rPr>
      </w:pPr>
    </w:p>
    <w:p w:rsidR="00F56BF8" w:rsidRPr="00FA4BCB" w:rsidRDefault="00F56BF8" w:rsidP="00281F9C">
      <w:pPr>
        <w:pStyle w:val="a3"/>
        <w:ind w:left="0" w:firstLine="360"/>
        <w:jc w:val="both"/>
        <w:rPr>
          <w:rFonts w:ascii="Times New Roman" w:hAnsi="Times New Roman" w:cs="Times New Roman"/>
          <w:sz w:val="27"/>
          <w:szCs w:val="27"/>
        </w:rPr>
      </w:pPr>
    </w:p>
    <w:sectPr w:rsidR="00F56BF8" w:rsidRPr="00FA4B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911C5"/>
    <w:multiLevelType w:val="hybridMultilevel"/>
    <w:tmpl w:val="E918FB8C"/>
    <w:lvl w:ilvl="0" w:tplc="E7624B7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06902B4"/>
    <w:multiLevelType w:val="hybridMultilevel"/>
    <w:tmpl w:val="C6564FAC"/>
    <w:lvl w:ilvl="0" w:tplc="05C005C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9276B19"/>
    <w:multiLevelType w:val="hybridMultilevel"/>
    <w:tmpl w:val="0C86CAEC"/>
    <w:lvl w:ilvl="0" w:tplc="6FA0D0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6E1C73E0"/>
    <w:multiLevelType w:val="hybridMultilevel"/>
    <w:tmpl w:val="434E9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B7"/>
    <w:rsid w:val="00001298"/>
    <w:rsid w:val="0000436E"/>
    <w:rsid w:val="000124BC"/>
    <w:rsid w:val="00020139"/>
    <w:rsid w:val="00025EC9"/>
    <w:rsid w:val="00047950"/>
    <w:rsid w:val="00053257"/>
    <w:rsid w:val="0007571A"/>
    <w:rsid w:val="0007581D"/>
    <w:rsid w:val="000877AC"/>
    <w:rsid w:val="000A2E59"/>
    <w:rsid w:val="000A5FB8"/>
    <w:rsid w:val="000B28D9"/>
    <w:rsid w:val="000C198B"/>
    <w:rsid w:val="000C779A"/>
    <w:rsid w:val="000E2D1A"/>
    <w:rsid w:val="000F229D"/>
    <w:rsid w:val="000F52D2"/>
    <w:rsid w:val="000F73B7"/>
    <w:rsid w:val="0010627E"/>
    <w:rsid w:val="001116C1"/>
    <w:rsid w:val="00112081"/>
    <w:rsid w:val="00146231"/>
    <w:rsid w:val="001617D1"/>
    <w:rsid w:val="00162148"/>
    <w:rsid w:val="00174D39"/>
    <w:rsid w:val="001C0266"/>
    <w:rsid w:val="001E133A"/>
    <w:rsid w:val="00232AE2"/>
    <w:rsid w:val="002743B7"/>
    <w:rsid w:val="00274745"/>
    <w:rsid w:val="00275565"/>
    <w:rsid w:val="00281F9C"/>
    <w:rsid w:val="002A65CF"/>
    <w:rsid w:val="002B61D7"/>
    <w:rsid w:val="002E58CF"/>
    <w:rsid w:val="0032334A"/>
    <w:rsid w:val="00327814"/>
    <w:rsid w:val="003575B1"/>
    <w:rsid w:val="00392C74"/>
    <w:rsid w:val="003D1682"/>
    <w:rsid w:val="003F3153"/>
    <w:rsid w:val="004134BA"/>
    <w:rsid w:val="004161A5"/>
    <w:rsid w:val="004441F4"/>
    <w:rsid w:val="004476E6"/>
    <w:rsid w:val="0046368B"/>
    <w:rsid w:val="00480BD4"/>
    <w:rsid w:val="004A0E99"/>
    <w:rsid w:val="004A48CF"/>
    <w:rsid w:val="004D2CB1"/>
    <w:rsid w:val="004F3161"/>
    <w:rsid w:val="00521F9B"/>
    <w:rsid w:val="00535F3A"/>
    <w:rsid w:val="005474C1"/>
    <w:rsid w:val="00551C6D"/>
    <w:rsid w:val="005B3D9D"/>
    <w:rsid w:val="005E04B2"/>
    <w:rsid w:val="005E36FA"/>
    <w:rsid w:val="005E3D23"/>
    <w:rsid w:val="00625F4A"/>
    <w:rsid w:val="00651E6E"/>
    <w:rsid w:val="0065652E"/>
    <w:rsid w:val="00670E63"/>
    <w:rsid w:val="00695212"/>
    <w:rsid w:val="006A6CCB"/>
    <w:rsid w:val="006B306C"/>
    <w:rsid w:val="006B5426"/>
    <w:rsid w:val="007327D4"/>
    <w:rsid w:val="00733AD6"/>
    <w:rsid w:val="00771610"/>
    <w:rsid w:val="00771D4D"/>
    <w:rsid w:val="00796C1B"/>
    <w:rsid w:val="007B38E9"/>
    <w:rsid w:val="007C2DA7"/>
    <w:rsid w:val="007D4D4E"/>
    <w:rsid w:val="0082566F"/>
    <w:rsid w:val="00826304"/>
    <w:rsid w:val="0086247A"/>
    <w:rsid w:val="0088256C"/>
    <w:rsid w:val="008B54FC"/>
    <w:rsid w:val="008C09AB"/>
    <w:rsid w:val="00917415"/>
    <w:rsid w:val="009851E6"/>
    <w:rsid w:val="009C27B6"/>
    <w:rsid w:val="009E5758"/>
    <w:rsid w:val="00A13533"/>
    <w:rsid w:val="00A24604"/>
    <w:rsid w:val="00A349EA"/>
    <w:rsid w:val="00A60CA9"/>
    <w:rsid w:val="00A7060B"/>
    <w:rsid w:val="00A70869"/>
    <w:rsid w:val="00A87761"/>
    <w:rsid w:val="00AF742D"/>
    <w:rsid w:val="00AF7DCD"/>
    <w:rsid w:val="00B159C5"/>
    <w:rsid w:val="00B30707"/>
    <w:rsid w:val="00BC2045"/>
    <w:rsid w:val="00BF42F9"/>
    <w:rsid w:val="00C10C6F"/>
    <w:rsid w:val="00C274F2"/>
    <w:rsid w:val="00C30AE9"/>
    <w:rsid w:val="00C5135C"/>
    <w:rsid w:val="00C71AF3"/>
    <w:rsid w:val="00CB4714"/>
    <w:rsid w:val="00CD1938"/>
    <w:rsid w:val="00D0042D"/>
    <w:rsid w:val="00D05775"/>
    <w:rsid w:val="00D21D5A"/>
    <w:rsid w:val="00D229D2"/>
    <w:rsid w:val="00D37B18"/>
    <w:rsid w:val="00D41682"/>
    <w:rsid w:val="00D42134"/>
    <w:rsid w:val="00DA0B08"/>
    <w:rsid w:val="00DE115A"/>
    <w:rsid w:val="00E15556"/>
    <w:rsid w:val="00E17F41"/>
    <w:rsid w:val="00E23083"/>
    <w:rsid w:val="00E30D2D"/>
    <w:rsid w:val="00E3398F"/>
    <w:rsid w:val="00E60816"/>
    <w:rsid w:val="00E61F4D"/>
    <w:rsid w:val="00E64568"/>
    <w:rsid w:val="00E67022"/>
    <w:rsid w:val="00E745DA"/>
    <w:rsid w:val="00E75A0A"/>
    <w:rsid w:val="00EB37F1"/>
    <w:rsid w:val="00F144F5"/>
    <w:rsid w:val="00F379AB"/>
    <w:rsid w:val="00F42D23"/>
    <w:rsid w:val="00F56BF8"/>
    <w:rsid w:val="00FA4BCB"/>
    <w:rsid w:val="00FC78FA"/>
    <w:rsid w:val="00FD01E0"/>
    <w:rsid w:val="00FD65DE"/>
    <w:rsid w:val="00FE5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8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779A"/>
    <w:pPr>
      <w:ind w:left="720"/>
      <w:contextualSpacing/>
    </w:pPr>
  </w:style>
  <w:style w:type="paragraph" w:styleId="a4">
    <w:name w:val="Balloon Text"/>
    <w:basedOn w:val="a"/>
    <w:link w:val="a5"/>
    <w:uiPriority w:val="99"/>
    <w:semiHidden/>
    <w:unhideWhenUsed/>
    <w:rsid w:val="00C513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3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8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779A"/>
    <w:pPr>
      <w:ind w:left="720"/>
      <w:contextualSpacing/>
    </w:pPr>
  </w:style>
  <w:style w:type="paragraph" w:styleId="a4">
    <w:name w:val="Balloon Text"/>
    <w:basedOn w:val="a"/>
    <w:link w:val="a5"/>
    <w:uiPriority w:val="99"/>
    <w:semiHidden/>
    <w:unhideWhenUsed/>
    <w:rsid w:val="00C513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3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19</Pages>
  <Words>4455</Words>
  <Characters>25399</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Елена Леонидовна</dc:creator>
  <cp:keywords/>
  <dc:description/>
  <cp:lastModifiedBy>Козлова Елена Леонидовна</cp:lastModifiedBy>
  <cp:revision>138</cp:revision>
  <dcterms:created xsi:type="dcterms:W3CDTF">2017-04-18T05:26:00Z</dcterms:created>
  <dcterms:modified xsi:type="dcterms:W3CDTF">2019-08-29T07:56:00Z</dcterms:modified>
</cp:coreProperties>
</file>