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93" w:rsidRPr="00C44F93" w:rsidRDefault="00C44F93" w:rsidP="00C44F9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деревня Ша</w:t>
      </w:r>
      <w:r w:rsidR="00D64857">
        <w:rPr>
          <w:rFonts w:ascii="Times New Roman" w:eastAsia="Times New Roman" w:hAnsi="Times New Roman" w:cs="Times New Roman"/>
          <w:sz w:val="26"/>
          <w:szCs w:val="24"/>
          <w:lang w:eastAsia="ru-RU"/>
        </w:rPr>
        <w:t>хунья, улица Луговая, у дома № 2</w:t>
      </w:r>
      <w:bookmarkStart w:id="0" w:name="_GoBack"/>
      <w:bookmarkEnd w:id="0"/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600 кв. м.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- земли населенных пунктов, разрешенное использование – ведение садоводства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C44F93" w:rsidRPr="00C44F93" w:rsidRDefault="00C44F93" w:rsidP="00C44F9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44F93" w:rsidRPr="00C44F93" w:rsidRDefault="00C44F93" w:rsidP="00C44F9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27 декабря 2021 года</w:t>
      </w:r>
      <w:r w:rsidRPr="00C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C44F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C44F9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25 января 2022 года.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C44F93" w:rsidP="00C44F93"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Тел. для справок: 8(83152) 2-73-09.</w:t>
      </w:r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4550F1"/>
    <w:rsid w:val="004F1652"/>
    <w:rsid w:val="00AB7477"/>
    <w:rsid w:val="00AC4EA0"/>
    <w:rsid w:val="00C44F93"/>
    <w:rsid w:val="00D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F3FA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2021-12-17T05:25:00Z</dcterms:created>
  <dcterms:modified xsi:type="dcterms:W3CDTF">2021-12-24T07:36:00Z</dcterms:modified>
</cp:coreProperties>
</file>