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>
        <w:rPr>
          <w:sz w:val="26"/>
          <w:szCs w:val="26"/>
        </w:rPr>
        <w:t>помещения</w:t>
      </w:r>
      <w:proofErr w:type="gramEnd"/>
      <w:r>
        <w:rPr>
          <w:sz w:val="26"/>
          <w:szCs w:val="26"/>
        </w:rPr>
        <w:t xml:space="preserve"> следующие документы:</w:t>
      </w:r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 (согласно приложению 1 к настоящему Регламенту);</w:t>
      </w:r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недвижимости»;</w:t>
      </w:r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 44  Положения, утвержденного постановлением Правительства РФ от 28.01.2006 года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proofErr w:type="gramEnd"/>
    </w:p>
    <w:p w:rsidR="00B14B83" w:rsidRDefault="00B14B83" w:rsidP="00B14B8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97E23" w:rsidRDefault="00F97E23" w:rsidP="00B14B83">
      <w:pPr>
        <w:spacing w:after="0" w:line="360" w:lineRule="auto"/>
      </w:pPr>
    </w:p>
    <w:sectPr w:rsidR="00F97E23" w:rsidSect="00F9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83"/>
    <w:rsid w:val="00B14B83"/>
    <w:rsid w:val="00F9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KiselevaLA</dc:creator>
  <cp:lastModifiedBy>KiselevaLA</cp:lastModifiedBy>
  <cp:revision>1</cp:revision>
  <dcterms:created xsi:type="dcterms:W3CDTF">2019-05-24T07:17:00Z</dcterms:created>
  <dcterms:modified xsi:type="dcterms:W3CDTF">2019-05-24T07:20:00Z</dcterms:modified>
</cp:coreProperties>
</file>