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BF" w:rsidRDefault="007544BF" w:rsidP="00754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на территории Нижегородской области реализуется Проект «Популяризация предпринимательства в Нижегородской области -2019»</w:t>
      </w:r>
      <w:r w:rsidR="009B7851">
        <w:rPr>
          <w:rFonts w:ascii="Times New Roman" w:hAnsi="Times New Roman" w:cs="Times New Roman"/>
          <w:sz w:val="28"/>
          <w:szCs w:val="28"/>
        </w:rPr>
        <w:t>.</w:t>
      </w:r>
    </w:p>
    <w:p w:rsidR="000932FE" w:rsidRDefault="007544BF" w:rsidP="00754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4BF">
        <w:rPr>
          <w:rFonts w:ascii="Times New Roman" w:hAnsi="Times New Roman" w:cs="Times New Roman"/>
          <w:sz w:val="28"/>
          <w:szCs w:val="28"/>
        </w:rPr>
        <w:t>Для действующих и потенциальных субъектов МСП Нижегородской области предоставляется возможность пройти серию бесплатных обучающих мероприятий по основам ведения бизнеса и получить поддержку реализации своего проекта (</w:t>
      </w:r>
      <w:proofErr w:type="gramStart"/>
      <w:r w:rsidRPr="007544BF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7544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4BF" w:rsidRPr="007544BF" w:rsidRDefault="007544BF" w:rsidP="00754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Проекте и возможностях, предлагаемых участникам, размещена на сайте </w:t>
      </w:r>
      <w:hyperlink r:id="rId5" w:history="1">
        <w:r w:rsidRPr="009F5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F56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F5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56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5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mybiznn</w:t>
        </w:r>
        <w:proofErr w:type="spellEnd"/>
        <w:r w:rsidRPr="009F56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5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44BF">
        <w:rPr>
          <w:rFonts w:ascii="Times New Roman" w:hAnsi="Times New Roman" w:cs="Times New Roman"/>
          <w:sz w:val="28"/>
          <w:szCs w:val="28"/>
        </w:rPr>
        <w:t>.</w:t>
      </w:r>
    </w:p>
    <w:p w:rsidR="009B7851" w:rsidRDefault="007544BF" w:rsidP="00754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БЕСПЛАТНОГО ОБУЧЕНИЯ НЕОБХОДИМО ПРОЙТИ РЕГИСТРАЦИЮ НА УКАЗАННОМ САЙТЕ В СРОК </w:t>
      </w:r>
    </w:p>
    <w:p w:rsidR="007544BF" w:rsidRDefault="007544BF" w:rsidP="00754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НОЯБРЯ  2019 г.</w:t>
      </w:r>
    </w:p>
    <w:p w:rsidR="009B7851" w:rsidRPr="007544BF" w:rsidRDefault="009B7851" w:rsidP="009B7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подведение итогов Проекта состоится 9 декабря 2019 г. на площадке Технопарка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Анкудиновка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Новгород), в рамках которого предусмотрено награждение ценными призами и дипломами участников, прошедших обучение и экспертизу своих бизнес-идей.</w:t>
      </w:r>
      <w:bookmarkStart w:id="0" w:name="_GoBack"/>
      <w:bookmarkEnd w:id="0"/>
    </w:p>
    <w:sectPr w:rsidR="009B7851" w:rsidRPr="0075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07"/>
    <w:rsid w:val="000932FE"/>
    <w:rsid w:val="007544BF"/>
    <w:rsid w:val="008C3507"/>
    <w:rsid w:val="009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biz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2019-11-19T05:37:00Z</dcterms:created>
  <dcterms:modified xsi:type="dcterms:W3CDTF">2019-11-19T05:58:00Z</dcterms:modified>
</cp:coreProperties>
</file>