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241197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Pr="00241197" w:rsidRDefault="009D40FC">
            <w:pPr>
              <w:jc w:val="center"/>
              <w:rPr>
                <w:color w:val="000000" w:themeColor="text1"/>
              </w:rPr>
            </w:pPr>
            <w:r w:rsidRPr="00241197">
              <w:rPr>
                <w:noProof/>
                <w:color w:val="000000" w:themeColor="text1"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Pr="00241197" w:rsidRDefault="00A0200B" w:rsidP="00A0200B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>Администрация</w:t>
            </w:r>
          </w:p>
          <w:p w14:paraId="38B9614F" w14:textId="77777777" w:rsidR="00A0200B" w:rsidRPr="00241197" w:rsidRDefault="00A0200B" w:rsidP="00A0200B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 xml:space="preserve"> городского округа город Шахунья</w:t>
            </w:r>
          </w:p>
          <w:p w14:paraId="3AD6E0BA" w14:textId="77777777" w:rsidR="00301F28" w:rsidRPr="00241197" w:rsidRDefault="00301F28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>Нижегородской области</w:t>
            </w:r>
          </w:p>
          <w:p w14:paraId="60780EEB" w14:textId="77777777" w:rsidR="00301F28" w:rsidRPr="00241197" w:rsidRDefault="00301F28">
            <w:pPr>
              <w:jc w:val="center"/>
              <w:rPr>
                <w:color w:val="000000" w:themeColor="text1"/>
              </w:rPr>
            </w:pPr>
          </w:p>
          <w:p w14:paraId="78E134EB" w14:textId="77777777" w:rsidR="00301F28" w:rsidRPr="00241197" w:rsidRDefault="00467B42">
            <w:pPr>
              <w:pStyle w:val="3"/>
              <w:rPr>
                <w:color w:val="000000" w:themeColor="text1"/>
                <w:sz w:val="20"/>
              </w:rPr>
            </w:pPr>
            <w:r w:rsidRPr="00241197">
              <w:rPr>
                <w:color w:val="000000" w:themeColor="text1"/>
              </w:rPr>
              <w:t>П О С Т А Н О В Л Е Н И Е</w:t>
            </w:r>
          </w:p>
        </w:tc>
      </w:tr>
    </w:tbl>
    <w:p w14:paraId="1C2EE657" w14:textId="77777777" w:rsidR="000C299D" w:rsidRPr="00241197" w:rsidRDefault="000C299D" w:rsidP="004C7DAE">
      <w:pPr>
        <w:rPr>
          <w:color w:val="000000" w:themeColor="text1"/>
        </w:rPr>
      </w:pPr>
    </w:p>
    <w:p w14:paraId="4E4764B5" w14:textId="77777777" w:rsidR="00B41654" w:rsidRPr="00241197" w:rsidRDefault="00B41654" w:rsidP="004C7DAE">
      <w:pPr>
        <w:rPr>
          <w:color w:val="000000" w:themeColor="text1"/>
        </w:rPr>
      </w:pPr>
    </w:p>
    <w:p w14:paraId="23EF4A13" w14:textId="77777777" w:rsidR="00C30DB1" w:rsidRPr="00241197" w:rsidRDefault="00C30DB1" w:rsidP="004C7DAE">
      <w:pPr>
        <w:rPr>
          <w:color w:val="000000" w:themeColor="text1"/>
        </w:rPr>
      </w:pPr>
    </w:p>
    <w:p w14:paraId="2DF977F8" w14:textId="1A0AB691" w:rsidR="001F346A" w:rsidRPr="00241197" w:rsidRDefault="001F346A" w:rsidP="001F346A">
      <w:pPr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от </w:t>
      </w:r>
      <w:r w:rsidR="003339B9" w:rsidRPr="00241197">
        <w:rPr>
          <w:color w:val="000000" w:themeColor="text1"/>
          <w:sz w:val="26"/>
          <w:szCs w:val="26"/>
          <w:u w:val="single"/>
        </w:rPr>
        <w:t>12</w:t>
      </w:r>
      <w:r w:rsidRPr="00241197">
        <w:rPr>
          <w:color w:val="000000" w:themeColor="text1"/>
          <w:sz w:val="26"/>
          <w:szCs w:val="26"/>
          <w:u w:val="single"/>
        </w:rPr>
        <w:t xml:space="preserve"> </w:t>
      </w:r>
      <w:r w:rsidR="00084A46" w:rsidRPr="00241197">
        <w:rPr>
          <w:color w:val="000000" w:themeColor="text1"/>
          <w:sz w:val="26"/>
          <w:szCs w:val="26"/>
          <w:u w:val="single"/>
        </w:rPr>
        <w:t>ию</w:t>
      </w:r>
      <w:r w:rsidR="00CE5C22" w:rsidRPr="00241197">
        <w:rPr>
          <w:color w:val="000000" w:themeColor="text1"/>
          <w:sz w:val="26"/>
          <w:szCs w:val="26"/>
          <w:u w:val="single"/>
        </w:rPr>
        <w:t>л</w:t>
      </w:r>
      <w:r w:rsidR="00084A46" w:rsidRPr="00241197">
        <w:rPr>
          <w:color w:val="000000" w:themeColor="text1"/>
          <w:sz w:val="26"/>
          <w:szCs w:val="26"/>
          <w:u w:val="single"/>
        </w:rPr>
        <w:t>я</w:t>
      </w:r>
      <w:r w:rsidRPr="00241197">
        <w:rPr>
          <w:color w:val="000000" w:themeColor="text1"/>
          <w:sz w:val="26"/>
          <w:szCs w:val="26"/>
          <w:u w:val="single"/>
        </w:rPr>
        <w:t xml:space="preserve"> 202</w:t>
      </w:r>
      <w:r w:rsidR="005C6135" w:rsidRPr="00241197">
        <w:rPr>
          <w:color w:val="000000" w:themeColor="text1"/>
          <w:sz w:val="26"/>
          <w:szCs w:val="26"/>
          <w:u w:val="single"/>
        </w:rPr>
        <w:t>3</w:t>
      </w:r>
      <w:r w:rsidRPr="00241197">
        <w:rPr>
          <w:color w:val="000000" w:themeColor="text1"/>
          <w:sz w:val="26"/>
          <w:szCs w:val="26"/>
          <w:u w:val="single"/>
        </w:rPr>
        <w:t xml:space="preserve"> года</w:t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632DD"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 xml:space="preserve">№ </w:t>
      </w:r>
      <w:r w:rsidR="003339B9" w:rsidRPr="00241197">
        <w:rPr>
          <w:color w:val="000000" w:themeColor="text1"/>
          <w:sz w:val="26"/>
          <w:szCs w:val="26"/>
          <w:u w:val="single"/>
        </w:rPr>
        <w:t>7</w:t>
      </w:r>
      <w:r w:rsidR="005B4F17">
        <w:rPr>
          <w:color w:val="000000" w:themeColor="text1"/>
          <w:sz w:val="26"/>
          <w:szCs w:val="26"/>
          <w:u w:val="single"/>
        </w:rPr>
        <w:t>08</w:t>
      </w:r>
    </w:p>
    <w:p w14:paraId="567C405B" w14:textId="77777777" w:rsidR="001F346A" w:rsidRPr="00241197" w:rsidRDefault="001F346A" w:rsidP="001F346A">
      <w:pPr>
        <w:jc w:val="both"/>
        <w:rPr>
          <w:color w:val="000000" w:themeColor="text1"/>
          <w:sz w:val="26"/>
          <w:szCs w:val="26"/>
        </w:rPr>
      </w:pPr>
    </w:p>
    <w:p w14:paraId="77BDC609" w14:textId="77777777" w:rsidR="004A3C35" w:rsidRPr="00241197" w:rsidRDefault="004A3C35" w:rsidP="00470C99">
      <w:pPr>
        <w:jc w:val="both"/>
        <w:rPr>
          <w:color w:val="000000" w:themeColor="text1"/>
          <w:sz w:val="26"/>
          <w:szCs w:val="26"/>
        </w:rPr>
      </w:pPr>
    </w:p>
    <w:p w14:paraId="41A7ABC2" w14:textId="77777777" w:rsidR="005B4F17" w:rsidRPr="005B4F17" w:rsidRDefault="005B4F17" w:rsidP="005B4F1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4F17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19.05.2022 № 494 «Об утверждении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</w:t>
      </w:r>
    </w:p>
    <w:p w14:paraId="58750120" w14:textId="77777777" w:rsidR="005B4F17" w:rsidRDefault="005B4F17" w:rsidP="005B4F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894FBC4" w14:textId="77777777" w:rsidR="005B4F17" w:rsidRPr="005B4F17" w:rsidRDefault="005B4F17" w:rsidP="005B4F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BB905B0" w14:textId="168B6F77" w:rsidR="005B4F17" w:rsidRPr="005B4F17" w:rsidRDefault="005B4F17" w:rsidP="005B4F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B4F17">
        <w:rPr>
          <w:sz w:val="26"/>
          <w:szCs w:val="26"/>
        </w:rPr>
        <w:t xml:space="preserve">В соответствии с Федеральным </w:t>
      </w:r>
      <w:hyperlink r:id="rId9" w:history="1">
        <w:r w:rsidRPr="005B4F17">
          <w:rPr>
            <w:sz w:val="26"/>
            <w:szCs w:val="26"/>
          </w:rPr>
          <w:t>законом</w:t>
        </w:r>
      </w:hyperlink>
      <w:r w:rsidRPr="005B4F17"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 администрация городского округа город Шахунья Нижегородской области </w:t>
      </w:r>
      <w:r w:rsidRPr="005B4F17">
        <w:rPr>
          <w:b/>
          <w:sz w:val="26"/>
          <w:szCs w:val="26"/>
        </w:rPr>
        <w:t>п о с т а н о в л я е т :</w:t>
      </w:r>
    </w:p>
    <w:p w14:paraId="241BFB58" w14:textId="7A6282C4" w:rsidR="005B4F17" w:rsidRPr="005B4F17" w:rsidRDefault="005B4F17" w:rsidP="005B4F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4F17">
        <w:rPr>
          <w:sz w:val="26"/>
          <w:szCs w:val="26"/>
        </w:rPr>
        <w:t xml:space="preserve">1. Внести изменения в постановление администрации городского округа город Шахунья Нижегородской области от 19.05.2022 № 494 «Об утверждении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 (с изменениями от 28.04.2023 № 449) (далее – </w:t>
      </w:r>
      <w:r>
        <w:rPr>
          <w:sz w:val="26"/>
          <w:szCs w:val="26"/>
        </w:rPr>
        <w:t>п</w:t>
      </w:r>
      <w:r w:rsidRPr="005B4F17">
        <w:rPr>
          <w:sz w:val="26"/>
          <w:szCs w:val="26"/>
        </w:rPr>
        <w:t xml:space="preserve">остановление) согласно приложению к настоящему постановлению. </w:t>
      </w:r>
    </w:p>
    <w:p w14:paraId="6086209B" w14:textId="77777777" w:rsidR="005B4F17" w:rsidRPr="005B4F17" w:rsidRDefault="005B4F17" w:rsidP="005B4F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4F17">
        <w:rPr>
          <w:sz w:val="26"/>
          <w:szCs w:val="26"/>
        </w:rPr>
        <w:t>2. Настоящее постановление вступает в силу со дня его подписания.</w:t>
      </w:r>
    </w:p>
    <w:p w14:paraId="149DB8A5" w14:textId="77777777" w:rsidR="005B4F17" w:rsidRPr="005B4F17" w:rsidRDefault="005B4F17" w:rsidP="005B4F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4F17">
        <w:rPr>
          <w:sz w:val="26"/>
          <w:szCs w:val="26"/>
        </w:rPr>
        <w:t xml:space="preserve">3. Управлению делами администрации городского округа город Шахунья </w:t>
      </w:r>
      <w:r w:rsidRPr="005B4F17">
        <w:rPr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14:paraId="01C15FB9" w14:textId="77777777" w:rsidR="005B4F17" w:rsidRPr="005B4F17" w:rsidRDefault="005B4F17" w:rsidP="005B4F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4F17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46634573" w14:textId="77777777" w:rsidR="009619C5" w:rsidRDefault="009619C5" w:rsidP="00470C99">
      <w:pPr>
        <w:ind w:firstLine="709"/>
        <w:jc w:val="both"/>
        <w:rPr>
          <w:color w:val="000000" w:themeColor="text1"/>
          <w:sz w:val="26"/>
          <w:szCs w:val="26"/>
        </w:rPr>
      </w:pPr>
    </w:p>
    <w:p w14:paraId="29E309A5" w14:textId="77777777" w:rsidR="00470C99" w:rsidRPr="00241197" w:rsidRDefault="00470C99" w:rsidP="00470C99">
      <w:pPr>
        <w:ind w:firstLine="709"/>
        <w:jc w:val="both"/>
        <w:rPr>
          <w:color w:val="000000" w:themeColor="text1"/>
          <w:sz w:val="26"/>
          <w:szCs w:val="26"/>
        </w:rPr>
      </w:pPr>
    </w:p>
    <w:p w14:paraId="01A2B37E" w14:textId="77777777" w:rsidR="00355027" w:rsidRPr="00241197" w:rsidRDefault="00355027" w:rsidP="00470C99">
      <w:pPr>
        <w:jc w:val="both"/>
        <w:rPr>
          <w:color w:val="000000" w:themeColor="text1"/>
          <w:sz w:val="26"/>
          <w:szCs w:val="26"/>
        </w:rPr>
      </w:pPr>
    </w:p>
    <w:p w14:paraId="28F91A12" w14:textId="77777777" w:rsidR="00E90E81" w:rsidRPr="00241197" w:rsidRDefault="00E90E81" w:rsidP="00470C99">
      <w:pPr>
        <w:jc w:val="both"/>
        <w:rPr>
          <w:color w:val="000000" w:themeColor="text1"/>
          <w:sz w:val="26"/>
          <w:szCs w:val="26"/>
        </w:rPr>
      </w:pPr>
    </w:p>
    <w:p w14:paraId="334C350E" w14:textId="60020E2B" w:rsidR="00E71818" w:rsidRPr="00241197" w:rsidRDefault="00957B45" w:rsidP="00E71818">
      <w:pPr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И.о. г</w:t>
      </w:r>
      <w:r w:rsidR="00E71818" w:rsidRPr="00241197">
        <w:rPr>
          <w:color w:val="000000" w:themeColor="text1"/>
          <w:sz w:val="26"/>
          <w:szCs w:val="26"/>
        </w:rPr>
        <w:t>лав</w:t>
      </w:r>
      <w:r w:rsidRPr="00241197">
        <w:rPr>
          <w:color w:val="000000" w:themeColor="text1"/>
          <w:sz w:val="26"/>
          <w:szCs w:val="26"/>
        </w:rPr>
        <w:t>ы</w:t>
      </w:r>
      <w:r w:rsidR="00E71818" w:rsidRPr="00241197">
        <w:rPr>
          <w:color w:val="000000" w:themeColor="text1"/>
          <w:sz w:val="26"/>
          <w:szCs w:val="26"/>
        </w:rPr>
        <w:t xml:space="preserve"> местного самоуправления</w:t>
      </w:r>
    </w:p>
    <w:p w14:paraId="0D9C302F" w14:textId="56FEFADD" w:rsidR="00E71818" w:rsidRPr="00241197" w:rsidRDefault="00E71818" w:rsidP="00E71818">
      <w:pPr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городского округа город Шахунья</w:t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="00957B45" w:rsidRPr="00241197">
        <w:rPr>
          <w:color w:val="000000" w:themeColor="text1"/>
          <w:sz w:val="26"/>
          <w:szCs w:val="26"/>
        </w:rPr>
        <w:t xml:space="preserve">    </w:t>
      </w:r>
      <w:proofErr w:type="spellStart"/>
      <w:r w:rsidR="00957B45" w:rsidRPr="00241197">
        <w:rPr>
          <w:color w:val="000000" w:themeColor="text1"/>
          <w:sz w:val="26"/>
          <w:szCs w:val="26"/>
        </w:rPr>
        <w:t>А.Д.Серов</w:t>
      </w:r>
      <w:proofErr w:type="spellEnd"/>
    </w:p>
    <w:p w14:paraId="0E53F56A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38D2B1FB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34493ECA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436D6432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484F1BFB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4C23A555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76BB8A86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04D33C44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56DBE37B" w14:textId="7777777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01531EE1" w14:textId="7AA55792" w:rsidR="00470C99" w:rsidRDefault="00470C9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41D64A4" w14:textId="05917B57" w:rsidR="00470C99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14:paraId="2398CABC" w14:textId="32ACB360" w:rsidR="00E90E81" w:rsidRPr="00E90E81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</w:t>
      </w:r>
    </w:p>
    <w:p w14:paraId="37A64F69" w14:textId="00A4F5F3" w:rsidR="00E90E81" w:rsidRPr="00E90E81" w:rsidRDefault="00470C99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</w:t>
      </w:r>
      <w:r w:rsidR="00E90E81" w:rsidRPr="00E90E81">
        <w:rPr>
          <w:color w:val="000000" w:themeColor="text1"/>
          <w:sz w:val="26"/>
          <w:szCs w:val="26"/>
        </w:rPr>
        <w:t>постановлени</w:t>
      </w:r>
      <w:r>
        <w:rPr>
          <w:color w:val="000000" w:themeColor="text1"/>
          <w:sz w:val="26"/>
          <w:szCs w:val="26"/>
        </w:rPr>
        <w:t>ю</w:t>
      </w:r>
      <w:r w:rsidR="00E90E81" w:rsidRPr="00E90E81">
        <w:rPr>
          <w:color w:val="000000" w:themeColor="text1"/>
          <w:sz w:val="26"/>
          <w:szCs w:val="26"/>
        </w:rPr>
        <w:t xml:space="preserve"> администрации</w:t>
      </w:r>
      <w:r w:rsidR="00E90E81" w:rsidRPr="00E90E81">
        <w:rPr>
          <w:i/>
          <w:color w:val="000000" w:themeColor="text1"/>
          <w:sz w:val="26"/>
          <w:szCs w:val="26"/>
        </w:rPr>
        <w:t xml:space="preserve"> </w:t>
      </w:r>
      <w:r w:rsidR="00E90E81" w:rsidRPr="00E90E81">
        <w:rPr>
          <w:color w:val="000000" w:themeColor="text1"/>
          <w:sz w:val="26"/>
          <w:szCs w:val="26"/>
        </w:rPr>
        <w:t>городского округа город Шахунья Нижегородской области</w:t>
      </w:r>
    </w:p>
    <w:p w14:paraId="02414311" w14:textId="1F239E5E" w:rsidR="00E90E81" w:rsidRPr="00E90E81" w:rsidRDefault="00E90E81" w:rsidP="00E90E81">
      <w:pPr>
        <w:autoSpaceDE w:val="0"/>
        <w:autoSpaceDN w:val="0"/>
        <w:adjustRightInd w:val="0"/>
        <w:ind w:left="5387"/>
        <w:jc w:val="center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</w:rPr>
        <w:t xml:space="preserve">от </w:t>
      </w:r>
      <w:r w:rsidRPr="00241197">
        <w:rPr>
          <w:color w:val="000000" w:themeColor="text1"/>
          <w:sz w:val="26"/>
          <w:szCs w:val="26"/>
        </w:rPr>
        <w:t>12.07.2023</w:t>
      </w:r>
      <w:r w:rsidRPr="00E90E81">
        <w:rPr>
          <w:color w:val="000000" w:themeColor="text1"/>
          <w:sz w:val="26"/>
          <w:szCs w:val="26"/>
        </w:rPr>
        <w:t xml:space="preserve"> г. № </w:t>
      </w:r>
      <w:r w:rsidRPr="00241197">
        <w:rPr>
          <w:color w:val="000000" w:themeColor="text1"/>
          <w:sz w:val="26"/>
          <w:szCs w:val="26"/>
        </w:rPr>
        <w:t>7</w:t>
      </w:r>
      <w:r w:rsidR="005B4F17">
        <w:rPr>
          <w:color w:val="000000" w:themeColor="text1"/>
          <w:sz w:val="26"/>
          <w:szCs w:val="26"/>
        </w:rPr>
        <w:t>08</w:t>
      </w:r>
    </w:p>
    <w:p w14:paraId="1CB6A770" w14:textId="77777777" w:rsidR="00E90E81" w:rsidRDefault="00E90E81" w:rsidP="00E90E8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14:paraId="17A3F28D" w14:textId="77777777" w:rsidR="005B4F17" w:rsidRPr="00E90E81" w:rsidRDefault="005B4F17" w:rsidP="00E90E8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14:paraId="79F48653" w14:textId="77777777" w:rsidR="005B4F17" w:rsidRPr="005B4F17" w:rsidRDefault="005B4F17" w:rsidP="005B4F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4F17">
        <w:rPr>
          <w:sz w:val="26"/>
          <w:szCs w:val="26"/>
        </w:rPr>
        <w:t>Внести следующие изменения в Положение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 (далее – Положение):</w:t>
      </w:r>
    </w:p>
    <w:p w14:paraId="34D20EEC" w14:textId="77777777" w:rsidR="005B4F17" w:rsidRPr="005B4F17" w:rsidRDefault="005B4F17" w:rsidP="005B4F17">
      <w:pPr>
        <w:pStyle w:val="ad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F17">
        <w:rPr>
          <w:rFonts w:ascii="Times New Roman" w:hAnsi="Times New Roman" w:cs="Times New Roman"/>
          <w:sz w:val="26"/>
          <w:szCs w:val="26"/>
        </w:rPr>
        <w:t>Изложить подпункт «в» пункта 5 Положения в новой редакции:</w:t>
      </w:r>
      <w:bookmarkStart w:id="0" w:name="Par36"/>
      <w:bookmarkEnd w:id="0"/>
    </w:p>
    <w:p w14:paraId="79933571" w14:textId="77777777" w:rsidR="005B4F17" w:rsidRPr="005B4F17" w:rsidRDefault="005B4F17" w:rsidP="005B4F17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F17">
        <w:rPr>
          <w:rFonts w:ascii="Times New Roman" w:hAnsi="Times New Roman" w:cs="Times New Roman"/>
          <w:sz w:val="26"/>
          <w:szCs w:val="26"/>
        </w:rPr>
        <w:t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</w:p>
    <w:p w14:paraId="1F763BB8" w14:textId="77777777" w:rsidR="005B4F17" w:rsidRPr="005B4F17" w:rsidRDefault="005B4F17" w:rsidP="005B4F17">
      <w:pPr>
        <w:pStyle w:val="ad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F17">
        <w:rPr>
          <w:rFonts w:ascii="Times New Roman" w:hAnsi="Times New Roman" w:cs="Times New Roman"/>
          <w:sz w:val="26"/>
          <w:szCs w:val="26"/>
        </w:rPr>
        <w:t>Изложить пункт 13 Положения в новой редакции:</w:t>
      </w:r>
    </w:p>
    <w:p w14:paraId="15DDCB80" w14:textId="77777777" w:rsidR="005B4F17" w:rsidRPr="005B4F17" w:rsidRDefault="005B4F17" w:rsidP="005B4F17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4F17">
        <w:rPr>
          <w:rFonts w:ascii="Times New Roman" w:hAnsi="Times New Roman" w:cs="Times New Roman"/>
          <w:sz w:val="26"/>
          <w:szCs w:val="26"/>
        </w:rPr>
        <w:t>«13. Сведения об источниках получения</w:t>
      </w:r>
      <w:r w:rsidRPr="005B4F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 w:rsidRPr="005B4F17">
        <w:rPr>
          <w:rStyle w:val="ed"/>
          <w:rFonts w:ascii="Times New Roman" w:hAnsi="Times New Roman" w:cs="Times New Roman"/>
          <w:sz w:val="26"/>
          <w:szCs w:val="26"/>
          <w:shd w:val="clear" w:color="auto" w:fill="FFFFFF"/>
        </w:rPr>
        <w:t>, цифровых финансовых активов, цифровой валюты</w:t>
      </w:r>
      <w:r w:rsidRPr="005B4F17">
        <w:rPr>
          <w:rFonts w:ascii="Times New Roman" w:hAnsi="Times New Roman" w:cs="Times New Roman"/>
          <w:sz w:val="26"/>
          <w:szCs w:val="26"/>
          <w:shd w:val="clear" w:color="auto" w:fill="FFFFFF"/>
        </w:rPr>
        <w:t>, если общая сумма таких сделок превышает общий доход лица, замещающего (занимающего) муниципальную должность,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 сайте администрации городского округа город Шахунья Нижегородской области,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данных.».</w:t>
      </w:r>
    </w:p>
    <w:p w14:paraId="0465DC12" w14:textId="77777777" w:rsidR="00470C99" w:rsidRDefault="00470C99" w:rsidP="00470C99">
      <w:pPr>
        <w:rPr>
          <w:sz w:val="22"/>
          <w:szCs w:val="22"/>
        </w:rPr>
      </w:pPr>
    </w:p>
    <w:p w14:paraId="52B858FB" w14:textId="77777777" w:rsidR="00470C99" w:rsidRPr="00E0188A" w:rsidRDefault="00470C99" w:rsidP="00470C99">
      <w:pPr>
        <w:tabs>
          <w:tab w:val="left" w:pos="38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26423960" w14:textId="77777777" w:rsidR="00E90E81" w:rsidRPr="00241197" w:rsidRDefault="00E90E81" w:rsidP="00E90E8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</w:p>
    <w:sectPr w:rsidR="00E90E81" w:rsidRPr="00241197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24E6" w14:textId="77777777" w:rsidR="003F3E11" w:rsidRDefault="003F3E11">
      <w:r>
        <w:separator/>
      </w:r>
    </w:p>
  </w:endnote>
  <w:endnote w:type="continuationSeparator" w:id="0">
    <w:p w14:paraId="78EEB0AF" w14:textId="77777777" w:rsidR="003F3E11" w:rsidRDefault="003F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29F9" w14:textId="77777777" w:rsidR="003F3E11" w:rsidRDefault="003F3E11">
      <w:r>
        <w:separator/>
      </w:r>
    </w:p>
  </w:footnote>
  <w:footnote w:type="continuationSeparator" w:id="0">
    <w:p w14:paraId="57DBEBB3" w14:textId="77777777" w:rsidR="003F3E11" w:rsidRDefault="003F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7A4"/>
    <w:multiLevelType w:val="hybridMultilevel"/>
    <w:tmpl w:val="030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FF12569"/>
    <w:multiLevelType w:val="multilevel"/>
    <w:tmpl w:val="1FF1256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F021583"/>
    <w:multiLevelType w:val="hybridMultilevel"/>
    <w:tmpl w:val="6B286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7"/>
  </w:num>
  <w:num w:numId="3" w16cid:durableId="59181742">
    <w:abstractNumId w:val="29"/>
  </w:num>
  <w:num w:numId="4" w16cid:durableId="929898686">
    <w:abstractNumId w:val="27"/>
  </w:num>
  <w:num w:numId="5" w16cid:durableId="2035568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5"/>
  </w:num>
  <w:num w:numId="7" w16cid:durableId="1819613658">
    <w:abstractNumId w:val="21"/>
  </w:num>
  <w:num w:numId="8" w16cid:durableId="1654675810">
    <w:abstractNumId w:val="22"/>
  </w:num>
  <w:num w:numId="9" w16cid:durableId="1837768271">
    <w:abstractNumId w:val="2"/>
  </w:num>
  <w:num w:numId="10" w16cid:durableId="810833151">
    <w:abstractNumId w:val="28"/>
  </w:num>
  <w:num w:numId="11" w16cid:durableId="1495219221">
    <w:abstractNumId w:val="0"/>
  </w:num>
  <w:num w:numId="12" w16cid:durableId="20404233">
    <w:abstractNumId w:val="16"/>
  </w:num>
  <w:num w:numId="13" w16cid:durableId="1878814689">
    <w:abstractNumId w:val="21"/>
  </w:num>
  <w:num w:numId="14" w16cid:durableId="1891116159">
    <w:abstractNumId w:val="4"/>
  </w:num>
  <w:num w:numId="15" w16cid:durableId="89131913">
    <w:abstractNumId w:val="23"/>
  </w:num>
  <w:num w:numId="16" w16cid:durableId="1806385069">
    <w:abstractNumId w:val="19"/>
  </w:num>
  <w:num w:numId="17" w16cid:durableId="800810188">
    <w:abstractNumId w:val="9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5"/>
  </w:num>
  <w:num w:numId="20" w16cid:durableId="1595628692">
    <w:abstractNumId w:val="7"/>
  </w:num>
  <w:num w:numId="21" w16cid:durableId="1039427693">
    <w:abstractNumId w:val="24"/>
  </w:num>
  <w:num w:numId="22" w16cid:durableId="511647839">
    <w:abstractNumId w:val="26"/>
  </w:num>
  <w:num w:numId="23" w16cid:durableId="260719175">
    <w:abstractNumId w:val="18"/>
  </w:num>
  <w:num w:numId="24" w16cid:durableId="55209232">
    <w:abstractNumId w:val="10"/>
  </w:num>
  <w:num w:numId="25" w16cid:durableId="1227257918">
    <w:abstractNumId w:val="12"/>
  </w:num>
  <w:num w:numId="26" w16cid:durableId="1007900625">
    <w:abstractNumId w:val="20"/>
  </w:num>
  <w:num w:numId="27" w16cid:durableId="241837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777873737">
    <w:abstractNumId w:val="11"/>
  </w:num>
  <w:num w:numId="30" w16cid:durableId="667438877">
    <w:abstractNumId w:val="13"/>
  </w:num>
  <w:num w:numId="31" w16cid:durableId="1625963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197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65C3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A7A42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16A6B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39B9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3E11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049E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0C99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2F64"/>
    <w:rsid w:val="005642DA"/>
    <w:rsid w:val="00565EDC"/>
    <w:rsid w:val="005661BF"/>
    <w:rsid w:val="0057052B"/>
    <w:rsid w:val="0057122E"/>
    <w:rsid w:val="00571821"/>
    <w:rsid w:val="00574CF5"/>
    <w:rsid w:val="00577F92"/>
    <w:rsid w:val="005814F8"/>
    <w:rsid w:val="00581BB8"/>
    <w:rsid w:val="00582B53"/>
    <w:rsid w:val="00582D46"/>
    <w:rsid w:val="00585B13"/>
    <w:rsid w:val="00586522"/>
    <w:rsid w:val="00587C89"/>
    <w:rsid w:val="005928C2"/>
    <w:rsid w:val="00592F4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4F17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5ED9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4576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1810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2DFB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5803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0E81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ed">
    <w:name w:val="ed"/>
    <w:basedOn w:val="a0"/>
    <w:rsid w:val="005B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6CD769DBF57070DDA288B7D90BB868B8D5F7440427136088B1F4579316A96CCB09786K4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2</cp:revision>
  <cp:lastPrinted>2023-07-12T11:01:00Z</cp:lastPrinted>
  <dcterms:created xsi:type="dcterms:W3CDTF">2023-07-12T11:01:00Z</dcterms:created>
  <dcterms:modified xsi:type="dcterms:W3CDTF">2023-07-12T11:01:00Z</dcterms:modified>
</cp:coreProperties>
</file>