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5AC38F53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31F7D">
        <w:rPr>
          <w:sz w:val="26"/>
          <w:szCs w:val="26"/>
          <w:u w:val="single"/>
        </w:rPr>
        <w:t>8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31F7D">
        <w:rPr>
          <w:sz w:val="26"/>
          <w:szCs w:val="26"/>
          <w:u w:val="single"/>
        </w:rPr>
        <w:t>610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03ACAA34" w14:textId="77777777" w:rsidR="00331F7D" w:rsidRPr="00331F7D" w:rsidRDefault="00331F7D" w:rsidP="00331F7D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31F7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 внесении изменений в постановление администрации городского округа </w:t>
      </w:r>
      <w:r w:rsidRPr="00331F7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  <w:t>город Шахунья Нижегородской области от 19 мая 2022 № 501 «О должностях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</w:p>
    <w:p w14:paraId="120A4E9B" w14:textId="77777777" w:rsidR="00331F7D" w:rsidRDefault="00331F7D" w:rsidP="00331F7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456DB27" w14:textId="77777777" w:rsidR="00331F7D" w:rsidRPr="00331F7D" w:rsidRDefault="00331F7D" w:rsidP="00331F7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0764F40" w14:textId="394C64FB" w:rsidR="00331F7D" w:rsidRPr="00331F7D" w:rsidRDefault="00331F7D" w:rsidP="00331F7D">
      <w:pPr>
        <w:pStyle w:val="ConsPlusNormal"/>
        <w:tabs>
          <w:tab w:val="left" w:pos="1134"/>
        </w:tabs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F7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Законом Нижегородской области от 03.08.2007 № 99-З «О муниципальной службе в Нижегородской области», решением Совета депутатов городского округа город Шахунья Нижегородской области от 31.03.2023 № 14-6 «</w:t>
      </w:r>
      <w:r w:rsidRPr="00331F7D">
        <w:rPr>
          <w:rFonts w:ascii="Times New Roman" w:hAnsi="Times New Roman" w:cs="Times New Roman"/>
          <w:color w:val="1A1A1A"/>
          <w:sz w:val="26"/>
          <w:szCs w:val="26"/>
        </w:rPr>
        <w:t xml:space="preserve">О внесении изменений в решение Совета депутатов городского округа город Шахунья Нижегородской области от 23 октября 2015 года № 54-9 «Об утверждении структуры администрации городского округа город Шахунья Нижегородской области» </w:t>
      </w:r>
      <w:r w:rsidRPr="00331F7D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="0021037C">
        <w:rPr>
          <w:rFonts w:ascii="Times New Roman" w:hAnsi="Times New Roman" w:cs="Times New Roman"/>
          <w:sz w:val="26"/>
          <w:szCs w:val="26"/>
        </w:rPr>
        <w:br/>
      </w:r>
      <w:r w:rsidRPr="00331F7D">
        <w:rPr>
          <w:rFonts w:ascii="Times New Roman" w:hAnsi="Times New Roman" w:cs="Times New Roman"/>
          <w:b/>
          <w:sz w:val="26"/>
          <w:szCs w:val="26"/>
        </w:rPr>
        <w:t>п о с т а н о в л я е т :</w:t>
      </w:r>
    </w:p>
    <w:p w14:paraId="45CB13E8" w14:textId="77777777" w:rsidR="00331F7D" w:rsidRPr="00331F7D" w:rsidRDefault="00331F7D" w:rsidP="00331F7D">
      <w:pPr>
        <w:pStyle w:val="ConsPlusNormal"/>
        <w:numPr>
          <w:ilvl w:val="0"/>
          <w:numId w:val="29"/>
        </w:numPr>
        <w:tabs>
          <w:tab w:val="left" w:pos="1134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F7D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городского округа город Шахунья Нижегородской области от 19.05.2022 № 501 «</w:t>
      </w:r>
      <w:r w:rsidRPr="00331F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должностях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</w:t>
      </w:r>
      <w:r w:rsidRPr="00331F7D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отдельные функции муниципального (административного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 (с изменениями от 23.01.2023 № 42, от 28.04.2023 № 447), изложив 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в новой редакции согласно приложению к настоящему постановлению.</w:t>
      </w:r>
    </w:p>
    <w:p w14:paraId="1AC773F7" w14:textId="77777777" w:rsidR="00331F7D" w:rsidRPr="00331F7D" w:rsidRDefault="00331F7D" w:rsidP="00331F7D">
      <w:pPr>
        <w:pStyle w:val="ConsPlusNormal"/>
        <w:numPr>
          <w:ilvl w:val="0"/>
          <w:numId w:val="29"/>
        </w:numPr>
        <w:tabs>
          <w:tab w:val="left" w:pos="1134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F7D">
        <w:rPr>
          <w:rFonts w:ascii="Times New Roman" w:hAnsi="Times New Roman" w:cs="Times New Roman"/>
          <w:sz w:val="26"/>
          <w:szCs w:val="26"/>
        </w:rPr>
        <w:t>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14:paraId="70B8858C" w14:textId="77777777" w:rsidR="00331F7D" w:rsidRPr="00331F7D" w:rsidRDefault="00331F7D" w:rsidP="00331F7D">
      <w:pPr>
        <w:pStyle w:val="ConsPlusNormal"/>
        <w:numPr>
          <w:ilvl w:val="0"/>
          <w:numId w:val="29"/>
        </w:numPr>
        <w:tabs>
          <w:tab w:val="left" w:pos="1134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F7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подписания.</w:t>
      </w:r>
    </w:p>
    <w:p w14:paraId="71E83C40" w14:textId="77777777" w:rsidR="00331F7D" w:rsidRPr="00331F7D" w:rsidRDefault="00331F7D" w:rsidP="00331F7D">
      <w:pPr>
        <w:pStyle w:val="ConsPlusNormal"/>
        <w:numPr>
          <w:ilvl w:val="0"/>
          <w:numId w:val="29"/>
        </w:numPr>
        <w:tabs>
          <w:tab w:val="left" w:pos="1134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F7D">
        <w:rPr>
          <w:rFonts w:ascii="Times New Roman" w:hAnsi="Times New Roman" w:cs="Times New Roman"/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23.01.2023 № 42 «О внесении изменений в постановление администрации городского округа город Шахунья Нижегородской области от 19.05.2022 № 501 «</w:t>
      </w:r>
      <w:r w:rsidRPr="00331F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должностях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интересов». </w:t>
      </w:r>
    </w:p>
    <w:p w14:paraId="755C4EC5" w14:textId="77777777" w:rsidR="00331F7D" w:rsidRPr="00331F7D" w:rsidRDefault="00331F7D" w:rsidP="00331F7D">
      <w:pPr>
        <w:pStyle w:val="ad"/>
        <w:numPr>
          <w:ilvl w:val="0"/>
          <w:numId w:val="29"/>
        </w:numPr>
        <w:tabs>
          <w:tab w:val="left" w:pos="1134"/>
        </w:tabs>
        <w:spacing w:after="0" w:line="34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31F7D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64C0FAA5" w14:textId="77777777" w:rsidR="00331F7D" w:rsidRDefault="00331F7D" w:rsidP="00FB472A">
      <w:pPr>
        <w:jc w:val="both"/>
        <w:rPr>
          <w:sz w:val="26"/>
          <w:szCs w:val="26"/>
        </w:rPr>
      </w:pPr>
    </w:p>
    <w:p w14:paraId="334C350E" w14:textId="70675946" w:rsidR="00E71818" w:rsidRDefault="00C71379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7181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71818">
        <w:rPr>
          <w:sz w:val="26"/>
          <w:szCs w:val="26"/>
        </w:rPr>
        <w:t xml:space="preserve"> местного самоуправления</w:t>
      </w:r>
    </w:p>
    <w:p w14:paraId="0D9C302F" w14:textId="38EA6E2C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 w:rsidR="00C71379">
        <w:rPr>
          <w:sz w:val="26"/>
          <w:szCs w:val="26"/>
        </w:rPr>
        <w:t>О.А.Дахно</w:t>
      </w:r>
      <w:proofErr w:type="spellEnd"/>
    </w:p>
    <w:p w14:paraId="368A843F" w14:textId="5A5C72E4" w:rsidR="00331F7D" w:rsidRDefault="00331F7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B94AD40" w14:textId="76EA32A7" w:rsidR="00331F7D" w:rsidRPr="00331F7D" w:rsidRDefault="00331F7D" w:rsidP="00331F7D">
      <w:pPr>
        <w:pStyle w:val="ConsPlusNormal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31F7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331F7D">
        <w:rPr>
          <w:rFonts w:ascii="Times New Roman" w:hAnsi="Times New Roman" w:cs="Times New Roman"/>
          <w:sz w:val="26"/>
          <w:szCs w:val="26"/>
        </w:rPr>
        <w:t>к постановлению администрации городского округа город Шахунья</w:t>
      </w:r>
    </w:p>
    <w:p w14:paraId="31C737F5" w14:textId="77777777" w:rsidR="00331F7D" w:rsidRPr="00331F7D" w:rsidRDefault="00331F7D" w:rsidP="00331F7D">
      <w:pPr>
        <w:pStyle w:val="ConsPlusNormal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31F7D">
        <w:rPr>
          <w:rFonts w:ascii="Times New Roman" w:hAnsi="Times New Roman" w:cs="Times New Roman"/>
          <w:sz w:val="26"/>
          <w:szCs w:val="26"/>
        </w:rPr>
        <w:t xml:space="preserve"> Нижегородской области </w:t>
      </w:r>
    </w:p>
    <w:p w14:paraId="42BA8553" w14:textId="072D7B92" w:rsidR="00331F7D" w:rsidRPr="00331F7D" w:rsidRDefault="00331F7D" w:rsidP="00331F7D">
      <w:pPr>
        <w:pStyle w:val="ConsPlusNormal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31F7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08.06.</w:t>
      </w:r>
      <w:r w:rsidRPr="00331F7D">
        <w:rPr>
          <w:rFonts w:ascii="Times New Roman" w:hAnsi="Times New Roman" w:cs="Times New Roman"/>
          <w:sz w:val="26"/>
          <w:szCs w:val="26"/>
        </w:rPr>
        <w:t xml:space="preserve">2023 г. № </w:t>
      </w:r>
      <w:r>
        <w:rPr>
          <w:rFonts w:ascii="Times New Roman" w:hAnsi="Times New Roman" w:cs="Times New Roman"/>
          <w:sz w:val="26"/>
          <w:szCs w:val="26"/>
        </w:rPr>
        <w:t>610</w:t>
      </w:r>
    </w:p>
    <w:p w14:paraId="08999A65" w14:textId="77777777" w:rsidR="00331F7D" w:rsidRPr="00331F7D" w:rsidRDefault="00331F7D" w:rsidP="00331F7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07C4D4FC" w14:textId="77777777" w:rsidR="00331F7D" w:rsidRPr="00331F7D" w:rsidRDefault="00331F7D" w:rsidP="00331F7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252B752E" w14:textId="77777777" w:rsidR="00331F7D" w:rsidRPr="00331F7D" w:rsidRDefault="00331F7D" w:rsidP="00331F7D">
      <w:pPr>
        <w:pStyle w:val="ConsPlusNormal"/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31F7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</w:t>
      </w:r>
    </w:p>
    <w:p w14:paraId="0F3B30F1" w14:textId="77777777" w:rsidR="00331F7D" w:rsidRDefault="00331F7D" w:rsidP="00331F7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F34F231" w14:textId="77777777" w:rsidR="00331F7D" w:rsidRPr="00331F7D" w:rsidRDefault="00331F7D" w:rsidP="00331F7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CD14F1C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Первый заместитель главы администрации городского округа город Шахунья.</w:t>
      </w:r>
    </w:p>
    <w:p w14:paraId="34D4E2E7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Заместитель главы администрации городского округа город Шахунья.</w:t>
      </w:r>
    </w:p>
    <w:p w14:paraId="661189F6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Заместитель главы администрации городского округа город Шахунья по муниципальной и информационной политике.</w:t>
      </w:r>
    </w:p>
    <w:p w14:paraId="49E69E99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Шахунья.</w:t>
      </w:r>
    </w:p>
    <w:p w14:paraId="2F5F3391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Консультант администрации городского округа город Шахунья.</w:t>
      </w:r>
    </w:p>
    <w:p w14:paraId="724A0F4C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Управляющий делами администрации городского округа город Шахунья.</w:t>
      </w:r>
    </w:p>
    <w:p w14:paraId="1E39DDB5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Главный специалист Управления делами администрации городского округа город Шахунья.</w:t>
      </w:r>
    </w:p>
    <w:p w14:paraId="2CFB2F6A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сектора ГО и ЧС администрации городского округа город Шахунья.</w:t>
      </w:r>
    </w:p>
    <w:p w14:paraId="3B56B400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юридического отдела администрации городского округа город Шахунья.</w:t>
      </w:r>
    </w:p>
    <w:p w14:paraId="08442A36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Консультант юридического отдела администрации городского округа город Шахунья.</w:t>
      </w:r>
    </w:p>
    <w:p w14:paraId="3A1414A9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Главный специалист юридического отдела администрации городского округа город Шахунья.</w:t>
      </w:r>
    </w:p>
    <w:p w14:paraId="2F697654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сектора по поддержке малого бизнеса и развития предпринимательства администрации городского округа город Шахунья.</w:t>
      </w:r>
    </w:p>
    <w:p w14:paraId="7BED53AC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Главный специалист сектора по поддержке малого бизнеса и развития предпринимательства администрации городского округа город Шахунья.</w:t>
      </w:r>
    </w:p>
    <w:p w14:paraId="5AAFE18C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отдела жилищной политики администрации городского округа город Шахунья.</w:t>
      </w:r>
    </w:p>
    <w:p w14:paraId="286C9FA3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Консультант отдела жилищной политики администрации городского округа город Шахунья.</w:t>
      </w:r>
    </w:p>
    <w:p w14:paraId="6A34F9A4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Главный специалист отдела жилищной политики администрации городского округа город Шахунья.</w:t>
      </w:r>
    </w:p>
    <w:p w14:paraId="0D5A0915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отдела архитектуры и капитального строительства администрации городского округа город Шахунья.</w:t>
      </w:r>
    </w:p>
    <w:p w14:paraId="521B31CF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 xml:space="preserve">Консультант отдела архитектуры и капитального строительства </w:t>
      </w:r>
      <w:r w:rsidRPr="00331F7D">
        <w:rPr>
          <w:sz w:val="26"/>
          <w:szCs w:val="26"/>
        </w:rPr>
        <w:lastRenderedPageBreak/>
        <w:t>администрации городского округа город Шахунья.</w:t>
      </w:r>
    </w:p>
    <w:p w14:paraId="7852C177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Главный специалист отдела архитектуры и капитального строительства администрации городского округа город Шахунья.</w:t>
      </w:r>
    </w:p>
    <w:p w14:paraId="19D4E852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отдела промышленности, транспорта, связи, жилищно-коммунального хозяйства и энергетики администрации городского округа город Шахунья.</w:t>
      </w:r>
    </w:p>
    <w:p w14:paraId="17E14F75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Консультант отдела промышленности, транспорта, связи, жилищно-коммунального хозяйства и энергетики администрации городского округа город Шахунья.</w:t>
      </w:r>
    </w:p>
    <w:p w14:paraId="39B201CA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Главный специалист отдела промышленности, транспорта, связи, жилищно-коммунального хозяйства и энергетики администрации городского округа город Шахунья.</w:t>
      </w:r>
    </w:p>
    <w:p w14:paraId="7CFB6464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 xml:space="preserve">Начальник сектора информационно-аналитической работы администрации городского округа город Шахунья. </w:t>
      </w:r>
    </w:p>
    <w:p w14:paraId="53475181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сектора по спорту администрации городского округа город Шахунья.</w:t>
      </w:r>
    </w:p>
    <w:p w14:paraId="720EA165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отдела по бухгалтерскому учету и отчетности администрации городского округа город Шахунья.</w:t>
      </w:r>
    </w:p>
    <w:p w14:paraId="3652903C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Консультант отдела по бухгалтерскому учету и отчетности администрации городского округа город Шахунья.</w:t>
      </w:r>
    </w:p>
    <w:p w14:paraId="1874210C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Главный специалист отдела по бухгалтерскому учету и отчетности администрации городского округа город Шахунья.</w:t>
      </w:r>
    </w:p>
    <w:p w14:paraId="3A247545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отдела экономики, прогнозирования и инвестиционной политики администрации городского округа город Шахунья.</w:t>
      </w:r>
    </w:p>
    <w:p w14:paraId="23B39C7A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Консультант отдела экономики, прогнозирования и инвестиционной политики администрации городского округа город Шахунья.</w:t>
      </w:r>
    </w:p>
    <w:p w14:paraId="3C86C7F1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Главный специалист отдела экономики, прогнозирования и инвестиционной политики администрации городского округа город Шахунья.</w:t>
      </w:r>
    </w:p>
    <w:p w14:paraId="19B1374E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Ведущий специалист отдела экономики, прогнозирования и инвестиционной политики администрации городского округа город Шахунья.</w:t>
      </w:r>
    </w:p>
    <w:p w14:paraId="3EA35B24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отдела кадровой и архивной работы администрации городского округа город Шахунья.</w:t>
      </w:r>
    </w:p>
    <w:p w14:paraId="1BEC4993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Консультант отдела кадровой и архивной работы администрации городского округа город Шахунья.</w:t>
      </w:r>
    </w:p>
    <w:p w14:paraId="52CF498B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отдела муниципального имущества и земельных ресурсов городского округа город Шахунья.</w:t>
      </w:r>
    </w:p>
    <w:p w14:paraId="75453BB9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Консультант отдела муниципального имущества и земельных ресурсов городского округа город Шахунья.</w:t>
      </w:r>
    </w:p>
    <w:p w14:paraId="7C112D6D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Главный специалист отдела муниципального имущества и земельных ресурсов городского округа город Шахунья.</w:t>
      </w:r>
    </w:p>
    <w:p w14:paraId="3A08AD4D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Ведущий специалист отдела муниципального имущества и земельных ресурсов городского округа город Шахунья.</w:t>
      </w:r>
    </w:p>
    <w:p w14:paraId="79ED42CD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Управления образования администрации городского округа город Шахунья.</w:t>
      </w:r>
    </w:p>
    <w:p w14:paraId="1E28BEE4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отдела Управления образования администрации городского округа город Шахунья</w:t>
      </w:r>
    </w:p>
    <w:p w14:paraId="1C2FF397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Главный специалист Управления образования администрации городского округа город Шахунья.</w:t>
      </w:r>
    </w:p>
    <w:p w14:paraId="76A0BB9F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 xml:space="preserve">Главный специалист Комиссии по делам несовершеннолетних и защите их прав </w:t>
      </w:r>
      <w:r w:rsidRPr="00331F7D">
        <w:rPr>
          <w:sz w:val="26"/>
          <w:szCs w:val="26"/>
        </w:rPr>
        <w:lastRenderedPageBreak/>
        <w:t>при администрации городского округа город Шахунья.</w:t>
      </w:r>
    </w:p>
    <w:p w14:paraId="0F4AC5D1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финансового управления администрации городского округа город Шахунья.</w:t>
      </w:r>
    </w:p>
    <w:p w14:paraId="42938A90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Заместитель начальника финансового управления администрации городского округа город Шахунья.</w:t>
      </w:r>
    </w:p>
    <w:p w14:paraId="31379386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Главный специалист финансового управления администрации городского округа город Шахунья.</w:t>
      </w:r>
    </w:p>
    <w:p w14:paraId="3C235405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Ведущий специалист финансового управления администрации городского округа город Шахунья.</w:t>
      </w:r>
    </w:p>
    <w:p w14:paraId="325B2393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сектора планирования бюджета финансового управления администрации городского округа город Шахунья.</w:t>
      </w:r>
    </w:p>
    <w:p w14:paraId="6D709D7C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Консультант сектора планирования бюджета финансового управления администрации городского округа город Шахунья.</w:t>
      </w:r>
    </w:p>
    <w:p w14:paraId="14568B25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отдела исполнения бюджета финансового управления администрации городского округа город Шахунья.</w:t>
      </w:r>
    </w:p>
    <w:p w14:paraId="5724CFE6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Консультант отдела исполнения бюджета финансового управления администрации городского округа город Шахунья.</w:t>
      </w:r>
    </w:p>
    <w:p w14:paraId="3A489301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Главный специалист отдела исполнения бюджета финансового управления администрации городского округа город Шахунья.</w:t>
      </w:r>
    </w:p>
    <w:p w14:paraId="0D3C6F26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 xml:space="preserve">Начальник </w:t>
      </w:r>
      <w:proofErr w:type="spellStart"/>
      <w:r w:rsidRPr="00331F7D">
        <w:rPr>
          <w:sz w:val="26"/>
          <w:szCs w:val="26"/>
        </w:rPr>
        <w:t>Вахтанского</w:t>
      </w:r>
      <w:proofErr w:type="spellEnd"/>
      <w:r w:rsidRPr="00331F7D">
        <w:rPr>
          <w:sz w:val="26"/>
          <w:szCs w:val="26"/>
        </w:rPr>
        <w:t xml:space="preserve"> территориального отдела администрации городского округа город Шахунья.</w:t>
      </w:r>
    </w:p>
    <w:p w14:paraId="6280B9DA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 xml:space="preserve">Консультант </w:t>
      </w:r>
      <w:proofErr w:type="spellStart"/>
      <w:r w:rsidRPr="00331F7D">
        <w:rPr>
          <w:sz w:val="26"/>
          <w:szCs w:val="26"/>
        </w:rPr>
        <w:t>Вахтанского</w:t>
      </w:r>
      <w:proofErr w:type="spellEnd"/>
      <w:r w:rsidRPr="00331F7D">
        <w:rPr>
          <w:sz w:val="26"/>
          <w:szCs w:val="26"/>
        </w:rPr>
        <w:t xml:space="preserve"> территориального отдела администрации городского округа город Шахунья. </w:t>
      </w:r>
    </w:p>
    <w:p w14:paraId="7F66D11C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 xml:space="preserve">Начальник </w:t>
      </w:r>
      <w:proofErr w:type="spellStart"/>
      <w:r w:rsidRPr="00331F7D">
        <w:rPr>
          <w:sz w:val="26"/>
          <w:szCs w:val="26"/>
        </w:rPr>
        <w:t>Сявского</w:t>
      </w:r>
      <w:proofErr w:type="spellEnd"/>
      <w:r w:rsidRPr="00331F7D">
        <w:rPr>
          <w:sz w:val="26"/>
          <w:szCs w:val="26"/>
        </w:rPr>
        <w:t xml:space="preserve"> территориального отдела администрации городского округа город Шахунья.</w:t>
      </w:r>
    </w:p>
    <w:p w14:paraId="2671151C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Управления сельского хозяйства администрации городского округа город Шахунья.</w:t>
      </w:r>
    </w:p>
    <w:p w14:paraId="5B43A96A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отдела Управления по работе с территориями и благоустройству администрации городского округа город Шахунья.</w:t>
      </w:r>
    </w:p>
    <w:p w14:paraId="4DC723F8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сектора Управления по работе с территориями и благоустройству администрации городского округа город Шахунья.</w:t>
      </w:r>
    </w:p>
    <w:p w14:paraId="6BBBC07A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Главный специалист Управления по работе с территориями и благоустройству администрации городского округа город Шахунья.</w:t>
      </w:r>
    </w:p>
    <w:p w14:paraId="1CD3EAEE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технического отдела Управления по работе с территориями и благоустройству администрации городского округа город Шахунья.</w:t>
      </w:r>
    </w:p>
    <w:p w14:paraId="08E86170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Начальник отдела по бухгалтерскому учету и отчетности Управления по работе с территориями и благоустройству администрации городского округа город Шахунья.</w:t>
      </w:r>
    </w:p>
    <w:p w14:paraId="55EEC946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Консультант отдела по бухгалтерскому учету и отчетности Управления по работе с территориями и благоустройству администрации городского округа город Шахунья.</w:t>
      </w:r>
    </w:p>
    <w:p w14:paraId="44AC5620" w14:textId="77777777" w:rsidR="00331F7D" w:rsidRPr="00331F7D" w:rsidRDefault="00331F7D" w:rsidP="00331F7D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1F7D">
        <w:rPr>
          <w:sz w:val="26"/>
          <w:szCs w:val="26"/>
        </w:rPr>
        <w:t>Главный специалист отдела по бухгалтерскому учету и отчетности Управления по работе с территориями и благоустройству администрации городского округа город Шахунья.</w:t>
      </w:r>
    </w:p>
    <w:p w14:paraId="2270DF58" w14:textId="77777777" w:rsidR="00331F7D" w:rsidRDefault="00331F7D" w:rsidP="00331F7D">
      <w:pPr>
        <w:tabs>
          <w:tab w:val="left" w:pos="1134"/>
        </w:tabs>
        <w:jc w:val="center"/>
      </w:pPr>
    </w:p>
    <w:p w14:paraId="5F350503" w14:textId="77777777" w:rsidR="00331F7D" w:rsidRPr="007529D2" w:rsidRDefault="00331F7D" w:rsidP="00331F7D">
      <w:pPr>
        <w:tabs>
          <w:tab w:val="left" w:pos="1134"/>
        </w:tabs>
        <w:jc w:val="center"/>
      </w:pPr>
      <w:r w:rsidRPr="007529D2">
        <w:t>___________________________</w:t>
      </w:r>
    </w:p>
    <w:p w14:paraId="27B084B3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DF21" w14:textId="77777777" w:rsidR="003604D2" w:rsidRDefault="003604D2">
      <w:r>
        <w:separator/>
      </w:r>
    </w:p>
  </w:endnote>
  <w:endnote w:type="continuationSeparator" w:id="0">
    <w:p w14:paraId="29A4158E" w14:textId="77777777" w:rsidR="003604D2" w:rsidRDefault="0036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19C9" w14:textId="77777777" w:rsidR="003604D2" w:rsidRDefault="003604D2">
      <w:r>
        <w:separator/>
      </w:r>
    </w:p>
  </w:footnote>
  <w:footnote w:type="continuationSeparator" w:id="0">
    <w:p w14:paraId="358DD55D" w14:textId="77777777" w:rsidR="003604D2" w:rsidRDefault="00360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82957CC"/>
    <w:multiLevelType w:val="multilevel"/>
    <w:tmpl w:val="1E24903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36" w:hanging="1800"/>
      </w:pPr>
      <w:rPr>
        <w:rFonts w:hint="default"/>
      </w:r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3330"/>
    <w:multiLevelType w:val="hybridMultilevel"/>
    <w:tmpl w:val="2B244864"/>
    <w:lvl w:ilvl="0" w:tplc="71CAE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5"/>
  </w:num>
  <w:num w:numId="3" w16cid:durableId="59181742">
    <w:abstractNumId w:val="28"/>
  </w:num>
  <w:num w:numId="4" w16cid:durableId="929898686">
    <w:abstractNumId w:val="26"/>
  </w:num>
  <w:num w:numId="5" w16cid:durableId="2035568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4"/>
  </w:num>
  <w:num w:numId="7" w16cid:durableId="1819613658">
    <w:abstractNumId w:val="19"/>
  </w:num>
  <w:num w:numId="8" w16cid:durableId="1654675810">
    <w:abstractNumId w:val="21"/>
  </w:num>
  <w:num w:numId="9" w16cid:durableId="1837768271">
    <w:abstractNumId w:val="2"/>
  </w:num>
  <w:num w:numId="10" w16cid:durableId="810833151">
    <w:abstractNumId w:val="27"/>
  </w:num>
  <w:num w:numId="11" w16cid:durableId="1495219221">
    <w:abstractNumId w:val="0"/>
  </w:num>
  <w:num w:numId="12" w16cid:durableId="20404233">
    <w:abstractNumId w:val="14"/>
  </w:num>
  <w:num w:numId="13" w16cid:durableId="1878814689">
    <w:abstractNumId w:val="19"/>
  </w:num>
  <w:num w:numId="14" w16cid:durableId="1891116159">
    <w:abstractNumId w:val="3"/>
  </w:num>
  <w:num w:numId="15" w16cid:durableId="89131913">
    <w:abstractNumId w:val="22"/>
  </w:num>
  <w:num w:numId="16" w16cid:durableId="1806385069">
    <w:abstractNumId w:val="17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3"/>
  </w:num>
  <w:num w:numId="20" w16cid:durableId="1595628692">
    <w:abstractNumId w:val="6"/>
  </w:num>
  <w:num w:numId="21" w16cid:durableId="1039427693">
    <w:abstractNumId w:val="23"/>
  </w:num>
  <w:num w:numId="22" w16cid:durableId="511647839">
    <w:abstractNumId w:val="25"/>
  </w:num>
  <w:num w:numId="23" w16cid:durableId="260719175">
    <w:abstractNumId w:val="16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8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378480462">
    <w:abstractNumId w:val="20"/>
  </w:num>
  <w:num w:numId="30" w16cid:durableId="135279790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4AA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37C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1F7D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04D2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2023-01-10T07:17:00Z</cp:lastPrinted>
  <dcterms:created xsi:type="dcterms:W3CDTF">2023-06-08T13:05:00Z</dcterms:created>
  <dcterms:modified xsi:type="dcterms:W3CDTF">2023-06-08T13:05:00Z</dcterms:modified>
</cp:coreProperties>
</file>