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D2715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D2715">
        <w:rPr>
          <w:sz w:val="26"/>
          <w:szCs w:val="26"/>
          <w:u w:val="single"/>
        </w:rPr>
        <w:t>307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D2715" w:rsidRPr="003D2715" w:rsidRDefault="003D2715" w:rsidP="003D2715">
      <w:pPr>
        <w:jc w:val="center"/>
        <w:rPr>
          <w:b/>
          <w:color w:val="000000"/>
          <w:spacing w:val="-5"/>
          <w:sz w:val="26"/>
          <w:szCs w:val="26"/>
        </w:rPr>
      </w:pPr>
      <w:r w:rsidRPr="003D2715">
        <w:rPr>
          <w:b/>
          <w:color w:val="000000"/>
          <w:spacing w:val="-5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color w:val="000000"/>
          <w:spacing w:val="-5"/>
          <w:sz w:val="26"/>
          <w:szCs w:val="26"/>
        </w:rPr>
        <w:br/>
      </w:r>
      <w:r w:rsidRPr="003D2715">
        <w:rPr>
          <w:b/>
          <w:color w:val="000000"/>
          <w:spacing w:val="-5"/>
          <w:sz w:val="26"/>
          <w:szCs w:val="26"/>
        </w:rPr>
        <w:t xml:space="preserve"> город Шахунья Нижегородской области от 22 апреля 2022 года № 399 «О создании муниципальной комиссии по координации работы по противодействию коррупции </w:t>
      </w:r>
      <w:r>
        <w:rPr>
          <w:b/>
          <w:color w:val="000000"/>
          <w:spacing w:val="-5"/>
          <w:sz w:val="26"/>
          <w:szCs w:val="26"/>
        </w:rPr>
        <w:br/>
      </w:r>
      <w:r w:rsidRPr="003D2715">
        <w:rPr>
          <w:b/>
          <w:color w:val="000000"/>
          <w:spacing w:val="-5"/>
          <w:sz w:val="26"/>
          <w:szCs w:val="26"/>
        </w:rPr>
        <w:t>в городском округе город Шахунья Нижегородской области»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3D2715" w:rsidRPr="003D2715" w:rsidRDefault="003D2715" w:rsidP="00FB472A">
      <w:pPr>
        <w:jc w:val="both"/>
        <w:rPr>
          <w:sz w:val="26"/>
          <w:szCs w:val="26"/>
        </w:rPr>
      </w:pPr>
    </w:p>
    <w:p w:rsidR="003D2715" w:rsidRPr="003D2715" w:rsidRDefault="003D2715" w:rsidP="003D2715">
      <w:pPr>
        <w:spacing w:line="360" w:lineRule="auto"/>
        <w:ind w:firstLine="709"/>
        <w:jc w:val="both"/>
        <w:rPr>
          <w:b/>
          <w:color w:val="000000"/>
          <w:spacing w:val="-5"/>
          <w:sz w:val="26"/>
          <w:szCs w:val="26"/>
        </w:rPr>
      </w:pPr>
      <w:r w:rsidRPr="003D2715">
        <w:rPr>
          <w:color w:val="000000"/>
          <w:spacing w:val="-5"/>
          <w:sz w:val="26"/>
          <w:szCs w:val="26"/>
        </w:rPr>
        <w:t>В связи с кадровыми изменениями, администрация городского округа город Шахунья Нижегородской области</w:t>
      </w:r>
      <w:r>
        <w:rPr>
          <w:color w:val="000000"/>
          <w:spacing w:val="-5"/>
          <w:sz w:val="26"/>
          <w:szCs w:val="26"/>
        </w:rPr>
        <w:t xml:space="preserve"> </w:t>
      </w:r>
      <w:r w:rsidRPr="003D2715"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3D2715">
        <w:rPr>
          <w:b/>
          <w:color w:val="000000"/>
          <w:spacing w:val="-5"/>
          <w:sz w:val="26"/>
          <w:szCs w:val="26"/>
        </w:rPr>
        <w:t>п</w:t>
      </w:r>
      <w:proofErr w:type="gramEnd"/>
      <w:r w:rsidRPr="003D2715">
        <w:rPr>
          <w:b/>
          <w:color w:val="000000"/>
          <w:spacing w:val="-5"/>
          <w:sz w:val="26"/>
          <w:szCs w:val="26"/>
        </w:rPr>
        <w:t xml:space="preserve"> о с т а н о в л я е 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D2715">
        <w:rPr>
          <w:b/>
          <w:color w:val="000000"/>
          <w:spacing w:val="-5"/>
          <w:sz w:val="26"/>
          <w:szCs w:val="26"/>
        </w:rPr>
        <w:t>:</w:t>
      </w:r>
    </w:p>
    <w:p w:rsidR="003D2715" w:rsidRPr="003D2715" w:rsidRDefault="003D2715" w:rsidP="003D2715">
      <w:pPr>
        <w:spacing w:line="360" w:lineRule="auto"/>
        <w:ind w:firstLine="708"/>
        <w:jc w:val="both"/>
        <w:rPr>
          <w:color w:val="000000"/>
          <w:spacing w:val="-5"/>
          <w:sz w:val="26"/>
          <w:szCs w:val="26"/>
        </w:rPr>
      </w:pPr>
      <w:r w:rsidRPr="003D2715">
        <w:rPr>
          <w:color w:val="000000"/>
          <w:spacing w:val="-5"/>
          <w:sz w:val="26"/>
          <w:szCs w:val="26"/>
        </w:rPr>
        <w:t>1. В</w:t>
      </w:r>
      <w:r w:rsidRPr="003D2715">
        <w:rPr>
          <w:b/>
          <w:color w:val="000000"/>
          <w:spacing w:val="-5"/>
          <w:sz w:val="26"/>
          <w:szCs w:val="26"/>
        </w:rPr>
        <w:t xml:space="preserve"> </w:t>
      </w:r>
      <w:r w:rsidRPr="003D2715">
        <w:rPr>
          <w:color w:val="000000"/>
          <w:spacing w:val="-5"/>
          <w:sz w:val="26"/>
          <w:szCs w:val="26"/>
        </w:rPr>
        <w:t>постановление администрации городского округа город Шахунья Нижегородской области от 22 апреля 2022 года № 399 «О создании муниципальной комиссии по координации работы по противодействию коррупции в городском округе город Шахунья Нижегородской области» (с изменениями, внесенными постановлениями от 19.05.2022 № 497, 14.06.2022 № 628, 21.11.2022 № 1332, 23.01.2023 № 44) внести изменения:</w:t>
      </w:r>
    </w:p>
    <w:p w:rsidR="003D2715" w:rsidRPr="003D2715" w:rsidRDefault="003D2715" w:rsidP="003D2715">
      <w:pPr>
        <w:spacing w:line="360" w:lineRule="auto"/>
        <w:ind w:firstLine="708"/>
        <w:jc w:val="both"/>
        <w:rPr>
          <w:color w:val="000000"/>
          <w:spacing w:val="-5"/>
          <w:sz w:val="26"/>
          <w:szCs w:val="26"/>
        </w:rPr>
      </w:pPr>
      <w:r w:rsidRPr="003D2715">
        <w:rPr>
          <w:color w:val="000000"/>
          <w:spacing w:val="-5"/>
          <w:sz w:val="26"/>
          <w:szCs w:val="26"/>
        </w:rPr>
        <w:t xml:space="preserve">1.1. Ввести </w:t>
      </w:r>
      <w:proofErr w:type="gramStart"/>
      <w:r w:rsidRPr="003D2715">
        <w:rPr>
          <w:color w:val="000000"/>
          <w:spacing w:val="-5"/>
          <w:sz w:val="26"/>
          <w:szCs w:val="26"/>
        </w:rPr>
        <w:t>в состав муниципальной комиссии по координации работы по противодействию коррупции в городском округе город Шахунья Нижегородской области временно исполняющего должность начальника отделения в г</w:t>
      </w:r>
      <w:proofErr w:type="gramEnd"/>
      <w:r w:rsidRPr="003D2715">
        <w:rPr>
          <w:color w:val="000000"/>
          <w:spacing w:val="-5"/>
          <w:sz w:val="26"/>
          <w:szCs w:val="26"/>
        </w:rPr>
        <w:t xml:space="preserve">. Шахунья УФСБ России по Нижегородской области – Беззубова Андрея Юрьевича (по согласованию). </w:t>
      </w:r>
    </w:p>
    <w:p w:rsidR="003D2715" w:rsidRPr="003D2715" w:rsidRDefault="003D2715" w:rsidP="003D2715">
      <w:pPr>
        <w:spacing w:line="360" w:lineRule="auto"/>
        <w:ind w:firstLine="708"/>
        <w:jc w:val="both"/>
        <w:rPr>
          <w:color w:val="000000"/>
          <w:spacing w:val="-5"/>
          <w:sz w:val="26"/>
          <w:szCs w:val="26"/>
        </w:rPr>
      </w:pPr>
      <w:r w:rsidRPr="003D2715">
        <w:rPr>
          <w:color w:val="000000"/>
          <w:spacing w:val="-5"/>
          <w:sz w:val="26"/>
          <w:szCs w:val="26"/>
        </w:rPr>
        <w:t>1.2. Вывести из состава муниципальной комиссии по координации работы по противодействию коррупции в городском округе город Шахунья Нижегородской области Паньшина В.И.</w:t>
      </w:r>
    </w:p>
    <w:p w:rsidR="003D2715" w:rsidRPr="003D2715" w:rsidRDefault="003D2715" w:rsidP="003D2715">
      <w:pPr>
        <w:spacing w:line="360" w:lineRule="auto"/>
        <w:ind w:firstLine="567"/>
        <w:jc w:val="both"/>
        <w:rPr>
          <w:color w:val="000000"/>
          <w:spacing w:val="-5"/>
          <w:sz w:val="26"/>
          <w:szCs w:val="26"/>
        </w:rPr>
      </w:pPr>
      <w:r w:rsidRPr="003D2715">
        <w:rPr>
          <w:color w:val="000000"/>
          <w:sz w:val="26"/>
          <w:szCs w:val="26"/>
        </w:rPr>
        <w:t>2. Настоящее постановление вступает в силу с момента его подписания.</w:t>
      </w:r>
    </w:p>
    <w:p w:rsidR="003D2715" w:rsidRPr="003D2715" w:rsidRDefault="003D2715" w:rsidP="003D271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D271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Управлению делами администрации городского округа город Шахунья Нижегородской области обеспечить размещение настоящего постановления на </w:t>
      </w:r>
      <w:r w:rsidRPr="003D2715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D2715" w:rsidRDefault="003D2715" w:rsidP="00FB472A">
      <w:pPr>
        <w:jc w:val="both"/>
        <w:rPr>
          <w:sz w:val="26"/>
          <w:szCs w:val="26"/>
        </w:rPr>
      </w:pPr>
    </w:p>
    <w:p w:rsidR="003D2715" w:rsidRDefault="003D2715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A9" w:rsidRDefault="009202A9">
      <w:r>
        <w:separator/>
      </w:r>
    </w:p>
  </w:endnote>
  <w:endnote w:type="continuationSeparator" w:id="0">
    <w:p w:rsidR="009202A9" w:rsidRDefault="0092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A9" w:rsidRDefault="009202A9">
      <w:r>
        <w:separator/>
      </w:r>
    </w:p>
  </w:footnote>
  <w:footnote w:type="continuationSeparator" w:id="0">
    <w:p w:rsidR="009202A9" w:rsidRDefault="0092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2715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2A9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272D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351E-3797-43A7-B430-3A415134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2023-03-27T12:38:00Z</cp:lastPrinted>
  <dcterms:created xsi:type="dcterms:W3CDTF">2023-03-27T12:39:00Z</dcterms:created>
  <dcterms:modified xsi:type="dcterms:W3CDTF">2023-03-27T12:39:00Z</dcterms:modified>
</cp:coreProperties>
</file>