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3816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</w:r>
      <w:r w:rsidR="00093816">
        <w:rPr>
          <w:sz w:val="26"/>
          <w:szCs w:val="26"/>
        </w:rPr>
        <w:tab/>
        <w:t xml:space="preserve">      </w:t>
      </w:r>
      <w:r w:rsidR="00C76C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93816">
        <w:rPr>
          <w:sz w:val="26"/>
          <w:szCs w:val="26"/>
          <w:u w:val="single"/>
        </w:rPr>
        <w:t>132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93816" w:rsidRPr="00093816" w:rsidRDefault="00093816" w:rsidP="00093816">
      <w:pPr>
        <w:pStyle w:val="1"/>
        <w:spacing w:before="0" w:after="0"/>
        <w:ind w:right="552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9381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01.03.2021 № 91-р «О создании комиссии по проведению оценки последствий принятия решения о реконструкции, модернизации, изменения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области»</w:t>
      </w:r>
    </w:p>
    <w:p w:rsidR="00093816" w:rsidRDefault="00093816" w:rsidP="00093816">
      <w:pPr>
        <w:ind w:firstLine="426"/>
        <w:jc w:val="both"/>
        <w:rPr>
          <w:sz w:val="26"/>
          <w:szCs w:val="26"/>
        </w:rPr>
      </w:pPr>
    </w:p>
    <w:p w:rsidR="00093816" w:rsidRDefault="00093816" w:rsidP="00093816">
      <w:pPr>
        <w:ind w:firstLine="426"/>
        <w:jc w:val="both"/>
        <w:rPr>
          <w:sz w:val="26"/>
          <w:szCs w:val="26"/>
        </w:rPr>
      </w:pPr>
    </w:p>
    <w:p w:rsidR="00093816" w:rsidRDefault="00093816" w:rsidP="0009381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законодательством:</w:t>
      </w:r>
    </w:p>
    <w:p w:rsidR="00093816" w:rsidRPr="00093816" w:rsidRDefault="00093816" w:rsidP="0009381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</w:t>
      </w:r>
      <w:r w:rsidRPr="006E0953">
        <w:rPr>
          <w:b/>
          <w:bCs/>
          <w:sz w:val="26"/>
          <w:szCs w:val="26"/>
        </w:rPr>
        <w:t xml:space="preserve"> </w:t>
      </w:r>
      <w:r w:rsidRPr="006E0953">
        <w:rPr>
          <w:bCs/>
          <w:sz w:val="26"/>
          <w:szCs w:val="26"/>
        </w:rPr>
        <w:t>администрации городского округа город Шахунья Нижегородской области от 01.03.2021 № 91-р «О создании комиссии по проведению оценки последствий принятия решения о реконструкции, модернизации, изменения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области»</w:t>
      </w:r>
      <w:r>
        <w:rPr>
          <w:bCs/>
          <w:sz w:val="26"/>
          <w:szCs w:val="26"/>
        </w:rPr>
        <w:t xml:space="preserve"> (с изменениями от 21.03.2023 № 125-р) внести следующие изменения:</w:t>
      </w:r>
      <w:proofErr w:type="gramEnd"/>
    </w:p>
    <w:p w:rsidR="00093816" w:rsidRDefault="00093816" w:rsidP="0009381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Ввести в состав комиссии</w:t>
      </w:r>
      <w:r w:rsidRPr="00BA4476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бухгалтера МКУ «МСЦСО» - Смирнову В.Н. (по согласованию).</w:t>
      </w:r>
    </w:p>
    <w:p w:rsidR="00093816" w:rsidRDefault="00093816" w:rsidP="0009381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093816" w:rsidRDefault="00093816" w:rsidP="0009381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распоряжение вступает в силу с момента подписания и распространяет свое действие на правоотношения, возникшие с 21.03.2023. </w:t>
      </w:r>
    </w:p>
    <w:p w:rsidR="00093816" w:rsidRDefault="00093816" w:rsidP="0009381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93816" w:rsidRPr="006D21CE" w:rsidRDefault="00093816" w:rsidP="0009381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bCs/>
          <w:sz w:val="26"/>
          <w:szCs w:val="26"/>
        </w:rPr>
        <w:t>А.Д.Серова</w:t>
      </w:r>
      <w:proofErr w:type="spellEnd"/>
      <w:r>
        <w:rPr>
          <w:bCs/>
          <w:sz w:val="26"/>
          <w:szCs w:val="26"/>
        </w:rPr>
        <w:t>.</w:t>
      </w:r>
    </w:p>
    <w:p w:rsidR="00DA4430" w:rsidRDefault="00DA4430" w:rsidP="00400444">
      <w:pPr>
        <w:jc w:val="both"/>
        <w:rPr>
          <w:sz w:val="26"/>
          <w:szCs w:val="26"/>
        </w:rPr>
      </w:pPr>
    </w:p>
    <w:p w:rsidR="00093816" w:rsidRDefault="00093816" w:rsidP="00400444">
      <w:pPr>
        <w:jc w:val="both"/>
        <w:rPr>
          <w:sz w:val="26"/>
          <w:szCs w:val="26"/>
        </w:rPr>
      </w:pPr>
    </w:p>
    <w:p w:rsidR="00093816" w:rsidRDefault="00093816" w:rsidP="00400444">
      <w:pPr>
        <w:jc w:val="both"/>
        <w:rPr>
          <w:sz w:val="26"/>
          <w:szCs w:val="26"/>
        </w:rPr>
      </w:pPr>
    </w:p>
    <w:p w:rsidR="00093816" w:rsidRDefault="00093816" w:rsidP="00400444">
      <w:pPr>
        <w:jc w:val="both"/>
        <w:rPr>
          <w:sz w:val="26"/>
          <w:szCs w:val="26"/>
        </w:rPr>
      </w:pP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5" w:rsidRDefault="00500235">
      <w:r>
        <w:separator/>
      </w:r>
    </w:p>
  </w:endnote>
  <w:endnote w:type="continuationSeparator" w:id="0">
    <w:p w:rsidR="00500235" w:rsidRDefault="0050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5" w:rsidRDefault="00500235">
      <w:r>
        <w:separator/>
      </w:r>
    </w:p>
  </w:footnote>
  <w:footnote w:type="continuationSeparator" w:id="0">
    <w:p w:rsidR="00500235" w:rsidRDefault="0050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816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4C9F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4B15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235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D5D9-D842-4FF7-AB88-2CA23A5F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2023-03-29T12:59:00Z</dcterms:created>
  <dcterms:modified xsi:type="dcterms:W3CDTF">2023-03-29T12:59:00Z</dcterms:modified>
</cp:coreProperties>
</file>