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2698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3C660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12698">
        <w:rPr>
          <w:sz w:val="26"/>
          <w:szCs w:val="26"/>
          <w:u w:val="single"/>
        </w:rPr>
        <w:t>53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B12698" w:rsidRPr="00B12698" w:rsidRDefault="00B12698" w:rsidP="00B12698">
      <w:pPr>
        <w:pStyle w:val="14"/>
        <w:shd w:val="clear" w:color="auto" w:fill="auto"/>
        <w:spacing w:after="0" w:line="240" w:lineRule="auto"/>
        <w:ind w:right="6095"/>
        <w:jc w:val="both"/>
        <w:rPr>
          <w:b w:val="0"/>
          <w:sz w:val="26"/>
          <w:szCs w:val="26"/>
        </w:rPr>
      </w:pPr>
      <w:r w:rsidRPr="00B12698">
        <w:rPr>
          <w:b w:val="0"/>
          <w:sz w:val="26"/>
          <w:szCs w:val="26"/>
        </w:rPr>
        <w:t>Об утверждении Положения о секторе промышленности, транспорта, связи, жилищно-коммунального хозяйства, энергетики администрации городского округа город Шахунья Нижегородской области</w:t>
      </w:r>
    </w:p>
    <w:p w:rsidR="00B12698" w:rsidRDefault="00B12698" w:rsidP="00B12698">
      <w:pPr>
        <w:pStyle w:val="14"/>
        <w:shd w:val="clear" w:color="auto" w:fill="auto"/>
        <w:spacing w:after="0" w:line="240" w:lineRule="auto"/>
        <w:rPr>
          <w:sz w:val="26"/>
          <w:szCs w:val="26"/>
        </w:rPr>
      </w:pPr>
    </w:p>
    <w:p w:rsidR="00B12698" w:rsidRDefault="00B12698" w:rsidP="00B12698">
      <w:pPr>
        <w:pStyle w:val="14"/>
        <w:shd w:val="clear" w:color="auto" w:fill="auto"/>
        <w:spacing w:after="0" w:line="240" w:lineRule="auto"/>
        <w:rPr>
          <w:sz w:val="26"/>
          <w:szCs w:val="26"/>
        </w:rPr>
      </w:pPr>
    </w:p>
    <w:p w:rsidR="00B12698" w:rsidRPr="00724280" w:rsidRDefault="00B12698" w:rsidP="00B12698">
      <w:pPr>
        <w:pStyle w:val="HTML"/>
        <w:spacing w:line="3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97815">
        <w:rPr>
          <w:rFonts w:ascii="Times New Roman" w:hAnsi="Times New Roman"/>
          <w:sz w:val="26"/>
          <w:szCs w:val="26"/>
        </w:rPr>
        <w:t>В соответ</w:t>
      </w:r>
      <w:r>
        <w:rPr>
          <w:rFonts w:ascii="Times New Roman" w:hAnsi="Times New Roman"/>
          <w:sz w:val="26"/>
          <w:szCs w:val="26"/>
        </w:rPr>
        <w:t xml:space="preserve">ствии с Федеральным законом от </w:t>
      </w:r>
      <w:r w:rsidRPr="00797815">
        <w:rPr>
          <w:rFonts w:ascii="Times New Roman" w:hAnsi="Times New Roman"/>
          <w:sz w:val="26"/>
          <w:szCs w:val="26"/>
        </w:rPr>
        <w:t>06.10.2003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7815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решением Совета депутатов городского округа город Ша</w:t>
      </w:r>
      <w:r>
        <w:rPr>
          <w:rFonts w:ascii="Times New Roman" w:hAnsi="Times New Roman"/>
          <w:sz w:val="26"/>
          <w:szCs w:val="26"/>
        </w:rPr>
        <w:t>хунья Нижегородской области от 11.11.2022 № 6-12</w:t>
      </w:r>
      <w:r w:rsidRPr="00797815">
        <w:rPr>
          <w:rFonts w:ascii="Times New Roman" w:hAnsi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23.10.2015 № 54-9 «Об утверждении структуры администрации городского округа город</w:t>
      </w:r>
      <w:r>
        <w:rPr>
          <w:rFonts w:ascii="Times New Roman" w:hAnsi="Times New Roman"/>
          <w:sz w:val="26"/>
          <w:szCs w:val="26"/>
        </w:rPr>
        <w:t xml:space="preserve"> Шахунья Нижегородской области»:</w:t>
      </w:r>
    </w:p>
    <w:p w:rsidR="00B12698" w:rsidRDefault="00B12698" w:rsidP="00B12698">
      <w:pPr>
        <w:spacing w:line="340" w:lineRule="exact"/>
        <w:ind w:firstLine="709"/>
        <w:jc w:val="both"/>
        <w:rPr>
          <w:sz w:val="26"/>
          <w:szCs w:val="26"/>
        </w:rPr>
      </w:pPr>
      <w:r w:rsidRPr="007978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9781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Положение о секторе </w:t>
      </w:r>
      <w:r w:rsidRPr="00797815">
        <w:rPr>
          <w:sz w:val="26"/>
          <w:szCs w:val="26"/>
        </w:rPr>
        <w:t xml:space="preserve"> промышленности, транспорта, связи, </w:t>
      </w:r>
      <w:r>
        <w:rPr>
          <w:sz w:val="26"/>
          <w:szCs w:val="26"/>
        </w:rPr>
        <w:t>жилищно-коммунального хозяйства и</w:t>
      </w:r>
      <w:r w:rsidRPr="00797815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области.</w:t>
      </w:r>
    </w:p>
    <w:p w:rsidR="00B12698" w:rsidRDefault="00B12698" w:rsidP="00B12698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 силу со дня принятия.</w:t>
      </w:r>
    </w:p>
    <w:p w:rsidR="00B12698" w:rsidRPr="00797815" w:rsidRDefault="00B12698" w:rsidP="00B12698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:rsidR="00B12698" w:rsidRDefault="00B12698" w:rsidP="00B12698">
      <w:pPr>
        <w:tabs>
          <w:tab w:val="left" w:pos="709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78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97815">
        <w:rPr>
          <w:sz w:val="26"/>
          <w:szCs w:val="26"/>
        </w:rPr>
        <w:t>Контроль за</w:t>
      </w:r>
      <w:proofErr w:type="gramEnd"/>
      <w:r w:rsidRPr="00797815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797815">
        <w:rPr>
          <w:sz w:val="26"/>
          <w:szCs w:val="26"/>
        </w:rPr>
        <w:t>С.А.Кузнецова</w:t>
      </w:r>
      <w:proofErr w:type="spellEnd"/>
      <w:r w:rsidRPr="00797815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B12698" w:rsidRDefault="00B126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228C" w:rsidRPr="00930685" w:rsidRDefault="00E6228C" w:rsidP="00E6228C">
      <w:pPr>
        <w:ind w:left="5954"/>
        <w:jc w:val="center"/>
      </w:pPr>
      <w:r>
        <w:lastRenderedPageBreak/>
        <w:t xml:space="preserve">Утверждено </w:t>
      </w:r>
      <w:r>
        <w:br/>
        <w:t>распоряжением</w:t>
      </w:r>
      <w:r w:rsidRPr="00930685">
        <w:t xml:space="preserve"> администрации </w:t>
      </w:r>
      <w:r>
        <w:br/>
      </w:r>
      <w:r w:rsidRPr="00930685">
        <w:t>городского округа</w:t>
      </w:r>
      <w:r>
        <w:t xml:space="preserve"> </w:t>
      </w:r>
      <w:r w:rsidRPr="00930685">
        <w:t>город Шахунья</w:t>
      </w:r>
    </w:p>
    <w:p w:rsidR="00E6228C" w:rsidRPr="00930685" w:rsidRDefault="00E6228C" w:rsidP="00E6228C">
      <w:pPr>
        <w:ind w:left="5954"/>
        <w:jc w:val="center"/>
      </w:pPr>
      <w:r w:rsidRPr="00930685">
        <w:t>Нижегородской области</w:t>
      </w:r>
    </w:p>
    <w:p w:rsidR="00E6228C" w:rsidRPr="00FE62D6" w:rsidRDefault="00E6228C" w:rsidP="00E6228C">
      <w:pPr>
        <w:tabs>
          <w:tab w:val="left" w:pos="6840"/>
          <w:tab w:val="center" w:pos="7796"/>
          <w:tab w:val="left" w:pos="8790"/>
          <w:tab w:val="right" w:pos="9639"/>
        </w:tabs>
        <w:ind w:left="5954"/>
        <w:jc w:val="center"/>
      </w:pPr>
      <w:r>
        <w:t>от 02.02.2023 г. № 53-р</w:t>
      </w:r>
    </w:p>
    <w:p w:rsidR="00E6228C" w:rsidRDefault="00E6228C" w:rsidP="00E6228C">
      <w:pPr>
        <w:pStyle w:val="14"/>
        <w:shd w:val="clear" w:color="auto" w:fill="auto"/>
        <w:spacing w:after="0" w:line="276" w:lineRule="auto"/>
        <w:rPr>
          <w:sz w:val="24"/>
          <w:szCs w:val="24"/>
        </w:rPr>
      </w:pPr>
    </w:p>
    <w:p w:rsidR="00E6228C" w:rsidRDefault="00E6228C" w:rsidP="00E6228C">
      <w:pPr>
        <w:pStyle w:val="14"/>
        <w:shd w:val="clear" w:color="auto" w:fill="auto"/>
        <w:spacing w:after="0" w:line="276" w:lineRule="auto"/>
        <w:rPr>
          <w:sz w:val="24"/>
          <w:szCs w:val="24"/>
        </w:rPr>
      </w:pPr>
    </w:p>
    <w:p w:rsidR="00E6228C" w:rsidRPr="0034196B" w:rsidRDefault="00E6228C" w:rsidP="00E6228C">
      <w:pPr>
        <w:pStyle w:val="14"/>
        <w:shd w:val="clear" w:color="auto" w:fill="auto"/>
        <w:spacing w:after="0" w:line="276" w:lineRule="auto"/>
        <w:rPr>
          <w:sz w:val="24"/>
          <w:szCs w:val="24"/>
        </w:rPr>
      </w:pPr>
      <w:r w:rsidRPr="0034196B">
        <w:rPr>
          <w:sz w:val="24"/>
          <w:szCs w:val="24"/>
        </w:rPr>
        <w:t>ПОЛОЖЕНИЕ</w:t>
      </w:r>
    </w:p>
    <w:p w:rsidR="00E6228C" w:rsidRPr="0034196B" w:rsidRDefault="00E6228C" w:rsidP="00E6228C">
      <w:pPr>
        <w:pStyle w:val="29"/>
        <w:shd w:val="clear" w:color="auto" w:fill="auto"/>
        <w:spacing w:before="0" w:after="275" w:line="276" w:lineRule="auto"/>
        <w:ind w:left="40"/>
        <w:jc w:val="center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 xml:space="preserve"> сектора</w:t>
      </w:r>
      <w:r w:rsidRPr="0034196B">
        <w:rPr>
          <w:sz w:val="24"/>
          <w:szCs w:val="24"/>
        </w:rPr>
        <w:t xml:space="preserve"> промышленности, транспорта, связи, жилищно-</w:t>
      </w:r>
      <w:r>
        <w:rPr>
          <w:sz w:val="24"/>
          <w:szCs w:val="24"/>
        </w:rPr>
        <w:t>коммунального хозяйства и</w:t>
      </w:r>
      <w:r w:rsidRPr="0034196B">
        <w:rPr>
          <w:sz w:val="24"/>
          <w:szCs w:val="24"/>
        </w:rPr>
        <w:t xml:space="preserve"> энергетики  администрации городского округа город Шахунья Нижегородской области</w:t>
      </w:r>
      <w:r>
        <w:rPr>
          <w:sz w:val="24"/>
          <w:szCs w:val="24"/>
        </w:rPr>
        <w:t xml:space="preserve"> (далее сектор  ЖКХ) </w:t>
      </w:r>
    </w:p>
    <w:p w:rsidR="00E6228C" w:rsidRPr="0034196B" w:rsidRDefault="00E6228C" w:rsidP="00E6228C">
      <w:pPr>
        <w:pStyle w:val="29"/>
        <w:shd w:val="clear" w:color="auto" w:fill="auto"/>
        <w:spacing w:before="0" w:after="275" w:line="276" w:lineRule="auto"/>
        <w:ind w:left="40" w:right="460"/>
        <w:jc w:val="center"/>
        <w:rPr>
          <w:sz w:val="24"/>
          <w:szCs w:val="24"/>
        </w:rPr>
      </w:pPr>
      <w:r w:rsidRPr="0034196B">
        <w:rPr>
          <w:sz w:val="24"/>
          <w:szCs w:val="24"/>
        </w:rPr>
        <w:t>1.Общие положения</w:t>
      </w:r>
      <w:bookmarkEnd w:id="0"/>
    </w:p>
    <w:p w:rsidR="00E6228C" w:rsidRDefault="00E6228C" w:rsidP="00E6228C">
      <w:pPr>
        <w:pStyle w:val="29"/>
        <w:shd w:val="clear" w:color="auto" w:fill="auto"/>
        <w:spacing w:before="0" w:after="0" w:line="276" w:lineRule="auto"/>
        <w:ind w:left="40" w:right="460"/>
        <w:jc w:val="center"/>
        <w:rPr>
          <w:sz w:val="24"/>
          <w:szCs w:val="24"/>
        </w:rPr>
      </w:pPr>
      <w:r w:rsidRPr="00E811A7">
        <w:rPr>
          <w:sz w:val="24"/>
          <w:szCs w:val="24"/>
        </w:rPr>
        <w:t>1.1. Предмет регулирования настоящего Положения</w:t>
      </w:r>
    </w:p>
    <w:p w:rsidR="00E6228C" w:rsidRPr="005B7682" w:rsidRDefault="00E6228C" w:rsidP="00E6228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682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5B768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5B76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радостроительным кодексом</w:t>
      </w:r>
      <w:r w:rsidRPr="005B768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6 октября 2003 года № 131-ФЗ «</w:t>
      </w:r>
      <w:r w:rsidRPr="005B76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Pr="005B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B7682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и устанавливает основы правового статуса </w:t>
      </w:r>
      <w:r>
        <w:rPr>
          <w:rFonts w:ascii="Times New Roman" w:hAnsi="Times New Roman" w:cs="Times New Roman"/>
          <w:sz w:val="24"/>
          <w:szCs w:val="24"/>
        </w:rPr>
        <w:t>сектора промышленности, транспорта, связи, жилищно-коммунального хозяйства и энергетики администрации городского округа город Шахунья,</w:t>
      </w:r>
      <w:r w:rsidRPr="005B7682">
        <w:rPr>
          <w:rFonts w:ascii="Times New Roman" w:hAnsi="Times New Roman" w:cs="Times New Roman"/>
          <w:sz w:val="24"/>
          <w:szCs w:val="24"/>
        </w:rPr>
        <w:t xml:space="preserve"> регламентирует его компетенцию по</w:t>
      </w:r>
      <w:proofErr w:type="gramEnd"/>
      <w:r w:rsidRPr="005B7682">
        <w:rPr>
          <w:rFonts w:ascii="Times New Roman" w:hAnsi="Times New Roman" w:cs="Times New Roman"/>
          <w:sz w:val="24"/>
          <w:szCs w:val="24"/>
        </w:rPr>
        <w:t xml:space="preserve"> решению вопросов местного значения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и</w:t>
      </w:r>
      <w:r w:rsidRPr="005B7682">
        <w:rPr>
          <w:rFonts w:ascii="Times New Roman" w:hAnsi="Times New Roman" w:cs="Times New Roman"/>
          <w:sz w:val="24"/>
          <w:szCs w:val="24"/>
        </w:rPr>
        <w:t xml:space="preserve"> определяет основы организации его деятельности.</w:t>
      </w:r>
    </w:p>
    <w:p w:rsidR="00E6228C" w:rsidRDefault="00E6228C" w:rsidP="00E6228C">
      <w:pPr>
        <w:shd w:val="clear" w:color="auto" w:fill="FFFFFF"/>
        <w:tabs>
          <w:tab w:val="left" w:pos="2694"/>
        </w:tabs>
        <w:spacing w:line="276" w:lineRule="auto"/>
        <w:ind w:right="-57"/>
        <w:jc w:val="center"/>
        <w:rPr>
          <w:b/>
        </w:rPr>
      </w:pPr>
    </w:p>
    <w:p w:rsidR="00E6228C" w:rsidRPr="00B63B31" w:rsidRDefault="00E6228C" w:rsidP="00E6228C">
      <w:pPr>
        <w:shd w:val="clear" w:color="auto" w:fill="FFFFFF"/>
        <w:tabs>
          <w:tab w:val="left" w:pos="2694"/>
        </w:tabs>
        <w:spacing w:line="276" w:lineRule="auto"/>
        <w:ind w:right="-57"/>
        <w:jc w:val="center"/>
        <w:rPr>
          <w:b/>
          <w:bCs/>
          <w:spacing w:val="-2"/>
        </w:rPr>
      </w:pPr>
      <w:r w:rsidRPr="00B63B31">
        <w:rPr>
          <w:b/>
        </w:rPr>
        <w:t xml:space="preserve">1.2. </w:t>
      </w:r>
      <w:r>
        <w:rPr>
          <w:b/>
        </w:rPr>
        <w:t>Статус сектора</w:t>
      </w:r>
      <w:r>
        <w:rPr>
          <w:b/>
          <w:bCs/>
          <w:spacing w:val="-2"/>
        </w:rPr>
        <w:t xml:space="preserve"> </w:t>
      </w:r>
      <w:r w:rsidRPr="00B63B31">
        <w:rPr>
          <w:b/>
          <w:bCs/>
          <w:spacing w:val="-2"/>
        </w:rPr>
        <w:t xml:space="preserve"> </w:t>
      </w:r>
      <w:r w:rsidRPr="00B63B31">
        <w:rPr>
          <w:b/>
        </w:rPr>
        <w:t>промышленности, транспорта, связи,</w:t>
      </w:r>
      <w:r>
        <w:rPr>
          <w:b/>
        </w:rPr>
        <w:br/>
      </w:r>
      <w:r w:rsidRPr="00B63B31">
        <w:rPr>
          <w:b/>
        </w:rPr>
        <w:t xml:space="preserve"> ж</w:t>
      </w:r>
      <w:r>
        <w:rPr>
          <w:b/>
        </w:rPr>
        <w:t xml:space="preserve">илищно-коммунального хозяйства и </w:t>
      </w:r>
      <w:r w:rsidRPr="00B63B31">
        <w:rPr>
          <w:b/>
        </w:rPr>
        <w:t xml:space="preserve">энергетики </w:t>
      </w:r>
    </w:p>
    <w:p w:rsidR="00E6228C" w:rsidRDefault="00E6228C" w:rsidP="00E6228C">
      <w:pPr>
        <w:pStyle w:val="29"/>
        <w:shd w:val="clear" w:color="auto" w:fill="auto"/>
        <w:spacing w:before="0" w:after="0" w:line="276" w:lineRule="auto"/>
        <w:ind w:left="40"/>
        <w:jc w:val="center"/>
        <w:rPr>
          <w:sz w:val="24"/>
          <w:szCs w:val="24"/>
        </w:rPr>
      </w:pPr>
      <w:r w:rsidRPr="00B63B31">
        <w:rPr>
          <w:sz w:val="24"/>
          <w:szCs w:val="24"/>
        </w:rPr>
        <w:t>администрации городско округа город Шахунья Нижегородской области</w:t>
      </w:r>
    </w:p>
    <w:p w:rsidR="00E6228C" w:rsidRDefault="00E6228C" w:rsidP="00E6228C">
      <w:pPr>
        <w:pStyle w:val="29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B63B31">
        <w:rPr>
          <w:b w:val="0"/>
          <w:sz w:val="24"/>
          <w:szCs w:val="24"/>
        </w:rPr>
        <w:t xml:space="preserve">1.2.1. </w:t>
      </w:r>
      <w:r>
        <w:rPr>
          <w:b w:val="0"/>
          <w:sz w:val="24"/>
          <w:szCs w:val="24"/>
        </w:rPr>
        <w:t xml:space="preserve">Сектор ЖКХ </w:t>
      </w:r>
      <w:r w:rsidRPr="00B63B31">
        <w:rPr>
          <w:b w:val="0"/>
          <w:sz w:val="24"/>
          <w:szCs w:val="24"/>
        </w:rPr>
        <w:t xml:space="preserve"> </w:t>
      </w:r>
      <w:r w:rsidRPr="00E67C1B">
        <w:rPr>
          <w:b w:val="0"/>
          <w:sz w:val="24"/>
          <w:szCs w:val="24"/>
        </w:rPr>
        <w:t>является  структурным подразделением администр</w:t>
      </w:r>
      <w:r>
        <w:rPr>
          <w:b w:val="0"/>
          <w:sz w:val="24"/>
          <w:szCs w:val="24"/>
        </w:rPr>
        <w:t>ации</w:t>
      </w:r>
      <w:r w:rsidRPr="00E67C1B">
        <w:rPr>
          <w:b w:val="0"/>
          <w:sz w:val="24"/>
          <w:szCs w:val="24"/>
        </w:rPr>
        <w:t xml:space="preserve"> городского округа город Шахунья Нижегородской области</w:t>
      </w:r>
      <w:r>
        <w:rPr>
          <w:b w:val="0"/>
          <w:sz w:val="24"/>
          <w:szCs w:val="24"/>
        </w:rPr>
        <w:t xml:space="preserve"> (далее – А</w:t>
      </w:r>
      <w:r w:rsidRPr="00B63B31">
        <w:rPr>
          <w:b w:val="0"/>
          <w:sz w:val="24"/>
          <w:szCs w:val="24"/>
        </w:rPr>
        <w:t>дминистрация)</w:t>
      </w:r>
      <w:r>
        <w:rPr>
          <w:b w:val="0"/>
          <w:sz w:val="24"/>
          <w:szCs w:val="24"/>
        </w:rPr>
        <w:t xml:space="preserve">, не обладает правами юридического лица </w:t>
      </w:r>
      <w:r w:rsidRPr="00FB7105">
        <w:rPr>
          <w:b w:val="0"/>
          <w:sz w:val="24"/>
          <w:szCs w:val="24"/>
        </w:rPr>
        <w:t>и</w:t>
      </w:r>
      <w:r w:rsidRPr="005B7682">
        <w:rPr>
          <w:sz w:val="24"/>
          <w:szCs w:val="24"/>
        </w:rPr>
        <w:t xml:space="preserve"> </w:t>
      </w:r>
      <w:r w:rsidRPr="00FB7105">
        <w:rPr>
          <w:b w:val="0"/>
          <w:sz w:val="24"/>
          <w:szCs w:val="24"/>
        </w:rPr>
        <w:t xml:space="preserve">осуществляет координацию и </w:t>
      </w:r>
      <w:proofErr w:type="gramStart"/>
      <w:r w:rsidRPr="00FB7105">
        <w:rPr>
          <w:b w:val="0"/>
          <w:sz w:val="24"/>
          <w:szCs w:val="24"/>
        </w:rPr>
        <w:t>контроль за</w:t>
      </w:r>
      <w:proofErr w:type="gramEnd"/>
      <w:r w:rsidRPr="00FB7105">
        <w:rPr>
          <w:b w:val="0"/>
          <w:sz w:val="24"/>
          <w:szCs w:val="24"/>
        </w:rPr>
        <w:t xml:space="preserve"> управлением и реформированием жилищно-коммунального комплекса, в целях обеспечения благоприятных усл</w:t>
      </w:r>
      <w:r>
        <w:rPr>
          <w:b w:val="0"/>
          <w:sz w:val="24"/>
          <w:szCs w:val="24"/>
        </w:rPr>
        <w:t xml:space="preserve">овий жизнедеятельности населения, эффективного развития и </w:t>
      </w:r>
      <w:r w:rsidRPr="00FB7105">
        <w:rPr>
          <w:b w:val="0"/>
          <w:sz w:val="24"/>
          <w:szCs w:val="24"/>
        </w:rPr>
        <w:t>формирования производстве</w:t>
      </w:r>
      <w:r>
        <w:rPr>
          <w:b w:val="0"/>
          <w:sz w:val="24"/>
          <w:szCs w:val="24"/>
        </w:rPr>
        <w:t>нной и социальной инфраструктур.</w:t>
      </w:r>
    </w:p>
    <w:p w:rsidR="00E6228C" w:rsidRDefault="00E6228C" w:rsidP="00E6228C">
      <w:pPr>
        <w:pStyle w:val="29"/>
        <w:shd w:val="clear" w:color="auto" w:fill="auto"/>
        <w:spacing w:before="0" w:after="0" w:line="276" w:lineRule="auto"/>
        <w:ind w:left="40" w:firstLine="5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</w:t>
      </w:r>
      <w:r w:rsidRPr="002537E4">
        <w:rPr>
          <w:b w:val="0"/>
          <w:sz w:val="24"/>
          <w:szCs w:val="24"/>
        </w:rPr>
        <w:t xml:space="preserve">. </w:t>
      </w:r>
      <w:proofErr w:type="gramStart"/>
      <w:r w:rsidRPr="002537E4">
        <w:rPr>
          <w:b w:val="0"/>
          <w:sz w:val="24"/>
          <w:szCs w:val="24"/>
        </w:rPr>
        <w:t>В своей деятельности, осуществляемой в рамках установленных полномочий,</w:t>
      </w:r>
      <w:r w:rsidRPr="005104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сектор</w:t>
      </w:r>
      <w:r w:rsidRPr="002537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ЖКХ </w:t>
      </w:r>
      <w:r w:rsidRPr="002537E4">
        <w:rPr>
          <w:b w:val="0"/>
          <w:sz w:val="24"/>
          <w:szCs w:val="24"/>
        </w:rPr>
        <w:t xml:space="preserve"> руководствуется </w:t>
      </w:r>
      <w:r>
        <w:rPr>
          <w:b w:val="0"/>
          <w:sz w:val="24"/>
          <w:szCs w:val="24"/>
        </w:rPr>
        <w:t xml:space="preserve">Конституцией </w:t>
      </w:r>
      <w:r w:rsidRPr="0034196B">
        <w:rPr>
          <w:b w:val="0"/>
          <w:sz w:val="24"/>
          <w:szCs w:val="24"/>
        </w:rPr>
        <w:t>Российской Феде</w:t>
      </w:r>
      <w:r w:rsidRPr="0034196B">
        <w:rPr>
          <w:b w:val="0"/>
          <w:sz w:val="24"/>
          <w:szCs w:val="24"/>
        </w:rPr>
        <w:softHyphen/>
        <w:t>рации, Указами и распоряжениями Президента Российской Федерации,</w:t>
      </w:r>
      <w:r>
        <w:rPr>
          <w:b w:val="0"/>
          <w:sz w:val="24"/>
          <w:szCs w:val="24"/>
        </w:rPr>
        <w:t xml:space="preserve"> Федеральными законами,</w:t>
      </w:r>
      <w:r w:rsidRPr="0034196B">
        <w:rPr>
          <w:b w:val="0"/>
          <w:sz w:val="24"/>
          <w:szCs w:val="24"/>
        </w:rPr>
        <w:t xml:space="preserve"> постановлениями и рас</w:t>
      </w:r>
      <w:r w:rsidRPr="0034196B">
        <w:rPr>
          <w:b w:val="0"/>
          <w:sz w:val="24"/>
          <w:szCs w:val="24"/>
        </w:rPr>
        <w:softHyphen/>
        <w:t>поряжениями Правительства Российской Федерации, постановлениями и распоряжениями фе</w:t>
      </w:r>
      <w:r w:rsidRPr="0034196B">
        <w:rPr>
          <w:b w:val="0"/>
          <w:sz w:val="24"/>
          <w:szCs w:val="24"/>
        </w:rPr>
        <w:softHyphen/>
        <w:t>деральных органов и</w:t>
      </w:r>
      <w:r>
        <w:rPr>
          <w:b w:val="0"/>
          <w:sz w:val="24"/>
          <w:szCs w:val="24"/>
        </w:rPr>
        <w:t>сполнительной власти,</w:t>
      </w:r>
      <w:r w:rsidRPr="0034196B">
        <w:rPr>
          <w:b w:val="0"/>
          <w:sz w:val="24"/>
          <w:szCs w:val="24"/>
        </w:rPr>
        <w:t xml:space="preserve"> Указами и распоряжениями Губернатора Нижегородской области</w:t>
      </w:r>
      <w:r>
        <w:rPr>
          <w:b w:val="0"/>
          <w:sz w:val="24"/>
          <w:szCs w:val="24"/>
        </w:rPr>
        <w:t>, законами Нижегородской области</w:t>
      </w:r>
      <w:r w:rsidRPr="0034196B">
        <w:rPr>
          <w:b w:val="0"/>
          <w:sz w:val="24"/>
          <w:szCs w:val="24"/>
        </w:rPr>
        <w:t>, Уставом городского округа город</w:t>
      </w:r>
      <w:r>
        <w:rPr>
          <w:b w:val="0"/>
          <w:sz w:val="24"/>
          <w:szCs w:val="24"/>
        </w:rPr>
        <w:t xml:space="preserve"> Шахунья Нижегородской области</w:t>
      </w:r>
      <w:r w:rsidRPr="0034196B">
        <w:rPr>
          <w:b w:val="0"/>
          <w:sz w:val="24"/>
          <w:szCs w:val="24"/>
        </w:rPr>
        <w:t>, нормативными правовыми актами органов ме</w:t>
      </w:r>
      <w:r w:rsidRPr="0034196B">
        <w:rPr>
          <w:b w:val="0"/>
          <w:sz w:val="24"/>
          <w:szCs w:val="24"/>
        </w:rPr>
        <w:softHyphen/>
        <w:t>стного самоуправления городского округа город</w:t>
      </w:r>
      <w:proofErr w:type="gramEnd"/>
      <w:r w:rsidRPr="0034196B">
        <w:rPr>
          <w:b w:val="0"/>
          <w:sz w:val="24"/>
          <w:szCs w:val="24"/>
        </w:rPr>
        <w:t xml:space="preserve"> Шахунья Нижег</w:t>
      </w:r>
      <w:r>
        <w:rPr>
          <w:b w:val="0"/>
          <w:sz w:val="24"/>
          <w:szCs w:val="24"/>
        </w:rPr>
        <w:t>ородской области</w:t>
      </w:r>
      <w:r w:rsidRPr="0034196B">
        <w:rPr>
          <w:b w:val="0"/>
          <w:sz w:val="24"/>
          <w:szCs w:val="24"/>
        </w:rPr>
        <w:t>.</w:t>
      </w:r>
    </w:p>
    <w:p w:rsidR="00E6228C" w:rsidRDefault="00E6228C" w:rsidP="00E6228C">
      <w:pPr>
        <w:pStyle w:val="29"/>
        <w:shd w:val="clear" w:color="auto" w:fill="auto"/>
        <w:spacing w:before="0" w:after="0" w:line="276" w:lineRule="auto"/>
        <w:ind w:left="40" w:firstLine="5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1.2.3.</w:t>
      </w:r>
      <w:r w:rsidRPr="0034196B">
        <w:t xml:space="preserve"> </w:t>
      </w:r>
      <w:r>
        <w:rPr>
          <w:rStyle w:val="10pt0pt"/>
          <w:sz w:val="24"/>
          <w:szCs w:val="24"/>
        </w:rPr>
        <w:t>С</w:t>
      </w:r>
      <w:r w:rsidRPr="0034196B">
        <w:rPr>
          <w:rStyle w:val="10pt0pt"/>
          <w:sz w:val="24"/>
          <w:szCs w:val="24"/>
        </w:rPr>
        <w:t>отрудники</w:t>
      </w:r>
      <w:r>
        <w:rPr>
          <w:rStyle w:val="10pt0pt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сектора</w:t>
      </w:r>
      <w:r>
        <w:rPr>
          <w:rStyle w:val="10pt0pt"/>
          <w:sz w:val="24"/>
          <w:szCs w:val="24"/>
        </w:rPr>
        <w:t xml:space="preserve"> ЖКХ </w:t>
      </w:r>
      <w:r w:rsidRPr="0034196B">
        <w:rPr>
          <w:rStyle w:val="10pt0pt"/>
          <w:sz w:val="24"/>
          <w:szCs w:val="24"/>
        </w:rPr>
        <w:t xml:space="preserve"> </w:t>
      </w:r>
      <w:r w:rsidRPr="0034196B">
        <w:rPr>
          <w:b w:val="0"/>
          <w:sz w:val="24"/>
          <w:szCs w:val="24"/>
        </w:rPr>
        <w:t xml:space="preserve"> назначаются на должность и освобождаются от должности главой </w:t>
      </w:r>
      <w:r>
        <w:rPr>
          <w:b w:val="0"/>
          <w:sz w:val="24"/>
          <w:szCs w:val="24"/>
        </w:rPr>
        <w:t>местного самоуправления</w:t>
      </w:r>
      <w:r w:rsidRPr="0034196B">
        <w:rPr>
          <w:b w:val="0"/>
          <w:sz w:val="24"/>
          <w:szCs w:val="24"/>
        </w:rPr>
        <w:t xml:space="preserve"> городского округа город Шахунья Нижегородской области.</w:t>
      </w:r>
    </w:p>
    <w:p w:rsidR="00E6228C" w:rsidRDefault="00E6228C" w:rsidP="00E6228C">
      <w:pPr>
        <w:pStyle w:val="29"/>
        <w:shd w:val="clear" w:color="auto" w:fill="auto"/>
        <w:spacing w:before="0" w:after="0" w:line="276" w:lineRule="auto"/>
        <w:ind w:left="40" w:firstLine="5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1.2.4.</w:t>
      </w:r>
      <w:r w:rsidRPr="0034196B">
        <w:t xml:space="preserve"> </w:t>
      </w:r>
      <w:r w:rsidRPr="0034196B">
        <w:rPr>
          <w:b w:val="0"/>
          <w:sz w:val="24"/>
          <w:szCs w:val="24"/>
        </w:rPr>
        <w:t>Структура, порядок формирования, полном</w:t>
      </w:r>
      <w:r>
        <w:rPr>
          <w:b w:val="0"/>
          <w:sz w:val="24"/>
          <w:szCs w:val="24"/>
        </w:rPr>
        <w:t xml:space="preserve">очия и организация работы сектора ЖКХ </w:t>
      </w:r>
      <w:r w:rsidRPr="0034196B">
        <w:rPr>
          <w:b w:val="0"/>
          <w:sz w:val="24"/>
          <w:szCs w:val="24"/>
        </w:rPr>
        <w:t xml:space="preserve">определяются Уставом городского округа город Шахунья Нижегородской области, </w:t>
      </w:r>
      <w:r>
        <w:rPr>
          <w:b w:val="0"/>
          <w:sz w:val="24"/>
          <w:szCs w:val="24"/>
        </w:rPr>
        <w:t>Федеральным з</w:t>
      </w:r>
      <w:r w:rsidRPr="0034196B">
        <w:rPr>
          <w:b w:val="0"/>
          <w:sz w:val="24"/>
          <w:szCs w:val="24"/>
        </w:rPr>
        <w:t xml:space="preserve">аконом </w:t>
      </w:r>
      <w:r>
        <w:rPr>
          <w:b w:val="0"/>
          <w:sz w:val="24"/>
          <w:szCs w:val="24"/>
        </w:rPr>
        <w:t xml:space="preserve">от 06.10.2003 № 131-ФЗ </w:t>
      </w:r>
      <w:r w:rsidRPr="0034196B">
        <w:rPr>
          <w:b w:val="0"/>
          <w:sz w:val="24"/>
          <w:szCs w:val="24"/>
        </w:rPr>
        <w:t xml:space="preserve">«Об общих принципах организации местного самоуправления в </w:t>
      </w:r>
      <w:r w:rsidRPr="0034196B">
        <w:rPr>
          <w:b w:val="0"/>
          <w:sz w:val="24"/>
          <w:szCs w:val="24"/>
        </w:rPr>
        <w:lastRenderedPageBreak/>
        <w:t>Российской Федерации» и настоящим По</w:t>
      </w:r>
      <w:r w:rsidRPr="0034196B">
        <w:rPr>
          <w:b w:val="0"/>
          <w:sz w:val="24"/>
          <w:szCs w:val="24"/>
        </w:rPr>
        <w:softHyphen/>
        <w:t>ложением.</w:t>
      </w:r>
    </w:p>
    <w:p w:rsidR="00E6228C" w:rsidRDefault="00E6228C" w:rsidP="00E6228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Полное наименование сектора</w:t>
      </w:r>
      <w:r w:rsidRPr="005B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5B768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сектор промышленности, транспорта, связи, жилищно-коммунального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энергетики администрации городского округа город Шахунья.</w:t>
      </w:r>
    </w:p>
    <w:p w:rsidR="00E6228C" w:rsidRDefault="00E6228C" w:rsidP="00E6228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– сектор ЖКХ   администрации городского округа город Шахунья Нижегородской области.</w:t>
      </w:r>
    </w:p>
    <w:p w:rsidR="00E6228C" w:rsidRPr="005B7682" w:rsidRDefault="00E6228C" w:rsidP="00E6228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</w:t>
      </w:r>
      <w:r w:rsidRPr="005B7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Сектор ЖКХ</w:t>
      </w:r>
      <w:r w:rsidRPr="005B7682">
        <w:rPr>
          <w:rFonts w:ascii="Times New Roman" w:hAnsi="Times New Roman" w:cs="Times New Roman"/>
          <w:sz w:val="24"/>
          <w:szCs w:val="24"/>
        </w:rPr>
        <w:t xml:space="preserve"> расположен по адресу: 606910, Нижегородская область, город Шахунья, площадь Советская, дом 1.</w:t>
      </w:r>
    </w:p>
    <w:p w:rsidR="00E6228C" w:rsidRDefault="00E6228C" w:rsidP="00E6228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</w:t>
      </w:r>
      <w:r w:rsidRPr="005B7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5B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КХ  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оей деятельности подчиняется Заместителю главы администрации </w:t>
      </w:r>
      <w:r w:rsidRPr="005B768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5B7682"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28C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296">
        <w:rPr>
          <w:rFonts w:ascii="Times New Roman" w:hAnsi="Times New Roman" w:cs="Times New Roman"/>
          <w:b/>
          <w:sz w:val="24"/>
          <w:szCs w:val="24"/>
        </w:rPr>
        <w:t xml:space="preserve">2. Сфера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сектора ЖКХ</w:t>
      </w:r>
    </w:p>
    <w:p w:rsidR="00E6228C" w:rsidRPr="009F2B7A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28C" w:rsidRPr="00F639BB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1. Основные задачи</w:t>
      </w:r>
      <w:r w:rsidRPr="00982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сектора ЖКХ </w:t>
      </w:r>
    </w:p>
    <w:p w:rsidR="00E6228C" w:rsidRPr="00550DEC" w:rsidRDefault="00E6228C" w:rsidP="00E6228C">
      <w:pPr>
        <w:pStyle w:val="15"/>
        <w:shd w:val="clear" w:color="auto" w:fill="auto"/>
        <w:tabs>
          <w:tab w:val="left" w:pos="0"/>
          <w:tab w:val="left" w:pos="52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2.1.1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Проведение</w:t>
      </w:r>
      <w:r w:rsidRPr="00550DEC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Pr="00550DEC">
        <w:rPr>
          <w:sz w:val="24"/>
          <w:szCs w:val="24"/>
        </w:rPr>
        <w:t xml:space="preserve"> финансово-хозяйственной деятельности</w:t>
      </w:r>
      <w:r>
        <w:rPr>
          <w:sz w:val="24"/>
          <w:szCs w:val="24"/>
        </w:rPr>
        <w:t xml:space="preserve"> муниципальных</w:t>
      </w:r>
      <w:r w:rsidRPr="00550DEC">
        <w:rPr>
          <w:sz w:val="24"/>
          <w:szCs w:val="24"/>
        </w:rPr>
        <w:t xml:space="preserve"> предприятий жилищно-коммунально</w:t>
      </w:r>
      <w:r w:rsidRPr="00550DEC">
        <w:rPr>
          <w:sz w:val="24"/>
          <w:szCs w:val="24"/>
        </w:rPr>
        <w:softHyphen/>
        <w:t>го комп</w:t>
      </w:r>
      <w:r>
        <w:rPr>
          <w:sz w:val="24"/>
          <w:szCs w:val="24"/>
        </w:rPr>
        <w:t>лекса</w:t>
      </w:r>
      <w:r w:rsidRPr="00550DEC">
        <w:rPr>
          <w:sz w:val="24"/>
          <w:szCs w:val="24"/>
        </w:rPr>
        <w:t xml:space="preserve"> городского округа город Шахунья Нижегородской области.</w:t>
      </w:r>
    </w:p>
    <w:p w:rsidR="00E6228C" w:rsidRPr="00550DEC" w:rsidRDefault="00E6228C" w:rsidP="00E6228C">
      <w:pPr>
        <w:pStyle w:val="15"/>
        <w:shd w:val="clear" w:color="auto" w:fill="auto"/>
        <w:tabs>
          <w:tab w:val="left" w:pos="0"/>
          <w:tab w:val="left" w:pos="491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2.1.2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</w:t>
      </w:r>
      <w:proofErr w:type="gramStart"/>
      <w:r>
        <w:rPr>
          <w:sz w:val="24"/>
          <w:szCs w:val="24"/>
        </w:rPr>
        <w:t>контроля</w:t>
      </w:r>
      <w:r w:rsidRPr="00550DEC">
        <w:rPr>
          <w:sz w:val="24"/>
          <w:szCs w:val="24"/>
        </w:rPr>
        <w:t xml:space="preserve"> за</w:t>
      </w:r>
      <w:proofErr w:type="gramEnd"/>
      <w:r w:rsidRPr="00550DEC">
        <w:rPr>
          <w:sz w:val="24"/>
          <w:szCs w:val="24"/>
        </w:rPr>
        <w:t xml:space="preserve"> исполнением жилищного законодательства в части эксплуатации и со</w:t>
      </w:r>
      <w:r w:rsidRPr="00550DEC">
        <w:rPr>
          <w:sz w:val="24"/>
          <w:szCs w:val="24"/>
        </w:rPr>
        <w:softHyphen/>
        <w:t>держания многоквартирного жилищного фонда на территории  городского округа город Шахунья Нижегородской области.</w:t>
      </w:r>
    </w:p>
    <w:p w:rsidR="00E6228C" w:rsidRPr="00550DEC" w:rsidRDefault="00E6228C" w:rsidP="00E6228C">
      <w:pPr>
        <w:pStyle w:val="15"/>
        <w:shd w:val="clear" w:color="auto" w:fill="auto"/>
        <w:tabs>
          <w:tab w:val="left" w:pos="0"/>
          <w:tab w:val="left" w:pos="626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2.1.3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Организация и контроль выполнения</w:t>
      </w:r>
      <w:r w:rsidRPr="00550DEC">
        <w:rPr>
          <w:sz w:val="24"/>
          <w:szCs w:val="24"/>
        </w:rPr>
        <w:t xml:space="preserve"> мероприятий по подготовке жилищно-коммунального комплекса  городского округа город Шахунья Нижегородской области к работе в осенне-зимний период.</w:t>
      </w:r>
    </w:p>
    <w:p w:rsidR="00E6228C" w:rsidRPr="00550DEC" w:rsidRDefault="00E6228C" w:rsidP="00E6228C">
      <w:pPr>
        <w:pStyle w:val="15"/>
        <w:shd w:val="clear" w:color="auto" w:fill="auto"/>
        <w:tabs>
          <w:tab w:val="left" w:pos="0"/>
          <w:tab w:val="left" w:pos="626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2.1.4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Контроль качественного обслуживания</w:t>
      </w:r>
      <w:r w:rsidRPr="00550DEC">
        <w:rPr>
          <w:sz w:val="24"/>
          <w:szCs w:val="24"/>
        </w:rPr>
        <w:t xml:space="preserve"> населения муниципального образования город</w:t>
      </w:r>
      <w:r w:rsidRPr="00550DEC">
        <w:rPr>
          <w:sz w:val="24"/>
          <w:szCs w:val="24"/>
        </w:rPr>
        <w:softHyphen/>
        <w:t>ского округа город Шахунья Нижегородской области, организации соцкультбыта, услугами коммунального комплекса, раз</w:t>
      </w:r>
      <w:r w:rsidRPr="00550DEC">
        <w:rPr>
          <w:sz w:val="24"/>
          <w:szCs w:val="24"/>
        </w:rPr>
        <w:softHyphen/>
        <w:t>витие сети коммунальных услуг и повышения их качества.</w:t>
      </w:r>
    </w:p>
    <w:p w:rsidR="00E6228C" w:rsidRPr="00550DEC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2.1.5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Координация деятельности</w:t>
      </w:r>
      <w:r w:rsidRPr="00550DEC">
        <w:rPr>
          <w:sz w:val="24"/>
          <w:szCs w:val="24"/>
        </w:rPr>
        <w:t xml:space="preserve"> в рамках действующего законодательства промышленных, </w:t>
      </w:r>
      <w:proofErr w:type="spellStart"/>
      <w:r w:rsidRPr="00550DEC">
        <w:rPr>
          <w:sz w:val="24"/>
          <w:szCs w:val="24"/>
        </w:rPr>
        <w:t>энергоснабжающих</w:t>
      </w:r>
      <w:proofErr w:type="spellEnd"/>
      <w:r w:rsidRPr="00550DEC">
        <w:rPr>
          <w:sz w:val="24"/>
          <w:szCs w:val="24"/>
        </w:rPr>
        <w:t>, транспортных предприятий, управляющих компаний и предприятий связи любой формы собст</w:t>
      </w:r>
      <w:r w:rsidRPr="00550DEC">
        <w:rPr>
          <w:sz w:val="24"/>
          <w:szCs w:val="24"/>
        </w:rPr>
        <w:softHyphen/>
        <w:t>венности, осуществляющих свою деятельность на территории  го</w:t>
      </w:r>
      <w:r w:rsidRPr="00550DEC">
        <w:rPr>
          <w:sz w:val="24"/>
          <w:szCs w:val="24"/>
        </w:rPr>
        <w:softHyphen/>
        <w:t>родского округа город Шахунья Нижегородской области.</w:t>
      </w:r>
    </w:p>
    <w:p w:rsidR="00E6228C" w:rsidRPr="00550DEC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2.1.6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Организация взаимодействия</w:t>
      </w:r>
      <w:r w:rsidRPr="00550DEC">
        <w:rPr>
          <w:sz w:val="24"/>
          <w:szCs w:val="24"/>
        </w:rPr>
        <w:t xml:space="preserve"> между предприятиями и населением.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586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2.1.7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Обеспечение развития</w:t>
      </w:r>
      <w:r w:rsidRPr="00550DEC">
        <w:rPr>
          <w:sz w:val="24"/>
          <w:szCs w:val="24"/>
        </w:rPr>
        <w:t xml:space="preserve"> коммунального хозяйства и теплоэнергетического комплекса  городского округа город Шахунья Нижегородской области.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2.1.8</w:t>
      </w:r>
      <w:r w:rsidRPr="00550DEC">
        <w:rPr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</w:t>
      </w:r>
      <w:proofErr w:type="gramStart"/>
      <w:r>
        <w:rPr>
          <w:sz w:val="24"/>
          <w:szCs w:val="24"/>
        </w:rPr>
        <w:t>контроля</w:t>
      </w:r>
      <w:r w:rsidRPr="00550DEC">
        <w:rPr>
          <w:sz w:val="24"/>
          <w:szCs w:val="24"/>
        </w:rPr>
        <w:t xml:space="preserve"> за</w:t>
      </w:r>
      <w:proofErr w:type="gramEnd"/>
      <w:r w:rsidRPr="00550DEC">
        <w:rPr>
          <w:sz w:val="24"/>
          <w:szCs w:val="24"/>
        </w:rPr>
        <w:t xml:space="preserve"> бесперебойной подачей энергоресурсов.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2.1.9. Р</w:t>
      </w:r>
      <w:r w:rsidRPr="006651E4">
        <w:rPr>
          <w:sz w:val="24"/>
          <w:szCs w:val="24"/>
        </w:rPr>
        <w:t>ассмотрение и согласование в установленном порядке предложений по размещению новых и расширению действующих промышленных предприятий на территории городского округа независимо от ведомственной подчиненности</w:t>
      </w:r>
      <w:r>
        <w:rPr>
          <w:sz w:val="24"/>
          <w:szCs w:val="24"/>
        </w:rPr>
        <w:t>.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2.1.10. У</w:t>
      </w:r>
      <w:r w:rsidRPr="006651E4">
        <w:rPr>
          <w:sz w:val="24"/>
          <w:szCs w:val="24"/>
        </w:rPr>
        <w:t>частие в рассмотрении и согласовании планирования проектов развития инженерной, транспортной и социальной инфраструктур и благоустройства территории и программ со</w:t>
      </w:r>
      <w:r>
        <w:rPr>
          <w:sz w:val="24"/>
          <w:szCs w:val="24"/>
        </w:rPr>
        <w:t>циально-экономического развития.</w:t>
      </w:r>
    </w:p>
    <w:p w:rsidR="00E6228C" w:rsidRPr="009D15EB" w:rsidRDefault="00E6228C" w:rsidP="00E6228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7751D">
        <w:t>2.1.11.</w:t>
      </w:r>
      <w:r>
        <w:t xml:space="preserve"> </w:t>
      </w:r>
      <w:r w:rsidRPr="0027751D">
        <w:t>Осуществляет полномочия, предусмотренные Федеральным законом</w:t>
      </w:r>
      <w:r>
        <w:t xml:space="preserve"> от 21.07.2014 № 209-ФЗ</w:t>
      </w:r>
      <w:r w:rsidRPr="0027751D">
        <w:t xml:space="preserve"> </w:t>
      </w:r>
      <w:r>
        <w:t>«</w:t>
      </w:r>
      <w:r w:rsidRPr="0027751D">
        <w:t>О государственной информационной системе жилищно-коммунального хозяйства</w:t>
      </w:r>
      <w:r>
        <w:t>»</w:t>
      </w:r>
      <w:r w:rsidRPr="0027751D">
        <w:t>.</w:t>
      </w:r>
      <w:r>
        <w:t xml:space="preserve"> 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553"/>
        </w:tabs>
        <w:spacing w:before="0" w:line="276" w:lineRule="auto"/>
        <w:rPr>
          <w:sz w:val="24"/>
          <w:szCs w:val="24"/>
        </w:rPr>
      </w:pPr>
    </w:p>
    <w:p w:rsidR="00E6228C" w:rsidRPr="006651E4" w:rsidRDefault="00E6228C" w:rsidP="00E6228C">
      <w:pPr>
        <w:pStyle w:val="15"/>
        <w:shd w:val="clear" w:color="auto" w:fill="auto"/>
        <w:tabs>
          <w:tab w:val="left" w:pos="0"/>
          <w:tab w:val="left" w:pos="553"/>
        </w:tabs>
        <w:spacing w:before="0" w:line="276" w:lineRule="auto"/>
        <w:ind w:firstLine="567"/>
        <w:jc w:val="center"/>
        <w:rPr>
          <w:sz w:val="24"/>
          <w:szCs w:val="24"/>
        </w:rPr>
      </w:pPr>
      <w:r w:rsidRPr="00BC3498">
        <w:rPr>
          <w:b/>
          <w:sz w:val="24"/>
          <w:szCs w:val="24"/>
        </w:rPr>
        <w:t xml:space="preserve">2.2. Функции </w:t>
      </w:r>
      <w:r>
        <w:rPr>
          <w:b/>
          <w:sz w:val="24"/>
          <w:szCs w:val="24"/>
        </w:rPr>
        <w:t>сектора ЖКХ</w:t>
      </w:r>
    </w:p>
    <w:p w:rsidR="00E6228C" w:rsidRPr="00EF2694" w:rsidRDefault="00E6228C" w:rsidP="00E6228C">
      <w:pPr>
        <w:pStyle w:val="15"/>
        <w:shd w:val="clear" w:color="auto" w:fill="auto"/>
        <w:tabs>
          <w:tab w:val="left" w:pos="0"/>
          <w:tab w:val="left" w:pos="601"/>
        </w:tabs>
        <w:spacing w:before="0" w:line="276" w:lineRule="auto"/>
        <w:ind w:firstLine="567"/>
        <w:rPr>
          <w:sz w:val="24"/>
          <w:szCs w:val="24"/>
        </w:rPr>
      </w:pPr>
      <w:r w:rsidRPr="00EF2694">
        <w:rPr>
          <w:sz w:val="24"/>
          <w:szCs w:val="24"/>
        </w:rPr>
        <w:t>2.2.1.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Координирует деятельность предприятий жилищно-коммунального хозяйства, учреждений и общественных организа</w:t>
      </w:r>
      <w:r w:rsidRPr="00EF2694">
        <w:rPr>
          <w:sz w:val="24"/>
          <w:szCs w:val="24"/>
        </w:rPr>
        <w:softHyphen/>
        <w:t xml:space="preserve">ций, направленных на улучшение санитарного состояния и </w:t>
      </w:r>
      <w:r w:rsidRPr="00EF2694">
        <w:rPr>
          <w:sz w:val="24"/>
          <w:szCs w:val="24"/>
        </w:rPr>
        <w:lastRenderedPageBreak/>
        <w:t>экологической обстановки на терри</w:t>
      </w:r>
      <w:r w:rsidRPr="00EF2694">
        <w:rPr>
          <w:sz w:val="24"/>
          <w:szCs w:val="24"/>
        </w:rPr>
        <w:softHyphen/>
        <w:t>тории населенных пунктов городского округа город Шахунья Нижегородской области.</w:t>
      </w:r>
    </w:p>
    <w:p w:rsidR="00E6228C" w:rsidRPr="00EF2694" w:rsidRDefault="00E6228C" w:rsidP="00E6228C">
      <w:pPr>
        <w:pStyle w:val="15"/>
        <w:shd w:val="clear" w:color="auto" w:fill="auto"/>
        <w:tabs>
          <w:tab w:val="left" w:pos="0"/>
          <w:tab w:val="left" w:pos="596"/>
        </w:tabs>
        <w:spacing w:before="0" w:line="276" w:lineRule="auto"/>
        <w:ind w:firstLine="567"/>
        <w:rPr>
          <w:sz w:val="24"/>
          <w:szCs w:val="24"/>
        </w:rPr>
      </w:pPr>
      <w:r w:rsidRPr="00EF2694">
        <w:rPr>
          <w:sz w:val="24"/>
          <w:szCs w:val="24"/>
        </w:rPr>
        <w:t>2.2.2.</w:t>
      </w:r>
      <w:r>
        <w:rPr>
          <w:sz w:val="24"/>
          <w:szCs w:val="24"/>
        </w:rPr>
        <w:t xml:space="preserve"> К</w:t>
      </w:r>
      <w:r w:rsidRPr="00EF2694">
        <w:rPr>
          <w:sz w:val="24"/>
          <w:szCs w:val="24"/>
        </w:rPr>
        <w:t>онтролирует тарифы на пассажирские перевозки, согласовывает паспорта регулярных автобусных маршрутов, схем движения по ре</w:t>
      </w:r>
      <w:r w:rsidRPr="00EF2694">
        <w:rPr>
          <w:sz w:val="24"/>
          <w:szCs w:val="24"/>
        </w:rPr>
        <w:softHyphen/>
        <w:t>гулярным автобусным маршрутам и расписаний движений, а также контролирует работу пере</w:t>
      </w:r>
      <w:r w:rsidRPr="00EF2694">
        <w:rPr>
          <w:sz w:val="24"/>
          <w:szCs w:val="24"/>
        </w:rPr>
        <w:softHyphen/>
        <w:t>возчиков.</w:t>
      </w:r>
    </w:p>
    <w:p w:rsidR="00E6228C" w:rsidRPr="00EF2694" w:rsidRDefault="00E6228C" w:rsidP="00E6228C">
      <w:pPr>
        <w:pStyle w:val="15"/>
        <w:shd w:val="clear" w:color="auto" w:fill="auto"/>
        <w:tabs>
          <w:tab w:val="left" w:pos="0"/>
          <w:tab w:val="left" w:pos="543"/>
        </w:tabs>
        <w:spacing w:before="0" w:line="276" w:lineRule="auto"/>
        <w:ind w:firstLine="567"/>
        <w:rPr>
          <w:sz w:val="24"/>
          <w:szCs w:val="24"/>
        </w:rPr>
      </w:pPr>
      <w:r w:rsidRPr="00EF2694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Участвует в обеспечении развития местного радио и телевидения.</w:t>
      </w:r>
    </w:p>
    <w:p w:rsidR="00E6228C" w:rsidRPr="00EF2694" w:rsidRDefault="00E6228C" w:rsidP="00E6228C">
      <w:pPr>
        <w:pStyle w:val="15"/>
        <w:shd w:val="clear" w:color="auto" w:fill="auto"/>
        <w:tabs>
          <w:tab w:val="left" w:pos="0"/>
          <w:tab w:val="left" w:pos="577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2.2.4</w:t>
      </w:r>
      <w:r w:rsidRPr="00EF2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Ведет контроль по содержанию объектов и сетей инженерной инфраструктуры муници</w:t>
      </w:r>
      <w:r w:rsidRPr="00EF2694">
        <w:rPr>
          <w:sz w:val="24"/>
          <w:szCs w:val="24"/>
        </w:rPr>
        <w:softHyphen/>
        <w:t>пального образования городского округа город Шахунья Нижегородской области.</w:t>
      </w:r>
    </w:p>
    <w:p w:rsidR="00E6228C" w:rsidRPr="00EF2694" w:rsidRDefault="00E6228C" w:rsidP="00E6228C">
      <w:pPr>
        <w:pStyle w:val="15"/>
        <w:shd w:val="clear" w:color="auto" w:fill="auto"/>
        <w:tabs>
          <w:tab w:val="left" w:pos="0"/>
          <w:tab w:val="left" w:pos="582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2.2.5</w:t>
      </w:r>
      <w:r w:rsidRPr="00EF2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>Согласовывает кандидатуры, подготовку и представление материалов о награждении ра</w:t>
      </w:r>
      <w:r w:rsidRPr="00EF2694">
        <w:rPr>
          <w:sz w:val="24"/>
          <w:szCs w:val="24"/>
        </w:rPr>
        <w:softHyphen/>
        <w:t>ботников отрасли государственными наградами и присвоения им почетных званий.</w:t>
      </w:r>
    </w:p>
    <w:p w:rsidR="00E6228C" w:rsidRPr="00EF2694" w:rsidRDefault="00E6228C" w:rsidP="00E6228C">
      <w:pPr>
        <w:pStyle w:val="15"/>
        <w:shd w:val="clear" w:color="auto" w:fill="auto"/>
        <w:tabs>
          <w:tab w:val="left" w:pos="0"/>
          <w:tab w:val="left" w:pos="562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2.2.6</w:t>
      </w:r>
      <w:r w:rsidRPr="00EF26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2694">
        <w:rPr>
          <w:sz w:val="24"/>
          <w:szCs w:val="24"/>
        </w:rPr>
        <w:t xml:space="preserve">Осуществляет </w:t>
      </w:r>
      <w:proofErr w:type="gramStart"/>
      <w:r w:rsidRPr="00EF2694">
        <w:rPr>
          <w:sz w:val="24"/>
          <w:szCs w:val="24"/>
        </w:rPr>
        <w:t>контроль за</w:t>
      </w:r>
      <w:proofErr w:type="gramEnd"/>
      <w:r w:rsidRPr="00EF2694">
        <w:rPr>
          <w:sz w:val="24"/>
          <w:szCs w:val="24"/>
        </w:rPr>
        <w:t xml:space="preserve"> реализацией федеральных, областных, муниципальных, а также ведомственных программ в области жилищно-коммунального хозяйства и теплоэнергетическо</w:t>
      </w:r>
      <w:r w:rsidRPr="00EF2694">
        <w:rPr>
          <w:sz w:val="24"/>
          <w:szCs w:val="24"/>
        </w:rPr>
        <w:softHyphen/>
        <w:t>го комплекса.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577"/>
        </w:tabs>
        <w:spacing w:before="0" w:line="276" w:lineRule="auto"/>
        <w:ind w:firstLine="567"/>
        <w:rPr>
          <w:sz w:val="24"/>
          <w:szCs w:val="24"/>
        </w:rPr>
      </w:pPr>
      <w:r w:rsidRPr="0045261D">
        <w:rPr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45261D">
        <w:rPr>
          <w:sz w:val="24"/>
          <w:szCs w:val="24"/>
        </w:rPr>
        <w:t xml:space="preserve">Осуществляет </w:t>
      </w:r>
      <w:proofErr w:type="gramStart"/>
      <w:r w:rsidRPr="0045261D">
        <w:rPr>
          <w:sz w:val="24"/>
          <w:szCs w:val="24"/>
        </w:rPr>
        <w:t>контроль за</w:t>
      </w:r>
      <w:proofErr w:type="gramEnd"/>
      <w:r w:rsidRPr="0045261D">
        <w:rPr>
          <w:sz w:val="24"/>
          <w:szCs w:val="24"/>
        </w:rPr>
        <w:t xml:space="preserve"> соблюдением требований Федерального, областного законода</w:t>
      </w:r>
      <w:r w:rsidRPr="0045261D">
        <w:rPr>
          <w:sz w:val="24"/>
          <w:szCs w:val="24"/>
        </w:rPr>
        <w:softHyphen/>
        <w:t>тельств и нормативных актов  городского округа город Шахунья Нижегородской области по кажд</w:t>
      </w:r>
      <w:r>
        <w:rPr>
          <w:sz w:val="24"/>
          <w:szCs w:val="24"/>
        </w:rPr>
        <w:t>ому виду деятельности сектора ЖКХ</w:t>
      </w:r>
      <w:r w:rsidRPr="0045261D">
        <w:rPr>
          <w:sz w:val="24"/>
          <w:szCs w:val="24"/>
        </w:rPr>
        <w:t>.</w:t>
      </w:r>
      <w:bookmarkStart w:id="1" w:name="bookmark3"/>
    </w:p>
    <w:p w:rsidR="00E6228C" w:rsidRPr="00E6228C" w:rsidRDefault="00E6228C" w:rsidP="00E6228C">
      <w:pPr>
        <w:pStyle w:val="15"/>
        <w:shd w:val="clear" w:color="auto" w:fill="auto"/>
        <w:tabs>
          <w:tab w:val="left" w:pos="0"/>
          <w:tab w:val="left" w:pos="577"/>
        </w:tabs>
        <w:spacing w:before="0" w:line="276" w:lineRule="auto"/>
        <w:ind w:firstLine="567"/>
        <w:rPr>
          <w:sz w:val="24"/>
          <w:szCs w:val="24"/>
        </w:rPr>
      </w:pPr>
    </w:p>
    <w:p w:rsidR="00E6228C" w:rsidRPr="00F639BB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7B9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B9D">
        <w:rPr>
          <w:rFonts w:ascii="Times New Roman" w:hAnsi="Times New Roman" w:cs="Times New Roman"/>
          <w:b/>
          <w:sz w:val="24"/>
          <w:szCs w:val="24"/>
        </w:rPr>
        <w:t xml:space="preserve">. Иные полномочия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сектора ЖКХ 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Pr="00537B9D">
        <w:rPr>
          <w:rFonts w:ascii="Times New Roman" w:hAnsi="Times New Roman" w:cs="Times New Roman"/>
          <w:sz w:val="24"/>
          <w:szCs w:val="24"/>
        </w:rPr>
        <w:t>беспечивает своевременное представление данных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ЖКХ главе местного самоуправления городского округа город Шахунья Нижегородской области.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Р</w:t>
      </w:r>
      <w:r w:rsidRPr="00537B9D">
        <w:rPr>
          <w:rFonts w:ascii="Times New Roman" w:hAnsi="Times New Roman" w:cs="Times New Roman"/>
          <w:sz w:val="24"/>
          <w:szCs w:val="24"/>
        </w:rPr>
        <w:t xml:space="preserve">азрабатывает проекты муниципальных правовых актов, иные документы и материалы по </w:t>
      </w:r>
      <w:r>
        <w:rPr>
          <w:rFonts w:ascii="Times New Roman" w:hAnsi="Times New Roman" w:cs="Times New Roman"/>
          <w:sz w:val="24"/>
          <w:szCs w:val="24"/>
        </w:rPr>
        <w:t>вопросам основной деятельности.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</w:t>
      </w:r>
      <w:r w:rsidRPr="00537B9D">
        <w:rPr>
          <w:rFonts w:ascii="Times New Roman" w:hAnsi="Times New Roman" w:cs="Times New Roman"/>
          <w:sz w:val="24"/>
          <w:szCs w:val="24"/>
        </w:rPr>
        <w:t xml:space="preserve">бобщает и анализирует практику применения муниципальных правовых актов в установленной сфере деятельности, вносит предложения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 их совершенствованию.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</w:t>
      </w:r>
      <w:r w:rsidRPr="00537B9D">
        <w:rPr>
          <w:rFonts w:ascii="Times New Roman" w:hAnsi="Times New Roman" w:cs="Times New Roman"/>
          <w:sz w:val="24"/>
          <w:szCs w:val="24"/>
        </w:rPr>
        <w:t>редставляет интересы администрации, по предметам своего ведения, в органах государственной власти, местного самоуправления, а также на предприятиях, в организациях и учреждениях всех форм собственности, судах общей ю</w:t>
      </w:r>
      <w:r>
        <w:rPr>
          <w:rFonts w:ascii="Times New Roman" w:hAnsi="Times New Roman" w:cs="Times New Roman"/>
          <w:sz w:val="24"/>
          <w:szCs w:val="24"/>
        </w:rPr>
        <w:t>рисдикции и арбитражных судах.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</w:t>
      </w:r>
      <w:r w:rsidRPr="00537B9D">
        <w:rPr>
          <w:rFonts w:ascii="Times New Roman" w:hAnsi="Times New Roman" w:cs="Times New Roman"/>
          <w:sz w:val="24"/>
          <w:szCs w:val="24"/>
        </w:rPr>
        <w:t>существляет защиту сведений, сост</w:t>
      </w:r>
      <w:r>
        <w:rPr>
          <w:rFonts w:ascii="Times New Roman" w:hAnsi="Times New Roman" w:cs="Times New Roman"/>
          <w:sz w:val="24"/>
          <w:szCs w:val="24"/>
        </w:rPr>
        <w:t>авляющих государственную тайну.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О</w:t>
      </w:r>
      <w:r w:rsidRPr="00537B9D">
        <w:rPr>
          <w:rFonts w:ascii="Times New Roman" w:hAnsi="Times New Roman" w:cs="Times New Roman"/>
          <w:sz w:val="24"/>
          <w:szCs w:val="24"/>
        </w:rPr>
        <w:t>беспечивает своевременное предоставление отчетов и сведений по запросам с</w:t>
      </w:r>
      <w:r>
        <w:rPr>
          <w:rFonts w:ascii="Times New Roman" w:hAnsi="Times New Roman" w:cs="Times New Roman"/>
          <w:sz w:val="24"/>
          <w:szCs w:val="24"/>
        </w:rPr>
        <w:t>оответствующих служб и ведомств.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</w:t>
      </w:r>
      <w:r w:rsidRPr="00537B9D">
        <w:rPr>
          <w:rFonts w:ascii="Times New Roman" w:hAnsi="Times New Roman" w:cs="Times New Roman"/>
          <w:sz w:val="24"/>
          <w:szCs w:val="24"/>
        </w:rPr>
        <w:t>существляет прием граждан и представителей юридических лиц, рассматривает их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заявления, жалобы.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Р</w:t>
      </w:r>
      <w:r w:rsidRPr="00537B9D">
        <w:rPr>
          <w:rFonts w:ascii="Times New Roman" w:hAnsi="Times New Roman" w:cs="Times New Roman"/>
          <w:sz w:val="24"/>
          <w:szCs w:val="24"/>
        </w:rPr>
        <w:t xml:space="preserve">ассматривает поступающие в администрацию документы, письма, заявления, жалобы по вопросам, касающимся 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хозяйства, промышленно-энергетического комплекса, транспорта, связи.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6A4">
        <w:rPr>
          <w:rFonts w:ascii="Times New Roman" w:hAnsi="Times New Roman" w:cs="Times New Roman"/>
          <w:sz w:val="24"/>
          <w:szCs w:val="24"/>
        </w:rPr>
        <w:t>2.3.9.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A4">
        <w:rPr>
          <w:rFonts w:ascii="Times New Roman" w:hAnsi="Times New Roman" w:cs="Times New Roman"/>
          <w:sz w:val="24"/>
          <w:szCs w:val="24"/>
        </w:rPr>
        <w:t>Информирует по вопросам применения норм, правил, стандартов в области жилищно-коммунального хозяйства, промышленно-энергетического комплекса, транспорта,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Реализует иные полномочия</w:t>
      </w:r>
      <w:r w:rsidRPr="008176A4">
        <w:rPr>
          <w:rFonts w:ascii="Times New Roman" w:hAnsi="Times New Roman" w:cs="Times New Roman"/>
          <w:sz w:val="24"/>
          <w:szCs w:val="24"/>
        </w:rPr>
        <w:t xml:space="preserve"> в области жилищно-коммунального хозяйства, промышленно-энергетического комплекса, транспорта,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6A4">
        <w:rPr>
          <w:rFonts w:ascii="Times New Roman" w:hAnsi="Times New Roman" w:cs="Times New Roman"/>
          <w:sz w:val="24"/>
          <w:szCs w:val="24"/>
        </w:rPr>
        <w:t>если они предусмотрены законодательством, муниципальными правовыми актами и не отнесены к компетенции иных органов или должностных лиц.</w:t>
      </w:r>
    </w:p>
    <w:p w:rsidR="00E6228C" w:rsidRPr="004F37DB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6228C" w:rsidRPr="004F37DB" w:rsidRDefault="00E6228C" w:rsidP="00E6228C">
      <w:pPr>
        <w:pStyle w:val="29"/>
        <w:shd w:val="clear" w:color="auto" w:fill="auto"/>
        <w:tabs>
          <w:tab w:val="left" w:pos="0"/>
          <w:tab w:val="left" w:pos="283"/>
        </w:tabs>
        <w:spacing w:before="0" w:after="0" w:line="276" w:lineRule="auto"/>
        <w:ind w:firstLine="567"/>
        <w:jc w:val="center"/>
        <w:rPr>
          <w:sz w:val="24"/>
          <w:szCs w:val="24"/>
        </w:rPr>
      </w:pPr>
      <w:r w:rsidRPr="004F37D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F37DB">
        <w:rPr>
          <w:sz w:val="24"/>
          <w:szCs w:val="24"/>
        </w:rPr>
        <w:t xml:space="preserve">Права </w:t>
      </w:r>
      <w:bookmarkEnd w:id="1"/>
      <w:r>
        <w:rPr>
          <w:sz w:val="24"/>
          <w:szCs w:val="24"/>
        </w:rPr>
        <w:t xml:space="preserve">и обязанности сектора ЖКХ 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3.1. Сектор ЖКХ</w:t>
      </w:r>
      <w:r w:rsidRPr="003A69FF">
        <w:rPr>
          <w:sz w:val="24"/>
          <w:szCs w:val="24"/>
        </w:rPr>
        <w:t xml:space="preserve"> для решения возложенных на него задач имеет право: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lastRenderedPageBreak/>
        <w:t>3.1.</w:t>
      </w:r>
      <w:r>
        <w:rPr>
          <w:sz w:val="24"/>
          <w:szCs w:val="24"/>
        </w:rPr>
        <w:t xml:space="preserve">1. </w:t>
      </w:r>
      <w:r w:rsidRPr="003A69FF">
        <w:rPr>
          <w:sz w:val="24"/>
          <w:szCs w:val="24"/>
        </w:rPr>
        <w:t xml:space="preserve">Привлекать с согласия главы местного самоуправления городского округа город Шахунья Нижегородской </w:t>
      </w:r>
      <w:proofErr w:type="gramStart"/>
      <w:r w:rsidRPr="003A69FF">
        <w:rPr>
          <w:sz w:val="24"/>
          <w:szCs w:val="24"/>
        </w:rPr>
        <w:t>области сотрудников структурных подразделений администрации городского округа</w:t>
      </w:r>
      <w:proofErr w:type="gramEnd"/>
      <w:r w:rsidRPr="003A69FF">
        <w:rPr>
          <w:sz w:val="24"/>
          <w:szCs w:val="24"/>
        </w:rPr>
        <w:t xml:space="preserve"> город Шахунья Нижегородской области к подготовке проектов документов по вопросам, относящимся к компетенции </w:t>
      </w:r>
      <w:r>
        <w:rPr>
          <w:sz w:val="24"/>
          <w:szCs w:val="24"/>
        </w:rPr>
        <w:t>сектора ЖКХ</w:t>
      </w:r>
      <w:r w:rsidRPr="003A69FF">
        <w:rPr>
          <w:sz w:val="24"/>
          <w:szCs w:val="24"/>
        </w:rPr>
        <w:t xml:space="preserve"> и необходимых для</w:t>
      </w:r>
      <w:r>
        <w:rPr>
          <w:sz w:val="24"/>
          <w:szCs w:val="24"/>
        </w:rPr>
        <w:t xml:space="preserve"> выполнения возложенных на сектор ЖКХ </w:t>
      </w:r>
      <w:r w:rsidRPr="003A69FF">
        <w:rPr>
          <w:sz w:val="24"/>
          <w:szCs w:val="24"/>
        </w:rPr>
        <w:t>задач и функций.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 xml:space="preserve">Запрашивать и получать от всех структурных подразделений администрации городского округа город Шахунья Нижегородской области сведения и документы, необходимые для выполнения возложенных на </w:t>
      </w:r>
      <w:r>
        <w:rPr>
          <w:sz w:val="24"/>
          <w:szCs w:val="24"/>
        </w:rPr>
        <w:t>сектор</w:t>
      </w:r>
      <w:r w:rsidRPr="003A6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ЖКХ </w:t>
      </w:r>
      <w:r w:rsidRPr="003A69FF">
        <w:rPr>
          <w:sz w:val="24"/>
          <w:szCs w:val="24"/>
        </w:rPr>
        <w:t xml:space="preserve"> задач.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Осуществлять иные полномочия в соответст</w:t>
      </w:r>
      <w:r>
        <w:rPr>
          <w:sz w:val="24"/>
          <w:szCs w:val="24"/>
        </w:rPr>
        <w:t>вии с возложенными на сектор ЖКХ задачами</w:t>
      </w:r>
      <w:r w:rsidRPr="003A69FF">
        <w:rPr>
          <w:sz w:val="24"/>
          <w:szCs w:val="24"/>
        </w:rPr>
        <w:t>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Проводить совещания, семинары по вопросам капитального ремонта объектов жилищно-коммунального комплекса.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Вносить главе местного самоуправления городского округа город Шахунья Нижегородской области предложения по сов</w:t>
      </w:r>
      <w:r>
        <w:rPr>
          <w:sz w:val="24"/>
          <w:szCs w:val="24"/>
        </w:rPr>
        <w:t>ершенствованию работы сектора ЖКХ</w:t>
      </w:r>
      <w:r w:rsidRPr="003A69FF">
        <w:rPr>
          <w:sz w:val="24"/>
          <w:szCs w:val="24"/>
        </w:rPr>
        <w:t>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  <w:tab w:val="left" w:pos="491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proofErr w:type="gramStart"/>
      <w:r w:rsidRPr="003A69FF">
        <w:rPr>
          <w:sz w:val="24"/>
          <w:szCs w:val="24"/>
        </w:rPr>
        <w:t>Получать на безвозмездной основе от предприятий, учреждений и организаций, располо</w:t>
      </w:r>
      <w:r w:rsidRPr="003A69FF">
        <w:rPr>
          <w:sz w:val="24"/>
          <w:szCs w:val="24"/>
        </w:rPr>
        <w:softHyphen/>
        <w:t>женных на территории городского округа город Шахунья Нижегородской области, сведения, необходимые для анализа со</w:t>
      </w:r>
      <w:r w:rsidRPr="003A69FF">
        <w:rPr>
          <w:sz w:val="24"/>
          <w:szCs w:val="24"/>
        </w:rPr>
        <w:softHyphen/>
        <w:t>циально-экономического развития городского округа, а также сведения о проектах их планов и мероприя</w:t>
      </w:r>
      <w:r w:rsidRPr="003A69FF">
        <w:rPr>
          <w:sz w:val="24"/>
          <w:szCs w:val="24"/>
        </w:rPr>
        <w:softHyphen/>
        <w:t>тий, которые могут иметь экологические, демографические и иные последствия, затрагивающие интересы населения городского округа город Шахунья Нижегородской области, осуществлять обязательное для таких планов и мероприятий согла</w:t>
      </w:r>
      <w:r w:rsidRPr="003A69FF">
        <w:rPr>
          <w:sz w:val="24"/>
          <w:szCs w:val="24"/>
        </w:rPr>
        <w:softHyphen/>
        <w:t>сование</w:t>
      </w:r>
      <w:proofErr w:type="gramEnd"/>
      <w:r w:rsidRPr="003A69FF">
        <w:rPr>
          <w:sz w:val="24"/>
          <w:szCs w:val="24"/>
        </w:rPr>
        <w:t xml:space="preserve"> с предприятиями, учреждениями, организациями.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  <w:tab w:val="left" w:pos="491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Привлекать для проверок и оказания помощи на местах, разработки предложений, меро</w:t>
      </w:r>
      <w:r w:rsidRPr="003A69FF">
        <w:rPr>
          <w:sz w:val="24"/>
          <w:szCs w:val="24"/>
        </w:rPr>
        <w:softHyphen/>
        <w:t>приятий, проектов постановлений и других документов, технологические и проектно</w:t>
      </w:r>
      <w:r w:rsidRPr="003A69FF">
        <w:rPr>
          <w:sz w:val="24"/>
          <w:szCs w:val="24"/>
        </w:rPr>
        <w:softHyphen/>
        <w:t>-конструкторские организации и другие учреждения, находящиеся на территории городского ок</w:t>
      </w:r>
      <w:r w:rsidRPr="003A69FF">
        <w:rPr>
          <w:sz w:val="24"/>
          <w:szCs w:val="24"/>
        </w:rPr>
        <w:softHyphen/>
        <w:t>руга город Шахунья Нижегородской области.</w:t>
      </w:r>
    </w:p>
    <w:p w:rsidR="00E6228C" w:rsidRPr="003A69FF" w:rsidRDefault="00E6228C" w:rsidP="00E6228C">
      <w:pPr>
        <w:pStyle w:val="15"/>
        <w:shd w:val="clear" w:color="auto" w:fill="auto"/>
        <w:tabs>
          <w:tab w:val="left" w:pos="0"/>
          <w:tab w:val="left" w:pos="496"/>
        </w:tabs>
        <w:spacing w:before="0" w:line="276" w:lineRule="auto"/>
        <w:ind w:right="20" w:firstLine="567"/>
        <w:rPr>
          <w:sz w:val="24"/>
          <w:szCs w:val="24"/>
        </w:rPr>
      </w:pPr>
      <w:r w:rsidRPr="003A69F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3A69FF">
        <w:rPr>
          <w:sz w:val="24"/>
          <w:szCs w:val="24"/>
        </w:rPr>
        <w:t>.8.</w:t>
      </w:r>
      <w:r>
        <w:rPr>
          <w:sz w:val="24"/>
          <w:szCs w:val="24"/>
        </w:rPr>
        <w:t xml:space="preserve"> </w:t>
      </w:r>
      <w:r w:rsidRPr="003A69FF">
        <w:rPr>
          <w:sz w:val="24"/>
          <w:szCs w:val="24"/>
        </w:rPr>
        <w:t>Осуществлять взаимодействие с предприят</w:t>
      </w:r>
      <w:r>
        <w:rPr>
          <w:sz w:val="24"/>
          <w:szCs w:val="24"/>
        </w:rPr>
        <w:t>иями, организациями</w:t>
      </w:r>
      <w:r w:rsidRPr="003A69FF">
        <w:rPr>
          <w:sz w:val="24"/>
          <w:szCs w:val="24"/>
        </w:rPr>
        <w:t xml:space="preserve"> городского округа город Шахунья Нижегородской области по вопросам, отно</w:t>
      </w:r>
      <w:r>
        <w:rPr>
          <w:sz w:val="24"/>
          <w:szCs w:val="24"/>
        </w:rPr>
        <w:t>сящимся к компетенции сектора ЖКХ</w:t>
      </w:r>
      <w:r w:rsidRPr="003A69FF">
        <w:rPr>
          <w:sz w:val="24"/>
          <w:szCs w:val="24"/>
        </w:rPr>
        <w:t>, давать необходимые предложения по улучшению их работы.</w:t>
      </w:r>
    </w:p>
    <w:p w:rsidR="00E6228C" w:rsidRDefault="00E6228C" w:rsidP="00E6228C">
      <w:pPr>
        <w:pStyle w:val="15"/>
        <w:shd w:val="clear" w:color="auto" w:fill="auto"/>
        <w:tabs>
          <w:tab w:val="left" w:pos="0"/>
          <w:tab w:val="left" w:pos="496"/>
        </w:tabs>
        <w:spacing w:before="0" w:line="276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3.1.9. </w:t>
      </w:r>
      <w:r w:rsidRPr="003A69FF">
        <w:rPr>
          <w:sz w:val="24"/>
          <w:szCs w:val="24"/>
        </w:rPr>
        <w:t>Взаимодействовать с Федеральной службой земельного кадастра России, государственной земельной инспекцией, территориальными налоговыми органами, органами прокуратуры и другими правоохранительными органами.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51CD8">
        <w:rPr>
          <w:rFonts w:ascii="Times New Roman" w:hAnsi="Times New Roman" w:cs="Times New Roman"/>
          <w:sz w:val="24"/>
          <w:szCs w:val="24"/>
        </w:rPr>
        <w:t xml:space="preserve">. Обязанностями </w:t>
      </w:r>
      <w:r>
        <w:rPr>
          <w:rFonts w:ascii="Times New Roman" w:hAnsi="Times New Roman" w:cs="Times New Roman"/>
          <w:sz w:val="24"/>
          <w:szCs w:val="24"/>
        </w:rPr>
        <w:t xml:space="preserve">сектора ЖКХ  </w:t>
      </w:r>
      <w:r w:rsidRPr="00F51CD8">
        <w:rPr>
          <w:rFonts w:ascii="Times New Roman" w:hAnsi="Times New Roman" w:cs="Times New Roman"/>
          <w:sz w:val="24"/>
          <w:szCs w:val="24"/>
        </w:rPr>
        <w:t>являются: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И</w:t>
      </w:r>
      <w:r w:rsidRPr="00F51CD8">
        <w:rPr>
          <w:rFonts w:ascii="Times New Roman" w:hAnsi="Times New Roman" w:cs="Times New Roman"/>
          <w:sz w:val="24"/>
          <w:szCs w:val="24"/>
        </w:rPr>
        <w:t>сполнение установленных полномочи</w:t>
      </w:r>
      <w:r>
        <w:rPr>
          <w:rFonts w:ascii="Times New Roman" w:hAnsi="Times New Roman" w:cs="Times New Roman"/>
          <w:sz w:val="24"/>
          <w:szCs w:val="24"/>
        </w:rPr>
        <w:t>й, поручений главы местного самоуправления.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</w:t>
      </w:r>
      <w:r w:rsidRPr="00F51CD8">
        <w:rPr>
          <w:rFonts w:ascii="Times New Roman" w:hAnsi="Times New Roman" w:cs="Times New Roman"/>
          <w:sz w:val="24"/>
          <w:szCs w:val="24"/>
        </w:rPr>
        <w:t>облюдение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51CD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F51CD8">
        <w:rPr>
          <w:rFonts w:ascii="Times New Roman" w:hAnsi="Times New Roman" w:cs="Times New Roman"/>
          <w:sz w:val="24"/>
          <w:szCs w:val="24"/>
        </w:rPr>
        <w:t>,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Pr="00F51CD8">
        <w:rPr>
          <w:rFonts w:ascii="Times New Roman" w:hAnsi="Times New Roman" w:cs="Times New Roman"/>
          <w:sz w:val="24"/>
          <w:szCs w:val="24"/>
        </w:rPr>
        <w:t>редставление на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главе местного самоуправления</w:t>
      </w:r>
      <w:r w:rsidRPr="00F51CD8">
        <w:rPr>
          <w:rFonts w:ascii="Times New Roman" w:hAnsi="Times New Roman" w:cs="Times New Roman"/>
          <w:sz w:val="24"/>
          <w:szCs w:val="24"/>
        </w:rPr>
        <w:t xml:space="preserve"> планов работы и отчетов об их исполнении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CD8">
        <w:rPr>
          <w:rFonts w:ascii="Times New Roman" w:hAnsi="Times New Roman" w:cs="Times New Roman"/>
          <w:sz w:val="24"/>
          <w:szCs w:val="24"/>
        </w:rPr>
        <w:t>рассмотрение обращений органов государственной власти, органов местного самоуправления, юридических лиц и физических лиц по предметам ведения</w:t>
      </w:r>
      <w:r w:rsidRPr="00C3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ЖКХ 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</w:t>
      </w:r>
      <w:r w:rsidRPr="00F51CD8">
        <w:rPr>
          <w:rFonts w:ascii="Times New Roman" w:hAnsi="Times New Roman" w:cs="Times New Roman"/>
          <w:sz w:val="24"/>
          <w:szCs w:val="24"/>
        </w:rPr>
        <w:t>аправление протоколов и иных материалов по фактам выявленных нарушений в надзорные органы  для привлечения виновных лиц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В</w:t>
      </w:r>
      <w:r w:rsidRPr="00F51CD8">
        <w:rPr>
          <w:rFonts w:ascii="Times New Roman" w:hAnsi="Times New Roman" w:cs="Times New Roman"/>
          <w:sz w:val="24"/>
          <w:szCs w:val="24"/>
        </w:rPr>
        <w:t>ыполнение требований охраны труда, техники общей и пожарной безопасности, производственной санитарии, разработка и осуществление мероприятий, обеспечивающих безопасные условия труда, пр</w:t>
      </w:r>
      <w:r>
        <w:rPr>
          <w:rFonts w:ascii="Times New Roman" w:hAnsi="Times New Roman" w:cs="Times New Roman"/>
          <w:sz w:val="24"/>
          <w:szCs w:val="24"/>
        </w:rPr>
        <w:t>едупреждение аварийных ситуаций.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3.2.6. О</w:t>
      </w:r>
      <w:r w:rsidRPr="00F51CD8">
        <w:rPr>
          <w:rFonts w:ascii="Times New Roman" w:hAnsi="Times New Roman" w:cs="Times New Roman"/>
          <w:sz w:val="24"/>
          <w:szCs w:val="24"/>
        </w:rPr>
        <w:t>беспечение сохранности документов, образующихся в процессе деятельности, в том числе документов по личному составу, в течение сроков и</w:t>
      </w:r>
      <w:r>
        <w:rPr>
          <w:rFonts w:ascii="Times New Roman" w:hAnsi="Times New Roman" w:cs="Times New Roman"/>
          <w:sz w:val="24"/>
          <w:szCs w:val="24"/>
        </w:rPr>
        <w:t>х х</w:t>
      </w:r>
      <w:r w:rsidRPr="00F51CD8">
        <w:rPr>
          <w:rFonts w:ascii="Times New Roman" w:hAnsi="Times New Roman" w:cs="Times New Roman"/>
          <w:sz w:val="24"/>
          <w:szCs w:val="24"/>
        </w:rPr>
        <w:t>ранения, установленных федеральными законами, иными нормативными правовыми актами Российской 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8C" w:rsidRPr="00816E9D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Pr="00816E9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E9D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и получать от государственных органов, учреждений, организаций расположенных на территории городского округа, справочные статистические и другие необходимые сведения и материалы по вопросам, </w:t>
      </w:r>
      <w:r w:rsidRPr="00816E9D">
        <w:rPr>
          <w:rFonts w:ascii="Times New Roman" w:hAnsi="Times New Roman" w:cs="Times New Roman"/>
          <w:sz w:val="24"/>
          <w:szCs w:val="24"/>
        </w:rPr>
        <w:t>связанным с непо</w:t>
      </w:r>
      <w:r>
        <w:rPr>
          <w:rFonts w:ascii="Times New Roman" w:hAnsi="Times New Roman" w:cs="Times New Roman"/>
          <w:sz w:val="24"/>
          <w:szCs w:val="24"/>
        </w:rPr>
        <w:t>средственной функцией сектора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816E9D"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Pr="00816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E9D">
        <w:rPr>
          <w:rFonts w:ascii="Times New Roman" w:hAnsi="Times New Roman" w:cs="Times New Roman"/>
          <w:sz w:val="24"/>
          <w:szCs w:val="24"/>
        </w:rPr>
        <w:t>Обеспечение, в соответствии с законодательством об архивном деле в Российской Федерации, муниципальными правовыми актами, отбора, подготовки и передачи в упорядоченном состоянии документов на постоянное хранение в муниципальный архив.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ЖКХ сектора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Сектор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7F14C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или ненадлежащее исполнение возложенных на него полномочий, непринятие мер по реализации предоставленных настоящим Положением прав и исполнению возложенных обязанностей.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Pr="007F14C3">
        <w:rPr>
          <w:rFonts w:ascii="Times New Roman" w:hAnsi="Times New Roman" w:cs="Times New Roman"/>
          <w:sz w:val="24"/>
          <w:szCs w:val="24"/>
        </w:rPr>
        <w:t xml:space="preserve">ерсональную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сектора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установленных настоящим Положением полномочий,</w:t>
      </w:r>
      <w:r>
        <w:rPr>
          <w:rFonts w:ascii="Times New Roman" w:hAnsi="Times New Roman" w:cs="Times New Roman"/>
          <w:sz w:val="24"/>
          <w:szCs w:val="24"/>
        </w:rPr>
        <w:t xml:space="preserve"> поручений главы местного самоуправления,</w:t>
      </w:r>
      <w:r w:rsidRPr="007F14C3">
        <w:rPr>
          <w:rFonts w:ascii="Times New Roman" w:hAnsi="Times New Roman" w:cs="Times New Roman"/>
          <w:sz w:val="24"/>
          <w:szCs w:val="24"/>
        </w:rPr>
        <w:t xml:space="preserve"> за нес</w:t>
      </w:r>
      <w:r>
        <w:rPr>
          <w:rFonts w:ascii="Times New Roman" w:hAnsi="Times New Roman" w:cs="Times New Roman"/>
          <w:sz w:val="24"/>
          <w:szCs w:val="24"/>
        </w:rPr>
        <w:t>облюдение плановой и</w:t>
      </w:r>
      <w:r w:rsidRPr="007F14C3">
        <w:rPr>
          <w:rFonts w:ascii="Times New Roman" w:hAnsi="Times New Roman" w:cs="Times New Roman"/>
          <w:sz w:val="24"/>
          <w:szCs w:val="24"/>
        </w:rPr>
        <w:t xml:space="preserve"> трудовой дисциплины, несет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ЖКХ </w:t>
      </w:r>
      <w:r w:rsidRPr="007F14C3"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Специалисты несут ответственность за выполнение возложенных на них обязанностей в соответствии с должностными инструкциями.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 ЖКХ </w:t>
      </w:r>
      <w:r w:rsidRPr="006E54F2">
        <w:rPr>
          <w:rFonts w:ascii="Times New Roman" w:hAnsi="Times New Roman" w:cs="Times New Roman"/>
          <w:color w:val="000000"/>
          <w:sz w:val="24"/>
          <w:szCs w:val="24"/>
        </w:rPr>
        <w:t xml:space="preserve">и его работники несут ответственность за несвоевременную разработку планов, программ в области </w:t>
      </w:r>
      <w:r>
        <w:rPr>
          <w:rFonts w:ascii="Times New Roman" w:hAnsi="Times New Roman" w:cs="Times New Roman"/>
          <w:sz w:val="24"/>
          <w:szCs w:val="24"/>
        </w:rPr>
        <w:t>промышленного и транспортного комплексов, связи, жилищно-коммунального хозяйства и энергетики</w:t>
      </w:r>
      <w:r w:rsidRPr="006E54F2">
        <w:rPr>
          <w:rFonts w:ascii="Times New Roman" w:hAnsi="Times New Roman" w:cs="Times New Roman"/>
          <w:color w:val="000000"/>
          <w:sz w:val="24"/>
          <w:szCs w:val="24"/>
        </w:rPr>
        <w:t xml:space="preserve"> невыполнения распоряжения главы администрации, несоблюдения постановлений, решений Совета депутатов, Устава городского округа и других нормативных актов.</w:t>
      </w:r>
    </w:p>
    <w:p w:rsidR="00E6228C" w:rsidRDefault="00E6228C" w:rsidP="00E6228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228C" w:rsidRDefault="00E6228C" w:rsidP="00E6228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Основы организации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сектора ЖКХ 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сектора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глава местного самоуправления</w:t>
      </w:r>
      <w:r w:rsidRPr="007F14C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7F14C3"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сектора ЖКХ </w:t>
      </w:r>
      <w:r w:rsidRPr="007F14C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начальник сектора ЖКХ,</w:t>
      </w:r>
      <w:r w:rsidRPr="007F14C3">
        <w:rPr>
          <w:rFonts w:ascii="Times New Roman" w:hAnsi="Times New Roman" w:cs="Times New Roman"/>
          <w:sz w:val="24"/>
          <w:szCs w:val="24"/>
        </w:rPr>
        <w:t xml:space="preserve"> назначаемый на должность и освобождаемый о</w:t>
      </w:r>
      <w:r>
        <w:rPr>
          <w:rFonts w:ascii="Times New Roman" w:hAnsi="Times New Roman" w:cs="Times New Roman"/>
          <w:sz w:val="24"/>
          <w:szCs w:val="24"/>
        </w:rPr>
        <w:t>т должности главой местного самоуправления городского округа город Шахунья Нижегородской области</w:t>
      </w:r>
      <w:r w:rsidRPr="007F14C3"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Начальник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ЖКХ  </w:t>
      </w:r>
      <w:r w:rsidRPr="007F14C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и должностной инструкцией: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</w:t>
      </w:r>
      <w:r w:rsidRPr="007F14C3">
        <w:rPr>
          <w:rFonts w:ascii="Times New Roman" w:hAnsi="Times New Roman" w:cs="Times New Roman"/>
          <w:sz w:val="24"/>
          <w:szCs w:val="24"/>
        </w:rPr>
        <w:t xml:space="preserve">беспечивает выполнение полномочий и реализацию прав </w:t>
      </w:r>
      <w:r>
        <w:rPr>
          <w:rFonts w:ascii="Times New Roman" w:hAnsi="Times New Roman" w:cs="Times New Roman"/>
          <w:sz w:val="24"/>
          <w:szCs w:val="24"/>
        </w:rPr>
        <w:t>сектора ЖКХ.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</w:t>
      </w:r>
      <w:r w:rsidRPr="007F14C3">
        <w:rPr>
          <w:rFonts w:ascii="Times New Roman" w:hAnsi="Times New Roman" w:cs="Times New Roman"/>
          <w:sz w:val="24"/>
          <w:szCs w:val="24"/>
        </w:rPr>
        <w:t xml:space="preserve">ринимает в пределах полномочий </w:t>
      </w:r>
      <w:r>
        <w:rPr>
          <w:rFonts w:ascii="Times New Roman" w:hAnsi="Times New Roman" w:cs="Times New Roman"/>
          <w:sz w:val="24"/>
          <w:szCs w:val="24"/>
        </w:rPr>
        <w:t>сектора ЖКХ</w:t>
      </w:r>
      <w:r w:rsidRPr="007F14C3">
        <w:rPr>
          <w:rFonts w:ascii="Times New Roman" w:hAnsi="Times New Roman" w:cs="Times New Roman"/>
          <w:sz w:val="24"/>
          <w:szCs w:val="24"/>
        </w:rPr>
        <w:t>, установленных настоящим Положением, управленческие решения, обязательные для исполнения субъе</w:t>
      </w:r>
      <w:r>
        <w:rPr>
          <w:rFonts w:ascii="Times New Roman" w:hAnsi="Times New Roman" w:cs="Times New Roman"/>
          <w:sz w:val="24"/>
          <w:szCs w:val="24"/>
        </w:rPr>
        <w:t>ктами соответствующих отношений.</w:t>
      </w:r>
    </w:p>
    <w:p w:rsidR="00E6228C" w:rsidRDefault="00E6228C" w:rsidP="00E6228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С</w:t>
      </w:r>
      <w:r w:rsidRPr="007F14C3">
        <w:rPr>
          <w:rFonts w:ascii="Times New Roman" w:hAnsi="Times New Roman" w:cs="Times New Roman"/>
          <w:sz w:val="24"/>
          <w:szCs w:val="24"/>
        </w:rPr>
        <w:t xml:space="preserve">огласовывает проекты муниципальных правовых актов администрации по предметам ведения </w:t>
      </w:r>
      <w:r>
        <w:rPr>
          <w:rFonts w:ascii="Times New Roman" w:hAnsi="Times New Roman" w:cs="Times New Roman"/>
          <w:sz w:val="24"/>
          <w:szCs w:val="24"/>
        </w:rPr>
        <w:t>сектора ЖКХ.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В</w:t>
      </w:r>
      <w:r w:rsidRPr="007F14C3">
        <w:rPr>
          <w:rFonts w:ascii="Times New Roman" w:hAnsi="Times New Roman" w:cs="Times New Roman"/>
          <w:sz w:val="24"/>
          <w:szCs w:val="24"/>
        </w:rPr>
        <w:t>носит в установленном порядке на р</w:t>
      </w:r>
      <w:r>
        <w:rPr>
          <w:rFonts w:ascii="Times New Roman" w:hAnsi="Times New Roman" w:cs="Times New Roman"/>
          <w:sz w:val="24"/>
          <w:szCs w:val="24"/>
        </w:rPr>
        <w:t>ассмотрение главе  местного самоуправления</w:t>
      </w:r>
      <w:r w:rsidRPr="007F14C3">
        <w:rPr>
          <w:rFonts w:ascii="Times New Roman" w:hAnsi="Times New Roman" w:cs="Times New Roman"/>
          <w:sz w:val="24"/>
          <w:szCs w:val="24"/>
        </w:rPr>
        <w:t xml:space="preserve"> проекты нормативно правовых актов по предметам ведения</w:t>
      </w:r>
      <w:r w:rsidRPr="0086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5.3.5. Н</w:t>
      </w:r>
      <w:r w:rsidRPr="007F14C3">
        <w:rPr>
          <w:rFonts w:ascii="Times New Roman" w:hAnsi="Times New Roman" w:cs="Times New Roman"/>
          <w:sz w:val="24"/>
          <w:szCs w:val="24"/>
        </w:rPr>
        <w:t xml:space="preserve">епосредственно руководит деятельностью </w:t>
      </w:r>
      <w:r>
        <w:rPr>
          <w:rFonts w:ascii="Times New Roman" w:hAnsi="Times New Roman" w:cs="Times New Roman"/>
          <w:sz w:val="24"/>
          <w:szCs w:val="24"/>
        </w:rPr>
        <w:t>сектора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, распределяет обязанности между служащим и работниками и дает обязательные для исполнения служащими 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сектора ЖКХ </w:t>
      </w:r>
      <w:r w:rsidRPr="007F14C3">
        <w:rPr>
          <w:rFonts w:ascii="Times New Roman" w:hAnsi="Times New Roman" w:cs="Times New Roman"/>
          <w:sz w:val="24"/>
          <w:szCs w:val="24"/>
        </w:rPr>
        <w:t xml:space="preserve"> поручения и указания, проверяет их исполнение, осуществляет </w:t>
      </w:r>
      <w:proofErr w:type="gramStart"/>
      <w:r w:rsidRPr="007F14C3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оказанием муниципальных услуг.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О</w:t>
      </w:r>
      <w:r w:rsidRPr="007F14C3">
        <w:rPr>
          <w:rFonts w:ascii="Times New Roman" w:hAnsi="Times New Roman" w:cs="Times New Roman"/>
          <w:sz w:val="24"/>
          <w:szCs w:val="24"/>
        </w:rPr>
        <w:t>беспечивает выполнение санитарно-гигиенических, противопожарных требований и других необходимых условий по охране жизни и здоровья служащих и работников, обеспечивает вып</w:t>
      </w:r>
      <w:r>
        <w:rPr>
          <w:rFonts w:ascii="Times New Roman" w:hAnsi="Times New Roman" w:cs="Times New Roman"/>
          <w:sz w:val="24"/>
          <w:szCs w:val="24"/>
        </w:rPr>
        <w:t>олнение требований охраны труда.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5.3.7. Р</w:t>
      </w:r>
      <w:r w:rsidRPr="007F14C3">
        <w:rPr>
          <w:rFonts w:ascii="Times New Roman" w:hAnsi="Times New Roman" w:cs="Times New Roman"/>
          <w:sz w:val="24"/>
          <w:szCs w:val="24"/>
        </w:rPr>
        <w:t>аботает со сведениями, составляющими государствен</w:t>
      </w:r>
      <w:r>
        <w:rPr>
          <w:rFonts w:ascii="Times New Roman" w:hAnsi="Times New Roman" w:cs="Times New Roman"/>
          <w:sz w:val="24"/>
          <w:szCs w:val="24"/>
        </w:rPr>
        <w:t>ную тайну, на постоянной основе.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EB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ЖКХ</w:t>
      </w:r>
      <w:r w:rsidRPr="00DB0211">
        <w:rPr>
          <w:rFonts w:ascii="Times New Roman" w:hAnsi="Times New Roman" w:cs="Times New Roman"/>
          <w:sz w:val="24"/>
          <w:szCs w:val="24"/>
        </w:rPr>
        <w:t xml:space="preserve"> работает во взаимодействии с иными функциональными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</w:t>
      </w:r>
      <w:r w:rsidRPr="00DB021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DB0211">
        <w:rPr>
          <w:rFonts w:ascii="Times New Roman" w:hAnsi="Times New Roman" w:cs="Times New Roman"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28C" w:rsidRPr="007F14C3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Планирование работы </w:t>
      </w:r>
      <w:r>
        <w:rPr>
          <w:rFonts w:ascii="Times New Roman" w:hAnsi="Times New Roman" w:cs="Times New Roman"/>
          <w:b/>
          <w:sz w:val="24"/>
          <w:szCs w:val="24"/>
        </w:rPr>
        <w:t>сектора ЖКХ</w:t>
      </w:r>
      <w:r w:rsidRPr="00AF25E1">
        <w:rPr>
          <w:rFonts w:ascii="Times New Roman" w:hAnsi="Times New Roman" w:cs="Times New Roman"/>
          <w:b/>
          <w:sz w:val="24"/>
          <w:szCs w:val="24"/>
        </w:rPr>
        <w:t>. Отчетность</w:t>
      </w:r>
      <w:r w:rsidRPr="00E86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сектора</w:t>
      </w:r>
      <w:r w:rsidRPr="00AF2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ЖКХ 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Порядок подготовки планов работы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 </w:t>
      </w:r>
      <w:r w:rsidRPr="007F14C3">
        <w:rPr>
          <w:rFonts w:ascii="Times New Roman" w:hAnsi="Times New Roman" w:cs="Times New Roman"/>
          <w:sz w:val="24"/>
          <w:szCs w:val="24"/>
        </w:rPr>
        <w:t xml:space="preserve">и отчетов об их исполнении, определяется </w:t>
      </w:r>
      <w:r>
        <w:rPr>
          <w:rFonts w:ascii="Times New Roman" w:hAnsi="Times New Roman" w:cs="Times New Roman"/>
          <w:sz w:val="24"/>
          <w:szCs w:val="24"/>
        </w:rPr>
        <w:t>начальником сектора ЖКХ.</w:t>
      </w:r>
    </w:p>
    <w:p w:rsidR="00E6228C" w:rsidRPr="007F14C3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28C" w:rsidRPr="007F14C3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сектора ЖКХ 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 с органами </w:t>
      </w:r>
      <w:proofErr w:type="gramStart"/>
      <w:r w:rsidRPr="007F14C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E6228C" w:rsidRPr="007F14C3" w:rsidRDefault="00E6228C" w:rsidP="00E6228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C3">
        <w:rPr>
          <w:rFonts w:ascii="Times New Roman" w:hAnsi="Times New Roman" w:cs="Times New Roman"/>
          <w:b/>
          <w:sz w:val="24"/>
          <w:szCs w:val="24"/>
        </w:rPr>
        <w:t>власти, органами местного самоуправления, отраслевыми</w:t>
      </w:r>
    </w:p>
    <w:p w:rsidR="00E6228C" w:rsidRPr="00F639BB" w:rsidRDefault="00E6228C" w:rsidP="00E6228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C3">
        <w:rPr>
          <w:rFonts w:ascii="Times New Roman" w:hAnsi="Times New Roman" w:cs="Times New Roman"/>
          <w:b/>
          <w:sz w:val="24"/>
          <w:szCs w:val="24"/>
        </w:rPr>
        <w:t>(функциональными) органами администрации и иными организациями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При исполнении установленных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сектора ЖКХ </w:t>
      </w:r>
      <w:r w:rsidRPr="007F14C3">
        <w:rPr>
          <w:rFonts w:ascii="Times New Roman" w:hAnsi="Times New Roman" w:cs="Times New Roman"/>
          <w:sz w:val="24"/>
          <w:szCs w:val="24"/>
        </w:rPr>
        <w:t>в порядке, определенном регламентами по оказанию муниципальных услуг, взаимодействует с  федеральными органами исполнительной власти, исполнительными органами государственной власти Нижегородской области, а также органами местного самоуправления, общественными объединениями и организациями.</w:t>
      </w:r>
    </w:p>
    <w:p w:rsidR="00E6228C" w:rsidRDefault="00E6228C" w:rsidP="00E6228C">
      <w:pPr>
        <w:pStyle w:val="ConsPlusNormal"/>
        <w:widowControl/>
        <w:spacing w:line="276" w:lineRule="auto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28C" w:rsidRDefault="00E6228C" w:rsidP="00E6228C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14C3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сектора ЖКХ</w:t>
      </w:r>
      <w:r w:rsidRPr="007F14C3">
        <w:rPr>
          <w:rFonts w:ascii="Times New Roman" w:hAnsi="Times New Roman" w:cs="Times New Roman"/>
          <w:b/>
          <w:sz w:val="24"/>
          <w:szCs w:val="24"/>
        </w:rPr>
        <w:t>.</w:t>
      </w:r>
    </w:p>
    <w:p w:rsidR="00E6228C" w:rsidRDefault="00E6228C" w:rsidP="00E6228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C3">
        <w:rPr>
          <w:rFonts w:ascii="Times New Roman" w:hAnsi="Times New Roman" w:cs="Times New Roman"/>
          <w:b/>
          <w:sz w:val="24"/>
          <w:szCs w:val="24"/>
        </w:rPr>
        <w:t>Организация делопроизводства, документооборота и</w:t>
      </w:r>
      <w:r w:rsidRPr="0083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C3">
        <w:rPr>
          <w:rFonts w:ascii="Times New Roman" w:hAnsi="Times New Roman" w:cs="Times New Roman"/>
          <w:b/>
          <w:sz w:val="24"/>
          <w:szCs w:val="24"/>
        </w:rPr>
        <w:t>архивного 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сектора ЖКХ.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14C3">
        <w:rPr>
          <w:rFonts w:ascii="Times New Roman" w:hAnsi="Times New Roman" w:cs="Times New Roman"/>
          <w:sz w:val="24"/>
          <w:szCs w:val="24"/>
        </w:rPr>
        <w:t xml:space="preserve">.1. Работники </w:t>
      </w:r>
      <w:r>
        <w:rPr>
          <w:rFonts w:ascii="Times New Roman" w:hAnsi="Times New Roman" w:cs="Times New Roman"/>
          <w:sz w:val="24"/>
          <w:szCs w:val="24"/>
        </w:rPr>
        <w:t xml:space="preserve">сектора ЖКХ </w:t>
      </w:r>
      <w:r w:rsidRPr="007F14C3">
        <w:rPr>
          <w:rFonts w:ascii="Times New Roman" w:hAnsi="Times New Roman" w:cs="Times New Roman"/>
          <w:sz w:val="24"/>
          <w:szCs w:val="24"/>
        </w:rPr>
        <w:t>в целях исполнения своих должностных обязанностей имеют право: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З</w:t>
      </w:r>
      <w:r w:rsidRPr="007F14C3">
        <w:rPr>
          <w:rFonts w:ascii="Times New Roman" w:hAnsi="Times New Roman" w:cs="Times New Roman"/>
          <w:sz w:val="24"/>
          <w:szCs w:val="24"/>
        </w:rPr>
        <w:t xml:space="preserve">апрашивать и получать в установленном порядке от руководителей и заместителей руководителей муниципальных учреждений и предприятий, функциональных отделов администрации информацию и документы, необходимые для выполнения возложенных на </w:t>
      </w:r>
      <w:r>
        <w:rPr>
          <w:rFonts w:ascii="Times New Roman" w:hAnsi="Times New Roman" w:cs="Times New Roman"/>
          <w:sz w:val="24"/>
          <w:szCs w:val="24"/>
        </w:rPr>
        <w:t>сектор ЖКХ  полномочий.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П</w:t>
      </w:r>
      <w:r w:rsidRPr="007F14C3">
        <w:rPr>
          <w:rFonts w:ascii="Times New Roman" w:hAnsi="Times New Roman" w:cs="Times New Roman"/>
          <w:sz w:val="24"/>
          <w:szCs w:val="24"/>
        </w:rPr>
        <w:t>ользоваться в установленном порядке средствами связи, информационными системами и базами данных администрации.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Ведение делопроизводства и документооборота в </w:t>
      </w:r>
      <w:r>
        <w:rPr>
          <w:rFonts w:ascii="Times New Roman" w:hAnsi="Times New Roman" w:cs="Times New Roman"/>
          <w:sz w:val="24"/>
          <w:szCs w:val="24"/>
        </w:rPr>
        <w:t xml:space="preserve">секторе ЖКХ </w:t>
      </w:r>
      <w:r w:rsidRPr="007F14C3">
        <w:rPr>
          <w:rFonts w:ascii="Times New Roman" w:hAnsi="Times New Roman" w:cs="Times New Roman"/>
          <w:sz w:val="24"/>
          <w:szCs w:val="24"/>
        </w:rPr>
        <w:t>организуется в порядке, установленном действующим законодательством об архивном деле.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Сектор ЖКХ</w:t>
      </w:r>
      <w:r w:rsidRPr="007F14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архивном деле Российской Федерации, муниципальными правовыми актами, осуществляет учет, хранение и обеспечение сохранности документов, образующихся в процессе его деятельности, формирование их в дела согласно номенклатуре, согласованной с администрацией.</w:t>
      </w:r>
    </w:p>
    <w:p w:rsidR="00E6228C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Завершенные дела в срок, установленный законодательством об архивном деле в Российской Федерации, сдаются </w:t>
      </w:r>
      <w:r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7F14C3">
        <w:rPr>
          <w:rFonts w:ascii="Times New Roman" w:hAnsi="Times New Roman" w:cs="Times New Roman"/>
          <w:sz w:val="24"/>
          <w:szCs w:val="24"/>
        </w:rPr>
        <w:t>по описи дел в муниципальный архив.</w:t>
      </w:r>
    </w:p>
    <w:p w:rsidR="00E6228C" w:rsidRPr="000C042D" w:rsidRDefault="00E6228C" w:rsidP="00E6228C">
      <w:pPr>
        <w:pStyle w:val="ConsPlusNormal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7F14C3">
        <w:rPr>
          <w:rFonts w:ascii="Times New Roman" w:hAnsi="Times New Roman" w:cs="Times New Roman"/>
          <w:sz w:val="24"/>
          <w:szCs w:val="24"/>
        </w:rPr>
        <w:t xml:space="preserve">При упразднении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F1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7F14C3">
        <w:rPr>
          <w:rFonts w:ascii="Times New Roman" w:hAnsi="Times New Roman" w:cs="Times New Roman"/>
          <w:sz w:val="24"/>
          <w:szCs w:val="24"/>
        </w:rPr>
        <w:t xml:space="preserve"> образовавшиеся в процессе его деятельности  документы (управленческие, финансово-хозяйственные, по личному составу и другие) в </w:t>
      </w:r>
      <w:r w:rsidRPr="007F14C3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сдаются на хранение в муниципальный архив, а при реорганизации - передаются правопреемнику.</w:t>
      </w:r>
    </w:p>
    <w:p w:rsidR="00E6228C" w:rsidRDefault="00E6228C" w:rsidP="00E6228C">
      <w:pPr>
        <w:pStyle w:val="29"/>
        <w:shd w:val="clear" w:color="auto" w:fill="auto"/>
        <w:tabs>
          <w:tab w:val="left" w:pos="0"/>
        </w:tabs>
        <w:spacing w:before="0" w:after="262" w:line="276" w:lineRule="auto"/>
        <w:ind w:firstLine="567"/>
        <w:jc w:val="center"/>
      </w:pPr>
      <w:r>
        <w:t>_________________________________</w:t>
      </w:r>
    </w:p>
    <w:p w:rsidR="00C76CB2" w:rsidRDefault="00C76CB2" w:rsidP="00E6228C">
      <w:pPr>
        <w:jc w:val="both"/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F4" w:rsidRDefault="00EF50F4">
      <w:r>
        <w:separator/>
      </w:r>
    </w:p>
  </w:endnote>
  <w:endnote w:type="continuationSeparator" w:id="0">
    <w:p w:rsidR="00EF50F4" w:rsidRDefault="00EF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F4" w:rsidRDefault="00EF50F4">
      <w:r>
        <w:separator/>
      </w:r>
    </w:p>
  </w:footnote>
  <w:footnote w:type="continuationSeparator" w:id="0">
    <w:p w:rsidR="00EF50F4" w:rsidRDefault="00EF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6C70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7EC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2698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28C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0F4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1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698"/>
    <w:rPr>
      <w:rFonts w:ascii="Courier New" w:hAnsi="Courier New"/>
    </w:rPr>
  </w:style>
  <w:style w:type="character" w:customStyle="1" w:styleId="13">
    <w:name w:val="Заголовок №1_"/>
    <w:link w:val="14"/>
    <w:rsid w:val="00B12698"/>
    <w:rPr>
      <w:b/>
      <w:bCs/>
      <w:spacing w:val="-3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B1269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pacing w:val="-3"/>
      <w:sz w:val="30"/>
      <w:szCs w:val="30"/>
    </w:rPr>
  </w:style>
  <w:style w:type="character" w:customStyle="1" w:styleId="28">
    <w:name w:val="Заголовок №2_"/>
    <w:basedOn w:val="a0"/>
    <w:link w:val="29"/>
    <w:rsid w:val="00E6228C"/>
    <w:rPr>
      <w:b/>
      <w:bCs/>
      <w:spacing w:val="-2"/>
      <w:sz w:val="26"/>
      <w:szCs w:val="26"/>
      <w:shd w:val="clear" w:color="auto" w:fill="FFFFFF"/>
    </w:rPr>
  </w:style>
  <w:style w:type="character" w:customStyle="1" w:styleId="aff">
    <w:name w:val="Основной текст_"/>
    <w:basedOn w:val="a0"/>
    <w:link w:val="15"/>
    <w:rsid w:val="00E6228C"/>
    <w:rPr>
      <w:spacing w:val="-3"/>
      <w:sz w:val="22"/>
      <w:szCs w:val="2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ff"/>
    <w:rsid w:val="00E6228C"/>
    <w:rPr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9">
    <w:name w:val="Заголовок №2"/>
    <w:basedOn w:val="a"/>
    <w:link w:val="28"/>
    <w:rsid w:val="00E6228C"/>
    <w:pPr>
      <w:widowControl w:val="0"/>
      <w:shd w:val="clear" w:color="auto" w:fill="FFFFFF"/>
      <w:spacing w:before="120" w:after="240" w:line="317" w:lineRule="exact"/>
      <w:outlineLvl w:val="1"/>
    </w:pPr>
    <w:rPr>
      <w:b/>
      <w:bCs/>
      <w:spacing w:val="-2"/>
      <w:sz w:val="26"/>
      <w:szCs w:val="26"/>
    </w:rPr>
  </w:style>
  <w:style w:type="paragraph" w:customStyle="1" w:styleId="15">
    <w:name w:val="Основной текст1"/>
    <w:basedOn w:val="a"/>
    <w:link w:val="aff"/>
    <w:rsid w:val="00E6228C"/>
    <w:pPr>
      <w:widowControl w:val="0"/>
      <w:shd w:val="clear" w:color="auto" w:fill="FFFFFF"/>
      <w:spacing w:before="240" w:line="274" w:lineRule="exact"/>
      <w:jc w:val="both"/>
    </w:pPr>
    <w:rPr>
      <w:spacing w:val="-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2409-0816-4FA8-9157-DD0EEDEA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2023-02-03T12:05:00Z</cp:lastPrinted>
  <dcterms:created xsi:type="dcterms:W3CDTF">2023-02-03T12:06:00Z</dcterms:created>
  <dcterms:modified xsi:type="dcterms:W3CDTF">2023-02-03T12:06:00Z</dcterms:modified>
</cp:coreProperties>
</file>