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BC" w:rsidRPr="00B76C47" w:rsidRDefault="004F549F" w:rsidP="00315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A660B" w:rsidRPr="00B76C47" w:rsidTr="006A660B">
        <w:tc>
          <w:tcPr>
            <w:tcW w:w="4927" w:type="dxa"/>
          </w:tcPr>
          <w:p w:rsidR="006A660B" w:rsidRPr="00B76C47" w:rsidRDefault="006A660B" w:rsidP="00AB051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6A660B" w:rsidRPr="00B76C47" w:rsidRDefault="006A660B" w:rsidP="00212172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6C47">
              <w:rPr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6A660B" w:rsidRPr="00B76C47" w:rsidRDefault="006A660B" w:rsidP="00212172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6C47">
              <w:rPr>
                <w:color w:val="000000"/>
                <w:sz w:val="24"/>
                <w:szCs w:val="24"/>
                <w:lang w:eastAsia="ru-RU"/>
              </w:rPr>
              <w:t>постановлением Главы</w:t>
            </w:r>
          </w:p>
          <w:p w:rsidR="006A660B" w:rsidRPr="00B76C47" w:rsidRDefault="006A660B" w:rsidP="00212172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6C47">
              <w:rPr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  <w:r w:rsidR="00212172" w:rsidRPr="00B76C47">
              <w:rPr>
                <w:color w:val="000000"/>
                <w:sz w:val="24"/>
                <w:szCs w:val="24"/>
                <w:lang w:eastAsia="ru-RU"/>
              </w:rPr>
              <w:t xml:space="preserve">город Шахунья Нижегородской </w:t>
            </w:r>
            <w:r w:rsidRPr="00B76C47">
              <w:rPr>
                <w:color w:val="000000"/>
                <w:sz w:val="24"/>
                <w:szCs w:val="24"/>
                <w:lang w:eastAsia="ru-RU"/>
              </w:rPr>
              <w:t>й области</w:t>
            </w:r>
          </w:p>
          <w:p w:rsidR="006A660B" w:rsidRPr="00B76C47" w:rsidRDefault="006A660B" w:rsidP="00212172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6C47">
              <w:rPr>
                <w:color w:val="000000"/>
                <w:sz w:val="24"/>
                <w:szCs w:val="24"/>
                <w:lang w:eastAsia="ru-RU"/>
              </w:rPr>
              <w:t>от ___________ №___________</w:t>
            </w:r>
          </w:p>
          <w:p w:rsidR="006A660B" w:rsidRPr="00B76C47" w:rsidRDefault="006A660B" w:rsidP="00212172">
            <w:pPr>
              <w:tabs>
                <w:tab w:val="left" w:pos="26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0741" w:rsidRPr="00B76C47" w:rsidRDefault="00A90741" w:rsidP="00AB0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741" w:rsidRPr="00B76C47" w:rsidRDefault="00A90741" w:rsidP="00AB05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792" w:rsidRPr="00F312EB" w:rsidRDefault="0037095F" w:rsidP="00AB05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12EB">
        <w:rPr>
          <w:rFonts w:ascii="Times New Roman" w:hAnsi="Times New Roman"/>
          <w:b/>
          <w:sz w:val="32"/>
          <w:szCs w:val="32"/>
        </w:rPr>
        <w:t>Административный регламент</w:t>
      </w:r>
    </w:p>
    <w:p w:rsidR="00D64A08" w:rsidRPr="00F312EB" w:rsidRDefault="002704DD" w:rsidP="00D64A0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312E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 </w:t>
      </w:r>
      <w:r w:rsidR="00487792" w:rsidRPr="00F312EB">
        <w:rPr>
          <w:rFonts w:ascii="Times New Roman" w:eastAsia="Times New Roman" w:hAnsi="Times New Roman"/>
          <w:b/>
          <w:sz w:val="32"/>
          <w:szCs w:val="32"/>
          <w:lang w:eastAsia="ru-RU"/>
        </w:rPr>
        <w:t>предоставлени</w:t>
      </w:r>
      <w:r w:rsidRPr="00F312EB">
        <w:rPr>
          <w:rFonts w:ascii="Times New Roman" w:eastAsia="Times New Roman" w:hAnsi="Times New Roman"/>
          <w:b/>
          <w:sz w:val="32"/>
          <w:szCs w:val="32"/>
          <w:lang w:eastAsia="ru-RU"/>
        </w:rPr>
        <w:t>и на территории городского округа город Шахунья Нижегородской области муниципальной услуги</w:t>
      </w:r>
    </w:p>
    <w:p w:rsidR="00F62A1C" w:rsidRPr="00F312EB" w:rsidRDefault="00D64A08" w:rsidP="00D64A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12EB">
        <w:rPr>
          <w:rFonts w:ascii="Times New Roman" w:hAnsi="Times New Roman"/>
          <w:b/>
          <w:sz w:val="32"/>
          <w:szCs w:val="32"/>
        </w:rPr>
        <w:t>«Организация отдыха детей в каникулярное время</w:t>
      </w:r>
      <w:r w:rsidR="006A660B" w:rsidRPr="00F312EB">
        <w:rPr>
          <w:rFonts w:ascii="Times New Roman" w:hAnsi="Times New Roman"/>
          <w:b/>
          <w:sz w:val="32"/>
          <w:szCs w:val="32"/>
        </w:rPr>
        <w:t>»</w:t>
      </w:r>
      <w:r w:rsidR="00FC2D2E" w:rsidRPr="00F312EB">
        <w:rPr>
          <w:rFonts w:ascii="Times New Roman" w:hAnsi="Times New Roman"/>
          <w:b/>
          <w:sz w:val="32"/>
          <w:szCs w:val="32"/>
        </w:rPr>
        <w:tab/>
      </w:r>
    </w:p>
    <w:p w:rsidR="00315A56" w:rsidRPr="00F312EB" w:rsidRDefault="00315A56" w:rsidP="00315A5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15A56" w:rsidRPr="00B76C47" w:rsidRDefault="00315A56" w:rsidP="00315A56">
      <w:pPr>
        <w:pStyle w:val="afff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ab/>
      </w:r>
      <w:r w:rsidRPr="00B76C47">
        <w:rPr>
          <w:rFonts w:ascii="Times New Roman" w:hAnsi="Times New Roman"/>
          <w:sz w:val="24"/>
          <w:szCs w:val="24"/>
        </w:rPr>
        <w:tab/>
      </w:r>
      <w:r w:rsidRPr="00B76C47">
        <w:rPr>
          <w:rFonts w:ascii="Times New Roman" w:hAnsi="Times New Roman"/>
          <w:sz w:val="24"/>
          <w:szCs w:val="24"/>
        </w:rPr>
        <w:tab/>
      </w:r>
      <w:r w:rsidRPr="00B76C47">
        <w:rPr>
          <w:rFonts w:ascii="Times New Roman" w:hAnsi="Times New Roman"/>
          <w:sz w:val="24"/>
          <w:szCs w:val="24"/>
        </w:rPr>
        <w:tab/>
      </w:r>
      <w:r w:rsidRPr="00B76C47">
        <w:rPr>
          <w:rFonts w:ascii="Times New Roman" w:hAnsi="Times New Roman"/>
          <w:sz w:val="24"/>
          <w:szCs w:val="24"/>
        </w:rPr>
        <w:tab/>
      </w:r>
      <w:r w:rsidRPr="00B76C47">
        <w:rPr>
          <w:rFonts w:ascii="Times New Roman" w:hAnsi="Times New Roman"/>
          <w:sz w:val="24"/>
          <w:szCs w:val="24"/>
        </w:rPr>
        <w:tab/>
      </w:r>
    </w:p>
    <w:p w:rsidR="00C92440" w:rsidRPr="00B76C47" w:rsidRDefault="00C92440" w:rsidP="006B0AB4">
      <w:pPr>
        <w:pStyle w:val="Default"/>
        <w:tabs>
          <w:tab w:val="left" w:pos="8340"/>
        </w:tabs>
        <w:rPr>
          <w:color w:val="auto"/>
        </w:rPr>
      </w:pPr>
      <w:r w:rsidRPr="00B76C47">
        <w:rPr>
          <w:color w:val="auto"/>
        </w:rPr>
        <w:tab/>
      </w:r>
    </w:p>
    <w:p w:rsidR="00C92440" w:rsidRPr="00F312EB" w:rsidRDefault="00C92440" w:rsidP="00866647">
      <w:pPr>
        <w:pStyle w:val="1-"/>
        <w:numPr>
          <w:ilvl w:val="0"/>
          <w:numId w:val="9"/>
        </w:numPr>
        <w:spacing w:before="0" w:after="0" w:line="240" w:lineRule="auto"/>
        <w:ind w:left="0" w:firstLine="0"/>
        <w:rPr>
          <w:sz w:val="32"/>
          <w:szCs w:val="32"/>
        </w:rPr>
      </w:pPr>
      <w:bookmarkStart w:id="0" w:name="_Toc510616989"/>
      <w:bookmarkStart w:id="1" w:name="_Toc28001790"/>
      <w:r w:rsidRPr="00F312EB">
        <w:rPr>
          <w:sz w:val="32"/>
          <w:szCs w:val="32"/>
        </w:rPr>
        <w:t>Общие положения</w:t>
      </w:r>
      <w:bookmarkEnd w:id="0"/>
      <w:bookmarkEnd w:id="1"/>
    </w:p>
    <w:p w:rsidR="00C92440" w:rsidRPr="00B76C47" w:rsidRDefault="00C92440" w:rsidP="006B0AB4">
      <w:pPr>
        <w:pStyle w:val="1-"/>
        <w:spacing w:before="0" w:after="0" w:line="240" w:lineRule="auto"/>
        <w:rPr>
          <w:b w:val="0"/>
          <w:sz w:val="24"/>
          <w:szCs w:val="24"/>
        </w:rPr>
      </w:pPr>
    </w:p>
    <w:p w:rsidR="00C92440" w:rsidRPr="00F312EB" w:rsidRDefault="00866647" w:rsidP="00866647">
      <w:pPr>
        <w:pStyle w:val="2-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28001791"/>
      <w:r w:rsidRPr="00F312EB">
        <w:rPr>
          <w:i w:val="0"/>
          <w:sz w:val="24"/>
          <w:szCs w:val="24"/>
        </w:rPr>
        <w:t xml:space="preserve">1. </w:t>
      </w:r>
      <w:r w:rsidR="00C92440" w:rsidRPr="00F312EB">
        <w:rPr>
          <w:i w:val="0"/>
          <w:sz w:val="24"/>
          <w:szCs w:val="24"/>
        </w:rPr>
        <w:t>Предмет регулирования Административного регламента</w:t>
      </w:r>
      <w:bookmarkEnd w:id="2"/>
      <w:bookmarkEnd w:id="3"/>
      <w:bookmarkEnd w:id="4"/>
      <w:bookmarkEnd w:id="5"/>
      <w:bookmarkEnd w:id="6"/>
    </w:p>
    <w:p w:rsidR="00866647" w:rsidRPr="00B76C47" w:rsidRDefault="00866647" w:rsidP="00866647">
      <w:pPr>
        <w:pStyle w:val="2-"/>
        <w:numPr>
          <w:ilvl w:val="0"/>
          <w:numId w:val="0"/>
        </w:numPr>
        <w:spacing w:before="0" w:after="0"/>
        <w:rPr>
          <w:b w:val="0"/>
          <w:i w:val="0"/>
          <w:sz w:val="24"/>
          <w:szCs w:val="24"/>
        </w:rPr>
      </w:pPr>
    </w:p>
    <w:p w:rsidR="00C92440" w:rsidRPr="00B76C47" w:rsidRDefault="00C92440" w:rsidP="00866647">
      <w:pPr>
        <w:pStyle w:val="11"/>
        <w:numPr>
          <w:ilvl w:val="1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</w:t>
      </w:r>
      <w:r w:rsidR="0070235A" w:rsidRPr="00B76C47">
        <w:rPr>
          <w:sz w:val="24"/>
          <w:szCs w:val="24"/>
        </w:rPr>
        <w:t>м</w:t>
      </w:r>
      <w:r w:rsidRPr="00B76C47">
        <w:rPr>
          <w:sz w:val="24"/>
          <w:szCs w:val="24"/>
        </w:rPr>
        <w:t xml:space="preserve">униципальной услуги «Организация отдыха детей в каникулярное время» (далее – </w:t>
      </w:r>
      <w:r w:rsidR="0070235A" w:rsidRPr="00B76C47">
        <w:rPr>
          <w:sz w:val="24"/>
          <w:szCs w:val="24"/>
        </w:rPr>
        <w:t>У</w:t>
      </w:r>
      <w:r w:rsidRPr="00B76C47">
        <w:rPr>
          <w:sz w:val="24"/>
          <w:szCs w:val="24"/>
        </w:rPr>
        <w:t xml:space="preserve">слуга) Администрацией </w:t>
      </w:r>
      <w:r w:rsidR="004C6082" w:rsidRPr="00B76C47">
        <w:rPr>
          <w:sz w:val="24"/>
          <w:szCs w:val="24"/>
        </w:rPr>
        <w:t xml:space="preserve">городского округа </w:t>
      </w:r>
      <w:r w:rsidR="002704DD" w:rsidRPr="00B76C47">
        <w:rPr>
          <w:sz w:val="24"/>
          <w:szCs w:val="24"/>
        </w:rPr>
        <w:t>Шахунья Нижегородской</w:t>
      </w:r>
      <w:r w:rsidRPr="00B76C47">
        <w:rPr>
          <w:sz w:val="24"/>
          <w:szCs w:val="24"/>
        </w:rPr>
        <w:t xml:space="preserve"> области</w:t>
      </w:r>
      <w:r w:rsidR="004C6082" w:rsidRPr="00B76C47">
        <w:rPr>
          <w:sz w:val="24"/>
          <w:szCs w:val="24"/>
        </w:rPr>
        <w:t xml:space="preserve"> (далее</w:t>
      </w:r>
      <w:r w:rsidRPr="00B76C47">
        <w:rPr>
          <w:sz w:val="24"/>
          <w:szCs w:val="24"/>
        </w:rPr>
        <w:t xml:space="preserve"> - Администрация).</w:t>
      </w:r>
    </w:p>
    <w:p w:rsidR="00C92440" w:rsidRPr="00B76C47" w:rsidRDefault="00C92440" w:rsidP="00866647">
      <w:pPr>
        <w:pStyle w:val="11"/>
        <w:numPr>
          <w:ilvl w:val="1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312EB">
        <w:rPr>
          <w:sz w:val="24"/>
          <w:szCs w:val="24"/>
        </w:rPr>
        <w:t>Услуги</w:t>
      </w:r>
      <w:r w:rsidRPr="00B76C47">
        <w:rPr>
          <w:sz w:val="24"/>
          <w:szCs w:val="24"/>
        </w:rPr>
        <w:t xml:space="preserve"> и стандарт предоставления </w:t>
      </w:r>
      <w:r w:rsidR="00F312EB">
        <w:rPr>
          <w:sz w:val="24"/>
          <w:szCs w:val="24"/>
        </w:rPr>
        <w:t>Услуги</w:t>
      </w:r>
      <w:r w:rsidRPr="00B76C47">
        <w:rPr>
          <w:sz w:val="24"/>
          <w:szCs w:val="24"/>
        </w:rPr>
        <w:t xml:space="preserve">, состав, последовательность и сроки выполнения административных процедур по предоставлению </w:t>
      </w:r>
      <w:r w:rsidR="0070235A" w:rsidRPr="00B76C47">
        <w:rPr>
          <w:sz w:val="24"/>
          <w:szCs w:val="24"/>
        </w:rPr>
        <w:t>У</w:t>
      </w:r>
      <w:r w:rsidRPr="00B76C47">
        <w:rPr>
          <w:sz w:val="24"/>
          <w:szCs w:val="24"/>
        </w:rPr>
        <w:t xml:space="preserve"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</w:t>
      </w:r>
      <w:r w:rsidR="002704DD" w:rsidRPr="00B76C47">
        <w:rPr>
          <w:sz w:val="24"/>
          <w:szCs w:val="24"/>
        </w:rPr>
        <w:t>Нижегородской</w:t>
      </w:r>
      <w:r w:rsidRPr="00B76C47">
        <w:rPr>
          <w:sz w:val="24"/>
          <w:szCs w:val="24"/>
        </w:rPr>
        <w:t xml:space="preserve"> области, формы контроля за предоставлением </w:t>
      </w:r>
      <w:r w:rsidR="0070235A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 xml:space="preserve">, досудебный (внесудебный) порядок обжалования решений и действий (бездействий) </w:t>
      </w:r>
      <w:r w:rsidR="004C6082" w:rsidRPr="00B76C47">
        <w:rPr>
          <w:sz w:val="24"/>
          <w:szCs w:val="24"/>
        </w:rPr>
        <w:t xml:space="preserve">должностных лиц </w:t>
      </w:r>
      <w:r w:rsidRPr="00B76C47">
        <w:rPr>
          <w:sz w:val="24"/>
          <w:szCs w:val="24"/>
        </w:rPr>
        <w:t>Администрации</w:t>
      </w:r>
      <w:r w:rsidR="004C6082" w:rsidRPr="00B76C47">
        <w:rPr>
          <w:sz w:val="24"/>
          <w:szCs w:val="24"/>
        </w:rPr>
        <w:t>,</w:t>
      </w:r>
      <w:r w:rsidRPr="00B76C47">
        <w:rPr>
          <w:sz w:val="24"/>
          <w:szCs w:val="24"/>
        </w:rPr>
        <w:t xml:space="preserve"> </w:t>
      </w:r>
      <w:bookmarkStart w:id="7" w:name="_Toc437973278"/>
      <w:bookmarkStart w:id="8" w:name="_Toc438110019"/>
      <w:bookmarkStart w:id="9" w:name="_Toc438376223"/>
      <w:r w:rsidR="002704DD" w:rsidRPr="00B76C47">
        <w:rPr>
          <w:sz w:val="24"/>
          <w:szCs w:val="24"/>
        </w:rPr>
        <w:t>ГБУ НО «УМФЦ»</w:t>
      </w:r>
      <w:r w:rsidRPr="00B76C47">
        <w:rPr>
          <w:sz w:val="24"/>
          <w:szCs w:val="24"/>
        </w:rPr>
        <w:t>.</w:t>
      </w:r>
    </w:p>
    <w:p w:rsidR="00212172" w:rsidRPr="00B76C47" w:rsidRDefault="00C92440" w:rsidP="00212172">
      <w:pPr>
        <w:pStyle w:val="11"/>
        <w:numPr>
          <w:ilvl w:val="1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B76C47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2704DD" w:rsidRPr="00B76C47" w:rsidRDefault="002704DD" w:rsidP="002704DD">
      <w:pPr>
        <w:tabs>
          <w:tab w:val="left" w:pos="720"/>
          <w:tab w:val="left" w:pos="851"/>
          <w:tab w:val="left" w:pos="993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ГБУ НО «УМФЦ» - Государственное бюджетное учреждение «Уполномоченный многофункциональный центр предоставления государственных и муниципальных услуг на </w:t>
      </w:r>
      <w:proofErr w:type="gramStart"/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  Нижегородской</w:t>
      </w:r>
      <w:proofErr w:type="gramEnd"/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области»;</w:t>
      </w:r>
    </w:p>
    <w:p w:rsidR="002704DD" w:rsidRPr="00B76C47" w:rsidRDefault="002704DD" w:rsidP="002704DD">
      <w:pPr>
        <w:tabs>
          <w:tab w:val="left" w:pos="720"/>
          <w:tab w:val="left" w:pos="851"/>
          <w:tab w:val="left" w:pos="993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РИСПДн</w:t>
      </w:r>
      <w:proofErr w:type="spellEnd"/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УСО</w:t>
      </w:r>
      <w:proofErr w:type="gramEnd"/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НО» - Региональная информационная система персональных данных «Управление сферой образования в Нижегородской области»;</w:t>
      </w:r>
    </w:p>
    <w:p w:rsidR="002704DD" w:rsidRPr="00B76C47" w:rsidRDefault="002704DD" w:rsidP="002704DD">
      <w:pPr>
        <w:tabs>
          <w:tab w:val="left" w:pos="720"/>
          <w:tab w:val="left" w:pos="851"/>
          <w:tab w:val="left" w:pos="993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 – электронная подпись;</w:t>
      </w:r>
    </w:p>
    <w:p w:rsidR="002704DD" w:rsidRPr="00B76C47" w:rsidRDefault="002704DD" w:rsidP="002704DD">
      <w:pPr>
        <w:tabs>
          <w:tab w:val="left" w:pos="720"/>
          <w:tab w:val="left" w:pos="851"/>
          <w:tab w:val="left" w:pos="993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ЕСИА</w:t>
      </w:r>
      <w:r w:rsidR="00F31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(Единая система идентификации и аутентификации) - информационная система Российской Федерации, обеспечивающая санкционированный доступ участников информационного взаимодействия (заявителей и должностных лиц органов исполнительной власти) к информации, содержащейся в государственных информационных системах и иных информационных системах;</w:t>
      </w:r>
    </w:p>
    <w:p w:rsidR="002704DD" w:rsidRPr="00B76C47" w:rsidRDefault="002704DD" w:rsidP="002704DD">
      <w:pPr>
        <w:tabs>
          <w:tab w:val="left" w:pos="720"/>
          <w:tab w:val="left" w:pos="851"/>
          <w:tab w:val="left" w:pos="993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ЕПГУ</w:t>
      </w:r>
      <w:r w:rsidR="00F31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(Единый портал государственных и муниципальных услуг) - федеральная государственная информационная система, обеспечивающая гражданам, предпринимателям и юридическим лицам доступ к сведениям о государственных и муниципальных учреждениях и оказываемых ими электронных услугах, расположенная по адресу в сети Интернет </w:t>
      </w:r>
      <w:r w:rsidRPr="00B76C4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https://www.gosuslugi.ru</w:t>
      </w:r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04DD" w:rsidRPr="00B76C47" w:rsidRDefault="002704DD" w:rsidP="002704DD">
      <w:pPr>
        <w:tabs>
          <w:tab w:val="left" w:pos="720"/>
          <w:tab w:val="left" w:pos="851"/>
          <w:tab w:val="left" w:pos="993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РПГУ</w:t>
      </w:r>
      <w:r w:rsidR="00F31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(Региональный портал государственных услуг) - региональная информационная система, обеспечивающая гражданам, предпринимателям и юридическим лицам доступ к сведениям о </w:t>
      </w:r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государственных и муниципальных учреждениях и оказываемых ими электронных услугах, расположенная по адресу в сети Интернет https://gu.nnov.ru/, портал образовательных услуг Нижегородской области </w:t>
      </w:r>
      <w:r w:rsidRPr="00B76C4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https://portal.gounn.ru</w:t>
      </w:r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704DD" w:rsidRPr="00B76C47" w:rsidRDefault="002704DD" w:rsidP="002704DD">
      <w:pPr>
        <w:tabs>
          <w:tab w:val="left" w:pos="720"/>
          <w:tab w:val="left" w:pos="851"/>
          <w:tab w:val="left" w:pos="993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6C47">
        <w:rPr>
          <w:rFonts w:ascii="Times New Roman" w:hAnsi="Times New Roman"/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2704DD" w:rsidRPr="00B76C47" w:rsidRDefault="002704DD" w:rsidP="002704DD">
      <w:pPr>
        <w:tabs>
          <w:tab w:val="left" w:pos="720"/>
          <w:tab w:val="left" w:pos="851"/>
          <w:tab w:val="left" w:pos="993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РГУ </w:t>
      </w:r>
      <w:r w:rsidR="00F31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(Региональный реестр государственных и муниципальных услуг) – государственная информационная система Нижегородской области «Региональный реестр государственных и муниципальных услуг (функций) Нижегородской области».</w:t>
      </w:r>
    </w:p>
    <w:p w:rsidR="002704DD" w:rsidRPr="00B76C47" w:rsidRDefault="002704DD" w:rsidP="002704DD">
      <w:pPr>
        <w:tabs>
          <w:tab w:val="left" w:pos="720"/>
          <w:tab w:val="left" w:pos="851"/>
          <w:tab w:val="left" w:pos="993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B118C6"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ГБУ НО «</w:t>
      </w:r>
      <w:proofErr w:type="gramStart"/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УФМЦ</w:t>
      </w:r>
      <w:r w:rsidR="00B118C6"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proofErr w:type="gramEnd"/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портал многофункциональных центров предоставления государственных и муниципальных услуг Нижегородской области.</w:t>
      </w:r>
    </w:p>
    <w:p w:rsidR="002704DD" w:rsidRPr="00B76C47" w:rsidRDefault="002704DD" w:rsidP="002704DD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Остальные термины и определения, используемые в настоящем Административном регламенте, указаны в Приложении № 3 к настоящему Административному регламенту.</w:t>
      </w:r>
    </w:p>
    <w:p w:rsidR="007976B0" w:rsidRPr="00B76C47" w:rsidRDefault="007976B0" w:rsidP="00866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2440" w:rsidRPr="00F312EB" w:rsidRDefault="00C92440" w:rsidP="00866647">
      <w:pPr>
        <w:pStyle w:val="2-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  <w:bookmarkStart w:id="10" w:name="_Toc510616991"/>
      <w:bookmarkStart w:id="11" w:name="_Hlk20900557"/>
      <w:r w:rsidRPr="00B76C47">
        <w:rPr>
          <w:b w:val="0"/>
          <w:i w:val="0"/>
          <w:sz w:val="24"/>
          <w:szCs w:val="24"/>
        </w:rPr>
        <w:t>2</w:t>
      </w:r>
      <w:r w:rsidRPr="00F312EB">
        <w:rPr>
          <w:i w:val="0"/>
          <w:sz w:val="24"/>
          <w:szCs w:val="24"/>
        </w:rPr>
        <w:t>.</w:t>
      </w:r>
      <w:r w:rsidR="00866647" w:rsidRPr="00F312EB">
        <w:rPr>
          <w:i w:val="0"/>
          <w:sz w:val="24"/>
          <w:szCs w:val="24"/>
        </w:rPr>
        <w:t xml:space="preserve"> </w:t>
      </w:r>
      <w:r w:rsidRPr="00F312EB">
        <w:rPr>
          <w:i w:val="0"/>
          <w:sz w:val="24"/>
          <w:szCs w:val="24"/>
        </w:rPr>
        <w:t>Круг Заявителей</w:t>
      </w:r>
      <w:bookmarkEnd w:id="7"/>
      <w:bookmarkEnd w:id="8"/>
      <w:bookmarkEnd w:id="9"/>
      <w:bookmarkEnd w:id="10"/>
    </w:p>
    <w:p w:rsidR="00E63313" w:rsidRPr="00B76C47" w:rsidRDefault="00C92440" w:rsidP="00E63313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2" w:name="_Ref440652250"/>
      <w:bookmarkEnd w:id="11"/>
      <w:r w:rsidRPr="00B76C47">
        <w:rPr>
          <w:sz w:val="24"/>
          <w:szCs w:val="24"/>
        </w:rPr>
        <w:t xml:space="preserve">2.1. Лицами, имеющими право на получение </w:t>
      </w:r>
      <w:r w:rsidR="0070235A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 xml:space="preserve">, являются </w:t>
      </w:r>
      <w:bookmarkEnd w:id="12"/>
      <w:r w:rsidRPr="00B76C47">
        <w:rPr>
          <w:sz w:val="24"/>
          <w:szCs w:val="24"/>
        </w:rPr>
        <w:t xml:space="preserve">граждане Российской Федерации, являющиеся родителями (законными представителями) </w:t>
      </w:r>
      <w:r w:rsidR="008F3884" w:rsidRPr="00B76C47">
        <w:rPr>
          <w:sz w:val="24"/>
          <w:szCs w:val="24"/>
        </w:rPr>
        <w:t xml:space="preserve">либо их уполномоченные представители </w:t>
      </w:r>
      <w:r w:rsidRPr="00B76C47">
        <w:rPr>
          <w:sz w:val="24"/>
          <w:szCs w:val="24"/>
        </w:rPr>
        <w:t>отдельных категорий детей, указанных в пункте 2.2 настоящего Административного регламента</w:t>
      </w:r>
      <w:r w:rsidR="008C3375" w:rsidRPr="00B76C47">
        <w:rPr>
          <w:sz w:val="24"/>
          <w:szCs w:val="24"/>
        </w:rPr>
        <w:t xml:space="preserve">, </w:t>
      </w:r>
      <w:r w:rsidR="008F3884" w:rsidRPr="00B76C47">
        <w:rPr>
          <w:sz w:val="24"/>
          <w:szCs w:val="24"/>
        </w:rPr>
        <w:t>проживающих и</w:t>
      </w:r>
      <w:r w:rsidR="008C3375" w:rsidRPr="00B76C47">
        <w:rPr>
          <w:sz w:val="24"/>
          <w:szCs w:val="24"/>
        </w:rPr>
        <w:t xml:space="preserve"> обучающиеся</w:t>
      </w:r>
      <w:r w:rsidR="008C3375" w:rsidRPr="00B76C47">
        <w:rPr>
          <w:spacing w:val="1"/>
          <w:sz w:val="24"/>
          <w:szCs w:val="24"/>
        </w:rPr>
        <w:t xml:space="preserve"> </w:t>
      </w:r>
      <w:r w:rsidR="008C3375" w:rsidRPr="00B76C47">
        <w:rPr>
          <w:sz w:val="24"/>
          <w:szCs w:val="24"/>
        </w:rPr>
        <w:t>в</w:t>
      </w:r>
      <w:r w:rsidR="008C3375" w:rsidRPr="00B76C47">
        <w:rPr>
          <w:spacing w:val="1"/>
          <w:sz w:val="24"/>
          <w:szCs w:val="24"/>
        </w:rPr>
        <w:t xml:space="preserve"> </w:t>
      </w:r>
      <w:r w:rsidR="008C3375" w:rsidRPr="00B76C47">
        <w:rPr>
          <w:sz w:val="24"/>
          <w:szCs w:val="24"/>
        </w:rPr>
        <w:t>общеобразовательных</w:t>
      </w:r>
      <w:r w:rsidR="008C3375" w:rsidRPr="00B76C47">
        <w:rPr>
          <w:spacing w:val="1"/>
          <w:sz w:val="24"/>
          <w:szCs w:val="24"/>
        </w:rPr>
        <w:t xml:space="preserve"> </w:t>
      </w:r>
      <w:r w:rsidR="008C3375" w:rsidRPr="00B76C47">
        <w:rPr>
          <w:sz w:val="24"/>
          <w:szCs w:val="24"/>
        </w:rPr>
        <w:t>организациях</w:t>
      </w:r>
      <w:r w:rsidR="008C3375" w:rsidRPr="00B76C47">
        <w:rPr>
          <w:spacing w:val="1"/>
          <w:sz w:val="24"/>
          <w:szCs w:val="24"/>
        </w:rPr>
        <w:t xml:space="preserve"> </w:t>
      </w:r>
      <w:r w:rsidR="008C3375" w:rsidRPr="00B76C47">
        <w:rPr>
          <w:sz w:val="24"/>
          <w:szCs w:val="24"/>
        </w:rPr>
        <w:t>городского округа город Шахунья Нижегородской области</w:t>
      </w:r>
      <w:r w:rsidR="008F3884" w:rsidRPr="00B76C47">
        <w:rPr>
          <w:sz w:val="24"/>
          <w:szCs w:val="24"/>
        </w:rPr>
        <w:t xml:space="preserve"> либо находящихся в </w:t>
      </w:r>
      <w:r w:rsidR="004A554C">
        <w:rPr>
          <w:sz w:val="24"/>
          <w:szCs w:val="24"/>
        </w:rPr>
        <w:t>т</w:t>
      </w:r>
      <w:r w:rsidR="008F3884" w:rsidRPr="00B76C47">
        <w:rPr>
          <w:sz w:val="24"/>
          <w:szCs w:val="24"/>
        </w:rPr>
        <w:t>рудной жизненной ситуации</w:t>
      </w:r>
      <w:r w:rsidRPr="00B76C47">
        <w:rPr>
          <w:sz w:val="24"/>
          <w:szCs w:val="24"/>
        </w:rPr>
        <w:t xml:space="preserve">, обратившиеся в Администрацию с Запросом о предоставлении </w:t>
      </w:r>
      <w:r w:rsidR="0070235A" w:rsidRPr="00B76C47">
        <w:rPr>
          <w:sz w:val="24"/>
          <w:szCs w:val="24"/>
        </w:rPr>
        <w:t>Услуги</w:t>
      </w:r>
      <w:r w:rsidR="00E63313" w:rsidRPr="00B76C47">
        <w:rPr>
          <w:sz w:val="24"/>
          <w:szCs w:val="24"/>
        </w:rPr>
        <w:t xml:space="preserve"> (далее – Заявитель).</w:t>
      </w:r>
    </w:p>
    <w:p w:rsidR="00C92440" w:rsidRPr="00B76C47" w:rsidRDefault="00C92440" w:rsidP="00E63313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2.2. </w:t>
      </w:r>
      <w:r w:rsidRPr="00CB73E5">
        <w:rPr>
          <w:sz w:val="24"/>
          <w:szCs w:val="24"/>
        </w:rPr>
        <w:t>Категории детей, установленные</w:t>
      </w:r>
      <w:r w:rsidR="00E63313" w:rsidRPr="00CB73E5">
        <w:rPr>
          <w:sz w:val="24"/>
          <w:szCs w:val="24"/>
        </w:rPr>
        <w:t xml:space="preserve"> постановлением </w:t>
      </w:r>
      <w:r w:rsidR="00D34C37" w:rsidRPr="00CB73E5">
        <w:rPr>
          <w:sz w:val="24"/>
          <w:szCs w:val="24"/>
        </w:rPr>
        <w:t>администрации городского округа город</w:t>
      </w:r>
      <w:r w:rsidR="00E63313" w:rsidRPr="00CB73E5">
        <w:rPr>
          <w:sz w:val="24"/>
          <w:szCs w:val="24"/>
        </w:rPr>
        <w:t xml:space="preserve"> </w:t>
      </w:r>
      <w:r w:rsidR="008C3375" w:rsidRPr="00CB73E5">
        <w:rPr>
          <w:sz w:val="24"/>
          <w:szCs w:val="24"/>
        </w:rPr>
        <w:t>Шахунья Нижегородской области</w:t>
      </w:r>
      <w:r w:rsidR="00E63313" w:rsidRPr="00CB73E5">
        <w:rPr>
          <w:sz w:val="24"/>
          <w:szCs w:val="24"/>
        </w:rPr>
        <w:t xml:space="preserve"> от </w:t>
      </w:r>
      <w:r w:rsidR="00D34C37" w:rsidRPr="00CB73E5">
        <w:rPr>
          <w:sz w:val="24"/>
          <w:szCs w:val="24"/>
        </w:rPr>
        <w:t>27 февраля 2017</w:t>
      </w:r>
      <w:r w:rsidR="00E63313" w:rsidRPr="00CB73E5">
        <w:rPr>
          <w:sz w:val="24"/>
          <w:szCs w:val="24"/>
        </w:rPr>
        <w:t xml:space="preserve"> № </w:t>
      </w:r>
      <w:r w:rsidR="00D34C37" w:rsidRPr="00CB73E5">
        <w:rPr>
          <w:sz w:val="24"/>
          <w:szCs w:val="24"/>
        </w:rPr>
        <w:t>216</w:t>
      </w:r>
      <w:r w:rsidR="00E63313" w:rsidRPr="00CB73E5">
        <w:rPr>
          <w:sz w:val="24"/>
          <w:szCs w:val="24"/>
        </w:rPr>
        <w:t xml:space="preserve"> «Об утверждении Положения </w:t>
      </w:r>
      <w:r w:rsidR="00D34C37" w:rsidRPr="00CB73E5">
        <w:rPr>
          <w:sz w:val="24"/>
          <w:szCs w:val="24"/>
        </w:rPr>
        <w:t xml:space="preserve">о порядке предоставления мер социальной поддержки в виде предоставления путевок </w:t>
      </w:r>
      <w:r w:rsidR="00CB73E5" w:rsidRPr="00CB73E5">
        <w:rPr>
          <w:sz w:val="24"/>
          <w:szCs w:val="24"/>
        </w:rPr>
        <w:t>с частичной оплатой и компенсации части расходов по приобретению путевки</w:t>
      </w:r>
      <w:r w:rsidR="00E63313" w:rsidRPr="00CB73E5">
        <w:rPr>
          <w:sz w:val="24"/>
          <w:szCs w:val="24"/>
        </w:rPr>
        <w:t>»</w:t>
      </w:r>
      <w:r w:rsidRPr="00CB73E5">
        <w:rPr>
          <w:sz w:val="24"/>
          <w:szCs w:val="24"/>
        </w:rPr>
        <w:t>: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дети-сироты и дети, оставшиеся без попечения родителей;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дети-инвалиды;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 с ограниченными возможностями здоровья;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 с отклонениями в поведении;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дети, состоящие на учете в комиссиях по делам несовершеннолетних и защите их прав;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дети, состоящие на учете в органах внутренних дел;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дети, проживающие в малоимущих семьях;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 из семей беженцев и вынужденных переселенцев;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 - жертвы насилия;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 из семей, находящихся в социально опасном положении;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 из семей лиц, погибших при исполнении служебных обязанностей;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дети, проживающие в многодетных семьях;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дети, проживающие в неполных семьях;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талантливые и одаренные дети – победители международных, всероссийских, городских олимпиад, конкурсов, фестивалей, соревнований, спартакиад, отличники учебы, лидеры детских общественных организаций, детские творческие коллективы и спортивные команды;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 в возрасте от 6,6 до 17 лет;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 в возрасте от 7 до 18 лет;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 в возрасте от 7 до 15 лет (включительно)</w:t>
      </w:r>
      <w:r w:rsidRPr="00B76C47">
        <w:rPr>
          <w:rFonts w:ascii="Times New Roman" w:hAnsi="Times New Roman"/>
          <w:b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 xml:space="preserve">обучающиеся </w:t>
      </w:r>
      <w:r w:rsidRPr="00B76C47">
        <w:rPr>
          <w:rFonts w:ascii="Times New Roman" w:hAnsi="Times New Roman"/>
          <w:sz w:val="24"/>
          <w:szCs w:val="24"/>
        </w:rPr>
        <w:br/>
        <w:t>в общеобразовательных организациях региона;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lastRenderedPageBreak/>
        <w:t>дети работающих граждан;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 школьного возраста работников бюджетной сферы;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 из семей ветеранов боевых действий;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 работников, погибших (умерших) в результате несчастных случаев на производстве;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 из семей коренных малочисленных народов Российской Федерации, проживающих на территории региона;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 из семей, в которых один из родителей является инвалидом;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 из семей, где один из родителей является работником промышленного предприятия, строительной организации, организации транспорта, связи, коммунального комплекса;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дети, у которых один из родителей, проходивший военную службу, службу 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 из семей со среднедушевым доходом до 1,5 величин прожиточного минимума;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 из семей, среднедушевой доход которых составляет до 2 величин прожиточного минимума;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 из семей со среднедушевым доходом до 3 величин прожиточного минимума;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дети, проживающие на территории региона, родители (лица, их замещающие) которых работают в государственных (муниципальных) учреждениях (организациях) региона, органах государственной власти региона, территориальных органах федеральных органов исполнительной власти в регионе, органах местного самоуправления муниципальных образований региона и иных органах, организациях, наделенные государственными или иными публичными полномочиям;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 работников агропромышленного комплекса и социальной сферы села;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дети, один из родителей (законных представителей), которых является добровольным пожарным, сведения о котором содержатся в реестре добровольных пожарных не менее 3-х лет;</w:t>
      </w:r>
    </w:p>
    <w:p w:rsidR="008C3375" w:rsidRPr="00B76C47" w:rsidRDefault="008C3375" w:rsidP="008C3375">
      <w:pPr>
        <w:pStyle w:val="15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дети, находящиеся на воспитании в организациях социального обслуживания с круглосуточным пребыванием;</w:t>
      </w:r>
    </w:p>
    <w:p w:rsidR="008F3884" w:rsidRPr="00B76C47" w:rsidRDefault="008C3375" w:rsidP="008F3884">
      <w:pPr>
        <w:pStyle w:val="15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иные категории.</w:t>
      </w:r>
    </w:p>
    <w:p w:rsidR="008F3884" w:rsidRPr="00B76C47" w:rsidRDefault="008F3884" w:rsidP="008F3884">
      <w:pPr>
        <w:pStyle w:val="1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2.3. Интересы Заявителей, указанных в пункте 2.2 настоящего Административного регламента, могут представлять лица, обладающие соответствующими полномочиями.</w:t>
      </w:r>
    </w:p>
    <w:p w:rsidR="00C92440" w:rsidRPr="00B76C47" w:rsidRDefault="00C92440" w:rsidP="006B0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440" w:rsidRPr="00F312EB" w:rsidRDefault="00212172" w:rsidP="00212172">
      <w:pPr>
        <w:pStyle w:val="1"/>
        <w:numPr>
          <w:ilvl w:val="0"/>
          <w:numId w:val="0"/>
        </w:numPr>
        <w:spacing w:line="240" w:lineRule="auto"/>
        <w:ind w:left="720"/>
        <w:jc w:val="center"/>
        <w:rPr>
          <w:b/>
          <w:sz w:val="24"/>
          <w:szCs w:val="24"/>
        </w:rPr>
      </w:pPr>
      <w:bookmarkStart w:id="13" w:name="_Toc510616992"/>
      <w:bookmarkStart w:id="14" w:name="_Hlk20900565"/>
      <w:r w:rsidRPr="00F312EB">
        <w:rPr>
          <w:b/>
          <w:sz w:val="24"/>
          <w:szCs w:val="24"/>
        </w:rPr>
        <w:t>3.</w:t>
      </w:r>
      <w:r w:rsidR="00C92440" w:rsidRPr="00F312EB">
        <w:rPr>
          <w:b/>
          <w:sz w:val="24"/>
          <w:szCs w:val="24"/>
        </w:rPr>
        <w:t>Треб</w:t>
      </w:r>
      <w:r w:rsidR="009928E4" w:rsidRPr="00F312EB">
        <w:rPr>
          <w:b/>
          <w:sz w:val="24"/>
          <w:szCs w:val="24"/>
        </w:rPr>
        <w:t>ования к порядку информирования</w:t>
      </w:r>
      <w:r w:rsidRPr="00F312EB">
        <w:rPr>
          <w:b/>
          <w:sz w:val="24"/>
          <w:szCs w:val="24"/>
        </w:rPr>
        <w:t xml:space="preserve"> </w:t>
      </w:r>
      <w:r w:rsidR="00C92440" w:rsidRPr="00F312EB">
        <w:rPr>
          <w:b/>
          <w:sz w:val="24"/>
          <w:szCs w:val="24"/>
        </w:rPr>
        <w:t xml:space="preserve">о предоставлении </w:t>
      </w:r>
      <w:bookmarkEnd w:id="13"/>
      <w:r w:rsidR="00F312EB">
        <w:rPr>
          <w:b/>
          <w:sz w:val="24"/>
          <w:szCs w:val="24"/>
        </w:rPr>
        <w:t xml:space="preserve">муниципальной услуги </w:t>
      </w:r>
    </w:p>
    <w:bookmarkEnd w:id="14"/>
    <w:p w:rsidR="00212172" w:rsidRPr="00B76C47" w:rsidRDefault="00212172" w:rsidP="00212172">
      <w:pPr>
        <w:pStyle w:val="1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3.1.</w:t>
      </w:r>
      <w:r w:rsidR="007217FC" w:rsidRPr="00B76C47">
        <w:rPr>
          <w:rFonts w:ascii="Times New Roman" w:hAnsi="Times New Roman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</w:t>
      </w:r>
      <w:r w:rsidR="00F312EB">
        <w:rPr>
          <w:rFonts w:ascii="Times New Roman" w:hAnsi="Times New Roman"/>
          <w:sz w:val="24"/>
          <w:szCs w:val="24"/>
        </w:rPr>
        <w:t>Услуги</w:t>
      </w:r>
      <w:r w:rsidRPr="00B76C47">
        <w:rPr>
          <w:rFonts w:ascii="Times New Roman" w:hAnsi="Times New Roman"/>
          <w:sz w:val="24"/>
          <w:szCs w:val="24"/>
        </w:rPr>
        <w:t xml:space="preserve"> осуществляется:</w:t>
      </w:r>
    </w:p>
    <w:p w:rsidR="009928E4" w:rsidRPr="00B76C47" w:rsidRDefault="00C92440" w:rsidP="009928E4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3.2. На официальном сайте Администрации </w:t>
      </w:r>
      <w:r w:rsidR="009928E4" w:rsidRPr="00B76C47">
        <w:rPr>
          <w:sz w:val="24"/>
          <w:szCs w:val="24"/>
        </w:rPr>
        <w:t xml:space="preserve">городского округа </w:t>
      </w:r>
      <w:r w:rsidR="00212172" w:rsidRPr="00B76C47">
        <w:rPr>
          <w:sz w:val="24"/>
          <w:szCs w:val="24"/>
        </w:rPr>
        <w:t>город Шахунья Нижегородской</w:t>
      </w:r>
      <w:r w:rsidR="009928E4" w:rsidRPr="00B76C47">
        <w:rPr>
          <w:sz w:val="24"/>
          <w:szCs w:val="24"/>
        </w:rPr>
        <w:t xml:space="preserve"> области </w:t>
      </w:r>
      <w:r w:rsidRPr="00B76C47">
        <w:rPr>
          <w:sz w:val="24"/>
          <w:szCs w:val="24"/>
        </w:rPr>
        <w:t xml:space="preserve">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</w:t>
      </w:r>
      <w:r w:rsidR="00212172" w:rsidRPr="00B76C47">
        <w:rPr>
          <w:sz w:val="24"/>
          <w:szCs w:val="24"/>
        </w:rPr>
        <w:t xml:space="preserve">Нижегородской </w:t>
      </w:r>
      <w:r w:rsidRPr="00B76C47">
        <w:rPr>
          <w:sz w:val="24"/>
          <w:szCs w:val="24"/>
        </w:rPr>
        <w:t xml:space="preserve">области «Реестр государственных и муниципальных услуг (функций) </w:t>
      </w:r>
      <w:r w:rsidR="00212172" w:rsidRPr="00B76C47">
        <w:rPr>
          <w:sz w:val="24"/>
          <w:szCs w:val="24"/>
        </w:rPr>
        <w:t xml:space="preserve">Нижегородской </w:t>
      </w:r>
      <w:r w:rsidRPr="00B76C47">
        <w:rPr>
          <w:sz w:val="24"/>
          <w:szCs w:val="24"/>
        </w:rPr>
        <w:t>области» обязательному размещению подлежит следующая справочная информация:</w:t>
      </w:r>
    </w:p>
    <w:p w:rsidR="009928E4" w:rsidRPr="00B76C47" w:rsidRDefault="00C92440" w:rsidP="009928E4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3.2.1. </w:t>
      </w:r>
      <w:r w:rsidR="007217FC" w:rsidRPr="00B76C47">
        <w:rPr>
          <w:sz w:val="24"/>
          <w:szCs w:val="24"/>
        </w:rPr>
        <w:t>М</w:t>
      </w:r>
      <w:r w:rsidRPr="00B76C47">
        <w:rPr>
          <w:sz w:val="24"/>
          <w:szCs w:val="24"/>
        </w:rPr>
        <w:t xml:space="preserve">есто нахождения, режим и график работы Администрации (ее структурных подразделений), </w:t>
      </w:r>
      <w:proofErr w:type="gramStart"/>
      <w:r w:rsidR="00212172" w:rsidRPr="00B76C47">
        <w:rPr>
          <w:sz w:val="24"/>
          <w:szCs w:val="24"/>
        </w:rPr>
        <w:t>ГБУ</w:t>
      </w:r>
      <w:proofErr w:type="gramEnd"/>
      <w:r w:rsidR="00212172" w:rsidRPr="00B76C47">
        <w:rPr>
          <w:sz w:val="24"/>
          <w:szCs w:val="24"/>
        </w:rPr>
        <w:t xml:space="preserve"> НО </w:t>
      </w:r>
      <w:r w:rsidR="007217FC" w:rsidRPr="00B76C47">
        <w:rPr>
          <w:sz w:val="24"/>
          <w:szCs w:val="24"/>
        </w:rPr>
        <w:t>«</w:t>
      </w:r>
      <w:r w:rsidR="00212172" w:rsidRPr="00B76C47">
        <w:rPr>
          <w:sz w:val="24"/>
          <w:szCs w:val="24"/>
        </w:rPr>
        <w:t>У</w:t>
      </w:r>
      <w:r w:rsidRPr="00B76C47">
        <w:rPr>
          <w:sz w:val="24"/>
          <w:szCs w:val="24"/>
        </w:rPr>
        <w:t>МФЦ</w:t>
      </w:r>
      <w:r w:rsidR="007217FC" w:rsidRPr="00B76C47">
        <w:rPr>
          <w:sz w:val="24"/>
          <w:szCs w:val="24"/>
        </w:rPr>
        <w:t>»</w:t>
      </w:r>
      <w:r w:rsidRPr="00B76C47">
        <w:rPr>
          <w:sz w:val="24"/>
          <w:szCs w:val="24"/>
        </w:rPr>
        <w:t>;</w:t>
      </w:r>
    </w:p>
    <w:p w:rsidR="009928E4" w:rsidRPr="00B76C47" w:rsidRDefault="007217FC" w:rsidP="009928E4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3.2.2. С</w:t>
      </w:r>
      <w:r w:rsidR="00C92440" w:rsidRPr="00B76C47">
        <w:rPr>
          <w:sz w:val="24"/>
          <w:szCs w:val="24"/>
        </w:rPr>
        <w:t xml:space="preserve">правочные телефоны Администрации (ее структурных подразделений), организаций, участвующих в предоставлении </w:t>
      </w:r>
      <w:r w:rsidR="0070235A" w:rsidRPr="00B76C47"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>,</w:t>
      </w:r>
      <w:r w:rsidR="00E04569" w:rsidRPr="00B76C47">
        <w:rPr>
          <w:sz w:val="24"/>
          <w:szCs w:val="24"/>
        </w:rPr>
        <w:t xml:space="preserve"> </w:t>
      </w:r>
      <w:r w:rsidR="00C92440" w:rsidRPr="00B76C47">
        <w:rPr>
          <w:sz w:val="24"/>
          <w:szCs w:val="24"/>
        </w:rPr>
        <w:t>в том числе н</w:t>
      </w:r>
      <w:r w:rsidR="00E04569" w:rsidRPr="00B76C47">
        <w:rPr>
          <w:sz w:val="24"/>
          <w:szCs w:val="24"/>
        </w:rPr>
        <w:t xml:space="preserve">омер </w:t>
      </w:r>
      <w:r w:rsidR="009928E4" w:rsidRPr="00B76C47">
        <w:rPr>
          <w:sz w:val="24"/>
          <w:szCs w:val="24"/>
        </w:rPr>
        <w:t>телефона-автоинформатора;</w:t>
      </w:r>
    </w:p>
    <w:p w:rsidR="009928E4" w:rsidRPr="00B76C47" w:rsidRDefault="007217FC" w:rsidP="009928E4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3.2.3. А</w:t>
      </w:r>
      <w:r w:rsidR="00C92440" w:rsidRPr="00B76C47">
        <w:rPr>
          <w:sz w:val="24"/>
          <w:szCs w:val="24"/>
        </w:rPr>
        <w:t>дрес официального сайта Администрации, а также адрес электронной почты и (или) формы обратной связи Администрации в сети Интернет;</w:t>
      </w:r>
    </w:p>
    <w:p w:rsidR="009928E4" w:rsidRPr="00B76C47" w:rsidRDefault="00C92440" w:rsidP="009928E4">
      <w:pPr>
        <w:pStyle w:val="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B76C47">
        <w:rPr>
          <w:sz w:val="24"/>
          <w:szCs w:val="24"/>
        </w:rPr>
        <w:t xml:space="preserve">3.3. 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</w:t>
      </w:r>
      <w:r w:rsidR="007217FC" w:rsidRPr="00B76C47">
        <w:rPr>
          <w:sz w:val="24"/>
          <w:szCs w:val="24"/>
        </w:rPr>
        <w:t>Нижегородской</w:t>
      </w:r>
      <w:r w:rsidRPr="00B76C47">
        <w:rPr>
          <w:sz w:val="24"/>
          <w:szCs w:val="24"/>
        </w:rPr>
        <w:t xml:space="preserve"> области «Реестр государственных и муниципальных услуг (функций) </w:t>
      </w:r>
      <w:r w:rsidR="007217FC" w:rsidRPr="00B76C47">
        <w:rPr>
          <w:sz w:val="24"/>
          <w:szCs w:val="24"/>
        </w:rPr>
        <w:t>Нижегородской</w:t>
      </w:r>
      <w:r w:rsidRPr="00B76C47">
        <w:rPr>
          <w:sz w:val="24"/>
          <w:szCs w:val="24"/>
        </w:rPr>
        <w:t xml:space="preserve"> области» </w:t>
      </w:r>
      <w:r w:rsidRPr="00B76C47">
        <w:rPr>
          <w:sz w:val="24"/>
          <w:szCs w:val="24"/>
        </w:rPr>
        <w:lastRenderedPageBreak/>
        <w:t xml:space="preserve">подлежит перечень нормативных правовых актов, регулирующих предоставление </w:t>
      </w:r>
      <w:r w:rsidR="0070235A" w:rsidRPr="00B76C47">
        <w:rPr>
          <w:sz w:val="24"/>
          <w:szCs w:val="24"/>
        </w:rPr>
        <w:t>Услуги</w:t>
      </w:r>
      <w:r w:rsidR="0070235A" w:rsidRPr="00B76C47">
        <w:rPr>
          <w:rFonts w:eastAsia="Times New Roman"/>
          <w:sz w:val="24"/>
          <w:szCs w:val="24"/>
          <w:lang w:eastAsia="ru-RU"/>
        </w:rPr>
        <w:t xml:space="preserve"> </w:t>
      </w:r>
      <w:r w:rsidRPr="00B76C47">
        <w:rPr>
          <w:rFonts w:eastAsia="Times New Roman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9928E4" w:rsidRPr="00B76C47" w:rsidRDefault="00C92440" w:rsidP="009928E4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3.4.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</w:t>
      </w:r>
      <w:r w:rsidR="007217FC" w:rsidRPr="00B76C47">
        <w:rPr>
          <w:sz w:val="24"/>
          <w:szCs w:val="24"/>
        </w:rPr>
        <w:t>Нижегородской</w:t>
      </w:r>
      <w:r w:rsidRPr="00B76C47">
        <w:rPr>
          <w:sz w:val="24"/>
          <w:szCs w:val="24"/>
        </w:rPr>
        <w:t xml:space="preserve"> области «Реестр государственных и муниципальных услуг (функций) </w:t>
      </w:r>
      <w:r w:rsidR="007217FC" w:rsidRPr="00B76C47">
        <w:rPr>
          <w:sz w:val="24"/>
          <w:szCs w:val="24"/>
        </w:rPr>
        <w:t>Нижегородской</w:t>
      </w:r>
      <w:r w:rsidRPr="00B76C47">
        <w:rPr>
          <w:sz w:val="24"/>
          <w:szCs w:val="24"/>
        </w:rPr>
        <w:t xml:space="preserve"> области». </w:t>
      </w:r>
    </w:p>
    <w:p w:rsidR="009928E4" w:rsidRPr="00B76C47" w:rsidRDefault="00C92440" w:rsidP="009928E4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3.5. Информирование Заявителей по вопросам предоставления </w:t>
      </w:r>
      <w:r w:rsidR="0070235A" w:rsidRPr="00B76C47">
        <w:rPr>
          <w:sz w:val="24"/>
          <w:szCs w:val="24"/>
        </w:rPr>
        <w:t>Услуги и услуг</w:t>
      </w:r>
      <w:r w:rsidRPr="00B76C47">
        <w:rPr>
          <w:sz w:val="24"/>
          <w:szCs w:val="24"/>
        </w:rPr>
        <w:t xml:space="preserve">, которые являются необходимыми и обязательными для предоставления </w:t>
      </w:r>
      <w:r w:rsidR="0070235A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>, сведений о ходе предоставления указанных услуг осуществляется: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3.5.1. </w:t>
      </w:r>
      <w:r w:rsidR="007217FC" w:rsidRPr="00B76C47">
        <w:rPr>
          <w:sz w:val="24"/>
          <w:szCs w:val="24"/>
        </w:rPr>
        <w:t>П</w:t>
      </w:r>
      <w:r w:rsidRPr="00B76C47">
        <w:rPr>
          <w:sz w:val="24"/>
          <w:szCs w:val="24"/>
        </w:rPr>
        <w:t>утем размещения информации на официальном сайте Админи</w:t>
      </w:r>
      <w:r w:rsidR="007F02E1" w:rsidRPr="00B76C47">
        <w:rPr>
          <w:sz w:val="24"/>
          <w:szCs w:val="24"/>
        </w:rPr>
        <w:t>страции, а также на ЕПГУ, РПГУ;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3.5.2. </w:t>
      </w:r>
      <w:r w:rsidR="0070235A" w:rsidRPr="00B76C47">
        <w:rPr>
          <w:sz w:val="24"/>
          <w:szCs w:val="24"/>
        </w:rPr>
        <w:t>Д</w:t>
      </w:r>
      <w:r w:rsidRPr="00B76C47">
        <w:rPr>
          <w:sz w:val="24"/>
          <w:szCs w:val="24"/>
        </w:rPr>
        <w:t>олжностным лицом Администрации (ее структурного подразделения) при непосредственном обращении Заявителя в Администрацию;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3.5.3. </w:t>
      </w:r>
      <w:r w:rsidR="0070235A" w:rsidRPr="00B76C47">
        <w:rPr>
          <w:sz w:val="24"/>
          <w:szCs w:val="24"/>
        </w:rPr>
        <w:t>П</w:t>
      </w:r>
      <w:r w:rsidRPr="00B76C47">
        <w:rPr>
          <w:sz w:val="24"/>
          <w:szCs w:val="24"/>
        </w:rPr>
        <w:t>утем публикации информационных материалов в средствах массовой информации;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3.5.4. </w:t>
      </w:r>
      <w:r w:rsidR="0070235A" w:rsidRPr="00B76C47">
        <w:rPr>
          <w:sz w:val="24"/>
          <w:szCs w:val="24"/>
        </w:rPr>
        <w:t>П</w:t>
      </w:r>
      <w:r w:rsidRPr="00B76C47">
        <w:rPr>
          <w:sz w:val="24"/>
          <w:szCs w:val="24"/>
        </w:rPr>
        <w:t xml:space="preserve">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</w:t>
      </w:r>
      <w:proofErr w:type="gramStart"/>
      <w:r w:rsidR="00156D6C" w:rsidRPr="00B76C47">
        <w:rPr>
          <w:sz w:val="24"/>
          <w:szCs w:val="24"/>
        </w:rPr>
        <w:t>ГБУ</w:t>
      </w:r>
      <w:proofErr w:type="gramEnd"/>
      <w:r w:rsidR="00156D6C" w:rsidRPr="00B76C47">
        <w:rPr>
          <w:sz w:val="24"/>
          <w:szCs w:val="24"/>
        </w:rPr>
        <w:t xml:space="preserve"> НО «У</w:t>
      </w:r>
      <w:r w:rsidRPr="00B76C47">
        <w:rPr>
          <w:sz w:val="24"/>
          <w:szCs w:val="24"/>
        </w:rPr>
        <w:t>МФЦ</w:t>
      </w:r>
      <w:r w:rsidR="00156D6C" w:rsidRPr="00B76C47">
        <w:rPr>
          <w:sz w:val="24"/>
          <w:szCs w:val="24"/>
        </w:rPr>
        <w:t>»</w:t>
      </w:r>
      <w:r w:rsidRPr="00B76C47">
        <w:rPr>
          <w:sz w:val="24"/>
          <w:szCs w:val="24"/>
        </w:rPr>
        <w:t>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3.5.5. </w:t>
      </w:r>
      <w:r w:rsidR="0070235A" w:rsidRPr="00B76C47">
        <w:rPr>
          <w:sz w:val="24"/>
          <w:szCs w:val="24"/>
        </w:rPr>
        <w:t>П</w:t>
      </w:r>
      <w:r w:rsidRPr="00B76C47">
        <w:rPr>
          <w:sz w:val="24"/>
          <w:szCs w:val="24"/>
        </w:rPr>
        <w:t>осредством телефонной и факсимильной связи;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3.5.6. </w:t>
      </w:r>
      <w:r w:rsidR="0070235A" w:rsidRPr="00B76C47">
        <w:rPr>
          <w:sz w:val="24"/>
          <w:szCs w:val="24"/>
        </w:rPr>
        <w:t>П</w:t>
      </w:r>
      <w:r w:rsidRPr="00B76C47">
        <w:rPr>
          <w:sz w:val="24"/>
          <w:szCs w:val="24"/>
        </w:rPr>
        <w:t>осредством ответов на письменные и устные обращения Заявителей.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3.6. На ЕПГУ, РПГУ и официальном сайте Администрации в целях информирования Заявителей по вопросам предоставления </w:t>
      </w:r>
      <w:r w:rsidR="00156D6C" w:rsidRPr="00B76C47">
        <w:rPr>
          <w:sz w:val="24"/>
          <w:szCs w:val="24"/>
        </w:rPr>
        <w:t xml:space="preserve">Услуги </w:t>
      </w:r>
      <w:r w:rsidRPr="00B76C47">
        <w:rPr>
          <w:sz w:val="24"/>
          <w:szCs w:val="24"/>
        </w:rPr>
        <w:t>р</w:t>
      </w:r>
      <w:r w:rsidR="007F02E1" w:rsidRPr="00B76C47">
        <w:rPr>
          <w:sz w:val="24"/>
          <w:szCs w:val="24"/>
        </w:rPr>
        <w:t>азмещается следующая информация;</w:t>
      </w:r>
    </w:p>
    <w:p w:rsidR="007F02E1" w:rsidRPr="00B76C47" w:rsidRDefault="007217FC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3.6.1.И</w:t>
      </w:r>
      <w:r w:rsidR="00C92440" w:rsidRPr="00B76C47">
        <w:rPr>
          <w:sz w:val="24"/>
          <w:szCs w:val="24"/>
        </w:rPr>
        <w:t xml:space="preserve">счерпывающий перечень документов, необходимых для предоставления </w:t>
      </w:r>
      <w:r w:rsidR="00156D6C" w:rsidRPr="00B76C47"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3.6.2. </w:t>
      </w:r>
      <w:r w:rsidR="007217FC" w:rsidRPr="00B76C47">
        <w:rPr>
          <w:sz w:val="24"/>
          <w:szCs w:val="24"/>
        </w:rPr>
        <w:t>П</w:t>
      </w:r>
      <w:r w:rsidRPr="00B76C47">
        <w:rPr>
          <w:sz w:val="24"/>
          <w:szCs w:val="24"/>
        </w:rPr>
        <w:t xml:space="preserve">еречень лиц, имеющих право на получение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>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3.6.3.</w:t>
      </w:r>
      <w:r w:rsidR="0078658A" w:rsidRPr="00B76C47">
        <w:rPr>
          <w:sz w:val="24"/>
          <w:szCs w:val="24"/>
        </w:rPr>
        <w:t xml:space="preserve"> </w:t>
      </w:r>
      <w:r w:rsidR="007217FC" w:rsidRPr="00B76C47">
        <w:rPr>
          <w:sz w:val="24"/>
          <w:szCs w:val="24"/>
        </w:rPr>
        <w:t>С</w:t>
      </w:r>
      <w:r w:rsidRPr="00B76C47">
        <w:rPr>
          <w:sz w:val="24"/>
          <w:szCs w:val="24"/>
        </w:rPr>
        <w:t xml:space="preserve">рок предоставления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>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3.6.4. </w:t>
      </w:r>
      <w:r w:rsidR="0078658A" w:rsidRPr="00B76C47">
        <w:rPr>
          <w:sz w:val="24"/>
          <w:szCs w:val="24"/>
        </w:rPr>
        <w:t>Р</w:t>
      </w:r>
      <w:r w:rsidRPr="00B76C47">
        <w:rPr>
          <w:sz w:val="24"/>
          <w:szCs w:val="24"/>
        </w:rPr>
        <w:t xml:space="preserve">езультаты предоставления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>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3.6.5. </w:t>
      </w:r>
      <w:r w:rsidR="0078658A" w:rsidRPr="00B76C47">
        <w:rPr>
          <w:sz w:val="24"/>
          <w:szCs w:val="24"/>
        </w:rPr>
        <w:t>И</w:t>
      </w:r>
      <w:r w:rsidRPr="00B76C47">
        <w:rPr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>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3.6.6. </w:t>
      </w:r>
      <w:r w:rsidR="0078658A" w:rsidRPr="00B76C47">
        <w:rPr>
          <w:sz w:val="24"/>
          <w:szCs w:val="24"/>
        </w:rPr>
        <w:t>И</w:t>
      </w:r>
      <w:r w:rsidRPr="00B76C47">
        <w:rPr>
          <w:sz w:val="24"/>
          <w:szCs w:val="24"/>
        </w:rPr>
        <w:t xml:space="preserve">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>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3.6.7. </w:t>
      </w:r>
      <w:r w:rsidR="0078658A" w:rsidRPr="00B76C47">
        <w:rPr>
          <w:sz w:val="24"/>
          <w:szCs w:val="24"/>
        </w:rPr>
        <w:t>Ф</w:t>
      </w:r>
      <w:r w:rsidRPr="00B76C47">
        <w:rPr>
          <w:sz w:val="24"/>
          <w:szCs w:val="24"/>
        </w:rPr>
        <w:t xml:space="preserve">ормы запросов (заявлений, уведомлений, сообщений), используемые при предоставлении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>.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3.7. Информация </w:t>
      </w:r>
      <w:r w:rsidRPr="00B76C47">
        <w:rPr>
          <w:rFonts w:eastAsia="Times New Roman"/>
          <w:sz w:val="24"/>
          <w:szCs w:val="24"/>
          <w:lang w:eastAsia="ru-RU"/>
        </w:rPr>
        <w:t xml:space="preserve">по вопросам предоставления </w:t>
      </w:r>
      <w:r w:rsidR="00156D6C" w:rsidRPr="00B76C47">
        <w:rPr>
          <w:sz w:val="24"/>
          <w:szCs w:val="24"/>
        </w:rPr>
        <w:t>Услуги</w:t>
      </w:r>
      <w:r w:rsidR="00156D6C" w:rsidRPr="00B76C47">
        <w:rPr>
          <w:rFonts w:eastAsia="Times New Roman"/>
          <w:sz w:val="24"/>
          <w:szCs w:val="24"/>
          <w:lang w:eastAsia="ru-RU"/>
        </w:rPr>
        <w:t xml:space="preserve"> </w:t>
      </w:r>
      <w:r w:rsidRPr="00B76C47">
        <w:rPr>
          <w:rFonts w:eastAsia="Times New Roman"/>
          <w:sz w:val="24"/>
          <w:szCs w:val="24"/>
          <w:lang w:eastAsia="ru-RU"/>
        </w:rPr>
        <w:t xml:space="preserve">и услуг, которые являются необходимыми и обязательными для предоставления </w:t>
      </w:r>
      <w:r w:rsidR="00156D6C" w:rsidRPr="00B76C47">
        <w:rPr>
          <w:sz w:val="24"/>
          <w:szCs w:val="24"/>
        </w:rPr>
        <w:t>Услуги</w:t>
      </w:r>
      <w:r w:rsidRPr="00B76C47">
        <w:rPr>
          <w:rFonts w:eastAsia="Times New Roman"/>
          <w:sz w:val="24"/>
          <w:szCs w:val="24"/>
          <w:lang w:eastAsia="ru-RU"/>
        </w:rPr>
        <w:t xml:space="preserve">, сведения о ходе предоставления указанных услуг </w:t>
      </w:r>
      <w:r w:rsidRPr="00B76C47">
        <w:rPr>
          <w:sz w:val="24"/>
          <w:szCs w:val="24"/>
        </w:rPr>
        <w:t>предоставляются бесплатно.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3.8. На официальном сайте Администрации дополнительно размещаются: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3.8.1. </w:t>
      </w:r>
      <w:r w:rsidR="0078658A" w:rsidRPr="00B76C47">
        <w:rPr>
          <w:sz w:val="24"/>
          <w:szCs w:val="24"/>
        </w:rPr>
        <w:t>П</w:t>
      </w:r>
      <w:r w:rsidRPr="00B76C47">
        <w:rPr>
          <w:sz w:val="24"/>
          <w:szCs w:val="24"/>
        </w:rPr>
        <w:t>олное наименование и почтовый адрес Администрации (ее структурных подразделений);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3.8.2. </w:t>
      </w:r>
      <w:r w:rsidR="0078658A" w:rsidRPr="00B76C47">
        <w:rPr>
          <w:sz w:val="24"/>
          <w:szCs w:val="24"/>
        </w:rPr>
        <w:t>Н</w:t>
      </w:r>
      <w:r w:rsidRPr="00B76C47">
        <w:rPr>
          <w:sz w:val="24"/>
          <w:szCs w:val="24"/>
        </w:rPr>
        <w:t>омера телефонов-автоинформаторов, справочные номера телефонов Администрации (ее структурных подразделений);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3.8.3. </w:t>
      </w:r>
      <w:r w:rsidR="0078658A" w:rsidRPr="00B76C47">
        <w:rPr>
          <w:sz w:val="24"/>
          <w:szCs w:val="24"/>
        </w:rPr>
        <w:t>Р</w:t>
      </w:r>
      <w:r w:rsidRPr="00B76C47">
        <w:rPr>
          <w:sz w:val="24"/>
          <w:szCs w:val="24"/>
        </w:rPr>
        <w:t>ежим работы Администрации (ее структурных подразделений), график работы должностных лиц Администрации (ее структурных подразделений);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3.8.4. </w:t>
      </w:r>
      <w:r w:rsidR="0078658A" w:rsidRPr="00B76C47">
        <w:rPr>
          <w:sz w:val="24"/>
          <w:szCs w:val="24"/>
        </w:rPr>
        <w:t>В</w:t>
      </w:r>
      <w:r w:rsidRPr="00B76C47">
        <w:rPr>
          <w:sz w:val="24"/>
          <w:szCs w:val="24"/>
        </w:rPr>
        <w:t xml:space="preserve">ыдержки из нормативных правовых актов, содержащие нормы, регулирующие деятельность Администрации по предоставлению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>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3.8.5. </w:t>
      </w:r>
      <w:r w:rsidR="0078658A" w:rsidRPr="00B76C47">
        <w:rPr>
          <w:sz w:val="24"/>
          <w:szCs w:val="24"/>
        </w:rPr>
        <w:t>Ф</w:t>
      </w:r>
      <w:r w:rsidRPr="00B76C47">
        <w:rPr>
          <w:sz w:val="24"/>
          <w:szCs w:val="24"/>
        </w:rPr>
        <w:t xml:space="preserve">ормы запросов (заявлений, уведомлений, сообщений), используемые при предоставлении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>, образцы и инструкции по заполнению;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3.8.6. </w:t>
      </w:r>
      <w:r w:rsidR="0078658A" w:rsidRPr="00B76C47">
        <w:rPr>
          <w:sz w:val="24"/>
          <w:szCs w:val="24"/>
        </w:rPr>
        <w:t>П</w:t>
      </w:r>
      <w:r w:rsidRPr="00B76C47">
        <w:rPr>
          <w:sz w:val="24"/>
          <w:szCs w:val="24"/>
        </w:rPr>
        <w:t xml:space="preserve">орядок и способы предварительной записи по вопросам предоставления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 xml:space="preserve">, на получение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>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3.8.7. </w:t>
      </w:r>
      <w:r w:rsidR="0078658A" w:rsidRPr="00B76C47">
        <w:rPr>
          <w:sz w:val="24"/>
          <w:szCs w:val="24"/>
        </w:rPr>
        <w:t>Т</w:t>
      </w:r>
      <w:r w:rsidRPr="00B76C47">
        <w:rPr>
          <w:sz w:val="24"/>
          <w:szCs w:val="24"/>
        </w:rPr>
        <w:t>екст Административного регламента с приложениями;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3.8.8. </w:t>
      </w:r>
      <w:r w:rsidR="00F312EB">
        <w:rPr>
          <w:sz w:val="24"/>
          <w:szCs w:val="24"/>
        </w:rPr>
        <w:t xml:space="preserve"> </w:t>
      </w:r>
      <w:r w:rsidR="0078658A" w:rsidRPr="00B76C47">
        <w:rPr>
          <w:sz w:val="24"/>
          <w:szCs w:val="24"/>
        </w:rPr>
        <w:t>К</w:t>
      </w:r>
      <w:r w:rsidRPr="00B76C47">
        <w:rPr>
          <w:sz w:val="24"/>
          <w:szCs w:val="24"/>
        </w:rPr>
        <w:t xml:space="preserve">раткое описание порядка предоставления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>;</w:t>
      </w:r>
    </w:p>
    <w:p w:rsidR="007F02E1" w:rsidRPr="00B76C47" w:rsidRDefault="0078658A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lastRenderedPageBreak/>
        <w:t>3.8.9.</w:t>
      </w:r>
      <w:r w:rsidR="00F312EB">
        <w:rPr>
          <w:sz w:val="24"/>
          <w:szCs w:val="24"/>
        </w:rPr>
        <w:t xml:space="preserve"> </w:t>
      </w:r>
      <w:r w:rsidRPr="00B76C47">
        <w:rPr>
          <w:sz w:val="24"/>
          <w:szCs w:val="24"/>
        </w:rPr>
        <w:t>П</w:t>
      </w:r>
      <w:r w:rsidR="00C92440" w:rsidRPr="00B76C47">
        <w:rPr>
          <w:sz w:val="24"/>
          <w:szCs w:val="24"/>
        </w:rPr>
        <w:t>орядок обжалования решений, действий или бездействия должностных лиц Администрации (ее структурных подразделений);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3.8.10. </w:t>
      </w:r>
      <w:r w:rsidR="0078658A" w:rsidRPr="00B76C47">
        <w:rPr>
          <w:sz w:val="24"/>
          <w:szCs w:val="24"/>
        </w:rPr>
        <w:t>И</w:t>
      </w:r>
      <w:r w:rsidRPr="00B76C47">
        <w:rPr>
          <w:sz w:val="24"/>
          <w:szCs w:val="24"/>
        </w:rPr>
        <w:t xml:space="preserve">нформация о возможности участия Заявителей в оценке качества предоставления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>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3.9. При информировании о порядке предоставления </w:t>
      </w:r>
      <w:r w:rsidR="00156D6C" w:rsidRPr="00B76C47">
        <w:rPr>
          <w:sz w:val="24"/>
          <w:szCs w:val="24"/>
        </w:rPr>
        <w:t xml:space="preserve">Услуги </w:t>
      </w:r>
      <w:r w:rsidRPr="00B76C47">
        <w:rPr>
          <w:sz w:val="24"/>
          <w:szCs w:val="24"/>
        </w:rPr>
        <w:t>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Администрации (ее структурного подразделения).</w:t>
      </w:r>
    </w:p>
    <w:p w:rsidR="007F02E1" w:rsidRPr="00B76C47" w:rsidRDefault="00F312EB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3.9.1. </w:t>
      </w:r>
      <w:r w:rsidR="00C92440" w:rsidRPr="00B76C47">
        <w:rPr>
          <w:sz w:val="24"/>
          <w:szCs w:val="24"/>
        </w:rPr>
        <w:t xml:space="preserve">Должностное лицо Администрации обязано сообщить Заявителю график работы, точные почтовый и фактический адреса Администрации (ее структурных подразделений), способ проезда к нему, способы предварительной записи для приема по вопросу предоставления </w:t>
      </w:r>
      <w:r w:rsidR="00156D6C" w:rsidRPr="00B76C47"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>, требования к письменному обращению.</w:t>
      </w:r>
    </w:p>
    <w:p w:rsidR="007F02E1" w:rsidRPr="00B76C47" w:rsidRDefault="00F312EB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3.9.2. </w:t>
      </w:r>
      <w:r w:rsidR="00C92440" w:rsidRPr="00B76C47">
        <w:rPr>
          <w:sz w:val="24"/>
          <w:szCs w:val="24"/>
        </w:rPr>
        <w:t xml:space="preserve">Информирование по телефону о порядке предоставления </w:t>
      </w:r>
      <w:r w:rsidR="00156D6C" w:rsidRPr="00B76C47"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 xml:space="preserve"> осуществляется в соответствии с режимом и графиком работы Администрации (ее структурных подразделений). Во время разговора должностные лица Администрации (ее структурных подразделений) обязаны произносить слова четко и не прерывать разговор по прич</w:t>
      </w:r>
      <w:r w:rsidR="007F02E1" w:rsidRPr="00B76C47">
        <w:rPr>
          <w:sz w:val="24"/>
          <w:szCs w:val="24"/>
        </w:rPr>
        <w:t>ине поступления другого звонка.</w:t>
      </w:r>
    </w:p>
    <w:p w:rsidR="007F02E1" w:rsidRPr="00B76C47" w:rsidRDefault="00C72B73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3.9.3</w:t>
      </w:r>
      <w:r w:rsidR="00F312EB">
        <w:rPr>
          <w:sz w:val="24"/>
          <w:szCs w:val="24"/>
        </w:rPr>
        <w:t xml:space="preserve">. </w:t>
      </w:r>
      <w:r w:rsidR="00C92440" w:rsidRPr="00B76C47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156D6C" w:rsidRPr="00B76C47">
        <w:rPr>
          <w:sz w:val="24"/>
          <w:szCs w:val="24"/>
        </w:rPr>
        <w:t xml:space="preserve">Услуги </w:t>
      </w:r>
      <w:r w:rsidRPr="00B76C47">
        <w:rPr>
          <w:sz w:val="24"/>
          <w:szCs w:val="24"/>
        </w:rPr>
        <w:t xml:space="preserve">должностным лицом Администрации (ее структурного подразделения) обратившемуся </w:t>
      </w:r>
      <w:r w:rsidR="007F02E1" w:rsidRPr="00B76C47">
        <w:rPr>
          <w:sz w:val="24"/>
          <w:szCs w:val="24"/>
        </w:rPr>
        <w:t>сообщается следующая информация:</w:t>
      </w:r>
    </w:p>
    <w:p w:rsidR="007F02E1" w:rsidRPr="00B76C47" w:rsidRDefault="0078658A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3.10.1. </w:t>
      </w:r>
      <w:r w:rsidR="00EC1B24">
        <w:rPr>
          <w:sz w:val="24"/>
          <w:szCs w:val="24"/>
        </w:rPr>
        <w:t xml:space="preserve"> </w:t>
      </w:r>
      <w:r w:rsidRPr="00B76C47">
        <w:rPr>
          <w:sz w:val="24"/>
          <w:szCs w:val="24"/>
        </w:rPr>
        <w:t>О</w:t>
      </w:r>
      <w:r w:rsidR="00C92440" w:rsidRPr="00B76C47">
        <w:rPr>
          <w:sz w:val="24"/>
          <w:szCs w:val="24"/>
        </w:rPr>
        <w:t xml:space="preserve"> перечне лиц, имеющих право на получение </w:t>
      </w:r>
      <w:r w:rsidR="00156D6C" w:rsidRPr="00B76C47"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>;</w:t>
      </w:r>
    </w:p>
    <w:p w:rsidR="007F02E1" w:rsidRPr="00B76C47" w:rsidRDefault="0078658A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3.10.2. О </w:t>
      </w:r>
      <w:r w:rsidR="00C92440" w:rsidRPr="00B76C47">
        <w:rPr>
          <w:sz w:val="24"/>
          <w:szCs w:val="24"/>
        </w:rPr>
        <w:t xml:space="preserve">нормативных правовых актах, регулирующих вопросы предоставления </w:t>
      </w:r>
      <w:r w:rsidR="00156D6C" w:rsidRPr="00B76C47">
        <w:rPr>
          <w:sz w:val="24"/>
          <w:szCs w:val="24"/>
        </w:rPr>
        <w:t xml:space="preserve">Услуги </w:t>
      </w:r>
      <w:r w:rsidR="00C92440" w:rsidRPr="00B76C47">
        <w:rPr>
          <w:sz w:val="24"/>
          <w:szCs w:val="24"/>
        </w:rPr>
        <w:t>(наименование, дата и номер принятия нормативного правового акта);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3.10.3. </w:t>
      </w:r>
      <w:r w:rsidR="0078658A" w:rsidRPr="00B76C47">
        <w:rPr>
          <w:sz w:val="24"/>
          <w:szCs w:val="24"/>
        </w:rPr>
        <w:t>О</w:t>
      </w:r>
      <w:r w:rsidRPr="00B76C47">
        <w:rPr>
          <w:sz w:val="24"/>
          <w:szCs w:val="24"/>
        </w:rPr>
        <w:t xml:space="preserve"> перечне документов, необходимых для получения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>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3.10.4. </w:t>
      </w:r>
      <w:r w:rsidR="0078658A" w:rsidRPr="00B76C47">
        <w:rPr>
          <w:sz w:val="24"/>
          <w:szCs w:val="24"/>
        </w:rPr>
        <w:t>О</w:t>
      </w:r>
      <w:r w:rsidRPr="00B76C47">
        <w:rPr>
          <w:sz w:val="24"/>
          <w:szCs w:val="24"/>
        </w:rPr>
        <w:t xml:space="preserve"> сроках предоставления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>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3.10.5. </w:t>
      </w:r>
      <w:r w:rsidR="0078658A" w:rsidRPr="00B76C47">
        <w:rPr>
          <w:sz w:val="24"/>
          <w:szCs w:val="24"/>
        </w:rPr>
        <w:t>О</w:t>
      </w:r>
      <w:r w:rsidRPr="00B76C47">
        <w:rPr>
          <w:sz w:val="24"/>
          <w:szCs w:val="24"/>
        </w:rPr>
        <w:t xml:space="preserve">б основаниях для отказа в приеме документов, необходимых для предоставления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 xml:space="preserve">; 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3.10.6. </w:t>
      </w:r>
      <w:r w:rsidR="0078658A" w:rsidRPr="00B76C47">
        <w:rPr>
          <w:sz w:val="24"/>
          <w:szCs w:val="24"/>
        </w:rPr>
        <w:t>О</w:t>
      </w:r>
      <w:r w:rsidRPr="00B76C47">
        <w:rPr>
          <w:sz w:val="24"/>
          <w:szCs w:val="24"/>
        </w:rPr>
        <w:t xml:space="preserve">б основаниях для приостановления предоставления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 xml:space="preserve">, отказа в предоставлении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>;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3.10.7. </w:t>
      </w:r>
      <w:r w:rsidR="0078658A" w:rsidRPr="00B76C47">
        <w:rPr>
          <w:sz w:val="24"/>
          <w:szCs w:val="24"/>
        </w:rPr>
        <w:t>О</w:t>
      </w:r>
      <w:r w:rsidRPr="00B76C47">
        <w:rPr>
          <w:sz w:val="24"/>
          <w:szCs w:val="24"/>
        </w:rPr>
        <w:t xml:space="preserve"> месте размещения на ЕПГУ, РПГУ, официальном сайте Администрации информации по вопросам предоставления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>.</w:t>
      </w:r>
    </w:p>
    <w:p w:rsidR="007F02E1" w:rsidRPr="00B76C47" w:rsidRDefault="00C92440" w:rsidP="007F02E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31797">
        <w:rPr>
          <w:sz w:val="24"/>
          <w:szCs w:val="24"/>
        </w:rPr>
        <w:t xml:space="preserve">3.11. Информирование о порядке предоставления </w:t>
      </w:r>
      <w:r w:rsidR="00156D6C" w:rsidRPr="00131797">
        <w:rPr>
          <w:sz w:val="24"/>
          <w:szCs w:val="24"/>
        </w:rPr>
        <w:t>Услуги</w:t>
      </w:r>
      <w:r w:rsidRPr="00131797">
        <w:rPr>
          <w:sz w:val="24"/>
          <w:szCs w:val="24"/>
        </w:rPr>
        <w:t xml:space="preserve"> осуществляется также по единому номеру телефона </w:t>
      </w:r>
      <w:r w:rsidR="00131797" w:rsidRPr="00131797">
        <w:rPr>
          <w:bCs/>
          <w:sz w:val="24"/>
          <w:szCs w:val="24"/>
        </w:rPr>
        <w:t>Министерства образования и науки Нижегородской области</w:t>
      </w:r>
      <w:r w:rsidR="00131797">
        <w:rPr>
          <w:bCs/>
          <w:sz w:val="24"/>
          <w:szCs w:val="24"/>
        </w:rPr>
        <w:t xml:space="preserve"> </w:t>
      </w:r>
      <w:r w:rsidR="00131797" w:rsidRPr="00131797">
        <w:rPr>
          <w:bCs/>
          <w:sz w:val="24"/>
          <w:szCs w:val="24"/>
        </w:rPr>
        <w:t>8(831) 434-31-12.</w:t>
      </w:r>
    </w:p>
    <w:p w:rsidR="00546ED3" w:rsidRPr="00B76C47" w:rsidRDefault="00C92440" w:rsidP="00546ED3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3.12. Администрация разрабатывает информационные материалы по порядку предоставления </w:t>
      </w:r>
      <w:r w:rsidR="00156D6C" w:rsidRPr="00B76C47">
        <w:rPr>
          <w:sz w:val="24"/>
          <w:szCs w:val="24"/>
        </w:rPr>
        <w:t xml:space="preserve">Услуги </w:t>
      </w:r>
      <w:r w:rsidRPr="00B76C47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Администрации, а также передает в </w:t>
      </w:r>
      <w:proofErr w:type="gramStart"/>
      <w:r w:rsidR="0078658A" w:rsidRPr="00B76C47">
        <w:rPr>
          <w:sz w:val="24"/>
          <w:szCs w:val="24"/>
        </w:rPr>
        <w:t>ГБУ</w:t>
      </w:r>
      <w:proofErr w:type="gramEnd"/>
      <w:r w:rsidR="0078658A" w:rsidRPr="00B76C47">
        <w:rPr>
          <w:sz w:val="24"/>
          <w:szCs w:val="24"/>
        </w:rPr>
        <w:t xml:space="preserve"> НО «УМФЦ»</w:t>
      </w:r>
      <w:r w:rsidRPr="00B76C47">
        <w:rPr>
          <w:sz w:val="24"/>
          <w:szCs w:val="24"/>
        </w:rPr>
        <w:t>.</w:t>
      </w:r>
    </w:p>
    <w:p w:rsidR="00546ED3" w:rsidRPr="00B76C47" w:rsidRDefault="00C92440" w:rsidP="00546ED3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3.13. Администрация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Администрации и контролирует их наличие в </w:t>
      </w:r>
      <w:proofErr w:type="gramStart"/>
      <w:r w:rsidR="0078658A" w:rsidRPr="00B76C47">
        <w:rPr>
          <w:sz w:val="24"/>
          <w:szCs w:val="24"/>
        </w:rPr>
        <w:t>ГБУ</w:t>
      </w:r>
      <w:proofErr w:type="gramEnd"/>
      <w:r w:rsidR="0078658A" w:rsidRPr="00B76C47">
        <w:rPr>
          <w:sz w:val="24"/>
          <w:szCs w:val="24"/>
        </w:rPr>
        <w:t xml:space="preserve"> НО «УМФЦ»</w:t>
      </w:r>
      <w:r w:rsidRPr="00B76C47">
        <w:rPr>
          <w:sz w:val="24"/>
          <w:szCs w:val="24"/>
        </w:rPr>
        <w:t>.</w:t>
      </w:r>
    </w:p>
    <w:p w:rsidR="00546ED3" w:rsidRPr="00B76C47" w:rsidRDefault="00C92440" w:rsidP="00546ED3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3.14.</w:t>
      </w:r>
      <w:r w:rsidR="00EC1B24">
        <w:rPr>
          <w:sz w:val="24"/>
          <w:szCs w:val="24"/>
        </w:rPr>
        <w:t xml:space="preserve">  </w:t>
      </w:r>
      <w:r w:rsidRPr="00B76C47">
        <w:rPr>
          <w:sz w:val="24"/>
          <w:szCs w:val="24"/>
        </w:rPr>
        <w:t xml:space="preserve">Состав информации о порядке предоставления </w:t>
      </w:r>
      <w:r w:rsidR="00F312EB">
        <w:rPr>
          <w:sz w:val="24"/>
          <w:szCs w:val="24"/>
        </w:rPr>
        <w:t>Услуги</w:t>
      </w:r>
      <w:r w:rsidRPr="00B76C47">
        <w:rPr>
          <w:sz w:val="24"/>
          <w:szCs w:val="24"/>
        </w:rPr>
        <w:t xml:space="preserve">, размещаемой в </w:t>
      </w:r>
      <w:proofErr w:type="gramStart"/>
      <w:r w:rsidR="0078658A" w:rsidRPr="00B76C47">
        <w:rPr>
          <w:sz w:val="24"/>
          <w:szCs w:val="24"/>
        </w:rPr>
        <w:t>ГБУ</w:t>
      </w:r>
      <w:proofErr w:type="gramEnd"/>
      <w:r w:rsidR="0078658A" w:rsidRPr="00B76C47">
        <w:rPr>
          <w:sz w:val="24"/>
          <w:szCs w:val="24"/>
        </w:rPr>
        <w:t xml:space="preserve"> НО «УМФЦ»</w:t>
      </w:r>
      <w:r w:rsidRPr="00B76C47">
        <w:rPr>
          <w:sz w:val="24"/>
          <w:szCs w:val="24"/>
        </w:rPr>
        <w:t xml:space="preserve">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</w:t>
      </w:r>
      <w:r w:rsidR="0078658A" w:rsidRPr="00B76C47">
        <w:rPr>
          <w:sz w:val="24"/>
          <w:szCs w:val="24"/>
        </w:rPr>
        <w:t>Нижегородской</w:t>
      </w:r>
      <w:r w:rsidRPr="00B76C47">
        <w:rPr>
          <w:sz w:val="24"/>
          <w:szCs w:val="24"/>
        </w:rPr>
        <w:t xml:space="preserve"> области</w:t>
      </w:r>
      <w:r w:rsidR="0078658A" w:rsidRPr="00B76C47">
        <w:rPr>
          <w:sz w:val="24"/>
          <w:szCs w:val="24"/>
        </w:rPr>
        <w:t>.</w:t>
      </w:r>
    </w:p>
    <w:p w:rsidR="00546ED3" w:rsidRPr="00B76C47" w:rsidRDefault="00C92440" w:rsidP="00546ED3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3.15. Доступ к информации о сроках и порядке предоставления </w:t>
      </w:r>
      <w:r w:rsidR="00156D6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</w:t>
      </w:r>
      <w:r w:rsidR="00546ED3" w:rsidRPr="00B76C47">
        <w:rPr>
          <w:sz w:val="24"/>
          <w:szCs w:val="24"/>
        </w:rPr>
        <w:t>м персональных данных.</w:t>
      </w:r>
    </w:p>
    <w:p w:rsidR="00C92440" w:rsidRPr="00B76C47" w:rsidRDefault="00C92440" w:rsidP="00546ED3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lastRenderedPageBreak/>
        <w:t xml:space="preserve">3.16. Консультирование по вопросам предоставления </w:t>
      </w:r>
      <w:r w:rsidR="00F312EB">
        <w:rPr>
          <w:sz w:val="24"/>
          <w:szCs w:val="24"/>
        </w:rPr>
        <w:t>Услуги</w:t>
      </w:r>
      <w:r w:rsidRPr="00B76C47">
        <w:rPr>
          <w:sz w:val="24"/>
          <w:szCs w:val="24"/>
        </w:rPr>
        <w:t xml:space="preserve"> должностными лицами Администрации (ее структурных подразделений), </w:t>
      </w:r>
      <w:r w:rsidR="0078658A" w:rsidRPr="00B76C47">
        <w:rPr>
          <w:sz w:val="24"/>
          <w:szCs w:val="24"/>
        </w:rPr>
        <w:t xml:space="preserve">сотрудниками </w:t>
      </w:r>
      <w:proofErr w:type="gramStart"/>
      <w:r w:rsidR="0078658A" w:rsidRPr="00B76C47">
        <w:rPr>
          <w:sz w:val="24"/>
          <w:szCs w:val="24"/>
        </w:rPr>
        <w:t>ГБУ</w:t>
      </w:r>
      <w:proofErr w:type="gramEnd"/>
      <w:r w:rsidR="0078658A" w:rsidRPr="00B76C47">
        <w:rPr>
          <w:sz w:val="24"/>
          <w:szCs w:val="24"/>
        </w:rPr>
        <w:t xml:space="preserve"> НО «УМФЦ» осуществляется</w:t>
      </w:r>
      <w:r w:rsidRPr="00B76C47">
        <w:rPr>
          <w:sz w:val="24"/>
          <w:szCs w:val="24"/>
        </w:rPr>
        <w:t xml:space="preserve"> бесплатно.</w:t>
      </w:r>
    </w:p>
    <w:p w:rsidR="00E04569" w:rsidRPr="00B76C47" w:rsidRDefault="00E04569" w:rsidP="00546ED3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92440" w:rsidRPr="00F312EB" w:rsidRDefault="00C92440" w:rsidP="00AA7470">
      <w:pPr>
        <w:pStyle w:val="1-"/>
        <w:numPr>
          <w:ilvl w:val="0"/>
          <w:numId w:val="9"/>
        </w:numPr>
        <w:spacing w:before="0" w:after="0" w:line="240" w:lineRule="auto"/>
        <w:ind w:left="0" w:firstLine="0"/>
        <w:rPr>
          <w:sz w:val="32"/>
          <w:szCs w:val="32"/>
        </w:rPr>
      </w:pPr>
      <w:bookmarkStart w:id="15" w:name="_Toc437973280"/>
      <w:bookmarkStart w:id="16" w:name="_Toc438110021"/>
      <w:bookmarkStart w:id="17" w:name="_Toc438376225"/>
      <w:bookmarkStart w:id="18" w:name="_Toc510616993"/>
      <w:bookmarkStart w:id="19" w:name="_Toc28001792"/>
      <w:bookmarkStart w:id="20" w:name="_Hlk20900584"/>
      <w:r w:rsidRPr="00F312EB">
        <w:rPr>
          <w:sz w:val="32"/>
          <w:szCs w:val="32"/>
        </w:rPr>
        <w:t xml:space="preserve">Стандарт предоставления </w:t>
      </w:r>
      <w:bookmarkEnd w:id="15"/>
      <w:bookmarkEnd w:id="16"/>
      <w:bookmarkEnd w:id="17"/>
      <w:bookmarkEnd w:id="18"/>
      <w:bookmarkEnd w:id="19"/>
      <w:r w:rsidR="00156D6C" w:rsidRPr="00F312EB">
        <w:rPr>
          <w:sz w:val="32"/>
          <w:szCs w:val="32"/>
        </w:rPr>
        <w:t>муниципальной услуги</w:t>
      </w:r>
    </w:p>
    <w:p w:rsidR="00C92440" w:rsidRPr="00B76C47" w:rsidRDefault="00C92440" w:rsidP="00C92440">
      <w:pPr>
        <w:pStyle w:val="1-"/>
        <w:spacing w:before="0" w:after="0" w:line="240" w:lineRule="auto"/>
        <w:rPr>
          <w:b w:val="0"/>
          <w:sz w:val="24"/>
          <w:szCs w:val="24"/>
        </w:rPr>
      </w:pPr>
    </w:p>
    <w:p w:rsidR="00C92440" w:rsidRPr="00F312EB" w:rsidRDefault="00C92440" w:rsidP="00546ED3">
      <w:pPr>
        <w:pStyle w:val="2-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  <w:bookmarkStart w:id="21" w:name="_Toc437973281"/>
      <w:bookmarkStart w:id="22" w:name="_Toc438110022"/>
      <w:bookmarkStart w:id="23" w:name="_Toc438376226"/>
      <w:r w:rsidRPr="00B76C47">
        <w:rPr>
          <w:b w:val="0"/>
          <w:i w:val="0"/>
          <w:sz w:val="24"/>
          <w:szCs w:val="24"/>
        </w:rPr>
        <w:t>4.</w:t>
      </w:r>
      <w:r w:rsidR="00841333" w:rsidRPr="00B76C47">
        <w:rPr>
          <w:b w:val="0"/>
          <w:i w:val="0"/>
          <w:sz w:val="24"/>
          <w:szCs w:val="24"/>
        </w:rPr>
        <w:t xml:space="preserve"> </w:t>
      </w:r>
      <w:r w:rsidRPr="00F312EB">
        <w:rPr>
          <w:i w:val="0"/>
          <w:sz w:val="24"/>
          <w:szCs w:val="24"/>
        </w:rPr>
        <w:t xml:space="preserve">Наименование </w:t>
      </w:r>
      <w:r w:rsidR="00156D6C" w:rsidRPr="00F312EB">
        <w:rPr>
          <w:i w:val="0"/>
          <w:sz w:val="24"/>
          <w:szCs w:val="24"/>
        </w:rPr>
        <w:t>м</w:t>
      </w:r>
      <w:r w:rsidRPr="00F312EB">
        <w:rPr>
          <w:i w:val="0"/>
          <w:sz w:val="24"/>
          <w:szCs w:val="24"/>
        </w:rPr>
        <w:t>униципальной услуги</w:t>
      </w:r>
      <w:bookmarkStart w:id="24" w:name="_Toc510616994"/>
      <w:bookmarkEnd w:id="21"/>
      <w:bookmarkEnd w:id="22"/>
      <w:bookmarkEnd w:id="23"/>
      <w:bookmarkEnd w:id="24"/>
    </w:p>
    <w:bookmarkEnd w:id="20"/>
    <w:p w:rsidR="00B9073C" w:rsidRPr="00B76C47" w:rsidRDefault="00C92440" w:rsidP="00B9073C">
      <w:pPr>
        <w:pStyle w:val="11"/>
        <w:numPr>
          <w:ilvl w:val="0"/>
          <w:numId w:val="0"/>
        </w:numPr>
        <w:spacing w:line="240" w:lineRule="auto"/>
        <w:ind w:firstLine="709"/>
        <w:rPr>
          <w:spacing w:val="-1"/>
          <w:sz w:val="24"/>
          <w:szCs w:val="24"/>
        </w:rPr>
      </w:pPr>
      <w:r w:rsidRPr="00B76C47">
        <w:rPr>
          <w:sz w:val="24"/>
          <w:szCs w:val="24"/>
        </w:rPr>
        <w:t>4.1. Муниципальная услуга</w:t>
      </w:r>
      <w:r w:rsidR="00B9073C" w:rsidRPr="00B76C47">
        <w:rPr>
          <w:sz w:val="24"/>
          <w:szCs w:val="24"/>
        </w:rPr>
        <w:t>:</w:t>
      </w:r>
      <w:r w:rsidRPr="00B76C47">
        <w:rPr>
          <w:sz w:val="24"/>
          <w:szCs w:val="24"/>
        </w:rPr>
        <w:t xml:space="preserve"> «Организация отдыха детей в каникулярное время»</w:t>
      </w:r>
      <w:r w:rsidRPr="00B76C47">
        <w:rPr>
          <w:spacing w:val="-1"/>
          <w:sz w:val="24"/>
          <w:szCs w:val="24"/>
        </w:rPr>
        <w:t>.</w:t>
      </w:r>
    </w:p>
    <w:p w:rsidR="00F312EB" w:rsidRDefault="00B9073C" w:rsidP="00F312EB">
      <w:pPr>
        <w:pStyle w:val="11"/>
        <w:numPr>
          <w:ilvl w:val="0"/>
          <w:numId w:val="0"/>
        </w:numPr>
        <w:tabs>
          <w:tab w:val="left" w:pos="709"/>
          <w:tab w:val="left" w:pos="1418"/>
        </w:tabs>
        <w:spacing w:line="240" w:lineRule="auto"/>
        <w:ind w:firstLine="709"/>
        <w:jc w:val="left"/>
        <w:rPr>
          <w:sz w:val="24"/>
          <w:szCs w:val="24"/>
        </w:rPr>
      </w:pPr>
      <w:r w:rsidRPr="00B76C47">
        <w:rPr>
          <w:spacing w:val="-1"/>
          <w:sz w:val="24"/>
          <w:szCs w:val="24"/>
        </w:rPr>
        <w:t>4.2.</w:t>
      </w:r>
      <w:r w:rsidR="00F312EB">
        <w:rPr>
          <w:spacing w:val="-1"/>
          <w:sz w:val="24"/>
          <w:szCs w:val="24"/>
        </w:rPr>
        <w:t xml:space="preserve"> </w:t>
      </w:r>
      <w:r w:rsidRPr="00B76C47">
        <w:rPr>
          <w:spacing w:val="-1"/>
          <w:sz w:val="24"/>
          <w:szCs w:val="24"/>
        </w:rPr>
        <w:t>М</w:t>
      </w:r>
      <w:r w:rsidRPr="00B76C47">
        <w:rPr>
          <w:sz w:val="24"/>
          <w:szCs w:val="24"/>
        </w:rPr>
        <w:t>униципальная услуга «</w:t>
      </w:r>
      <w:r w:rsidRPr="00B76C47">
        <w:rPr>
          <w:iCs/>
          <w:sz w:val="24"/>
          <w:szCs w:val="24"/>
        </w:rPr>
        <w:t xml:space="preserve">Организация </w:t>
      </w:r>
      <w:proofErr w:type="gramStart"/>
      <w:r w:rsidRPr="00B76C47">
        <w:rPr>
          <w:iCs/>
          <w:sz w:val="24"/>
          <w:szCs w:val="24"/>
        </w:rPr>
        <w:t xml:space="preserve">отдыха </w:t>
      </w:r>
      <w:r w:rsidR="00F312EB">
        <w:rPr>
          <w:iCs/>
          <w:sz w:val="24"/>
          <w:szCs w:val="24"/>
        </w:rPr>
        <w:t xml:space="preserve"> </w:t>
      </w:r>
      <w:r w:rsidRPr="00B76C47">
        <w:rPr>
          <w:iCs/>
          <w:sz w:val="24"/>
          <w:szCs w:val="24"/>
        </w:rPr>
        <w:t>и</w:t>
      </w:r>
      <w:proofErr w:type="gramEnd"/>
      <w:r w:rsidRPr="00B76C47">
        <w:rPr>
          <w:iCs/>
          <w:sz w:val="24"/>
          <w:szCs w:val="24"/>
        </w:rPr>
        <w:t xml:space="preserve"> оздоровления детей в каникулярное время»</w:t>
      </w:r>
      <w:r w:rsidRPr="00B76C47">
        <w:rPr>
          <w:sz w:val="24"/>
          <w:szCs w:val="24"/>
        </w:rPr>
        <w:t xml:space="preserve"> включает в себя:</w:t>
      </w:r>
    </w:p>
    <w:p w:rsidR="00F312EB" w:rsidRDefault="00F312EB" w:rsidP="00F312EB">
      <w:pPr>
        <w:pStyle w:val="11"/>
        <w:numPr>
          <w:ilvl w:val="0"/>
          <w:numId w:val="0"/>
        </w:numPr>
        <w:tabs>
          <w:tab w:val="left" w:pos="709"/>
          <w:tab w:val="left" w:pos="1418"/>
        </w:tabs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4.2.1. П</w:t>
      </w:r>
      <w:r w:rsidR="00B9073C" w:rsidRPr="00B76C47">
        <w:rPr>
          <w:sz w:val="24"/>
          <w:szCs w:val="24"/>
        </w:rPr>
        <w:t>редоставление бесплатных путевок в организации отдыха детей и их оздоровления;</w:t>
      </w:r>
    </w:p>
    <w:p w:rsidR="00F312EB" w:rsidRDefault="00F312EB" w:rsidP="00F312EB">
      <w:pPr>
        <w:pStyle w:val="11"/>
        <w:numPr>
          <w:ilvl w:val="0"/>
          <w:numId w:val="0"/>
        </w:numPr>
        <w:tabs>
          <w:tab w:val="left" w:pos="709"/>
          <w:tab w:val="left" w:pos="1418"/>
        </w:tabs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4.2.2. П</w:t>
      </w:r>
      <w:r w:rsidR="00B9073C" w:rsidRPr="00B76C47">
        <w:rPr>
          <w:sz w:val="24"/>
          <w:szCs w:val="24"/>
        </w:rPr>
        <w:t>редоставление сертификатов в организации отдыха детей и их оздоровления;</w:t>
      </w:r>
    </w:p>
    <w:p w:rsidR="00B9073C" w:rsidRPr="00F312EB" w:rsidRDefault="00F312EB" w:rsidP="00F312EB">
      <w:pPr>
        <w:pStyle w:val="11"/>
        <w:numPr>
          <w:ilvl w:val="0"/>
          <w:numId w:val="0"/>
        </w:numPr>
        <w:tabs>
          <w:tab w:val="left" w:pos="709"/>
          <w:tab w:val="left" w:pos="1418"/>
        </w:tabs>
        <w:spacing w:line="240" w:lineRule="auto"/>
        <w:ind w:firstLine="709"/>
        <w:jc w:val="left"/>
        <w:rPr>
          <w:spacing w:val="-1"/>
          <w:sz w:val="24"/>
          <w:szCs w:val="24"/>
        </w:rPr>
      </w:pPr>
      <w:r>
        <w:rPr>
          <w:sz w:val="24"/>
          <w:szCs w:val="24"/>
        </w:rPr>
        <w:t>4.2.3. П</w:t>
      </w:r>
      <w:r w:rsidR="00B9073C" w:rsidRPr="00B76C47">
        <w:rPr>
          <w:sz w:val="24"/>
          <w:szCs w:val="24"/>
        </w:rPr>
        <w:t>редоставление компенсации стоимости путевки в организации отдыха детей и их оздоровления.</w:t>
      </w:r>
    </w:p>
    <w:p w:rsidR="00546ED3" w:rsidRPr="00F312EB" w:rsidRDefault="00C92440" w:rsidP="00E04569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b/>
          <w:spacing w:val="-1"/>
          <w:sz w:val="24"/>
          <w:szCs w:val="24"/>
        </w:rPr>
      </w:pPr>
      <w:bookmarkStart w:id="25" w:name="_Toc437973283"/>
      <w:bookmarkStart w:id="26" w:name="_Toc438110024"/>
      <w:bookmarkStart w:id="27" w:name="_Toc438376228"/>
      <w:r w:rsidRPr="00B76C47">
        <w:rPr>
          <w:sz w:val="24"/>
          <w:szCs w:val="24"/>
        </w:rPr>
        <w:t xml:space="preserve">5. </w:t>
      </w:r>
      <w:bookmarkStart w:id="28" w:name="_Toc510616995"/>
      <w:bookmarkStart w:id="29" w:name="_Hlk20900602"/>
      <w:r w:rsidR="00E04569" w:rsidRPr="00F312EB">
        <w:rPr>
          <w:b/>
          <w:sz w:val="24"/>
          <w:szCs w:val="24"/>
        </w:rPr>
        <w:t>Наименование органа,</w:t>
      </w:r>
      <w:r w:rsidR="00841333" w:rsidRPr="00F312EB">
        <w:rPr>
          <w:b/>
          <w:sz w:val="24"/>
          <w:szCs w:val="24"/>
        </w:rPr>
        <w:t xml:space="preserve"> </w:t>
      </w:r>
      <w:r w:rsidRPr="00F312EB">
        <w:rPr>
          <w:b/>
          <w:sz w:val="24"/>
          <w:szCs w:val="24"/>
        </w:rPr>
        <w:t xml:space="preserve">предоставляющего </w:t>
      </w:r>
      <w:bookmarkEnd w:id="28"/>
      <w:bookmarkEnd w:id="29"/>
      <w:r w:rsidR="00F312EB">
        <w:rPr>
          <w:b/>
          <w:sz w:val="24"/>
          <w:szCs w:val="24"/>
        </w:rPr>
        <w:t>Услугу</w:t>
      </w:r>
    </w:p>
    <w:p w:rsidR="00546ED3" w:rsidRPr="00B76C47" w:rsidRDefault="00C92440" w:rsidP="00156D6C">
      <w:pPr>
        <w:pStyle w:val="11"/>
        <w:numPr>
          <w:ilvl w:val="0"/>
          <w:numId w:val="0"/>
        </w:numPr>
        <w:ind w:firstLine="709"/>
        <w:rPr>
          <w:spacing w:val="-1"/>
          <w:sz w:val="24"/>
          <w:szCs w:val="24"/>
        </w:rPr>
      </w:pPr>
      <w:r w:rsidRPr="00B76C47">
        <w:rPr>
          <w:sz w:val="24"/>
          <w:szCs w:val="24"/>
        </w:rPr>
        <w:t xml:space="preserve">5.1. </w:t>
      </w:r>
      <w:r w:rsidR="0070235A" w:rsidRPr="00B76C47">
        <w:rPr>
          <w:sz w:val="24"/>
          <w:szCs w:val="24"/>
        </w:rPr>
        <w:t>Муниципальная</w:t>
      </w:r>
      <w:r w:rsidRPr="00B76C47">
        <w:rPr>
          <w:sz w:val="24"/>
          <w:szCs w:val="24"/>
        </w:rPr>
        <w:t xml:space="preserve"> услуг</w:t>
      </w:r>
      <w:r w:rsidR="0070235A" w:rsidRPr="00B76C47">
        <w:rPr>
          <w:sz w:val="24"/>
          <w:szCs w:val="24"/>
        </w:rPr>
        <w:t>а предоставляется</w:t>
      </w:r>
      <w:r w:rsidRPr="00B76C47">
        <w:rPr>
          <w:sz w:val="24"/>
          <w:szCs w:val="24"/>
        </w:rPr>
        <w:t xml:space="preserve"> Администраци</w:t>
      </w:r>
      <w:r w:rsidR="0070235A" w:rsidRPr="00B76C47">
        <w:rPr>
          <w:sz w:val="24"/>
          <w:szCs w:val="24"/>
        </w:rPr>
        <w:t>ей</w:t>
      </w:r>
      <w:r w:rsidRPr="00B76C47">
        <w:rPr>
          <w:sz w:val="24"/>
          <w:szCs w:val="24"/>
        </w:rPr>
        <w:t>.</w:t>
      </w:r>
    </w:p>
    <w:p w:rsidR="00546ED3" w:rsidRPr="00B76C47" w:rsidRDefault="00C92440" w:rsidP="00156D6C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B76C47">
        <w:rPr>
          <w:sz w:val="24"/>
          <w:szCs w:val="24"/>
        </w:rPr>
        <w:t xml:space="preserve">5.2. Администрация обеспечивает предоставление </w:t>
      </w:r>
      <w:r w:rsidR="00F312EB">
        <w:rPr>
          <w:sz w:val="24"/>
          <w:szCs w:val="24"/>
        </w:rPr>
        <w:t>Услуги</w:t>
      </w:r>
      <w:r w:rsidRPr="00B76C47">
        <w:rPr>
          <w:sz w:val="24"/>
          <w:szCs w:val="24"/>
        </w:rPr>
        <w:t xml:space="preserve">, в электронной форме </w:t>
      </w:r>
      <w:r w:rsidRPr="00B76C47">
        <w:rPr>
          <w:rFonts w:eastAsia="Times New Roman"/>
          <w:sz w:val="24"/>
          <w:szCs w:val="24"/>
          <w:lang w:eastAsia="ar-SA"/>
        </w:rPr>
        <w:t>посредством ЕПГУ, РПГУ,</w:t>
      </w:r>
      <w:r w:rsidRPr="00B76C47">
        <w:rPr>
          <w:sz w:val="24"/>
          <w:szCs w:val="24"/>
        </w:rPr>
        <w:t xml:space="preserve"> </w:t>
      </w:r>
      <w:r w:rsidRPr="00B76C47">
        <w:rPr>
          <w:rFonts w:eastAsia="Times New Roman"/>
          <w:sz w:val="24"/>
          <w:szCs w:val="24"/>
          <w:lang w:eastAsia="ar-SA"/>
        </w:rPr>
        <w:t xml:space="preserve">а также в иных формах, предусмотренных законодательством Российской Федерации, по выбору Заявителя </w:t>
      </w:r>
      <w:r w:rsidRPr="00B76C47">
        <w:rPr>
          <w:sz w:val="24"/>
          <w:szCs w:val="24"/>
        </w:rPr>
        <w:t xml:space="preserve">в соответствии с </w:t>
      </w:r>
      <w:r w:rsidRPr="003E75AB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Pr="003E75AB">
        <w:rPr>
          <w:rFonts w:eastAsia="Times New Roman"/>
          <w:sz w:val="24"/>
          <w:szCs w:val="24"/>
          <w:lang w:eastAsia="ar-SA"/>
        </w:rPr>
        <w:t>.</w:t>
      </w:r>
    </w:p>
    <w:p w:rsidR="00546ED3" w:rsidRPr="00B76C47" w:rsidRDefault="00C92440" w:rsidP="00156D6C">
      <w:pPr>
        <w:pStyle w:val="11"/>
        <w:numPr>
          <w:ilvl w:val="0"/>
          <w:numId w:val="0"/>
        </w:numPr>
        <w:ind w:firstLine="709"/>
        <w:rPr>
          <w:spacing w:val="-1"/>
          <w:sz w:val="24"/>
          <w:szCs w:val="24"/>
        </w:rPr>
      </w:pPr>
      <w:r w:rsidRPr="00B76C47">
        <w:rPr>
          <w:rFonts w:eastAsia="Times New Roman"/>
          <w:sz w:val="24"/>
          <w:szCs w:val="24"/>
          <w:lang w:eastAsia="ar-SA"/>
        </w:rPr>
        <w:t xml:space="preserve">5.3. </w:t>
      </w:r>
      <w:r w:rsidRPr="00B76C47">
        <w:rPr>
          <w:rFonts w:eastAsia="Arial Unicode MS"/>
          <w:sz w:val="24"/>
          <w:szCs w:val="24"/>
          <w:lang w:eastAsia="ru-RU"/>
        </w:rPr>
        <w:t xml:space="preserve">Предоставление бесплатного доступа к ЕПГУ, РПГУ для подачи запросов, документов, информации, необходимых для получения </w:t>
      </w:r>
      <w:r w:rsidR="00F312EB">
        <w:rPr>
          <w:rFonts w:eastAsia="Arial Unicode MS"/>
          <w:sz w:val="24"/>
          <w:szCs w:val="24"/>
          <w:lang w:eastAsia="ru-RU"/>
        </w:rPr>
        <w:t>Услуги</w:t>
      </w:r>
      <w:r w:rsidRPr="00B76C47">
        <w:rPr>
          <w:rFonts w:eastAsia="Arial Unicode MS"/>
          <w:sz w:val="24"/>
          <w:szCs w:val="24"/>
          <w:lang w:eastAsia="ru-RU"/>
        </w:rPr>
        <w:t xml:space="preserve"> в электронной форме, осуществляется в любом </w:t>
      </w:r>
      <w:proofErr w:type="gramStart"/>
      <w:r w:rsidR="00841333" w:rsidRPr="00B76C47">
        <w:rPr>
          <w:sz w:val="24"/>
          <w:szCs w:val="24"/>
        </w:rPr>
        <w:t>ГБУ</w:t>
      </w:r>
      <w:proofErr w:type="gramEnd"/>
      <w:r w:rsidR="00131797">
        <w:rPr>
          <w:sz w:val="24"/>
          <w:szCs w:val="24"/>
        </w:rPr>
        <w:t xml:space="preserve"> </w:t>
      </w:r>
      <w:r w:rsidR="00841333" w:rsidRPr="00B76C47">
        <w:rPr>
          <w:sz w:val="24"/>
          <w:szCs w:val="24"/>
        </w:rPr>
        <w:t>НО «УМФЦ»</w:t>
      </w:r>
      <w:r w:rsidRPr="00B76C47">
        <w:rPr>
          <w:rFonts w:eastAsia="Arial Unicode MS"/>
          <w:sz w:val="24"/>
          <w:szCs w:val="24"/>
          <w:lang w:eastAsia="ru-RU"/>
        </w:rPr>
        <w:t xml:space="preserve"> в пределах территории </w:t>
      </w:r>
      <w:r w:rsidR="00131797" w:rsidRPr="00B76C47">
        <w:rPr>
          <w:rFonts w:eastAsia="Arial Unicode MS"/>
          <w:sz w:val="24"/>
          <w:szCs w:val="24"/>
          <w:lang w:eastAsia="ru-RU"/>
        </w:rPr>
        <w:t>Нижегородской области</w:t>
      </w:r>
      <w:r w:rsidRPr="00B76C47">
        <w:rPr>
          <w:rFonts w:eastAsia="Arial Unicode MS"/>
          <w:sz w:val="24"/>
          <w:szCs w:val="24"/>
          <w:lang w:eastAsia="ru-RU"/>
        </w:rPr>
        <w:t xml:space="preserve"> по выбору Заявителя независимо от его места жительства или места пребывания (для физических лиц).</w:t>
      </w:r>
    </w:p>
    <w:p w:rsidR="00546ED3" w:rsidRPr="00B76C47" w:rsidRDefault="00C92440" w:rsidP="00156D6C">
      <w:pPr>
        <w:pStyle w:val="11"/>
        <w:numPr>
          <w:ilvl w:val="0"/>
          <w:numId w:val="0"/>
        </w:numPr>
        <w:ind w:firstLine="709"/>
        <w:rPr>
          <w:spacing w:val="-1"/>
          <w:sz w:val="24"/>
          <w:szCs w:val="24"/>
        </w:rPr>
      </w:pPr>
      <w:r w:rsidRPr="003317F8">
        <w:rPr>
          <w:sz w:val="24"/>
          <w:szCs w:val="24"/>
          <w:lang w:eastAsia="ar-SA"/>
        </w:rPr>
        <w:t xml:space="preserve">5.4. </w:t>
      </w:r>
      <w:r w:rsidR="0070235A" w:rsidRPr="003317F8">
        <w:rPr>
          <w:rFonts w:eastAsia="Times New Roman"/>
          <w:sz w:val="24"/>
          <w:szCs w:val="24"/>
          <w:lang w:eastAsia="ar-SA"/>
        </w:rPr>
        <w:t>Непосредственно ответственным за предоставление У</w:t>
      </w:r>
      <w:r w:rsidRPr="003317F8">
        <w:rPr>
          <w:rFonts w:eastAsia="Times New Roman"/>
          <w:sz w:val="24"/>
          <w:szCs w:val="24"/>
          <w:lang w:eastAsia="ar-SA"/>
        </w:rPr>
        <w:t xml:space="preserve">слуги </w:t>
      </w:r>
      <w:r w:rsidR="00156D6C" w:rsidRPr="003317F8">
        <w:rPr>
          <w:rFonts w:eastAsia="Times New Roman"/>
          <w:sz w:val="24"/>
          <w:szCs w:val="24"/>
          <w:lang w:eastAsia="ar-SA"/>
        </w:rPr>
        <w:t>является</w:t>
      </w:r>
      <w:r w:rsidRPr="003317F8">
        <w:rPr>
          <w:rFonts w:eastAsia="Times New Roman"/>
          <w:sz w:val="24"/>
          <w:szCs w:val="24"/>
          <w:lang w:eastAsia="ar-SA"/>
        </w:rPr>
        <w:t xml:space="preserve"> </w:t>
      </w:r>
      <w:r w:rsidR="001F4741" w:rsidRPr="003317F8">
        <w:rPr>
          <w:rFonts w:eastAsia="Times New Roman"/>
          <w:sz w:val="24"/>
          <w:szCs w:val="24"/>
          <w:u w:val="single"/>
          <w:lang w:eastAsia="ar-SA"/>
        </w:rPr>
        <w:t>«</w:t>
      </w:r>
      <w:r w:rsidR="00841333" w:rsidRPr="003317F8">
        <w:rPr>
          <w:rFonts w:eastAsia="Times New Roman"/>
          <w:sz w:val="24"/>
          <w:szCs w:val="24"/>
          <w:u w:val="single"/>
          <w:lang w:eastAsia="ar-SA"/>
        </w:rPr>
        <w:t>Управление образования администрации городского округа город Шахунья Нижегородской области</w:t>
      </w:r>
      <w:r w:rsidR="001F4741" w:rsidRPr="003317F8">
        <w:rPr>
          <w:rFonts w:eastAsia="Times New Roman"/>
          <w:sz w:val="24"/>
          <w:szCs w:val="24"/>
          <w:u w:val="single"/>
          <w:lang w:eastAsia="ar-SA"/>
        </w:rPr>
        <w:t>»</w:t>
      </w:r>
      <w:r w:rsidRPr="003317F8">
        <w:rPr>
          <w:sz w:val="24"/>
          <w:szCs w:val="24"/>
        </w:rPr>
        <w:t>.</w:t>
      </w:r>
    </w:p>
    <w:p w:rsidR="007C36A4" w:rsidRPr="00B76C47" w:rsidRDefault="00C92440" w:rsidP="007C36A4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47">
        <w:rPr>
          <w:rFonts w:ascii="Times New Roman" w:hAnsi="Times New Roman" w:cs="Times New Roman"/>
          <w:sz w:val="24"/>
          <w:szCs w:val="24"/>
        </w:rPr>
        <w:t xml:space="preserve">5.5. </w:t>
      </w:r>
      <w:r w:rsidR="007C36A4" w:rsidRPr="00B7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Услуга предоставляется в ГБУ НО «УМЦФ» в части приема заявления для направления документов согласно исчерпывающему перечню необходимых документов для получения Услуги от Заявителя (представителя Заявителя), а также выдачи результатов предоставления Услуги, </w:t>
      </w:r>
      <w:r w:rsidR="007C36A4" w:rsidRPr="00B76C47">
        <w:rPr>
          <w:rFonts w:ascii="Times New Roman" w:hAnsi="Times New Roman" w:cs="Times New Roman"/>
          <w:sz w:val="24"/>
          <w:szCs w:val="24"/>
        </w:rPr>
        <w:t xml:space="preserve">а также совершения иных действий в рамках, не превышающих </w:t>
      </w:r>
      <w:r w:rsidR="00F312EB" w:rsidRPr="00F312EB">
        <w:rPr>
          <w:rFonts w:ascii="Times New Roman" w:hAnsi="Times New Roman" w:cs="Times New Roman"/>
          <w:sz w:val="24"/>
          <w:szCs w:val="24"/>
        </w:rPr>
        <w:t>ГБУ НО «УМФЦ»</w:t>
      </w:r>
      <w:r w:rsidR="007C36A4" w:rsidRPr="00F312EB">
        <w:rPr>
          <w:rFonts w:ascii="Times New Roman" w:hAnsi="Times New Roman" w:cs="Times New Roman"/>
          <w:sz w:val="24"/>
          <w:szCs w:val="24"/>
        </w:rPr>
        <w:t>,</w:t>
      </w:r>
      <w:r w:rsidR="007C36A4" w:rsidRPr="00B76C47">
        <w:rPr>
          <w:rFonts w:ascii="Times New Roman" w:hAnsi="Times New Roman" w:cs="Times New Roman"/>
          <w:sz w:val="24"/>
          <w:szCs w:val="24"/>
        </w:rPr>
        <w:t xml:space="preserve"> в соответствии с настоящим Административным регламентом на основании соглашения о взаимодействии, заключенного между </w:t>
      </w:r>
      <w:r w:rsidR="00F312EB" w:rsidRPr="00F312EB">
        <w:rPr>
          <w:rFonts w:ascii="Times New Roman" w:hAnsi="Times New Roman" w:cs="Times New Roman"/>
          <w:sz w:val="24"/>
          <w:szCs w:val="24"/>
        </w:rPr>
        <w:t>ГБУ НО «УМФЦ»</w:t>
      </w:r>
      <w:r w:rsidR="00F312EB">
        <w:rPr>
          <w:rFonts w:ascii="Times New Roman" w:hAnsi="Times New Roman" w:cs="Times New Roman"/>
          <w:sz w:val="24"/>
          <w:szCs w:val="24"/>
        </w:rPr>
        <w:t xml:space="preserve"> </w:t>
      </w:r>
      <w:r w:rsidR="007C36A4" w:rsidRPr="00B76C47">
        <w:rPr>
          <w:rFonts w:ascii="Times New Roman" w:hAnsi="Times New Roman" w:cs="Times New Roman"/>
          <w:sz w:val="24"/>
          <w:szCs w:val="24"/>
        </w:rPr>
        <w:t>и администрацией, предоставляющей муниципальную услугу.</w:t>
      </w:r>
    </w:p>
    <w:p w:rsidR="003E75AB" w:rsidRDefault="00131797" w:rsidP="00156D6C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</w:t>
      </w:r>
      <w:r w:rsidR="00156D6C"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Ответственными лицами за предоставление Услуги, яв</w:t>
      </w:r>
      <w:r w:rsidR="003E75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ляются руководители организаций.</w:t>
      </w:r>
    </w:p>
    <w:p w:rsidR="00156D6C" w:rsidRPr="00B76C47" w:rsidRDefault="00156D6C" w:rsidP="00156D6C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131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целях предоставления Услуги Управление образования взаимодействует с Министерством внутренних дел Российской Федерации, органами записи актов гражданского состояния, </w:t>
      </w:r>
      <w:proofErr w:type="gramStart"/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ГБУ</w:t>
      </w:r>
      <w:proofErr w:type="gramEnd"/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«УМЦФ», Пенсионным фондом Российской Федерации, органами опеки и попечительства, органами социальной защиты населения, иными ведомствами и организациями для подтверждения данных, указанных в заявлениях для направления и (или) заявления о приеме.</w:t>
      </w:r>
    </w:p>
    <w:p w:rsidR="00156D6C" w:rsidRPr="00B76C47" w:rsidRDefault="00156D6C" w:rsidP="00156D6C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131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Pr="00B76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Организациям, предоставляющим Услугу, запрещено требовать от Заявителя (представителя Заявителя)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 и обязательным для предоставления государственных услуг, утвержденный Постановлением Правительства Нижегородской области от 29 июля 2011 года № 574.</w:t>
      </w:r>
    </w:p>
    <w:p w:rsidR="003E75AB" w:rsidRDefault="003E75AB" w:rsidP="001F4741">
      <w:pPr>
        <w:pStyle w:val="1"/>
        <w:numPr>
          <w:ilvl w:val="0"/>
          <w:numId w:val="0"/>
        </w:numPr>
        <w:spacing w:line="240" w:lineRule="auto"/>
        <w:ind w:firstLine="709"/>
        <w:jc w:val="center"/>
        <w:rPr>
          <w:b/>
          <w:sz w:val="24"/>
          <w:szCs w:val="24"/>
        </w:rPr>
      </w:pPr>
      <w:bookmarkStart w:id="30" w:name="_Hlk20900617"/>
    </w:p>
    <w:p w:rsidR="00546ED3" w:rsidRPr="00B76C47" w:rsidRDefault="00C92440" w:rsidP="001F4741">
      <w:pPr>
        <w:pStyle w:val="1"/>
        <w:numPr>
          <w:ilvl w:val="0"/>
          <w:numId w:val="0"/>
        </w:numPr>
        <w:spacing w:line="240" w:lineRule="auto"/>
        <w:ind w:firstLine="709"/>
        <w:jc w:val="center"/>
        <w:rPr>
          <w:sz w:val="24"/>
          <w:szCs w:val="24"/>
          <w:lang w:eastAsia="ar-SA"/>
        </w:rPr>
      </w:pPr>
      <w:r w:rsidRPr="00F312EB">
        <w:rPr>
          <w:b/>
          <w:sz w:val="24"/>
          <w:szCs w:val="24"/>
        </w:rPr>
        <w:t>6.</w:t>
      </w:r>
      <w:r w:rsidRPr="00B76C47">
        <w:rPr>
          <w:sz w:val="24"/>
          <w:szCs w:val="24"/>
        </w:rPr>
        <w:t xml:space="preserve"> </w:t>
      </w:r>
      <w:bookmarkStart w:id="31" w:name="_Toc510616996"/>
      <w:bookmarkStart w:id="32" w:name="_Toc437973285"/>
      <w:bookmarkStart w:id="33" w:name="_Toc438110026"/>
      <w:bookmarkStart w:id="34" w:name="_Toc438376230"/>
      <w:r w:rsidRPr="00F312EB">
        <w:rPr>
          <w:b/>
          <w:sz w:val="24"/>
          <w:szCs w:val="24"/>
        </w:rPr>
        <w:t>Результат предоставления</w:t>
      </w:r>
      <w:r w:rsidRPr="00F312EB">
        <w:rPr>
          <w:b/>
          <w:sz w:val="24"/>
          <w:szCs w:val="24"/>
          <w:lang w:eastAsia="ar-SA"/>
        </w:rPr>
        <w:t xml:space="preserve"> </w:t>
      </w:r>
      <w:r w:rsidR="00B9073C" w:rsidRPr="00F312EB">
        <w:rPr>
          <w:b/>
          <w:sz w:val="24"/>
          <w:szCs w:val="24"/>
          <w:lang w:eastAsia="ar-SA"/>
        </w:rPr>
        <w:t>м</w:t>
      </w:r>
      <w:r w:rsidRPr="00F312EB">
        <w:rPr>
          <w:b/>
          <w:sz w:val="24"/>
          <w:szCs w:val="24"/>
        </w:rPr>
        <w:t xml:space="preserve">униципальной </w:t>
      </w:r>
      <w:r w:rsidRPr="00F312EB">
        <w:rPr>
          <w:b/>
          <w:sz w:val="24"/>
          <w:szCs w:val="24"/>
          <w:lang w:eastAsia="ar-SA"/>
        </w:rPr>
        <w:t>услуги</w:t>
      </w:r>
      <w:bookmarkEnd w:id="30"/>
      <w:bookmarkEnd w:id="31"/>
      <w:bookmarkEnd w:id="32"/>
      <w:bookmarkEnd w:id="33"/>
      <w:bookmarkEnd w:id="34"/>
    </w:p>
    <w:p w:rsidR="00546ED3" w:rsidRPr="00B76C47" w:rsidRDefault="00C92440" w:rsidP="001F474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6.1. Результатом предоставления </w:t>
      </w:r>
      <w:r w:rsidR="00F312EB">
        <w:rPr>
          <w:sz w:val="24"/>
          <w:szCs w:val="24"/>
        </w:rPr>
        <w:t>Услуги</w:t>
      </w:r>
      <w:r w:rsidRPr="00B76C47">
        <w:rPr>
          <w:sz w:val="24"/>
          <w:szCs w:val="24"/>
        </w:rPr>
        <w:t xml:space="preserve"> является:</w:t>
      </w:r>
    </w:p>
    <w:p w:rsidR="00546ED3" w:rsidRPr="00B76C47" w:rsidRDefault="00F312EB" w:rsidP="001F474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6.1.1. Р</w:t>
      </w:r>
      <w:r w:rsidR="00C92440" w:rsidRPr="00B76C47">
        <w:rPr>
          <w:sz w:val="24"/>
          <w:szCs w:val="24"/>
        </w:rPr>
        <w:t xml:space="preserve">ешение о предоставлении </w:t>
      </w:r>
      <w:r w:rsidR="00B9073C" w:rsidRPr="00B76C47"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>, которое оформляется в соответствии с Приложением</w:t>
      </w:r>
      <w:r w:rsidR="00841333" w:rsidRPr="00B76C47">
        <w:rPr>
          <w:sz w:val="24"/>
          <w:szCs w:val="24"/>
        </w:rPr>
        <w:t xml:space="preserve"> № </w:t>
      </w:r>
      <w:r w:rsidR="00C92440" w:rsidRPr="00B76C47">
        <w:rPr>
          <w:sz w:val="24"/>
          <w:szCs w:val="24"/>
        </w:rPr>
        <w:t>1 к настоящему Административному регламенту;</w:t>
      </w:r>
    </w:p>
    <w:p w:rsidR="00546ED3" w:rsidRPr="00B76C47" w:rsidRDefault="00F312EB" w:rsidP="001F474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6.1.2. Р</w:t>
      </w:r>
      <w:r w:rsidR="00C92440" w:rsidRPr="00B76C47">
        <w:rPr>
          <w:sz w:val="24"/>
          <w:szCs w:val="24"/>
        </w:rPr>
        <w:t xml:space="preserve">ешение об отказе в предоставлении </w:t>
      </w:r>
      <w:r w:rsidR="00B9073C" w:rsidRPr="00B76C47"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 xml:space="preserve">, при наличии оснований для отказа в предоставления </w:t>
      </w:r>
      <w:r w:rsidR="00B9073C" w:rsidRPr="00B76C47"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>, указанных в настояще</w:t>
      </w:r>
      <w:r>
        <w:rPr>
          <w:sz w:val="24"/>
          <w:szCs w:val="24"/>
        </w:rPr>
        <w:t>м</w:t>
      </w:r>
      <w:r w:rsidR="00C92440" w:rsidRPr="00B76C47">
        <w:rPr>
          <w:sz w:val="24"/>
          <w:szCs w:val="24"/>
        </w:rPr>
        <w:t xml:space="preserve"> Административно</w:t>
      </w:r>
      <w:r>
        <w:rPr>
          <w:sz w:val="24"/>
          <w:szCs w:val="24"/>
        </w:rPr>
        <w:t>м</w:t>
      </w:r>
      <w:r w:rsidR="00C92440" w:rsidRPr="00B76C47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е</w:t>
      </w:r>
      <w:r w:rsidR="00C92440" w:rsidRPr="00B76C47">
        <w:rPr>
          <w:sz w:val="24"/>
          <w:szCs w:val="24"/>
        </w:rPr>
        <w:t xml:space="preserve">, которое оформляется в соответствии с Приложением </w:t>
      </w:r>
      <w:r w:rsidR="00841333" w:rsidRPr="00B76C47">
        <w:rPr>
          <w:sz w:val="24"/>
          <w:szCs w:val="24"/>
        </w:rPr>
        <w:t xml:space="preserve">№ </w:t>
      </w:r>
      <w:r w:rsidR="00C92440" w:rsidRPr="00B76C47">
        <w:rPr>
          <w:sz w:val="24"/>
          <w:szCs w:val="24"/>
        </w:rPr>
        <w:t>2.</w:t>
      </w:r>
    </w:p>
    <w:p w:rsidR="00546ED3" w:rsidRPr="00B76C47" w:rsidRDefault="00C92440" w:rsidP="00546ED3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6.2. Результат предоставления </w:t>
      </w:r>
      <w:r w:rsidR="00B9073C" w:rsidRPr="00B76C47">
        <w:rPr>
          <w:sz w:val="24"/>
          <w:szCs w:val="24"/>
        </w:rPr>
        <w:t xml:space="preserve">Услуги </w:t>
      </w:r>
      <w:r w:rsidRPr="00B76C47">
        <w:rPr>
          <w:sz w:val="24"/>
          <w:szCs w:val="24"/>
        </w:rPr>
        <w:t>независимо от принятого решения оформляется в виде электронного документа, подписанного усиленной квалифицированной ЭП уполномоченного должностного лица Администрации, который направляется Заявителю в Личный кабинет на РПГУ в день подписания результата.</w:t>
      </w:r>
    </w:p>
    <w:p w:rsidR="00C92440" w:rsidRPr="00B76C47" w:rsidRDefault="00C92440" w:rsidP="00546ED3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6.3. Уведомление о принятом решении, независимо от результата предоставления </w:t>
      </w:r>
      <w:r w:rsidR="00B9073C" w:rsidRPr="00B76C47">
        <w:rPr>
          <w:sz w:val="24"/>
          <w:szCs w:val="24"/>
        </w:rPr>
        <w:t>Услуги</w:t>
      </w:r>
      <w:r w:rsidRPr="00B76C47">
        <w:rPr>
          <w:sz w:val="24"/>
          <w:szCs w:val="24"/>
        </w:rPr>
        <w:t>, направляется в Личный кабинет Заявителя на РПГУ.</w:t>
      </w:r>
    </w:p>
    <w:p w:rsidR="00C92440" w:rsidRPr="00B76C47" w:rsidRDefault="00C92440" w:rsidP="00C92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440" w:rsidRPr="00F312EB" w:rsidRDefault="00C92440" w:rsidP="00546ED3">
      <w:pPr>
        <w:pStyle w:val="2-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  <w:bookmarkStart w:id="35" w:name="_Toc438110037"/>
      <w:bookmarkStart w:id="36" w:name="_Toc438376242"/>
      <w:bookmarkStart w:id="37" w:name="_Toc510616997"/>
      <w:bookmarkStart w:id="38" w:name="_Hlk20900628"/>
      <w:r w:rsidRPr="00F312EB">
        <w:rPr>
          <w:i w:val="0"/>
          <w:sz w:val="24"/>
          <w:szCs w:val="24"/>
        </w:rPr>
        <w:t>7.</w:t>
      </w:r>
      <w:r w:rsidR="00264F10" w:rsidRPr="00F312EB">
        <w:rPr>
          <w:i w:val="0"/>
          <w:sz w:val="24"/>
          <w:szCs w:val="24"/>
        </w:rPr>
        <w:t xml:space="preserve"> </w:t>
      </w:r>
      <w:r w:rsidRPr="00F312EB">
        <w:rPr>
          <w:i w:val="0"/>
          <w:sz w:val="24"/>
          <w:szCs w:val="24"/>
        </w:rPr>
        <w:t xml:space="preserve">Срок и порядок регистрации </w:t>
      </w:r>
      <w:bookmarkEnd w:id="35"/>
      <w:bookmarkEnd w:id="36"/>
      <w:r w:rsidR="00B9073C" w:rsidRPr="00F312EB">
        <w:rPr>
          <w:i w:val="0"/>
          <w:sz w:val="24"/>
          <w:szCs w:val="24"/>
        </w:rPr>
        <w:t>з</w:t>
      </w:r>
      <w:r w:rsidRPr="00F312EB">
        <w:rPr>
          <w:i w:val="0"/>
          <w:sz w:val="24"/>
          <w:szCs w:val="24"/>
        </w:rPr>
        <w:t xml:space="preserve">апроса </w:t>
      </w:r>
      <w:r w:rsidR="00B9073C" w:rsidRPr="00F312EB">
        <w:rPr>
          <w:i w:val="0"/>
          <w:sz w:val="24"/>
          <w:szCs w:val="24"/>
        </w:rPr>
        <w:t>з</w:t>
      </w:r>
      <w:r w:rsidRPr="00F312EB">
        <w:rPr>
          <w:i w:val="0"/>
          <w:sz w:val="24"/>
          <w:szCs w:val="24"/>
        </w:rPr>
        <w:t xml:space="preserve">аявителя о </w:t>
      </w:r>
      <w:r w:rsidR="00B9073C" w:rsidRPr="00F312EB">
        <w:rPr>
          <w:i w:val="0"/>
          <w:sz w:val="24"/>
          <w:szCs w:val="24"/>
        </w:rPr>
        <w:t>предоставлении муниципальной</w:t>
      </w:r>
      <w:r w:rsidRPr="00F312EB">
        <w:rPr>
          <w:i w:val="0"/>
          <w:sz w:val="24"/>
          <w:szCs w:val="24"/>
        </w:rPr>
        <w:t xml:space="preserve"> услуги, в том числе в электронной форме</w:t>
      </w:r>
      <w:bookmarkEnd w:id="37"/>
      <w:bookmarkEnd w:id="38"/>
      <w:r w:rsidR="005471A3" w:rsidRPr="00F312EB">
        <w:rPr>
          <w:i w:val="0"/>
          <w:sz w:val="24"/>
          <w:szCs w:val="24"/>
        </w:rPr>
        <w:t>, срок предоставления муниципальной услуги</w:t>
      </w:r>
    </w:p>
    <w:p w:rsidR="00903C88" w:rsidRPr="00B76C47" w:rsidRDefault="00C92440" w:rsidP="00903C8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_Toc437973287"/>
      <w:bookmarkStart w:id="40" w:name="_Toc438110028"/>
      <w:bookmarkStart w:id="41" w:name="_Toc438376232"/>
      <w:bookmarkEnd w:id="25"/>
      <w:bookmarkEnd w:id="26"/>
      <w:bookmarkEnd w:id="27"/>
      <w:r w:rsidRPr="00B76C47">
        <w:rPr>
          <w:rFonts w:ascii="Times New Roman" w:hAnsi="Times New Roman"/>
          <w:sz w:val="24"/>
          <w:szCs w:val="24"/>
        </w:rPr>
        <w:t xml:space="preserve">7.1. </w:t>
      </w:r>
      <w:r w:rsidR="003F2F96">
        <w:rPr>
          <w:rFonts w:ascii="Times New Roman" w:hAnsi="Times New Roman"/>
          <w:sz w:val="24"/>
          <w:szCs w:val="24"/>
        </w:rPr>
        <w:t>Заявления о предоставлении У</w:t>
      </w:r>
      <w:r w:rsidR="00903C88" w:rsidRPr="00B76C47">
        <w:rPr>
          <w:rFonts w:ascii="Times New Roman" w:hAnsi="Times New Roman"/>
          <w:sz w:val="24"/>
          <w:szCs w:val="24"/>
        </w:rPr>
        <w:t>слуги рассматриваются Уполномоченными органами в срок не более 6 рабочих дней со дня их получения, в течение которого:</w:t>
      </w:r>
    </w:p>
    <w:p w:rsidR="00903C88" w:rsidRPr="00B76C47" w:rsidRDefault="003F2F96" w:rsidP="00903C8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 Р</w:t>
      </w:r>
      <w:r w:rsidR="00903C88" w:rsidRPr="00B76C47">
        <w:rPr>
          <w:rFonts w:ascii="Times New Roman" w:hAnsi="Times New Roman"/>
          <w:sz w:val="24"/>
          <w:szCs w:val="24"/>
        </w:rPr>
        <w:t xml:space="preserve">егистрируется запрос Заявителя о предоставлении </w:t>
      </w:r>
      <w:r>
        <w:rPr>
          <w:rFonts w:ascii="Times New Roman" w:hAnsi="Times New Roman"/>
          <w:sz w:val="24"/>
          <w:szCs w:val="24"/>
        </w:rPr>
        <w:t>Услуги</w:t>
      </w:r>
      <w:r w:rsidR="00903C88" w:rsidRPr="00B76C47">
        <w:rPr>
          <w:rFonts w:ascii="Times New Roman" w:hAnsi="Times New Roman"/>
          <w:sz w:val="24"/>
          <w:szCs w:val="24"/>
        </w:rPr>
        <w:t>;</w:t>
      </w:r>
    </w:p>
    <w:p w:rsidR="00903C88" w:rsidRPr="00B76C47" w:rsidRDefault="003F2F96" w:rsidP="003F2F9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З</w:t>
      </w:r>
      <w:r w:rsidR="00903C88" w:rsidRPr="00B76C47">
        <w:rPr>
          <w:rFonts w:ascii="Times New Roman" w:hAnsi="Times New Roman"/>
          <w:sz w:val="24"/>
          <w:szCs w:val="24"/>
        </w:rPr>
        <w:t xml:space="preserve">апрос рассматривается организациями, участвующими в </w:t>
      </w:r>
      <w:proofErr w:type="gramStart"/>
      <w:r w:rsidR="00903C88" w:rsidRPr="00B76C47">
        <w:rPr>
          <w:rFonts w:ascii="Times New Roman" w:hAnsi="Times New Roman"/>
          <w:sz w:val="24"/>
          <w:szCs w:val="24"/>
        </w:rPr>
        <w:t xml:space="preserve">предоставлении </w:t>
      </w:r>
      <w:r>
        <w:rPr>
          <w:rFonts w:ascii="Times New Roman" w:hAnsi="Times New Roman"/>
          <w:sz w:val="24"/>
          <w:szCs w:val="24"/>
        </w:rPr>
        <w:t xml:space="preserve"> Услуги</w:t>
      </w:r>
      <w:proofErr w:type="gramEnd"/>
      <w:r w:rsidR="00903C88" w:rsidRPr="00B76C47">
        <w:rPr>
          <w:rFonts w:ascii="Times New Roman" w:hAnsi="Times New Roman"/>
          <w:sz w:val="24"/>
          <w:szCs w:val="24"/>
        </w:rPr>
        <w:t>;</w:t>
      </w:r>
    </w:p>
    <w:p w:rsidR="00903C88" w:rsidRPr="00B76C47" w:rsidRDefault="003F2F96" w:rsidP="00903C8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7.1.3. П</w:t>
      </w:r>
      <w:r w:rsidR="00903C88" w:rsidRPr="00B76C47">
        <w:rPr>
          <w:rFonts w:ascii="Times New Roman" w:hAnsi="Times New Roman"/>
          <w:sz w:val="24"/>
          <w:szCs w:val="24"/>
        </w:rPr>
        <w:t xml:space="preserve">ринимается решение о предоставлении либо об отказе в предоставлении </w:t>
      </w:r>
      <w:r>
        <w:rPr>
          <w:rFonts w:ascii="Times New Roman" w:hAnsi="Times New Roman"/>
          <w:sz w:val="24"/>
          <w:szCs w:val="24"/>
        </w:rPr>
        <w:t>Услуги</w:t>
      </w:r>
      <w:r w:rsidR="00903C88" w:rsidRPr="00B76C47">
        <w:rPr>
          <w:rFonts w:ascii="Times New Roman" w:hAnsi="Times New Roman"/>
          <w:sz w:val="24"/>
          <w:szCs w:val="24"/>
        </w:rPr>
        <w:t>.</w:t>
      </w:r>
    </w:p>
    <w:p w:rsidR="00546ED3" w:rsidRPr="00B76C47" w:rsidRDefault="00903C88" w:rsidP="00546ED3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7.1.</w:t>
      </w:r>
      <w:r w:rsidR="00131797">
        <w:rPr>
          <w:sz w:val="24"/>
          <w:szCs w:val="24"/>
        </w:rPr>
        <w:t>4</w:t>
      </w:r>
      <w:r w:rsidRPr="00B76C47">
        <w:rPr>
          <w:sz w:val="24"/>
          <w:szCs w:val="24"/>
        </w:rPr>
        <w:t xml:space="preserve">. </w:t>
      </w:r>
      <w:r w:rsidR="00C92440" w:rsidRPr="00B76C47">
        <w:rPr>
          <w:sz w:val="24"/>
          <w:szCs w:val="24"/>
        </w:rPr>
        <w:t xml:space="preserve">Запрос о предоставлении </w:t>
      </w:r>
      <w:r w:rsidR="00B9073C" w:rsidRPr="00B76C47">
        <w:rPr>
          <w:sz w:val="24"/>
          <w:szCs w:val="24"/>
        </w:rPr>
        <w:t>м</w:t>
      </w:r>
      <w:r w:rsidR="00C92440" w:rsidRPr="00B76C47">
        <w:rPr>
          <w:sz w:val="24"/>
          <w:szCs w:val="24"/>
        </w:rPr>
        <w:t xml:space="preserve">униципальной услуги, поданный в электронной форме посредством РПГУ до 16:00 рабочего дня, регистрируется в Администрации в день его подачи. Запрос, </w:t>
      </w:r>
      <w:r w:rsidR="00C92440" w:rsidRPr="003E75AB">
        <w:rPr>
          <w:sz w:val="24"/>
          <w:szCs w:val="24"/>
        </w:rPr>
        <w:t>поданный посредством РПГУ после 16:00 рабочего дня либо в нерабочий день, регистрируется в</w:t>
      </w:r>
      <w:r w:rsidR="00C92440" w:rsidRPr="00B76C47">
        <w:rPr>
          <w:sz w:val="24"/>
          <w:szCs w:val="24"/>
        </w:rPr>
        <w:t xml:space="preserve"> Администрации на следующий рабочий день.</w:t>
      </w:r>
    </w:p>
    <w:p w:rsidR="00C92440" w:rsidRPr="00B76C47" w:rsidRDefault="00C92440" w:rsidP="00546ED3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7.</w:t>
      </w:r>
      <w:r w:rsidR="00903C88" w:rsidRPr="00B76C47">
        <w:rPr>
          <w:sz w:val="24"/>
          <w:szCs w:val="24"/>
        </w:rPr>
        <w:t>2.</w:t>
      </w:r>
      <w:r w:rsidRPr="00B76C47">
        <w:rPr>
          <w:sz w:val="24"/>
          <w:szCs w:val="24"/>
        </w:rPr>
        <w:t xml:space="preserve"> Запрос, поданный в иных формах, предусмотренных законодательством Российской Федерации, регистрируется в Администрации в порядке,</w:t>
      </w:r>
      <w:r w:rsidR="00903C88" w:rsidRPr="00B76C47">
        <w:rPr>
          <w:sz w:val="24"/>
          <w:szCs w:val="24"/>
        </w:rPr>
        <w:t xml:space="preserve"> </w:t>
      </w:r>
      <w:r w:rsidRPr="00B76C47">
        <w:rPr>
          <w:sz w:val="24"/>
          <w:szCs w:val="24"/>
        </w:rPr>
        <w:t>установленном организационно-распорядительным актом Администрации.</w:t>
      </w:r>
    </w:p>
    <w:p w:rsidR="00B9073C" w:rsidRPr="00B76C47" w:rsidRDefault="00B9073C" w:rsidP="00B9073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 </w:t>
      </w:r>
      <w:r w:rsidR="00903C88" w:rsidRPr="00B76C47">
        <w:rPr>
          <w:rFonts w:ascii="Times New Roman" w:hAnsi="Times New Roman"/>
          <w:sz w:val="24"/>
          <w:szCs w:val="24"/>
        </w:rPr>
        <w:t xml:space="preserve">7.3. </w:t>
      </w:r>
      <w:r w:rsidRPr="00B76C47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F2F96">
        <w:rPr>
          <w:rFonts w:ascii="Times New Roman" w:hAnsi="Times New Roman"/>
          <w:sz w:val="24"/>
          <w:szCs w:val="24"/>
        </w:rPr>
        <w:t>Услуги</w:t>
      </w:r>
      <w:r w:rsidRPr="00B76C47">
        <w:rPr>
          <w:rFonts w:ascii="Times New Roman" w:hAnsi="Times New Roman"/>
          <w:sz w:val="24"/>
          <w:szCs w:val="24"/>
        </w:rPr>
        <w:t xml:space="preserve"> установлены в </w:t>
      </w:r>
      <w:r w:rsidRPr="003E75AB">
        <w:rPr>
          <w:rFonts w:ascii="Times New Roman" w:hAnsi="Times New Roman"/>
          <w:sz w:val="24"/>
          <w:szCs w:val="24"/>
        </w:rPr>
        <w:t xml:space="preserve">Приложении </w:t>
      </w:r>
      <w:r w:rsidR="00903C88" w:rsidRPr="003E75AB">
        <w:rPr>
          <w:rFonts w:ascii="Times New Roman" w:hAnsi="Times New Roman"/>
          <w:sz w:val="24"/>
          <w:szCs w:val="24"/>
        </w:rPr>
        <w:t xml:space="preserve">№ </w:t>
      </w:r>
      <w:r w:rsidRPr="003E75AB">
        <w:rPr>
          <w:rFonts w:ascii="Times New Roman" w:hAnsi="Times New Roman"/>
          <w:sz w:val="24"/>
          <w:szCs w:val="24"/>
        </w:rPr>
        <w:t>6</w:t>
      </w:r>
      <w:r w:rsidRPr="00B76C4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B9073C" w:rsidRPr="00B76C47" w:rsidRDefault="00903C88" w:rsidP="00B9073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7.4. </w:t>
      </w:r>
      <w:r w:rsidR="00B9073C" w:rsidRPr="00B76C47">
        <w:rPr>
          <w:rFonts w:ascii="Times New Roman" w:hAnsi="Times New Roman"/>
          <w:sz w:val="24"/>
          <w:szCs w:val="24"/>
        </w:rPr>
        <w:t xml:space="preserve">В срок, не превышающий 6 рабочих дней со дня регистрации заявления и документов, необходимых для предоставления </w:t>
      </w:r>
      <w:r w:rsidR="003F2F96">
        <w:rPr>
          <w:rFonts w:ascii="Times New Roman" w:hAnsi="Times New Roman"/>
          <w:sz w:val="24"/>
          <w:szCs w:val="24"/>
        </w:rPr>
        <w:t>Услуги</w:t>
      </w:r>
      <w:r w:rsidR="00B9073C" w:rsidRPr="00B76C47">
        <w:rPr>
          <w:rFonts w:ascii="Times New Roman" w:hAnsi="Times New Roman"/>
          <w:sz w:val="24"/>
          <w:szCs w:val="24"/>
        </w:rPr>
        <w:t xml:space="preserve">, Уполномоченный орган направляет Заявителю способом указанном в заявлении, один из результатов, указанных в пункте </w:t>
      </w:r>
      <w:r w:rsidR="00B71903" w:rsidRPr="00B76C47">
        <w:rPr>
          <w:rFonts w:ascii="Times New Roman" w:hAnsi="Times New Roman"/>
          <w:sz w:val="24"/>
          <w:szCs w:val="24"/>
        </w:rPr>
        <w:t>6.1.</w:t>
      </w:r>
      <w:r w:rsidR="00B9073C" w:rsidRPr="00B76C47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bookmarkEnd w:id="39"/>
    <w:bookmarkEnd w:id="40"/>
    <w:bookmarkEnd w:id="41"/>
    <w:p w:rsidR="00C92440" w:rsidRPr="00B76C47" w:rsidRDefault="005471A3" w:rsidP="00546ED3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7.5.</w:t>
      </w:r>
      <w:r w:rsidR="00C92440" w:rsidRPr="00B76C47">
        <w:rPr>
          <w:sz w:val="24"/>
          <w:szCs w:val="24"/>
        </w:rPr>
        <w:t xml:space="preserve"> В случае наличия оснований для отказа в предоставлении </w:t>
      </w:r>
      <w:r w:rsidRPr="00B76C47"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 xml:space="preserve"> соответствующий результат направляется Заявителю в срок не более 6 (Шести) рабочих дней со дня регистрации Запроса о предоставлении </w:t>
      </w:r>
      <w:r w:rsidR="003F2F96"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 xml:space="preserve"> в Администрации.</w:t>
      </w:r>
    </w:p>
    <w:p w:rsidR="00546ED3" w:rsidRPr="00B76C47" w:rsidRDefault="00546ED3" w:rsidP="00546ED3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92440" w:rsidRPr="00B76C47" w:rsidRDefault="00131797" w:rsidP="00131797">
      <w:pPr>
        <w:pStyle w:val="1"/>
        <w:numPr>
          <w:ilvl w:val="0"/>
          <w:numId w:val="0"/>
        </w:numPr>
        <w:spacing w:line="240" w:lineRule="auto"/>
        <w:ind w:left="720"/>
        <w:rPr>
          <w:sz w:val="24"/>
          <w:szCs w:val="24"/>
        </w:rPr>
      </w:pPr>
      <w:bookmarkStart w:id="42" w:name="_Toc463206276"/>
      <w:bookmarkStart w:id="43" w:name="_Toc463207573"/>
      <w:bookmarkStart w:id="44" w:name="_Toc463520461"/>
      <w:bookmarkStart w:id="45" w:name="_Toc463206277"/>
      <w:bookmarkStart w:id="46" w:name="_Toc463207574"/>
      <w:bookmarkStart w:id="47" w:name="_Toc463520462"/>
      <w:bookmarkStart w:id="48" w:name="_Toc510616999"/>
      <w:bookmarkStart w:id="49" w:name="_Hlk20900670"/>
      <w:bookmarkStart w:id="50" w:name="_Toc437973288"/>
      <w:bookmarkStart w:id="51" w:name="_Toc438110029"/>
      <w:bookmarkStart w:id="52" w:name="_Toc438376233"/>
      <w:bookmarkStart w:id="53" w:name="_Ref440654922"/>
      <w:bookmarkStart w:id="54" w:name="_Ref440654930"/>
      <w:bookmarkStart w:id="55" w:name="_Ref440654937"/>
      <w:bookmarkStart w:id="56" w:name="_Ref440654944"/>
      <w:bookmarkStart w:id="57" w:name="_Ref440654952"/>
      <w:bookmarkEnd w:id="42"/>
      <w:bookmarkEnd w:id="43"/>
      <w:bookmarkEnd w:id="44"/>
      <w:bookmarkEnd w:id="45"/>
      <w:bookmarkEnd w:id="46"/>
      <w:bookmarkEnd w:id="47"/>
      <w:r>
        <w:rPr>
          <w:b/>
          <w:sz w:val="24"/>
          <w:szCs w:val="24"/>
        </w:rPr>
        <w:t xml:space="preserve">8. </w:t>
      </w:r>
      <w:r w:rsidR="00C92440" w:rsidRPr="00350D93">
        <w:rPr>
          <w:b/>
          <w:sz w:val="24"/>
          <w:szCs w:val="24"/>
        </w:rPr>
        <w:t xml:space="preserve">Нормативные правовые акты, регулирующие предоставление </w:t>
      </w:r>
      <w:r w:rsidR="00423F49" w:rsidRPr="00350D93">
        <w:rPr>
          <w:b/>
          <w:sz w:val="24"/>
          <w:szCs w:val="24"/>
        </w:rPr>
        <w:t>м</w:t>
      </w:r>
      <w:r w:rsidR="00C92440" w:rsidRPr="00350D93">
        <w:rPr>
          <w:b/>
          <w:sz w:val="24"/>
          <w:szCs w:val="24"/>
        </w:rPr>
        <w:t>униципальной услуги</w:t>
      </w:r>
      <w:bookmarkEnd w:id="48"/>
    </w:p>
    <w:bookmarkEnd w:id="49"/>
    <w:p w:rsidR="00E57284" w:rsidRPr="00B76C47" w:rsidRDefault="00E86EF2" w:rsidP="00E57284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8</w:t>
      </w:r>
      <w:r w:rsidR="001F4741" w:rsidRPr="00B76C47">
        <w:rPr>
          <w:rFonts w:ascii="Times New Roman" w:hAnsi="Times New Roman"/>
          <w:sz w:val="24"/>
          <w:szCs w:val="24"/>
        </w:rPr>
        <w:t xml:space="preserve">.1. </w:t>
      </w:r>
      <w:r w:rsidR="00E57284" w:rsidRPr="00B76C47">
        <w:rPr>
          <w:rFonts w:ascii="Times New Roman" w:hAnsi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услуги, в </w:t>
      </w:r>
      <w:r w:rsidR="00E57284" w:rsidRPr="00B76C47">
        <w:rPr>
          <w:rFonts w:ascii="Times New Roman" w:hAnsi="Times New Roman"/>
          <w:bCs/>
          <w:sz w:val="24"/>
          <w:szCs w:val="24"/>
        </w:rPr>
        <w:t>федеральной государственной информационной системе «</w:t>
      </w:r>
      <w:r w:rsidR="00E57284" w:rsidRPr="00B76C47">
        <w:rPr>
          <w:rFonts w:ascii="Times New Roman" w:hAnsi="Times New Roman"/>
          <w:sz w:val="24"/>
          <w:szCs w:val="24"/>
        </w:rPr>
        <w:t>Федеральный реестр государственных и муниципальных услуг (функций)» и на ЕПГУ:</w:t>
      </w:r>
    </w:p>
    <w:p w:rsidR="00FB29D9" w:rsidRPr="00B76C47" w:rsidRDefault="00FB29D9" w:rsidP="00FB29D9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Конституция Российской Федерации ("Российская газета" 21.01.2009 г.</w:t>
      </w:r>
      <w:r w:rsidR="006D5A87" w:rsidRPr="00B76C47">
        <w:rPr>
          <w:rFonts w:ascii="Times New Roman" w:hAnsi="Times New Roman"/>
          <w:sz w:val="24"/>
          <w:szCs w:val="24"/>
        </w:rPr>
        <w:t xml:space="preserve"> № 7</w:t>
      </w:r>
      <w:r w:rsidRPr="00B76C47">
        <w:rPr>
          <w:rFonts w:ascii="Times New Roman" w:hAnsi="Times New Roman"/>
          <w:sz w:val="24"/>
          <w:szCs w:val="24"/>
        </w:rPr>
        <w:t xml:space="preserve">, "Собрание законодательства Российской Федерации", 26.01.2009 г. </w:t>
      </w:r>
      <w:r w:rsidR="006D5A87" w:rsidRPr="00B76C47">
        <w:rPr>
          <w:rFonts w:ascii="Times New Roman" w:hAnsi="Times New Roman"/>
          <w:sz w:val="24"/>
          <w:szCs w:val="24"/>
        </w:rPr>
        <w:t>№</w:t>
      </w:r>
      <w:r w:rsidRPr="00B76C47">
        <w:rPr>
          <w:rFonts w:ascii="Times New Roman" w:hAnsi="Times New Roman"/>
          <w:sz w:val="24"/>
          <w:szCs w:val="24"/>
        </w:rPr>
        <w:t xml:space="preserve"> 4, ст. 445);</w:t>
      </w:r>
    </w:p>
    <w:p w:rsidR="00FB29D9" w:rsidRPr="00B76C47" w:rsidRDefault="00FB29D9" w:rsidP="00FB29D9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FB29D9" w:rsidRPr="00B76C47" w:rsidRDefault="00FB29D9" w:rsidP="00FB29D9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B76C47">
          <w:rPr>
            <w:rStyle w:val="a7"/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B76C47">
        <w:rPr>
          <w:rFonts w:ascii="Times New Roman" w:hAnsi="Times New Roman"/>
          <w:sz w:val="24"/>
          <w:szCs w:val="24"/>
        </w:rPr>
        <w:t xml:space="preserve"> от 24 июля 1998 г. № 124-ФЗ «Об основных гарантиях прав ребенка в Российской Федерации»;</w:t>
      </w:r>
    </w:p>
    <w:p w:rsidR="00FB29D9" w:rsidRPr="00B76C47" w:rsidRDefault="00FB29D9" w:rsidP="00FB29D9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Федеральный закон от 24.11.1995 </w:t>
      </w:r>
      <w:r w:rsidR="006D5A87" w:rsidRPr="00B76C47">
        <w:rPr>
          <w:rFonts w:ascii="Times New Roman" w:hAnsi="Times New Roman"/>
          <w:sz w:val="24"/>
          <w:szCs w:val="24"/>
        </w:rPr>
        <w:t>№</w:t>
      </w:r>
      <w:r w:rsidRPr="00B76C47">
        <w:rPr>
          <w:rFonts w:ascii="Times New Roman" w:hAnsi="Times New Roman"/>
          <w:sz w:val="24"/>
          <w:szCs w:val="24"/>
        </w:rPr>
        <w:t xml:space="preserve"> 181-ФЗ «О социальной защите инвалидов в Российской Федерации» (Собрание законодательства Российской Федерации, 27.11.95</w:t>
      </w:r>
      <w:r w:rsidR="006D5A87" w:rsidRPr="00B76C47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6D5A87" w:rsidRPr="00B76C47">
        <w:rPr>
          <w:rFonts w:ascii="Times New Roman" w:hAnsi="Times New Roman"/>
          <w:sz w:val="24"/>
          <w:szCs w:val="24"/>
        </w:rPr>
        <w:t xml:space="preserve">48, </w:t>
      </w:r>
      <w:r w:rsidRPr="00B76C47">
        <w:rPr>
          <w:rFonts w:ascii="Times New Roman" w:hAnsi="Times New Roman"/>
          <w:sz w:val="24"/>
          <w:szCs w:val="24"/>
        </w:rPr>
        <w:t xml:space="preserve"> ст.</w:t>
      </w:r>
      <w:proofErr w:type="gramEnd"/>
      <w:r w:rsidRPr="00B76C47">
        <w:rPr>
          <w:rFonts w:ascii="Times New Roman" w:hAnsi="Times New Roman"/>
          <w:sz w:val="24"/>
          <w:szCs w:val="24"/>
        </w:rPr>
        <w:t>4563, Российская газета,  02.12.1995</w:t>
      </w:r>
      <w:r w:rsidR="006D5A87" w:rsidRPr="00B76C47">
        <w:rPr>
          <w:rFonts w:ascii="Times New Roman" w:hAnsi="Times New Roman"/>
          <w:sz w:val="24"/>
          <w:szCs w:val="24"/>
        </w:rPr>
        <w:t xml:space="preserve"> № 234</w:t>
      </w:r>
      <w:r w:rsidRPr="00B76C47">
        <w:rPr>
          <w:rFonts w:ascii="Times New Roman" w:hAnsi="Times New Roman"/>
          <w:sz w:val="24"/>
          <w:szCs w:val="24"/>
        </w:rPr>
        <w:t xml:space="preserve"> Библиотечка "Российской газеты", 2003 год</w:t>
      </w:r>
      <w:r w:rsidR="006D5A87" w:rsidRPr="00B76C47">
        <w:rPr>
          <w:rFonts w:ascii="Times New Roman" w:hAnsi="Times New Roman"/>
          <w:sz w:val="24"/>
          <w:szCs w:val="24"/>
        </w:rPr>
        <w:t xml:space="preserve"> № 11</w:t>
      </w:r>
      <w:r w:rsidRPr="00B76C47">
        <w:rPr>
          <w:rFonts w:ascii="Times New Roman" w:hAnsi="Times New Roman"/>
          <w:sz w:val="24"/>
          <w:szCs w:val="24"/>
        </w:rPr>
        <w:t>);</w:t>
      </w:r>
    </w:p>
    <w:p w:rsidR="006D5A87" w:rsidRPr="00B76C47" w:rsidRDefault="00FB29D9" w:rsidP="00FB29D9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 в Российской Федерации» (Собрание законодательства Российской Федерации, 2012</w:t>
      </w:r>
      <w:r w:rsidR="006D5A87" w:rsidRPr="00B76C47">
        <w:rPr>
          <w:rFonts w:ascii="Times New Roman" w:hAnsi="Times New Roman"/>
          <w:sz w:val="24"/>
          <w:szCs w:val="24"/>
        </w:rPr>
        <w:t xml:space="preserve"> №</w:t>
      </w:r>
      <w:r w:rsidRPr="00B76C47">
        <w:rPr>
          <w:rFonts w:ascii="Times New Roman" w:hAnsi="Times New Roman"/>
          <w:sz w:val="24"/>
          <w:szCs w:val="24"/>
        </w:rPr>
        <w:t xml:space="preserve"> 53,</w:t>
      </w:r>
      <w:r w:rsidR="006D5A87" w:rsidRPr="00B76C47">
        <w:rPr>
          <w:rFonts w:ascii="Times New Roman" w:hAnsi="Times New Roman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 xml:space="preserve">ст. 4) </w:t>
      </w:r>
    </w:p>
    <w:p w:rsidR="00FB29D9" w:rsidRPr="00B76C47" w:rsidRDefault="00FB29D9" w:rsidP="00FB29D9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Федеральный закон от 09.02.2009 г. </w:t>
      </w:r>
      <w:r w:rsidR="006D5A87" w:rsidRPr="00B76C47">
        <w:rPr>
          <w:rFonts w:ascii="Times New Roman" w:hAnsi="Times New Roman"/>
          <w:sz w:val="24"/>
          <w:szCs w:val="24"/>
        </w:rPr>
        <w:t>№</w:t>
      </w:r>
      <w:r w:rsidRPr="00B76C47">
        <w:rPr>
          <w:rFonts w:ascii="Times New Roman" w:hAnsi="Times New Roman"/>
          <w:sz w:val="24"/>
          <w:szCs w:val="24"/>
        </w:rPr>
        <w:t xml:space="preserve"> 8-ФЗ "Об обеспечении доступа к информации о деятельности государственных органов и органов местного самоуправления" ("Собрание законодательства Российской Федерации", 16.02.2009 г. </w:t>
      </w:r>
      <w:r w:rsidR="006D5A87" w:rsidRPr="00B76C47">
        <w:rPr>
          <w:rFonts w:ascii="Times New Roman" w:hAnsi="Times New Roman"/>
          <w:sz w:val="24"/>
          <w:szCs w:val="24"/>
        </w:rPr>
        <w:t>№</w:t>
      </w:r>
      <w:r w:rsidRPr="00B76C47">
        <w:rPr>
          <w:rFonts w:ascii="Times New Roman" w:hAnsi="Times New Roman"/>
          <w:sz w:val="24"/>
          <w:szCs w:val="24"/>
        </w:rPr>
        <w:t xml:space="preserve"> 7, ст. 776);</w:t>
      </w:r>
    </w:p>
    <w:p w:rsidR="00FB29D9" w:rsidRPr="00B76C47" w:rsidRDefault="00FB29D9" w:rsidP="00FB29D9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lastRenderedPageBreak/>
        <w:t xml:space="preserve">Федеральный законом от 02.05.2006 г. </w:t>
      </w:r>
      <w:r w:rsidR="006D5A87" w:rsidRPr="00B76C47">
        <w:rPr>
          <w:rFonts w:ascii="Times New Roman" w:hAnsi="Times New Roman"/>
          <w:sz w:val="24"/>
          <w:szCs w:val="24"/>
        </w:rPr>
        <w:t>№</w:t>
      </w:r>
      <w:r w:rsidRPr="00B76C47">
        <w:rPr>
          <w:rFonts w:ascii="Times New Roman" w:hAnsi="Times New Roman"/>
          <w:sz w:val="24"/>
          <w:szCs w:val="24"/>
        </w:rPr>
        <w:t xml:space="preserve"> 59-ФЗ "О порядке рассмотрения обращений граждан Российской Федерации" ("Собрание законодательства Российской Федерации", 08.05.2006 г.</w:t>
      </w:r>
      <w:r w:rsidR="006D5A87" w:rsidRPr="00B76C47">
        <w:rPr>
          <w:rFonts w:ascii="Times New Roman" w:hAnsi="Times New Roman"/>
          <w:sz w:val="24"/>
          <w:szCs w:val="24"/>
        </w:rPr>
        <w:t xml:space="preserve"> №</w:t>
      </w:r>
      <w:r w:rsidRPr="00B76C47">
        <w:rPr>
          <w:rFonts w:ascii="Times New Roman" w:hAnsi="Times New Roman"/>
          <w:sz w:val="24"/>
          <w:szCs w:val="24"/>
        </w:rPr>
        <w:t>N 19, ст. 2060);</w:t>
      </w:r>
    </w:p>
    <w:p w:rsidR="00FB29D9" w:rsidRPr="00B76C47" w:rsidRDefault="00FB29D9" w:rsidP="00FB29D9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Федеральный закон от 27 июля 2006 года № 152-ФЗ «О персональных данных» («Российская газета», 29.08.2006</w:t>
      </w:r>
      <w:r w:rsidR="006D5A87" w:rsidRPr="00B76C47">
        <w:rPr>
          <w:rFonts w:ascii="Times New Roman" w:hAnsi="Times New Roman"/>
          <w:sz w:val="24"/>
          <w:szCs w:val="24"/>
        </w:rPr>
        <w:t xml:space="preserve"> № 4131</w:t>
      </w:r>
      <w:r w:rsidRPr="00B76C47">
        <w:rPr>
          <w:rFonts w:ascii="Times New Roman" w:hAnsi="Times New Roman"/>
          <w:sz w:val="24"/>
          <w:szCs w:val="24"/>
        </w:rPr>
        <w:t>)</w:t>
      </w:r>
    </w:p>
    <w:p w:rsidR="006D5A87" w:rsidRPr="00B76C47" w:rsidRDefault="006D5A87" w:rsidP="00FB29D9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iCs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</w:t>
      </w:r>
    </w:p>
    <w:p w:rsidR="006D5A87" w:rsidRPr="00B76C47" w:rsidRDefault="006D5A87" w:rsidP="006D5A87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 («Российская газета», 29.08.2006 № 4131);</w:t>
      </w:r>
    </w:p>
    <w:p w:rsidR="00FB29D9" w:rsidRPr="00B76C47" w:rsidRDefault="00FB29D9" w:rsidP="00FB29D9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Закон Нижегородской области от 24 ноября 2004 г. № 130 – З «О мерах социальной поддержки граждан, имеющих детей»;</w:t>
      </w:r>
    </w:p>
    <w:p w:rsidR="00FB29D9" w:rsidRPr="00B76C47" w:rsidRDefault="00FB29D9" w:rsidP="00FB29D9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Закон Нижегородской области от 7 сентября 2007 г. № 121 – З «О наделении органов местного самоуправления муниципальных районов, муниципальных округов и городских округов Нижегородской области государственными полномочиями по предоставлению мер социальной поддержки отдельным категориям граждан»;</w:t>
      </w:r>
    </w:p>
    <w:p w:rsidR="00FB29D9" w:rsidRPr="00B76C47" w:rsidRDefault="00FB29D9" w:rsidP="00FB29D9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Постановление Правительства Нижегородской области от 1 июля 2019 года № 412 «Об организации отдыха, оздоровления и занятости детей и молодежи в Нижегородской области»;</w:t>
      </w:r>
    </w:p>
    <w:p w:rsidR="00FB29D9" w:rsidRPr="00B76C47" w:rsidRDefault="00FB29D9" w:rsidP="00FB29D9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22.06.2015 №</w:t>
      </w:r>
      <w:r w:rsidR="00423F49" w:rsidRPr="00B76C47">
        <w:rPr>
          <w:rFonts w:ascii="Times New Roman" w:hAnsi="Times New Roman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 xml:space="preserve">386н «Об утверждении формы документа, подтверждающего специальное обучение собаки-проводника, и порядка его выдачи» (зарегистрирован в Министерстве юстиции Российской Федерации 21.07.2015 </w:t>
      </w:r>
      <w:r w:rsidR="00423F49" w:rsidRPr="00B76C47">
        <w:rPr>
          <w:rFonts w:ascii="Times New Roman" w:hAnsi="Times New Roman"/>
          <w:sz w:val="24"/>
          <w:szCs w:val="24"/>
        </w:rPr>
        <w:t>№</w:t>
      </w:r>
      <w:r w:rsidRPr="00B76C47">
        <w:rPr>
          <w:rFonts w:ascii="Times New Roman" w:hAnsi="Times New Roman"/>
          <w:sz w:val="24"/>
          <w:szCs w:val="24"/>
        </w:rPr>
        <w:t xml:space="preserve"> 38115 Официальный интернет-портал правовой информации www.pravo.gov.ru, 24.07.2015, N 0001201507240003);</w:t>
      </w:r>
    </w:p>
    <w:p w:rsidR="00FB29D9" w:rsidRPr="00B76C47" w:rsidRDefault="00FB29D9" w:rsidP="00FB29D9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Закон Нижегородской области от 05.03.2009 №</w:t>
      </w:r>
      <w:r w:rsidR="006D5A87" w:rsidRPr="00B76C47">
        <w:rPr>
          <w:rFonts w:ascii="Times New Roman" w:hAnsi="Times New Roman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 xml:space="preserve">21-З «О </w:t>
      </w:r>
      <w:r w:rsidR="006D5A87" w:rsidRPr="00B76C47">
        <w:rPr>
          <w:rFonts w:ascii="Times New Roman" w:hAnsi="Times New Roman"/>
          <w:sz w:val="24"/>
          <w:szCs w:val="24"/>
        </w:rPr>
        <w:t>без барьерной</w:t>
      </w:r>
      <w:r w:rsidRPr="00B76C47">
        <w:rPr>
          <w:rFonts w:ascii="Times New Roman" w:hAnsi="Times New Roman"/>
          <w:sz w:val="24"/>
          <w:szCs w:val="24"/>
        </w:rPr>
        <w:t xml:space="preserve"> среде для маломобильных граждан на территории Нижегородской области» (Нижегородские Новости" № 45(4177), 14.03.2009 год ("Правовая среда" № 19(1005)».</w:t>
      </w:r>
    </w:p>
    <w:p w:rsidR="00FB29D9" w:rsidRPr="00B76C47" w:rsidRDefault="00FB29D9" w:rsidP="00FB29D9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город Шахунья Нижегородской области от 21 апреля 2021 г. № 434 «Об организации отдыха, оздоровления и занятости детей и молодежи </w:t>
      </w:r>
      <w:r w:rsidR="006D5A87" w:rsidRPr="00B76C47">
        <w:rPr>
          <w:rFonts w:ascii="Times New Roman" w:hAnsi="Times New Roman"/>
          <w:sz w:val="24"/>
          <w:szCs w:val="24"/>
        </w:rPr>
        <w:t>городского округа</w:t>
      </w:r>
      <w:r w:rsidRPr="00B76C47">
        <w:rPr>
          <w:rFonts w:ascii="Times New Roman" w:hAnsi="Times New Roman"/>
          <w:sz w:val="24"/>
          <w:szCs w:val="24"/>
        </w:rPr>
        <w:t xml:space="preserve"> город Шахунья Нижегородской области».</w:t>
      </w:r>
    </w:p>
    <w:p w:rsidR="00FB29D9" w:rsidRPr="00B76C47" w:rsidRDefault="00FB29D9" w:rsidP="00E57284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6EF2" w:rsidRPr="002A60C4" w:rsidRDefault="00E86EF2" w:rsidP="003F2F96">
      <w:pPr>
        <w:pStyle w:val="15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58" w:name="_Hlk20900693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2A60C4">
        <w:rPr>
          <w:rFonts w:ascii="Times New Roman" w:hAnsi="Times New Roman"/>
          <w:b/>
          <w:sz w:val="24"/>
          <w:szCs w:val="24"/>
        </w:rPr>
        <w:t>Исчерпывающий перечень документов и сведений,</w:t>
      </w:r>
      <w:r w:rsidR="003F2F96" w:rsidRPr="002A60C4">
        <w:rPr>
          <w:rFonts w:ascii="Times New Roman" w:hAnsi="Times New Roman"/>
          <w:b/>
          <w:sz w:val="24"/>
          <w:szCs w:val="24"/>
        </w:rPr>
        <w:t xml:space="preserve"> </w:t>
      </w:r>
      <w:r w:rsidRPr="002A60C4">
        <w:rPr>
          <w:rFonts w:ascii="Times New Roman" w:hAnsi="Times New Roman"/>
          <w:b/>
          <w:sz w:val="24"/>
          <w:szCs w:val="24"/>
        </w:rPr>
        <w:t xml:space="preserve">необходимых в соответствии </w:t>
      </w:r>
      <w:proofErr w:type="gramStart"/>
      <w:r w:rsidRPr="002A60C4">
        <w:rPr>
          <w:rFonts w:ascii="Times New Roman" w:hAnsi="Times New Roman"/>
          <w:b/>
          <w:sz w:val="24"/>
          <w:szCs w:val="24"/>
        </w:rPr>
        <w:t xml:space="preserve">с </w:t>
      </w:r>
      <w:r w:rsidR="003F2F96" w:rsidRPr="002A60C4">
        <w:rPr>
          <w:rFonts w:ascii="Times New Roman" w:hAnsi="Times New Roman"/>
          <w:b/>
          <w:sz w:val="24"/>
          <w:szCs w:val="24"/>
        </w:rPr>
        <w:t xml:space="preserve"> н</w:t>
      </w:r>
      <w:r w:rsidRPr="002A60C4">
        <w:rPr>
          <w:rFonts w:ascii="Times New Roman" w:hAnsi="Times New Roman"/>
          <w:b/>
          <w:sz w:val="24"/>
          <w:szCs w:val="24"/>
        </w:rPr>
        <w:t>ормативными</w:t>
      </w:r>
      <w:proofErr w:type="gramEnd"/>
      <w:r w:rsidRPr="002A60C4">
        <w:rPr>
          <w:rFonts w:ascii="Times New Roman" w:hAnsi="Times New Roman"/>
          <w:b/>
          <w:sz w:val="24"/>
          <w:szCs w:val="24"/>
        </w:rPr>
        <w:t xml:space="preserve"> правовыми актами для предоставления </w:t>
      </w:r>
      <w:r w:rsidR="00CE19BE">
        <w:rPr>
          <w:rFonts w:ascii="Times New Roman" w:hAnsi="Times New Roman"/>
          <w:b/>
          <w:sz w:val="24"/>
          <w:szCs w:val="24"/>
        </w:rPr>
        <w:t>У</w:t>
      </w:r>
      <w:r w:rsidRPr="002A60C4">
        <w:rPr>
          <w:rFonts w:ascii="Times New Roman" w:hAnsi="Times New Roman"/>
          <w:b/>
          <w:sz w:val="24"/>
          <w:szCs w:val="24"/>
        </w:rPr>
        <w:t xml:space="preserve">слуги и услуг, которые являются необходимыми и обязательными для предоставления </w:t>
      </w:r>
      <w:r w:rsidR="00CE19BE">
        <w:rPr>
          <w:rFonts w:ascii="Times New Roman" w:hAnsi="Times New Roman"/>
          <w:b/>
          <w:sz w:val="24"/>
          <w:szCs w:val="24"/>
        </w:rPr>
        <w:t>У</w:t>
      </w:r>
      <w:r w:rsidRPr="002A60C4">
        <w:rPr>
          <w:rFonts w:ascii="Times New Roman" w:hAnsi="Times New Roman"/>
          <w:b/>
          <w:sz w:val="24"/>
          <w:szCs w:val="24"/>
        </w:rPr>
        <w:t>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58"/>
    <w:p w:rsidR="003F2F96" w:rsidRDefault="00E86EF2" w:rsidP="003F2F96">
      <w:pPr>
        <w:pStyle w:val="11"/>
        <w:numPr>
          <w:ilvl w:val="1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B76C47">
        <w:rPr>
          <w:sz w:val="24"/>
          <w:szCs w:val="24"/>
        </w:rPr>
        <w:t>Для получения муниципальной услуги Заявитель предоставляет:</w:t>
      </w:r>
    </w:p>
    <w:p w:rsidR="003F2F96" w:rsidRDefault="003F2F96" w:rsidP="003F2F96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9.1.1. З</w:t>
      </w:r>
      <w:r w:rsidR="00E86EF2" w:rsidRPr="003F2F96">
        <w:rPr>
          <w:color w:val="000000"/>
          <w:sz w:val="24"/>
          <w:szCs w:val="24"/>
        </w:rPr>
        <w:t xml:space="preserve">аявление о предоставлении </w:t>
      </w:r>
      <w:r>
        <w:rPr>
          <w:color w:val="000000"/>
          <w:sz w:val="24"/>
          <w:szCs w:val="24"/>
        </w:rPr>
        <w:t>Услуги</w:t>
      </w:r>
      <w:r w:rsidR="00E86EF2" w:rsidRPr="003F2F96">
        <w:rPr>
          <w:color w:val="000000"/>
          <w:sz w:val="24"/>
          <w:szCs w:val="24"/>
        </w:rPr>
        <w:t xml:space="preserve"> по форме, согласно </w:t>
      </w:r>
      <w:r w:rsidR="00E86EF2" w:rsidRPr="003E75AB">
        <w:rPr>
          <w:color w:val="000000"/>
          <w:sz w:val="24"/>
          <w:szCs w:val="24"/>
        </w:rPr>
        <w:t>Приложения № 4</w:t>
      </w:r>
      <w:r w:rsidR="00E86EF2" w:rsidRPr="003F2F96">
        <w:rPr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3F2F96" w:rsidRDefault="00E86EF2" w:rsidP="003F2F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В случае направления заявления посредством ЕПГУ (РПГУ) формирование заявления осуществляется посредством заполнения интерактивной формы на ЕПГУ (РПГУ) без необходимости дополнительной подачи заявления в какой-либо иной форме.</w:t>
      </w:r>
    </w:p>
    <w:p w:rsidR="00E86EF2" w:rsidRPr="00B76C47" w:rsidRDefault="00E86EF2" w:rsidP="003F2F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86EF2" w:rsidRPr="00B76C47" w:rsidRDefault="00E86EF2" w:rsidP="003F2F9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- в форме электронного документа в личном кабинете на ЕПГУ (РПГУ); дополнительно на бумажном носителе в виде распечатанного экземпляра электронного документа в Уполномоченном органе, </w:t>
      </w:r>
      <w:proofErr w:type="gramStart"/>
      <w:r w:rsidR="00892B14" w:rsidRPr="00B76C47">
        <w:rPr>
          <w:rFonts w:ascii="Times New Roman" w:hAnsi="Times New Roman"/>
          <w:sz w:val="24"/>
          <w:szCs w:val="24"/>
        </w:rPr>
        <w:t>ГБУ</w:t>
      </w:r>
      <w:proofErr w:type="gramEnd"/>
      <w:r w:rsidR="00892B14" w:rsidRPr="00B76C47">
        <w:rPr>
          <w:rFonts w:ascii="Times New Roman" w:hAnsi="Times New Roman"/>
          <w:sz w:val="24"/>
          <w:szCs w:val="24"/>
        </w:rPr>
        <w:t xml:space="preserve"> НО «УМФЦ»</w:t>
      </w:r>
      <w:r w:rsidRPr="00B76C47">
        <w:rPr>
          <w:rFonts w:ascii="Times New Roman" w:hAnsi="Times New Roman"/>
          <w:sz w:val="24"/>
          <w:szCs w:val="24"/>
        </w:rPr>
        <w:t xml:space="preserve">; </w:t>
      </w:r>
    </w:p>
    <w:p w:rsidR="00E86EF2" w:rsidRPr="00B76C47" w:rsidRDefault="00E86EF2" w:rsidP="003F2F9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- на бумажном носителе в Уполномоченном органе, </w:t>
      </w:r>
      <w:proofErr w:type="gramStart"/>
      <w:r w:rsidR="003F2F96" w:rsidRPr="00F312EB">
        <w:rPr>
          <w:rFonts w:ascii="Times New Roman" w:hAnsi="Times New Roman"/>
          <w:sz w:val="24"/>
          <w:szCs w:val="24"/>
        </w:rPr>
        <w:t>ГБУ</w:t>
      </w:r>
      <w:proofErr w:type="gramEnd"/>
      <w:r w:rsidR="003F2F96" w:rsidRPr="00F312EB">
        <w:rPr>
          <w:rFonts w:ascii="Times New Roman" w:hAnsi="Times New Roman"/>
          <w:sz w:val="24"/>
          <w:szCs w:val="24"/>
        </w:rPr>
        <w:t xml:space="preserve"> НО «УМФЦ»</w:t>
      </w:r>
      <w:r w:rsidRPr="00B76C47">
        <w:rPr>
          <w:rFonts w:ascii="Times New Roman" w:hAnsi="Times New Roman"/>
          <w:sz w:val="24"/>
          <w:szCs w:val="24"/>
        </w:rPr>
        <w:t>.</w:t>
      </w:r>
    </w:p>
    <w:p w:rsidR="00264F10" w:rsidRPr="00B76C47" w:rsidRDefault="00C92440" w:rsidP="003F2F96">
      <w:pPr>
        <w:pStyle w:val="11"/>
        <w:numPr>
          <w:ilvl w:val="1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Перечень документов, необходимых для предоставления </w:t>
      </w:r>
      <w:r w:rsidR="00E86EF2" w:rsidRPr="00B76C47">
        <w:rPr>
          <w:sz w:val="24"/>
          <w:szCs w:val="24"/>
        </w:rPr>
        <w:t>м</w:t>
      </w:r>
      <w:r w:rsidRPr="00B76C47">
        <w:rPr>
          <w:sz w:val="24"/>
          <w:szCs w:val="24"/>
        </w:rPr>
        <w:t>униципальной услуги, подлежащих обязательному представлению Заявителем:</w:t>
      </w:r>
    </w:p>
    <w:p w:rsidR="00264F10" w:rsidRPr="00B76C47" w:rsidRDefault="003F2F96" w:rsidP="003F2F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FB29D9" w:rsidRPr="00B76C47">
        <w:rPr>
          <w:sz w:val="24"/>
          <w:szCs w:val="24"/>
        </w:rPr>
        <w:t xml:space="preserve"> </w:t>
      </w:r>
      <w:r w:rsidR="00C92440" w:rsidRPr="00B76C47">
        <w:rPr>
          <w:sz w:val="24"/>
          <w:szCs w:val="24"/>
        </w:rPr>
        <w:t>документ, удо</w:t>
      </w:r>
      <w:r w:rsidR="00264F10" w:rsidRPr="00B76C47">
        <w:rPr>
          <w:sz w:val="24"/>
          <w:szCs w:val="24"/>
        </w:rPr>
        <w:t>стоверяющий личность Заявителя</w:t>
      </w:r>
      <w:r w:rsidR="00123868" w:rsidRPr="00B76C47">
        <w:rPr>
          <w:sz w:val="24"/>
          <w:szCs w:val="24"/>
        </w:rPr>
        <w:t xml:space="preserve"> (копию всех заполненных страниц паспорта</w:t>
      </w:r>
      <w:r w:rsidR="00892B14" w:rsidRPr="00B76C47">
        <w:rPr>
          <w:sz w:val="24"/>
          <w:szCs w:val="24"/>
        </w:rPr>
        <w:t>, копия свидетельства о рождении, если ребенок не достиг 14-летнего возраста</w:t>
      </w:r>
      <w:r w:rsidR="00123868" w:rsidRPr="00B76C47">
        <w:rPr>
          <w:sz w:val="24"/>
          <w:szCs w:val="24"/>
        </w:rPr>
        <w:t>)</w:t>
      </w:r>
      <w:r w:rsidR="00264F10" w:rsidRPr="00B76C47">
        <w:rPr>
          <w:sz w:val="24"/>
          <w:szCs w:val="24"/>
        </w:rPr>
        <w:t>;</w:t>
      </w:r>
    </w:p>
    <w:p w:rsidR="00264F10" w:rsidRDefault="003F2F96" w:rsidP="00264F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FB29D9" w:rsidRPr="00B76C47">
        <w:rPr>
          <w:sz w:val="24"/>
          <w:szCs w:val="24"/>
        </w:rPr>
        <w:t xml:space="preserve"> </w:t>
      </w:r>
      <w:r w:rsidR="00C92440" w:rsidRPr="00B76C47">
        <w:rPr>
          <w:sz w:val="24"/>
          <w:szCs w:val="24"/>
        </w:rPr>
        <w:t xml:space="preserve">документ, удостоверяющий личность представителя Заявителя, в случае обращения за предоставлением </w:t>
      </w:r>
      <w:r w:rsidR="00E86EF2" w:rsidRPr="00B76C47">
        <w:rPr>
          <w:sz w:val="24"/>
          <w:szCs w:val="24"/>
        </w:rPr>
        <w:t>Услуги</w:t>
      </w:r>
      <w:r w:rsidR="00264F10" w:rsidRPr="00B76C47">
        <w:rPr>
          <w:sz w:val="24"/>
          <w:szCs w:val="24"/>
        </w:rPr>
        <w:t xml:space="preserve"> представителя </w:t>
      </w:r>
      <w:r w:rsidR="00123868" w:rsidRPr="00B76C47">
        <w:rPr>
          <w:sz w:val="24"/>
          <w:szCs w:val="24"/>
        </w:rPr>
        <w:t>Заявителя (копию всех заполненных страниц паспорта);</w:t>
      </w:r>
    </w:p>
    <w:p w:rsidR="00482F43" w:rsidRPr="00B76C47" w:rsidRDefault="00482F43" w:rsidP="00264F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2A60C4">
        <w:rPr>
          <w:sz w:val="24"/>
          <w:szCs w:val="24"/>
        </w:rPr>
        <w:t xml:space="preserve"> ксерокопия медицинского страхового и пенсионного полиса Заявителя.</w:t>
      </w:r>
    </w:p>
    <w:p w:rsidR="00FB29D9" w:rsidRPr="00B76C47" w:rsidRDefault="00FB29D9" w:rsidP="00FB29D9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lastRenderedPageBreak/>
        <w:t>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Статус учетной записи должен быть «Подтвержденная».</w:t>
      </w:r>
    </w:p>
    <w:p w:rsidR="00FB29D9" w:rsidRPr="00B76C47" w:rsidRDefault="00FB29D9" w:rsidP="00FB29D9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В случае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892B14" w:rsidRPr="00B76C47" w:rsidRDefault="00892B14" w:rsidP="00892B14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справка для получения путевки по форме 070/у-04 «Справка для получения путевки», утвержденной приказом Минздрава России от 15 декабря 2014 г. № 834н;</w:t>
      </w:r>
    </w:p>
    <w:p w:rsidR="00892B14" w:rsidRPr="00B76C47" w:rsidRDefault="00892B14" w:rsidP="00892B14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 - справка с места учебы ребенка;</w:t>
      </w:r>
    </w:p>
    <w:p w:rsidR="00892B14" w:rsidRPr="00B76C47" w:rsidRDefault="00892B14" w:rsidP="00892B14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 - документы, подтверждающие принадлежность к категории, которой предоставляется мера социальной поддержки по предоставлению бесплатной путевки:</w:t>
      </w:r>
    </w:p>
    <w:p w:rsidR="00892B14" w:rsidRPr="00B76C47" w:rsidRDefault="00892B14" w:rsidP="00892B14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 - граждане,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имеющие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детей,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добившихся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успехов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в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учебе,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общественной</w:t>
      </w:r>
      <w:r w:rsidRPr="00B76C4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деятельности,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являющихся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победителями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и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призерами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областных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олимпиад,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смотров,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конкурсов,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фестивалей,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соревнований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и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других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мероприятий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регионального уровня, региональных этапов всероссийских олимпиад, смотров,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конкурсов,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фестивалей,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соревнований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и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других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мероприятий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всероссийского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уровня,</w:t>
      </w:r>
      <w:r w:rsidRPr="00B76C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-</w:t>
      </w:r>
      <w:r w:rsidRPr="00B76C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дипломы,</w:t>
      </w:r>
      <w:r w:rsidRPr="00B76C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грамоты,</w:t>
      </w:r>
      <w:r w:rsidRPr="00B76C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благодарственные письма</w:t>
      </w:r>
      <w:r w:rsidRPr="00B76C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и т.д.;</w:t>
      </w:r>
    </w:p>
    <w:p w:rsidR="00892B14" w:rsidRPr="00B76C47" w:rsidRDefault="00892B14" w:rsidP="00892B14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 - граждане,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имеющие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детей,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обучающихся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в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государственных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и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муниципальных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образовательных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организациях,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и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направляемых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в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санаторно-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оздоровительные лагеря (центры) круглогодичного действия и иные организации,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осуществляющие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санаторно-курортную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помощь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детям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в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соответствии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с</w:t>
      </w:r>
      <w:r w:rsidRPr="00B76C4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имеющейся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лицензией,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для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участия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в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профильных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сменах,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соответствующих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профилю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обучения,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-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справку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за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подписью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руководителя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образовательной</w:t>
      </w:r>
      <w:r w:rsidRPr="00B76C4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организации о том, что ребенок является обучающимся данного учреждения с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указанием</w:t>
      </w:r>
      <w:r w:rsidRPr="00B76C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профиля;</w:t>
      </w:r>
    </w:p>
    <w:p w:rsidR="00892B14" w:rsidRPr="00B76C47" w:rsidRDefault="00892B14" w:rsidP="00892B14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 - граждане, проходящие военную службу по призыву - справку из военного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комиссариата</w:t>
      </w:r>
      <w:r w:rsidRPr="00B76C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</w:t>
      </w:r>
      <w:r w:rsidRPr="00B76C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прохождении</w:t>
      </w:r>
      <w:r w:rsidRPr="00B76C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отцом</w:t>
      </w:r>
      <w:r w:rsidRPr="00B76C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ребенка</w:t>
      </w:r>
      <w:r w:rsidRPr="00B76C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военной</w:t>
      </w:r>
      <w:r w:rsidRPr="00B76C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службы</w:t>
      </w:r>
      <w:r w:rsidRPr="00B76C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по</w:t>
      </w:r>
      <w:r w:rsidRPr="00B76C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призыву;</w:t>
      </w:r>
    </w:p>
    <w:p w:rsidR="00892B14" w:rsidRPr="00B76C47" w:rsidRDefault="00892B14" w:rsidP="00892B14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 - граждане,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являющиеся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инвалидами,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-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копию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справки,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подтверждающей</w:t>
      </w:r>
      <w:r w:rsidRPr="00B76C4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факт</w:t>
      </w:r>
      <w:r w:rsidRPr="00B76C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установления</w:t>
      </w:r>
      <w:r w:rsidRPr="00B76C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инвалидности;</w:t>
      </w:r>
    </w:p>
    <w:p w:rsidR="00892B14" w:rsidRPr="00B76C47" w:rsidRDefault="00892B14" w:rsidP="00892B14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 - граждане,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обучающиеся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в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государственных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и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муниципальных</w:t>
      </w:r>
      <w:r w:rsidRPr="00B76C4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образовательных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организациях,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-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справку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за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подписью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руководителя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образовательной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организации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том,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что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гражданин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обучается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в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данной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образовательной</w:t>
      </w:r>
      <w:r w:rsidRPr="00B76C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организации;</w:t>
      </w:r>
    </w:p>
    <w:p w:rsidR="00892B14" w:rsidRPr="00B76C47" w:rsidRDefault="00892B14" w:rsidP="00892B14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одинокие</w:t>
      </w:r>
      <w:r w:rsidRPr="00B76C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матери</w:t>
      </w:r>
      <w:r w:rsidRPr="00B76C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(отцы):</w:t>
      </w:r>
    </w:p>
    <w:p w:rsidR="00892B14" w:rsidRPr="00B76C47" w:rsidRDefault="00892B14" w:rsidP="00892B14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копию</w:t>
      </w:r>
      <w:r w:rsidRPr="00B76C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свидетельства</w:t>
      </w:r>
      <w:r w:rsidRPr="00B76C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</w:t>
      </w:r>
      <w:r w:rsidRPr="00B76C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рождении</w:t>
      </w:r>
      <w:r w:rsidRPr="00B76C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ребенка;</w:t>
      </w:r>
    </w:p>
    <w:p w:rsidR="00892B14" w:rsidRPr="00B76C47" w:rsidRDefault="00892B14" w:rsidP="00892B14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копию</w:t>
      </w:r>
      <w:r w:rsidRPr="00B76C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свидетельства</w:t>
      </w:r>
      <w:r w:rsidRPr="00B76C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 смерти</w:t>
      </w:r>
      <w:r w:rsidRPr="00B76C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родителя;</w:t>
      </w:r>
    </w:p>
    <w:p w:rsidR="00892B14" w:rsidRPr="00B76C47" w:rsidRDefault="00892B14" w:rsidP="00892B14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выписку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из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вступившего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в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силу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решения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суда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признании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родителя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умершим</w:t>
      </w:r>
      <w:r w:rsidRPr="00B76C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или</w:t>
      </w:r>
      <w:r w:rsidRPr="00B76C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безвестно</w:t>
      </w:r>
      <w:r w:rsidRPr="00B76C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отсутствующим;</w:t>
      </w:r>
    </w:p>
    <w:p w:rsidR="00892B14" w:rsidRPr="00B76C47" w:rsidRDefault="00892B14" w:rsidP="00892B14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 - ветераны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боевых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действий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-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копию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удостоверения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ветерана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боевых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действий;</w:t>
      </w:r>
    </w:p>
    <w:p w:rsidR="00892B14" w:rsidRPr="00B76C47" w:rsidRDefault="00892B14" w:rsidP="00892B14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 - законные представители детей-сирот и детей, оставшихся без попечения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родителей, - справку органа опеки и попечительства, подтверждающую наличие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статуса</w:t>
      </w:r>
      <w:r w:rsidRPr="00B76C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ребенка-сироты,</w:t>
      </w:r>
      <w:r w:rsidRPr="00B76C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ребенка, оставшегося</w:t>
      </w:r>
      <w:r w:rsidRPr="00B76C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без</w:t>
      </w:r>
      <w:r w:rsidRPr="00B76C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попечения родителей;</w:t>
      </w:r>
    </w:p>
    <w:p w:rsidR="00892B14" w:rsidRPr="00B76C47" w:rsidRDefault="00892B14" w:rsidP="00892B14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 - родители,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которые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являются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работниками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государственных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и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муниципальных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бюджетных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учреждений,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-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справки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с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места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работы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обоих</w:t>
      </w:r>
      <w:r w:rsidRPr="00B76C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родителей.</w:t>
      </w:r>
    </w:p>
    <w:p w:rsidR="00264F10" w:rsidRPr="00B76C47" w:rsidRDefault="00FB29D9" w:rsidP="00892B1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- </w:t>
      </w:r>
      <w:r w:rsidR="00C92440" w:rsidRPr="00B76C47">
        <w:rPr>
          <w:sz w:val="24"/>
          <w:szCs w:val="24"/>
        </w:rPr>
        <w:t>документ, подтверждающий право на меру социальной поддержки (в случае его отсутствия в распоряжении органов власти, органов местного с</w:t>
      </w:r>
      <w:r w:rsidR="00264F10" w:rsidRPr="00B76C47">
        <w:rPr>
          <w:sz w:val="24"/>
          <w:szCs w:val="24"/>
        </w:rPr>
        <w:t>амоуправления или организаций).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документ, подтверждающий статус детей-сирот и детей, оставшихся без попечения родителей, выданный органами опеки и попечительства по месту жительства;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-копия заключения психолого-медико-педагогической комиссии, подтверждающего недостатки в физическом и (или) психическом развитии;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 или стихийного бедствия;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lastRenderedPageBreak/>
        <w:t>- копии документа, подтверждающего статус вынужденного переселенца, или документа, подтверждающего статус беженца, выданного территориальными органами Федеральной миграционной службы;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акт обследования жилищно-бытовых условий;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- копия справки органа социальной защиты населения о признании семьи малоимущей; 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справка о среднедушевом доходе;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справка с места работы родителя (законного представителя);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документ, подтверждающий обучение ребенка в общеобразовательной организации;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акт обследования жилищно-бытовых условий с подробным описанием трудной жизненной ситуации, которая объективно нарушила жизнедеятельность ребенка;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документ, подтверждающий факт проживания ребенка на территории субъекта РФ (в случае, если ребенок обучается в общеобразовательной организации, находящейся за пределами территории субъекта РФ);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документ, подтверждающий статус многодетной семьи;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- справка о том, что сведения об отце ребенка внесены в запись акта о рождении на основании заявления матери ребенка (справка формы N 0-25); 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- свидетельство о смерти одного из родителей; 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- определение (постановление) суда о признании лица безвестно отсутствующим (умершим); 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решение суда о лишении родительских прав (ограничении в родительских правах);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выписка о внесении сведений в реестр добровольных пожарных, выданная территориальными органами МЧС России;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справка о наличии у ребенка, не являющегося инвалидом, заболевания (форма, утвержденная распоряжением Комитета по здравоохранению от 12.05.2014 № 173-р), выданная учреждением здравоохранения;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сведения, подтверждающие факт гибели родителя (законного представителя) при исполнении служебных обязанностей;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заключение врачебной комиссии, подтверждающее статус детей, состоящих на диспансерном учете;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- документ, подтверждающие нахождение ребенка на учете в комиссиях по делам несовершеннолетних и защите их прав; 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документ, подтверждающие нахождение ребенка на учете в подразделениях по делам несовершеннолетних территориальных органов МВД;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удостоверения, дипломы, грамоты и другие документы, подтверждающие достижения ребенка, полученные за текущий учебный год. При наличии командного достижения к копиям документов, подтверждающих достижение, прилагается список детского творческого коллектива, спортивной команды и т.п.;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копию документа, оформленного по результатам расследования несчастного случая на производстве;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удостоверение ветерана боевых действий;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документ, подтверждающий национальную принадлежность к коренным малочисленным народам Российской Федерации;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справку, заключение или иной документ, подтверждающий инвалидность одного из родителей;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документ, подтверждающий гибель (смерть) родителя ребенка, проходившего военную службу, службу в органах внутренних дел, системе МЧС России,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либо заключение военно-врачебной комиссии, подтверждающее, что смерть указанного гражданина, уволенного со службы, наступила вследствие травмы, полученной при исполнении служебных обязанностей;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документ,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lastRenderedPageBreak/>
        <w:t>- документ, подтверждающий, что инвалидность наступила вследствие ранения, контузии, увечья или заболевания, полученных в период прохождения службы;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справка о нахождении несовершеннолетних в стационарных организациях социального обслуживания населения;</w:t>
      </w:r>
    </w:p>
    <w:p w:rsidR="0055156C" w:rsidRPr="00B76C47" w:rsidRDefault="0055156C" w:rsidP="0055156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иные документы.</w:t>
      </w:r>
    </w:p>
    <w:p w:rsidR="00264F10" w:rsidRPr="00B76C47" w:rsidRDefault="002543AC" w:rsidP="00264F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9</w:t>
      </w:r>
      <w:r w:rsidR="00C92440" w:rsidRPr="00B76C47">
        <w:rPr>
          <w:sz w:val="24"/>
          <w:szCs w:val="24"/>
        </w:rPr>
        <w:t>.</w:t>
      </w:r>
      <w:r w:rsidRPr="00B76C47">
        <w:rPr>
          <w:sz w:val="24"/>
          <w:szCs w:val="24"/>
        </w:rPr>
        <w:t>3.</w:t>
      </w:r>
      <w:r w:rsidR="00C92440" w:rsidRPr="00B76C47">
        <w:rPr>
          <w:sz w:val="24"/>
          <w:szCs w:val="24"/>
        </w:rPr>
        <w:t xml:space="preserve"> Описание требований к документам и формам представления приведено в Приложении </w:t>
      </w:r>
      <w:r w:rsidR="003F2F96">
        <w:rPr>
          <w:sz w:val="24"/>
          <w:szCs w:val="24"/>
        </w:rPr>
        <w:t xml:space="preserve">№ </w:t>
      </w:r>
      <w:r w:rsidR="00C92440" w:rsidRPr="00B76C47">
        <w:rPr>
          <w:sz w:val="24"/>
          <w:szCs w:val="24"/>
        </w:rPr>
        <w:t>5 к настоящему А</w:t>
      </w:r>
      <w:r w:rsidR="00264F10" w:rsidRPr="00B76C47">
        <w:rPr>
          <w:sz w:val="24"/>
          <w:szCs w:val="24"/>
        </w:rPr>
        <w:t>дминистративному регламенту.</w:t>
      </w:r>
    </w:p>
    <w:p w:rsidR="00264F10" w:rsidRPr="00B76C47" w:rsidRDefault="002543AC" w:rsidP="00264F10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B76C47">
        <w:rPr>
          <w:sz w:val="24"/>
          <w:szCs w:val="24"/>
        </w:rPr>
        <w:t>9.4.</w:t>
      </w:r>
      <w:r w:rsidR="00C92440" w:rsidRPr="00B76C47">
        <w:rPr>
          <w:sz w:val="24"/>
          <w:szCs w:val="24"/>
        </w:rPr>
        <w:t xml:space="preserve"> В случае, если для предоставления </w:t>
      </w:r>
      <w:r w:rsidR="003F2F96"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 xml:space="preserve">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Pr="00B76C47">
        <w:rPr>
          <w:sz w:val="24"/>
          <w:szCs w:val="24"/>
        </w:rPr>
        <w:t>м</w:t>
      </w:r>
      <w:r w:rsidR="00C92440" w:rsidRPr="00B76C47">
        <w:rPr>
          <w:sz w:val="24"/>
          <w:szCs w:val="24"/>
        </w:rPr>
        <w:t xml:space="preserve">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="00C92440" w:rsidRPr="00B76C47">
        <w:rPr>
          <w:rFonts w:eastAsia="Times New Roman"/>
          <w:sz w:val="24"/>
          <w:szCs w:val="24"/>
          <w:lang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:rsidR="00264F10" w:rsidRPr="00B76C47" w:rsidRDefault="002543AC" w:rsidP="00264F10">
      <w:pPr>
        <w:pStyle w:val="11"/>
        <w:numPr>
          <w:ilvl w:val="0"/>
          <w:numId w:val="0"/>
        </w:numPr>
        <w:spacing w:line="240" w:lineRule="auto"/>
        <w:ind w:firstLine="709"/>
        <w:rPr>
          <w:bCs/>
          <w:sz w:val="24"/>
          <w:szCs w:val="24"/>
        </w:rPr>
      </w:pPr>
      <w:r w:rsidRPr="00B76C47">
        <w:rPr>
          <w:rFonts w:eastAsia="Times New Roman"/>
          <w:sz w:val="24"/>
          <w:szCs w:val="24"/>
          <w:lang w:eastAsia="ru-RU"/>
        </w:rPr>
        <w:t>9.5.</w:t>
      </w:r>
      <w:r w:rsidR="00264F10" w:rsidRPr="00B76C47">
        <w:rPr>
          <w:rFonts w:eastAsia="Times New Roman"/>
          <w:sz w:val="24"/>
          <w:szCs w:val="24"/>
          <w:lang w:eastAsia="ru-RU"/>
        </w:rPr>
        <w:t xml:space="preserve"> </w:t>
      </w:r>
      <w:r w:rsidR="00C92440" w:rsidRPr="00B76C47">
        <w:rPr>
          <w:sz w:val="24"/>
          <w:szCs w:val="24"/>
        </w:rPr>
        <w:t xml:space="preserve"> Администрации запрещено требовать у Заявителя</w:t>
      </w:r>
      <w:r w:rsidR="00C92440" w:rsidRPr="00B76C47">
        <w:rPr>
          <w:bCs/>
          <w:sz w:val="24"/>
          <w:szCs w:val="24"/>
        </w:rPr>
        <w:t>:</w:t>
      </w:r>
    </w:p>
    <w:p w:rsidR="00264F10" w:rsidRPr="00B76C47" w:rsidRDefault="002543AC" w:rsidP="00264F10">
      <w:pPr>
        <w:pStyle w:val="11"/>
        <w:numPr>
          <w:ilvl w:val="0"/>
          <w:numId w:val="0"/>
        </w:numPr>
        <w:spacing w:line="240" w:lineRule="auto"/>
        <w:ind w:firstLine="709"/>
        <w:rPr>
          <w:bCs/>
          <w:sz w:val="24"/>
          <w:szCs w:val="24"/>
        </w:rPr>
      </w:pPr>
      <w:r w:rsidRPr="00B76C47">
        <w:rPr>
          <w:bCs/>
          <w:sz w:val="24"/>
          <w:szCs w:val="24"/>
        </w:rPr>
        <w:t xml:space="preserve">- </w:t>
      </w:r>
      <w:r w:rsidR="00C92440" w:rsidRPr="00B76C47">
        <w:rPr>
          <w:bCs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F2F96">
        <w:rPr>
          <w:bCs/>
          <w:sz w:val="24"/>
          <w:szCs w:val="24"/>
        </w:rPr>
        <w:t>Нижегородской области</w:t>
      </w:r>
      <w:r w:rsidR="00C92440" w:rsidRPr="00B76C47">
        <w:rPr>
          <w:bCs/>
          <w:sz w:val="24"/>
          <w:szCs w:val="24"/>
        </w:rPr>
        <w:t xml:space="preserve"> области, настоящим Административным регламентом для предоставления </w:t>
      </w:r>
      <w:r w:rsidR="00712351" w:rsidRPr="00B76C47">
        <w:rPr>
          <w:bCs/>
          <w:sz w:val="24"/>
          <w:szCs w:val="24"/>
        </w:rPr>
        <w:t>м</w:t>
      </w:r>
      <w:r w:rsidR="00C92440" w:rsidRPr="00B76C47">
        <w:rPr>
          <w:bCs/>
          <w:sz w:val="24"/>
          <w:szCs w:val="24"/>
        </w:rPr>
        <w:t>униципальной услуги;</w:t>
      </w:r>
    </w:p>
    <w:p w:rsidR="003F2F96" w:rsidRDefault="00712351" w:rsidP="00264F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bCs/>
          <w:sz w:val="24"/>
          <w:szCs w:val="24"/>
        </w:rPr>
        <w:t>-</w:t>
      </w:r>
      <w:r w:rsidR="00C92440" w:rsidRPr="00B76C47">
        <w:rPr>
          <w:bCs/>
          <w:sz w:val="24"/>
          <w:szCs w:val="24"/>
        </w:rPr>
        <w:t xml:space="preserve"> </w:t>
      </w:r>
      <w:r w:rsidR="00C92440" w:rsidRPr="00B76C47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Pr="00B76C47">
        <w:rPr>
          <w:sz w:val="24"/>
          <w:szCs w:val="24"/>
        </w:rPr>
        <w:t>м</w:t>
      </w:r>
      <w:r w:rsidR="00C92440" w:rsidRPr="00B76C47">
        <w:rPr>
          <w:sz w:val="24"/>
          <w:szCs w:val="24"/>
        </w:rPr>
        <w:t xml:space="preserve">униципальной услуги, которые находятся в распоряжении Администрации,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B76C47">
        <w:rPr>
          <w:sz w:val="24"/>
          <w:szCs w:val="24"/>
        </w:rPr>
        <w:t>м</w:t>
      </w:r>
      <w:r w:rsidR="00C92440" w:rsidRPr="00B76C47">
        <w:rPr>
          <w:sz w:val="24"/>
          <w:szCs w:val="24"/>
        </w:rPr>
        <w:t xml:space="preserve">униципальной услуги, в соответствии с нормативными правовыми актами Российской Федерации, нормативными правовыми актами </w:t>
      </w:r>
      <w:r w:rsidRPr="00B76C47">
        <w:rPr>
          <w:sz w:val="24"/>
          <w:szCs w:val="24"/>
        </w:rPr>
        <w:t>Нижегородской</w:t>
      </w:r>
      <w:r w:rsidR="00C92440" w:rsidRPr="00B76C47">
        <w:rPr>
          <w:sz w:val="24"/>
          <w:szCs w:val="24"/>
        </w:rPr>
        <w:t xml:space="preserve"> области, настоящим Административным регламентом за исключением документов, включенных в определенный </w:t>
      </w:r>
      <w:hyperlink r:id="rId10" w:history="1">
        <w:r w:rsidR="00C92440" w:rsidRPr="00B76C47">
          <w:rPr>
            <w:rStyle w:val="a7"/>
            <w:color w:val="auto"/>
            <w:sz w:val="24"/>
            <w:szCs w:val="24"/>
            <w:u w:val="none"/>
          </w:rPr>
          <w:t>частью 6</w:t>
        </w:r>
      </w:hyperlink>
      <w:r w:rsidR="00C92440" w:rsidRPr="00B76C47">
        <w:rPr>
          <w:sz w:val="24"/>
          <w:szCs w:val="24"/>
        </w:rPr>
        <w:t xml:space="preserve"> статьи 7 Федерального закона </w:t>
      </w:r>
      <w:r w:rsidR="00C92440" w:rsidRPr="00B76C47">
        <w:rPr>
          <w:rFonts w:eastAsia="Times New Roman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C92440" w:rsidRPr="00B76C47">
        <w:rPr>
          <w:sz w:val="24"/>
          <w:szCs w:val="24"/>
        </w:rPr>
        <w:t xml:space="preserve">перечень документов. </w:t>
      </w:r>
    </w:p>
    <w:p w:rsidR="00264F10" w:rsidRPr="00B76C47" w:rsidRDefault="00C92440" w:rsidP="00264F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Заявитель вправе представить указанные документы и информацию в Администрацию по собственной инициативе</w:t>
      </w:r>
      <w:r w:rsidR="003F2F96">
        <w:rPr>
          <w:sz w:val="24"/>
          <w:szCs w:val="24"/>
        </w:rPr>
        <w:t>.</w:t>
      </w:r>
    </w:p>
    <w:p w:rsidR="00264F10" w:rsidRPr="00B76C47" w:rsidRDefault="00712351" w:rsidP="00264F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bCs/>
          <w:sz w:val="24"/>
          <w:szCs w:val="24"/>
        </w:rPr>
        <w:t xml:space="preserve">- </w:t>
      </w:r>
      <w:r w:rsidR="00C92440" w:rsidRPr="00B76C47">
        <w:rPr>
          <w:bCs/>
          <w:sz w:val="24"/>
          <w:szCs w:val="24"/>
        </w:rPr>
        <w:t xml:space="preserve"> </w:t>
      </w:r>
      <w:r w:rsidR="00C92440" w:rsidRPr="00B76C47">
        <w:rPr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Pr="00B76C47">
        <w:rPr>
          <w:sz w:val="24"/>
          <w:szCs w:val="24"/>
        </w:rPr>
        <w:t>м</w:t>
      </w:r>
      <w:r w:rsidR="00C92440" w:rsidRPr="00B76C47">
        <w:rPr>
          <w:sz w:val="24"/>
          <w:szCs w:val="24"/>
        </w:rPr>
        <w:t>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264F10" w:rsidRPr="00B76C47" w:rsidRDefault="00712351" w:rsidP="00264F10">
      <w:pPr>
        <w:pStyle w:val="11"/>
        <w:numPr>
          <w:ilvl w:val="0"/>
          <w:numId w:val="0"/>
        </w:numPr>
        <w:spacing w:line="240" w:lineRule="auto"/>
        <w:ind w:firstLine="709"/>
        <w:rPr>
          <w:bCs/>
          <w:sz w:val="24"/>
          <w:szCs w:val="24"/>
        </w:rPr>
      </w:pPr>
      <w:r w:rsidRPr="00B76C47">
        <w:rPr>
          <w:bCs/>
          <w:sz w:val="24"/>
          <w:szCs w:val="24"/>
        </w:rPr>
        <w:t>-</w:t>
      </w:r>
      <w:r w:rsidR="00C92440" w:rsidRPr="00B76C47">
        <w:rPr>
          <w:bCs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F2F96">
        <w:rPr>
          <w:bCs/>
          <w:sz w:val="24"/>
          <w:szCs w:val="24"/>
        </w:rPr>
        <w:t>Услуги</w:t>
      </w:r>
      <w:r w:rsidR="00C92440" w:rsidRPr="00B76C47">
        <w:rPr>
          <w:bCs/>
          <w:sz w:val="24"/>
          <w:szCs w:val="24"/>
        </w:rPr>
        <w:t xml:space="preserve">, либо в предоставлении </w:t>
      </w:r>
      <w:r w:rsidR="003F2F96">
        <w:rPr>
          <w:bCs/>
          <w:sz w:val="24"/>
          <w:szCs w:val="24"/>
        </w:rPr>
        <w:t>Услуги</w:t>
      </w:r>
      <w:r w:rsidR="00C92440" w:rsidRPr="00B76C47">
        <w:rPr>
          <w:bCs/>
          <w:sz w:val="24"/>
          <w:szCs w:val="24"/>
        </w:rPr>
        <w:t>, за исключением следующих случаев:</w:t>
      </w:r>
    </w:p>
    <w:p w:rsidR="00264F10" w:rsidRPr="00B76C47" w:rsidRDefault="00C92440" w:rsidP="00264F10">
      <w:pPr>
        <w:pStyle w:val="11"/>
        <w:numPr>
          <w:ilvl w:val="0"/>
          <w:numId w:val="0"/>
        </w:numPr>
        <w:spacing w:line="240" w:lineRule="auto"/>
        <w:ind w:firstLine="709"/>
        <w:rPr>
          <w:bCs/>
          <w:sz w:val="24"/>
          <w:szCs w:val="24"/>
        </w:rPr>
      </w:pPr>
      <w:r w:rsidRPr="00B76C47">
        <w:rPr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3F2F96">
        <w:rPr>
          <w:bCs/>
          <w:sz w:val="24"/>
          <w:szCs w:val="24"/>
        </w:rPr>
        <w:t>Услуги</w:t>
      </w:r>
      <w:r w:rsidRPr="00B76C47">
        <w:rPr>
          <w:bCs/>
          <w:sz w:val="24"/>
          <w:szCs w:val="24"/>
        </w:rPr>
        <w:t>, после первоначальной подачи Запроса;</w:t>
      </w:r>
    </w:p>
    <w:p w:rsidR="00264F10" w:rsidRPr="00B76C47" w:rsidRDefault="00C92440" w:rsidP="00264F10">
      <w:pPr>
        <w:pStyle w:val="11"/>
        <w:numPr>
          <w:ilvl w:val="0"/>
          <w:numId w:val="0"/>
        </w:numPr>
        <w:spacing w:line="240" w:lineRule="auto"/>
        <w:ind w:firstLine="709"/>
        <w:rPr>
          <w:bCs/>
          <w:sz w:val="24"/>
          <w:szCs w:val="24"/>
        </w:rPr>
      </w:pPr>
      <w:r w:rsidRPr="00B76C47">
        <w:rPr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3F2F96">
        <w:rPr>
          <w:bCs/>
          <w:sz w:val="24"/>
          <w:szCs w:val="24"/>
        </w:rPr>
        <w:t>Услуги</w:t>
      </w:r>
      <w:r w:rsidRPr="00B76C47">
        <w:rPr>
          <w:bCs/>
          <w:sz w:val="24"/>
          <w:szCs w:val="24"/>
        </w:rPr>
        <w:t xml:space="preserve">, либо в предоставлении </w:t>
      </w:r>
      <w:r w:rsidR="00C74061">
        <w:rPr>
          <w:bCs/>
          <w:sz w:val="24"/>
          <w:szCs w:val="24"/>
        </w:rPr>
        <w:t>Услуги</w:t>
      </w:r>
      <w:r w:rsidRPr="00B76C47">
        <w:rPr>
          <w:bCs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="00712351" w:rsidRPr="00B76C47">
        <w:rPr>
          <w:bCs/>
          <w:sz w:val="24"/>
          <w:szCs w:val="24"/>
        </w:rPr>
        <w:t>м</w:t>
      </w:r>
      <w:r w:rsidRPr="00B76C47">
        <w:rPr>
          <w:bCs/>
          <w:sz w:val="24"/>
          <w:szCs w:val="24"/>
        </w:rPr>
        <w:t>униципальной услуги;</w:t>
      </w:r>
    </w:p>
    <w:p w:rsidR="00264F10" w:rsidRPr="00B76C47" w:rsidRDefault="00C92440" w:rsidP="00264F10">
      <w:pPr>
        <w:pStyle w:val="11"/>
        <w:numPr>
          <w:ilvl w:val="0"/>
          <w:numId w:val="0"/>
        </w:numPr>
        <w:spacing w:line="240" w:lineRule="auto"/>
        <w:ind w:firstLine="709"/>
        <w:rPr>
          <w:bCs/>
          <w:sz w:val="24"/>
          <w:szCs w:val="24"/>
        </w:rPr>
      </w:pPr>
      <w:r w:rsidRPr="00B76C47">
        <w:rPr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C74061">
        <w:rPr>
          <w:bCs/>
          <w:sz w:val="24"/>
          <w:szCs w:val="24"/>
        </w:rPr>
        <w:t>Услуги</w:t>
      </w:r>
      <w:r w:rsidRPr="00B76C47">
        <w:rPr>
          <w:bCs/>
          <w:sz w:val="24"/>
          <w:szCs w:val="24"/>
        </w:rPr>
        <w:t xml:space="preserve">, либо в предоставлении </w:t>
      </w:r>
      <w:r w:rsidR="00C74061">
        <w:rPr>
          <w:bCs/>
          <w:sz w:val="24"/>
          <w:szCs w:val="24"/>
        </w:rPr>
        <w:t>Услуги</w:t>
      </w:r>
      <w:r w:rsidRPr="00B76C47">
        <w:rPr>
          <w:bCs/>
          <w:sz w:val="24"/>
          <w:szCs w:val="24"/>
        </w:rPr>
        <w:t>;</w:t>
      </w:r>
    </w:p>
    <w:p w:rsidR="00264F10" w:rsidRPr="00B76C47" w:rsidRDefault="00C92440" w:rsidP="00264F10">
      <w:pPr>
        <w:pStyle w:val="11"/>
        <w:numPr>
          <w:ilvl w:val="0"/>
          <w:numId w:val="0"/>
        </w:numPr>
        <w:spacing w:line="240" w:lineRule="auto"/>
        <w:ind w:firstLine="709"/>
        <w:rPr>
          <w:bCs/>
          <w:sz w:val="24"/>
          <w:szCs w:val="24"/>
        </w:rPr>
      </w:pPr>
      <w:r w:rsidRPr="00B76C47">
        <w:rPr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</w:t>
      </w:r>
      <w:r w:rsidR="00C74061">
        <w:rPr>
          <w:bCs/>
          <w:sz w:val="24"/>
          <w:szCs w:val="24"/>
        </w:rPr>
        <w:t>Услуги</w:t>
      </w:r>
      <w:r w:rsidRPr="00B76C47">
        <w:rPr>
          <w:bCs/>
          <w:sz w:val="24"/>
          <w:szCs w:val="24"/>
        </w:rPr>
        <w:t xml:space="preserve">, либо в предоставлении </w:t>
      </w:r>
      <w:r w:rsidR="00C74061">
        <w:rPr>
          <w:bCs/>
          <w:sz w:val="24"/>
          <w:szCs w:val="24"/>
        </w:rPr>
        <w:t>Услуги</w:t>
      </w:r>
      <w:r w:rsidRPr="00B76C47">
        <w:rPr>
          <w:bCs/>
          <w:sz w:val="24"/>
          <w:szCs w:val="24"/>
        </w:rPr>
        <w:t xml:space="preserve">, о чем в письменном виде за подписью руководителя Администрации при первоначальном отказе в приеме документов, необходимых для предоставления </w:t>
      </w:r>
      <w:r w:rsidR="00C74061">
        <w:rPr>
          <w:bCs/>
          <w:sz w:val="24"/>
          <w:szCs w:val="24"/>
        </w:rPr>
        <w:t>Услуги</w:t>
      </w:r>
      <w:r w:rsidRPr="00B76C47">
        <w:rPr>
          <w:bCs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C92440" w:rsidRPr="00B76C47" w:rsidRDefault="00712351" w:rsidP="00264F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bCs/>
          <w:sz w:val="24"/>
          <w:szCs w:val="24"/>
        </w:rPr>
        <w:lastRenderedPageBreak/>
        <w:t>9.6.</w:t>
      </w:r>
      <w:r w:rsidR="00C92440" w:rsidRPr="00B76C47">
        <w:rPr>
          <w:bCs/>
          <w:sz w:val="24"/>
          <w:szCs w:val="24"/>
        </w:rPr>
        <w:t xml:space="preserve"> </w:t>
      </w:r>
      <w:r w:rsidR="00C92440" w:rsidRPr="00B76C47">
        <w:rPr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C92440" w:rsidRPr="00B76C47" w:rsidRDefault="00C92440" w:rsidP="00C92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440" w:rsidRPr="00C74061" w:rsidRDefault="00C92440" w:rsidP="00712351">
      <w:pPr>
        <w:pStyle w:val="1"/>
        <w:numPr>
          <w:ilvl w:val="0"/>
          <w:numId w:val="11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bookmarkStart w:id="59" w:name="_Toc437973289"/>
      <w:bookmarkStart w:id="60" w:name="_Toc438110030"/>
      <w:bookmarkStart w:id="61" w:name="_Toc438376234"/>
      <w:bookmarkStart w:id="62" w:name="_Toc510617001"/>
      <w:bookmarkStart w:id="63" w:name="_Hlk20900705"/>
      <w:r w:rsidRPr="00C74061">
        <w:rPr>
          <w:b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712351" w:rsidRPr="00C74061">
        <w:rPr>
          <w:b/>
          <w:sz w:val="24"/>
          <w:szCs w:val="24"/>
        </w:rPr>
        <w:t>м</w:t>
      </w:r>
      <w:r w:rsidRPr="00C74061">
        <w:rPr>
          <w:b/>
          <w:sz w:val="24"/>
          <w:szCs w:val="24"/>
        </w:rPr>
        <w:t>униципальной услуги, которые находятся в распоряжении органов власти, органов местного самоуправления или организаций</w:t>
      </w:r>
      <w:bookmarkEnd w:id="59"/>
      <w:bookmarkEnd w:id="60"/>
      <w:bookmarkEnd w:id="61"/>
      <w:bookmarkEnd w:id="62"/>
    </w:p>
    <w:p w:rsidR="00C92440" w:rsidRPr="00B76C47" w:rsidRDefault="00C92440" w:rsidP="00264F10">
      <w:pPr>
        <w:pStyle w:val="11"/>
        <w:numPr>
          <w:ilvl w:val="1"/>
          <w:numId w:val="11"/>
        </w:numPr>
        <w:spacing w:line="240" w:lineRule="auto"/>
        <w:ind w:left="0" w:firstLine="709"/>
        <w:rPr>
          <w:sz w:val="24"/>
          <w:szCs w:val="24"/>
        </w:rPr>
      </w:pPr>
      <w:bookmarkStart w:id="64" w:name="_Ref438363884"/>
      <w:bookmarkEnd w:id="63"/>
      <w:r w:rsidRPr="00B76C47">
        <w:rPr>
          <w:sz w:val="24"/>
          <w:szCs w:val="24"/>
        </w:rPr>
        <w:t xml:space="preserve"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</w:t>
      </w:r>
      <w:r w:rsidR="00C74061">
        <w:rPr>
          <w:sz w:val="24"/>
          <w:szCs w:val="24"/>
        </w:rPr>
        <w:t>Услуги</w:t>
      </w:r>
      <w:r w:rsidRPr="00B76C47">
        <w:rPr>
          <w:sz w:val="24"/>
          <w:szCs w:val="24"/>
        </w:rPr>
        <w:t xml:space="preserve">, которые находятся в распоряжении органов власти, органов местного самоуправления или организаций, запрашивает: </w:t>
      </w:r>
      <w:bookmarkEnd w:id="64"/>
    </w:p>
    <w:p w:rsidR="00712351" w:rsidRPr="00B76C47" w:rsidRDefault="00712351" w:rsidP="00712351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сведения, подтверждающие место жительства ребенка на территории </w:t>
      </w:r>
      <w:r w:rsidRPr="00B76C47">
        <w:rPr>
          <w:rFonts w:ascii="Times New Roman" w:hAnsi="Times New Roman"/>
          <w:sz w:val="24"/>
          <w:szCs w:val="24"/>
        </w:rPr>
        <w:t>городского округа город Шахунья Нижегородской области</w:t>
      </w:r>
      <w:r w:rsidR="00C92440" w:rsidRPr="00B76C47" w:rsidDel="00015146">
        <w:rPr>
          <w:rFonts w:ascii="Times New Roman" w:hAnsi="Times New Roman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из МВД;</w:t>
      </w:r>
    </w:p>
    <w:p w:rsidR="00712351" w:rsidRPr="00B76C47" w:rsidRDefault="00E067C6" w:rsidP="00E067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документы, подтверждающие право на меру социальной, и</w:t>
      </w:r>
      <w:r w:rsidR="00712351" w:rsidRPr="00B76C47">
        <w:rPr>
          <w:rFonts w:ascii="Times New Roman" w:hAnsi="Times New Roman"/>
          <w:sz w:val="24"/>
          <w:szCs w:val="24"/>
        </w:rPr>
        <w:t>нформацию о наличии льготного статуса у Заявителя из Министерства социальной политики Нижегородской области:</w:t>
      </w:r>
    </w:p>
    <w:p w:rsidR="00712351" w:rsidRPr="00B76C47" w:rsidRDefault="00C74061" w:rsidP="00E067C6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2351" w:rsidRPr="00B76C47">
        <w:rPr>
          <w:rFonts w:ascii="Times New Roman" w:hAnsi="Times New Roman"/>
          <w:sz w:val="24"/>
          <w:szCs w:val="24"/>
        </w:rPr>
        <w:t xml:space="preserve"> удостоверение многодетной семьи;</w:t>
      </w:r>
    </w:p>
    <w:p w:rsidR="00712351" w:rsidRPr="00B76C47" w:rsidRDefault="00C74061" w:rsidP="00E067C6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2351" w:rsidRPr="00B76C47">
        <w:rPr>
          <w:rFonts w:ascii="Times New Roman" w:hAnsi="Times New Roman"/>
          <w:sz w:val="24"/>
          <w:szCs w:val="24"/>
        </w:rPr>
        <w:t xml:space="preserve"> справка об инвалидности ребенка или одного из родителей ребенка, являющегося инвалидом;</w:t>
      </w:r>
    </w:p>
    <w:p w:rsidR="00C92440" w:rsidRPr="00B76C47" w:rsidRDefault="00C92440" w:rsidP="00264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1</w:t>
      </w:r>
      <w:r w:rsidR="00E067C6" w:rsidRPr="00B76C47">
        <w:rPr>
          <w:rFonts w:ascii="Times New Roman" w:hAnsi="Times New Roman"/>
          <w:sz w:val="24"/>
          <w:szCs w:val="24"/>
        </w:rPr>
        <w:t>0</w:t>
      </w:r>
      <w:r w:rsidRPr="00B76C47">
        <w:rPr>
          <w:rFonts w:ascii="Times New Roman" w:hAnsi="Times New Roman"/>
          <w:sz w:val="24"/>
          <w:szCs w:val="24"/>
        </w:rPr>
        <w:t xml:space="preserve">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C74061">
        <w:rPr>
          <w:rFonts w:ascii="Times New Roman" w:hAnsi="Times New Roman"/>
          <w:sz w:val="24"/>
          <w:szCs w:val="24"/>
        </w:rPr>
        <w:t>Услуги</w:t>
      </w:r>
      <w:r w:rsidRPr="00B76C47">
        <w:rPr>
          <w:rFonts w:ascii="Times New Roman" w:hAnsi="Times New Roman"/>
          <w:sz w:val="24"/>
          <w:szCs w:val="24"/>
        </w:rPr>
        <w:t xml:space="preserve">. </w:t>
      </w:r>
    </w:p>
    <w:p w:rsidR="00C92440" w:rsidRPr="00B76C47" w:rsidRDefault="00C92440" w:rsidP="00264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1</w:t>
      </w:r>
      <w:r w:rsidR="00E067C6" w:rsidRPr="00B76C47">
        <w:rPr>
          <w:rFonts w:ascii="Times New Roman" w:hAnsi="Times New Roman"/>
          <w:sz w:val="24"/>
          <w:szCs w:val="24"/>
        </w:rPr>
        <w:t>0</w:t>
      </w:r>
      <w:r w:rsidRPr="00B76C47">
        <w:rPr>
          <w:rFonts w:ascii="Times New Roman" w:hAnsi="Times New Roman"/>
          <w:sz w:val="24"/>
          <w:szCs w:val="24"/>
        </w:rPr>
        <w:t>.3. Должностное лицо и (или) работник указанных в пункте 1</w:t>
      </w:r>
      <w:r w:rsidR="00E067C6" w:rsidRPr="00B76C47">
        <w:rPr>
          <w:rFonts w:ascii="Times New Roman" w:hAnsi="Times New Roman"/>
          <w:sz w:val="24"/>
          <w:szCs w:val="24"/>
        </w:rPr>
        <w:t>0</w:t>
      </w:r>
      <w:r w:rsidRPr="00B76C47">
        <w:rPr>
          <w:rFonts w:ascii="Times New Roman" w:hAnsi="Times New Roman"/>
          <w:sz w:val="24"/>
          <w:szCs w:val="24"/>
        </w:rPr>
        <w:t>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3262F2" w:rsidRPr="00B76C47" w:rsidRDefault="00C92440" w:rsidP="003262F2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5" w:name="_Toc437973293"/>
      <w:bookmarkStart w:id="66" w:name="_Toc438110034"/>
      <w:bookmarkStart w:id="67" w:name="_Toc438376239"/>
      <w:bookmarkStart w:id="68" w:name="_Toc510617002"/>
      <w:bookmarkStart w:id="69" w:name="_Toc437973291"/>
      <w:bookmarkStart w:id="70" w:name="_Toc438110032"/>
      <w:bookmarkStart w:id="71" w:name="_Toc438376236"/>
      <w:r w:rsidRPr="00B76C47">
        <w:rPr>
          <w:rFonts w:ascii="Times New Roman" w:hAnsi="Times New Roman"/>
          <w:sz w:val="24"/>
          <w:szCs w:val="24"/>
        </w:rPr>
        <w:t>1</w:t>
      </w:r>
      <w:r w:rsidR="003262F2" w:rsidRPr="00B76C47">
        <w:rPr>
          <w:rFonts w:ascii="Times New Roman" w:hAnsi="Times New Roman"/>
          <w:sz w:val="24"/>
          <w:szCs w:val="24"/>
        </w:rPr>
        <w:t>0</w:t>
      </w:r>
      <w:r w:rsidRPr="00B76C47">
        <w:rPr>
          <w:rFonts w:ascii="Times New Roman" w:hAnsi="Times New Roman"/>
          <w:sz w:val="24"/>
          <w:szCs w:val="24"/>
        </w:rPr>
        <w:t>.4.</w:t>
      </w:r>
      <w:r w:rsidR="003262F2" w:rsidRPr="00B76C47">
        <w:rPr>
          <w:rFonts w:ascii="Times New Roman" w:hAnsi="Times New Roman"/>
          <w:sz w:val="24"/>
          <w:szCs w:val="24"/>
        </w:rPr>
        <w:t xml:space="preserve"> Управлению образования </w:t>
      </w:r>
      <w:r w:rsidR="0033787E">
        <w:rPr>
          <w:rFonts w:ascii="Times New Roman" w:hAnsi="Times New Roman"/>
          <w:sz w:val="24"/>
          <w:szCs w:val="24"/>
        </w:rPr>
        <w:t xml:space="preserve">администрации городского округа город Шахунья Нижегородской области </w:t>
      </w:r>
      <w:r w:rsidR="003262F2" w:rsidRPr="00B76C47">
        <w:rPr>
          <w:rFonts w:ascii="Times New Roman" w:hAnsi="Times New Roman"/>
          <w:sz w:val="24"/>
          <w:szCs w:val="24"/>
        </w:rPr>
        <w:t>запрещено требовать у Заявителя (представителя Заявителя) предоставления документов и информации, в том числе подтверждающих внесение Заявителем (представителем Заявителя) платы за предоставление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</w:p>
    <w:p w:rsidR="00C92440" w:rsidRPr="00B76C47" w:rsidRDefault="003262F2" w:rsidP="00264F1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10.5.</w:t>
      </w:r>
      <w:r w:rsidR="00C92440" w:rsidRPr="00B76C47">
        <w:rPr>
          <w:sz w:val="24"/>
          <w:szCs w:val="24"/>
        </w:rPr>
        <w:t xml:space="preserve"> Документы, указанные в пункте </w:t>
      </w:r>
      <w:r w:rsidR="00C92440" w:rsidRPr="00B76C47">
        <w:rPr>
          <w:sz w:val="24"/>
          <w:szCs w:val="24"/>
        </w:rPr>
        <w:fldChar w:fldCharType="begin"/>
      </w:r>
      <w:r w:rsidR="00C92440" w:rsidRPr="00B76C47">
        <w:rPr>
          <w:sz w:val="24"/>
          <w:szCs w:val="24"/>
        </w:rPr>
        <w:instrText xml:space="preserve"> REF _Ref438363884 \r \h  \* MERGEFORMAT </w:instrText>
      </w:r>
      <w:r w:rsidR="00C92440" w:rsidRPr="00B76C47">
        <w:rPr>
          <w:sz w:val="24"/>
          <w:szCs w:val="24"/>
        </w:rPr>
      </w:r>
      <w:r w:rsidR="00C92440" w:rsidRPr="00B76C47">
        <w:rPr>
          <w:sz w:val="24"/>
          <w:szCs w:val="24"/>
        </w:rPr>
        <w:fldChar w:fldCharType="separate"/>
      </w:r>
      <w:r w:rsidR="00F119CF">
        <w:rPr>
          <w:sz w:val="24"/>
          <w:szCs w:val="24"/>
        </w:rPr>
        <w:t>10.1</w:t>
      </w:r>
      <w:r w:rsidR="00C92440" w:rsidRPr="00B76C47">
        <w:rPr>
          <w:sz w:val="24"/>
          <w:szCs w:val="24"/>
        </w:rPr>
        <w:fldChar w:fldCharType="end"/>
      </w:r>
      <w:r w:rsidR="00C92440" w:rsidRPr="00B76C47">
        <w:rPr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Pr="00B76C47">
        <w:rPr>
          <w:sz w:val="24"/>
          <w:szCs w:val="24"/>
        </w:rPr>
        <w:t>м</w:t>
      </w:r>
      <w:r w:rsidR="00C92440" w:rsidRPr="00B76C47">
        <w:rPr>
          <w:sz w:val="24"/>
          <w:szCs w:val="24"/>
        </w:rPr>
        <w:t>униципальной услуги.</w:t>
      </w:r>
    </w:p>
    <w:p w:rsidR="003262F2" w:rsidRPr="00B76C47" w:rsidRDefault="003262F2" w:rsidP="00E77ABE">
      <w:pPr>
        <w:pStyle w:val="15"/>
        <w:ind w:firstLine="709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10.6. Оснований для отказа заявителю в приеме документов, необходимых для предоставления </w:t>
      </w:r>
      <w:r w:rsidR="0033787E">
        <w:rPr>
          <w:rFonts w:ascii="Times New Roman" w:hAnsi="Times New Roman"/>
          <w:sz w:val="24"/>
          <w:szCs w:val="24"/>
        </w:rPr>
        <w:t>Услуги</w:t>
      </w:r>
      <w:r w:rsidRPr="00B76C47">
        <w:rPr>
          <w:rFonts w:ascii="Times New Roman" w:hAnsi="Times New Roman"/>
          <w:sz w:val="24"/>
          <w:szCs w:val="24"/>
        </w:rPr>
        <w:t xml:space="preserve"> – нет.</w:t>
      </w:r>
    </w:p>
    <w:p w:rsidR="00C92440" w:rsidRPr="00B76C47" w:rsidRDefault="00C92440" w:rsidP="00C92440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C92440" w:rsidRPr="0033787E" w:rsidRDefault="00C92440" w:rsidP="0043551F">
      <w:pPr>
        <w:pStyle w:val="1"/>
        <w:numPr>
          <w:ilvl w:val="0"/>
          <w:numId w:val="11"/>
        </w:numPr>
        <w:spacing w:line="240" w:lineRule="auto"/>
        <w:ind w:left="0" w:firstLine="709"/>
        <w:jc w:val="center"/>
        <w:rPr>
          <w:b/>
          <w:sz w:val="24"/>
          <w:szCs w:val="24"/>
        </w:rPr>
      </w:pPr>
      <w:bookmarkStart w:id="72" w:name="_Hlk20900714"/>
      <w:r w:rsidRPr="0033787E">
        <w:rPr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262F2" w:rsidRPr="0033787E">
        <w:rPr>
          <w:b/>
          <w:sz w:val="24"/>
          <w:szCs w:val="24"/>
        </w:rPr>
        <w:t>м</w:t>
      </w:r>
      <w:r w:rsidRPr="0033787E">
        <w:rPr>
          <w:b/>
          <w:sz w:val="24"/>
          <w:szCs w:val="24"/>
        </w:rPr>
        <w:t>униципальной услуги</w:t>
      </w:r>
      <w:bookmarkEnd w:id="65"/>
      <w:bookmarkEnd w:id="66"/>
      <w:bookmarkEnd w:id="67"/>
      <w:bookmarkEnd w:id="68"/>
      <w:bookmarkEnd w:id="72"/>
    </w:p>
    <w:p w:rsidR="00C92440" w:rsidRPr="00B76C47" w:rsidRDefault="00C92440" w:rsidP="00264F1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76C47">
        <w:rPr>
          <w:sz w:val="24"/>
          <w:szCs w:val="24"/>
        </w:rPr>
        <w:t>1</w:t>
      </w:r>
      <w:r w:rsidR="00196A54" w:rsidRPr="00B76C47">
        <w:rPr>
          <w:sz w:val="24"/>
          <w:szCs w:val="24"/>
        </w:rPr>
        <w:t>1</w:t>
      </w:r>
      <w:r w:rsidRPr="00B76C47">
        <w:rPr>
          <w:sz w:val="24"/>
          <w:szCs w:val="24"/>
        </w:rPr>
        <w:t xml:space="preserve">.1. </w:t>
      </w:r>
      <w:r w:rsidRPr="00B76C47">
        <w:rPr>
          <w:rFonts w:eastAsia="Times New Roman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196A54" w:rsidRPr="00B76C47">
        <w:rPr>
          <w:rFonts w:eastAsia="Times New Roman"/>
          <w:sz w:val="24"/>
          <w:szCs w:val="24"/>
        </w:rPr>
        <w:t>м</w:t>
      </w:r>
      <w:r w:rsidRPr="00B76C47">
        <w:rPr>
          <w:rFonts w:eastAsia="Times New Roman"/>
          <w:sz w:val="24"/>
          <w:szCs w:val="24"/>
        </w:rPr>
        <w:t>униципальной услуги, являются:</w:t>
      </w:r>
    </w:p>
    <w:p w:rsidR="006D5B4B" w:rsidRPr="00B76C47" w:rsidRDefault="006D5B4B" w:rsidP="006D5B4B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76C47">
        <w:rPr>
          <w:rFonts w:ascii="Times New Roman" w:hAnsi="Times New Roman"/>
          <w:sz w:val="24"/>
          <w:szCs w:val="24"/>
        </w:rPr>
        <w:t>неустановление</w:t>
      </w:r>
      <w:proofErr w:type="spellEnd"/>
      <w:r w:rsidRPr="00B76C47">
        <w:rPr>
          <w:rFonts w:ascii="Times New Roman" w:hAnsi="Times New Roman"/>
          <w:sz w:val="24"/>
          <w:szCs w:val="24"/>
        </w:rPr>
        <w:t xml:space="preserve"> личности лица, обратившегося за предоставлением муниципальной услуги;</w:t>
      </w:r>
    </w:p>
    <w:p w:rsidR="006D5B4B" w:rsidRPr="00B76C47" w:rsidRDefault="006D5B4B" w:rsidP="006D5B4B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76C47">
        <w:rPr>
          <w:rFonts w:ascii="Times New Roman" w:hAnsi="Times New Roman"/>
          <w:sz w:val="24"/>
          <w:szCs w:val="24"/>
        </w:rPr>
        <w:t>непредъявление</w:t>
      </w:r>
      <w:proofErr w:type="spellEnd"/>
      <w:r w:rsidRPr="00B76C47">
        <w:rPr>
          <w:rFonts w:ascii="Times New Roman" w:hAnsi="Times New Roman"/>
          <w:sz w:val="24"/>
          <w:szCs w:val="24"/>
        </w:rPr>
        <w:t xml:space="preserve"> данным лицом паспорта или иного документа, удостоверяющего его личность в соответствии с законодательством Российской Федерации; </w:t>
      </w:r>
    </w:p>
    <w:p w:rsidR="006D5B4B" w:rsidRPr="00B76C47" w:rsidRDefault="006D5B4B" w:rsidP="006D5B4B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отказ данного лица предъявить паспорт или иной документ, удостоверяющий его личность в соответствии с законодательством Российской Федерации;</w:t>
      </w:r>
    </w:p>
    <w:p w:rsidR="006D5B4B" w:rsidRPr="00B76C47" w:rsidRDefault="006D5B4B" w:rsidP="006D5B4B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предъявление паспорта или иного документа, удостоверяющего личность в соответствии с законодательством Российской Федерации, с истекшим сроком действия);</w:t>
      </w:r>
    </w:p>
    <w:p w:rsidR="006D5B4B" w:rsidRPr="00B76C47" w:rsidRDefault="006D5B4B" w:rsidP="006D5B4B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обращение за получением муниципальной услуги неуполномоченного лица;</w:t>
      </w:r>
    </w:p>
    <w:p w:rsidR="006D5B4B" w:rsidRPr="00B76C47" w:rsidRDefault="006D5B4B" w:rsidP="006D5B4B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lastRenderedPageBreak/>
        <w:t>- отсутствие документов, подтверждающих полномочия уполномоченного или законного представителя заявителя на представление заявления и документов,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лицом;</w:t>
      </w:r>
    </w:p>
    <w:p w:rsidR="006D5B4B" w:rsidRPr="00B76C47" w:rsidRDefault="006D5B4B" w:rsidP="006D5B4B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- заполнение заявления о предоставлении муниципальной услуги не по форме, утвержденной Административным регламентом или не в полном объеме; </w:t>
      </w:r>
    </w:p>
    <w:p w:rsidR="006D5B4B" w:rsidRPr="00B76C47" w:rsidRDefault="006D5B4B" w:rsidP="006D5B4B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представление заявления, текст которого не поддается прочтению, содержащиеся в заявлении нецензурные или оскорбительные выражения, угрозы жизни, здоровью и имуществу должностных лиц и (или) членов их семей;</w:t>
      </w:r>
    </w:p>
    <w:p w:rsidR="006D5B4B" w:rsidRPr="00B76C47" w:rsidRDefault="006D5B4B" w:rsidP="006D5B4B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непредставление заявителем документов, необходимых для предоставления муниципальной услуги, предусмотренных настоящим Административным регламентом;</w:t>
      </w:r>
    </w:p>
    <w:p w:rsidR="006D5B4B" w:rsidRPr="00B76C47" w:rsidRDefault="006D5B4B" w:rsidP="006D5B4B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- представление документов, качество которых не позволяет в полном объеме прочитать сведения, содержащиеся в документах; </w:t>
      </w:r>
    </w:p>
    <w:p w:rsidR="006D5B4B" w:rsidRPr="00B76C47" w:rsidRDefault="006D5B4B" w:rsidP="006D5B4B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представление документов, содержащих противоречивые сведения, незаверенные исправления, подчистки и помарки;</w:t>
      </w:r>
    </w:p>
    <w:p w:rsidR="006D5B4B" w:rsidRPr="00B76C47" w:rsidRDefault="006D5B4B" w:rsidP="006D5B4B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- представление заявителем заявления о предоставлении муниципальной услуги в орган, в компетенцию которого не входит прием данного заявления.</w:t>
      </w:r>
    </w:p>
    <w:p w:rsidR="00C92440" w:rsidRPr="00B76C47" w:rsidRDefault="00196A54" w:rsidP="006D5B4B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76C47">
        <w:rPr>
          <w:rFonts w:eastAsia="Times New Roman"/>
          <w:sz w:val="24"/>
          <w:szCs w:val="24"/>
        </w:rPr>
        <w:t>-</w:t>
      </w:r>
      <w:r w:rsidR="00C92440" w:rsidRPr="00B76C47">
        <w:rPr>
          <w:rFonts w:eastAsia="Times New Roman"/>
          <w:sz w:val="24"/>
          <w:szCs w:val="24"/>
        </w:rPr>
        <w:t xml:space="preserve">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:rsidR="00C92440" w:rsidRPr="00B76C47" w:rsidRDefault="00196A54" w:rsidP="00264F1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76C47">
        <w:rPr>
          <w:rFonts w:eastAsia="Times New Roman"/>
          <w:sz w:val="24"/>
          <w:szCs w:val="24"/>
        </w:rPr>
        <w:t>-</w:t>
      </w:r>
      <w:r w:rsidR="00C92440" w:rsidRPr="00B76C47">
        <w:rPr>
          <w:rFonts w:eastAsia="Times New Roman"/>
          <w:sz w:val="24"/>
          <w:szCs w:val="24"/>
        </w:rPr>
        <w:t xml:space="preserve"> представление электронных образов документов посредством РПГУ, не позволяет в полном объеме прочитать текст документа и (или) распознать реквизиты документа;</w:t>
      </w:r>
    </w:p>
    <w:p w:rsidR="00C92440" w:rsidRPr="00B76C47" w:rsidRDefault="00196A54" w:rsidP="00264F1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76C47">
        <w:rPr>
          <w:rFonts w:eastAsia="Times New Roman"/>
          <w:sz w:val="24"/>
          <w:szCs w:val="24"/>
        </w:rPr>
        <w:t>-</w:t>
      </w:r>
      <w:r w:rsidR="00C92440" w:rsidRPr="00B76C47">
        <w:rPr>
          <w:rFonts w:eastAsia="Times New Roman"/>
          <w:sz w:val="24"/>
          <w:szCs w:val="24"/>
        </w:rPr>
        <w:t xml:space="preserve"> подача Запроса и иных документов в электронной форме, подписанных с использованием ЭП, не принадлежащей Заявителю или представителю Заявителя.</w:t>
      </w:r>
    </w:p>
    <w:p w:rsidR="00C92440" w:rsidRPr="00B76C47" w:rsidRDefault="00C92440" w:rsidP="00264F1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76C47">
        <w:rPr>
          <w:rFonts w:eastAsia="Times New Roman"/>
          <w:sz w:val="24"/>
          <w:szCs w:val="24"/>
        </w:rPr>
        <w:t>1</w:t>
      </w:r>
      <w:r w:rsidR="00196A54" w:rsidRPr="00B76C47">
        <w:rPr>
          <w:rFonts w:eastAsia="Times New Roman"/>
          <w:sz w:val="24"/>
          <w:szCs w:val="24"/>
        </w:rPr>
        <w:t>1</w:t>
      </w:r>
      <w:r w:rsidRPr="00B76C47">
        <w:rPr>
          <w:rFonts w:eastAsia="Times New Roman"/>
          <w:sz w:val="24"/>
          <w:szCs w:val="24"/>
        </w:rPr>
        <w:t xml:space="preserve">.2. При обращении через РПГУ решение об отказе в приеме документов, необходимых для предоставления </w:t>
      </w:r>
      <w:r w:rsidR="00196A54" w:rsidRPr="00B76C47">
        <w:rPr>
          <w:rFonts w:eastAsia="Times New Roman"/>
          <w:sz w:val="24"/>
          <w:szCs w:val="24"/>
        </w:rPr>
        <w:t>м</w:t>
      </w:r>
      <w:r w:rsidRPr="00B76C47">
        <w:rPr>
          <w:rFonts w:eastAsia="Times New Roman"/>
          <w:sz w:val="24"/>
          <w:szCs w:val="24"/>
        </w:rPr>
        <w:t xml:space="preserve">униципальной услуги, по форме, приведенной в </w:t>
      </w:r>
      <w:r w:rsidRPr="008F1DC4">
        <w:rPr>
          <w:rFonts w:eastAsia="Times New Roman"/>
          <w:sz w:val="24"/>
          <w:szCs w:val="24"/>
        </w:rPr>
        <w:t xml:space="preserve">Приложении </w:t>
      </w:r>
      <w:r w:rsidR="00196A54" w:rsidRPr="008F1DC4">
        <w:rPr>
          <w:rFonts w:eastAsia="Times New Roman"/>
          <w:sz w:val="24"/>
          <w:szCs w:val="24"/>
        </w:rPr>
        <w:t xml:space="preserve">№ </w:t>
      </w:r>
      <w:r w:rsidRPr="008F1DC4">
        <w:rPr>
          <w:rFonts w:eastAsia="Times New Roman"/>
          <w:sz w:val="24"/>
          <w:szCs w:val="24"/>
        </w:rPr>
        <w:t>6</w:t>
      </w:r>
      <w:r w:rsidRPr="00B76C47">
        <w:rPr>
          <w:rFonts w:eastAsia="Times New Roman"/>
          <w:sz w:val="24"/>
          <w:szCs w:val="24"/>
        </w:rPr>
        <w:t xml:space="preserve"> к настоящему Административному регламенту, в виде электронного документа, подписанного усиленной 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:rsidR="00C92440" w:rsidRPr="00B76C47" w:rsidRDefault="00C92440" w:rsidP="00264F1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76C47">
        <w:rPr>
          <w:rFonts w:eastAsia="Times New Roman"/>
          <w:sz w:val="24"/>
          <w:szCs w:val="24"/>
        </w:rPr>
        <w:t>1</w:t>
      </w:r>
      <w:r w:rsidR="00196A54" w:rsidRPr="00B76C47">
        <w:rPr>
          <w:rFonts w:eastAsia="Times New Roman"/>
          <w:sz w:val="24"/>
          <w:szCs w:val="24"/>
        </w:rPr>
        <w:t>1</w:t>
      </w:r>
      <w:r w:rsidRPr="00B76C47">
        <w:rPr>
          <w:rFonts w:eastAsia="Times New Roman"/>
          <w:sz w:val="24"/>
          <w:szCs w:val="24"/>
        </w:rPr>
        <w:t xml:space="preserve">.3. Выдача решения об отказе в приеме документов, необходимых для предоставления </w:t>
      </w:r>
      <w:r w:rsidR="00196A54" w:rsidRPr="00B76C47">
        <w:rPr>
          <w:rFonts w:eastAsia="Times New Roman"/>
          <w:sz w:val="24"/>
          <w:szCs w:val="24"/>
        </w:rPr>
        <w:t>м</w:t>
      </w:r>
      <w:r w:rsidRPr="00B76C47">
        <w:rPr>
          <w:rFonts w:eastAsia="Times New Roman"/>
          <w:sz w:val="24"/>
          <w:szCs w:val="24"/>
        </w:rPr>
        <w:t>униципальной услуги, в случае обращения Заявителя в Администрацию в иных формах, предусмотренных законодательством Российской Федерации, устанавливается организационно-распорядительным актом Администрации, который размещается на сайте Администрации.</w:t>
      </w:r>
    </w:p>
    <w:p w:rsidR="00C92440" w:rsidRPr="00B76C47" w:rsidRDefault="00C92440" w:rsidP="00E77AB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76C47">
        <w:rPr>
          <w:rFonts w:eastAsia="Times New Roman"/>
          <w:sz w:val="24"/>
          <w:szCs w:val="24"/>
        </w:rPr>
        <w:t>1</w:t>
      </w:r>
      <w:r w:rsidR="00196A54" w:rsidRPr="00B76C47">
        <w:rPr>
          <w:rFonts w:eastAsia="Times New Roman"/>
          <w:sz w:val="24"/>
          <w:szCs w:val="24"/>
        </w:rPr>
        <w:t>1</w:t>
      </w:r>
      <w:r w:rsidRPr="00B76C47">
        <w:rPr>
          <w:rFonts w:eastAsia="Times New Roman"/>
          <w:sz w:val="24"/>
          <w:szCs w:val="24"/>
        </w:rPr>
        <w:t xml:space="preserve">.4. 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</w:t>
      </w:r>
      <w:r w:rsidR="00196A54" w:rsidRPr="00B76C47">
        <w:rPr>
          <w:rFonts w:eastAsia="Times New Roman"/>
          <w:sz w:val="24"/>
          <w:szCs w:val="24"/>
        </w:rPr>
        <w:t>м</w:t>
      </w:r>
      <w:r w:rsidRPr="00B76C47">
        <w:rPr>
          <w:rFonts w:eastAsia="Times New Roman"/>
          <w:sz w:val="24"/>
          <w:szCs w:val="24"/>
        </w:rPr>
        <w:t xml:space="preserve">униципальной услуги. </w:t>
      </w:r>
    </w:p>
    <w:p w:rsidR="006D5B4B" w:rsidRPr="00B76C47" w:rsidRDefault="00196A54" w:rsidP="00E77ABE">
      <w:pPr>
        <w:pStyle w:val="1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eastAsia="Times New Roman" w:hAnsi="Times New Roman"/>
          <w:sz w:val="24"/>
          <w:szCs w:val="24"/>
        </w:rPr>
        <w:t xml:space="preserve">11.5. </w:t>
      </w:r>
      <w:r w:rsidR="006D5B4B" w:rsidRPr="00B76C47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приеме документов сотрудник </w:t>
      </w:r>
      <w:proofErr w:type="gramStart"/>
      <w:r w:rsidR="006D5B4B" w:rsidRPr="00B76C47">
        <w:rPr>
          <w:rFonts w:ascii="Times New Roman" w:hAnsi="Times New Roman"/>
          <w:sz w:val="24"/>
          <w:szCs w:val="24"/>
        </w:rPr>
        <w:t>ГБУ</w:t>
      </w:r>
      <w:proofErr w:type="gramEnd"/>
      <w:r w:rsidR="006D5B4B" w:rsidRPr="00B76C47">
        <w:rPr>
          <w:rFonts w:ascii="Times New Roman" w:hAnsi="Times New Roman"/>
          <w:sz w:val="24"/>
          <w:szCs w:val="24"/>
        </w:rPr>
        <w:t xml:space="preserve"> НО «УМФЦ»,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D5B4B" w:rsidRPr="00B76C47" w:rsidRDefault="006D5B4B" w:rsidP="00E77ABE">
      <w:pPr>
        <w:pStyle w:val="1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11.6. По запросу заявителя (представителя заявителя) сотрудник </w:t>
      </w:r>
      <w:proofErr w:type="gramStart"/>
      <w:r w:rsidRPr="00B76C47">
        <w:rPr>
          <w:rFonts w:ascii="Times New Roman" w:hAnsi="Times New Roman"/>
          <w:sz w:val="24"/>
          <w:szCs w:val="24"/>
        </w:rPr>
        <w:t>ГБУ</w:t>
      </w:r>
      <w:proofErr w:type="gramEnd"/>
      <w:r w:rsidRPr="00B76C47">
        <w:rPr>
          <w:rFonts w:ascii="Times New Roman" w:hAnsi="Times New Roman"/>
          <w:sz w:val="24"/>
          <w:szCs w:val="24"/>
        </w:rPr>
        <w:t xml:space="preserve"> НО «УМФЦ» оформляет и выдает мотивированное письменное подтверждение отказа в приеме документов по форме согласно приложению № 4 к настоящему Регламенту.</w:t>
      </w:r>
    </w:p>
    <w:p w:rsidR="006D5B4B" w:rsidRPr="00B76C47" w:rsidRDefault="006D5B4B" w:rsidP="00E77ABE">
      <w:pPr>
        <w:pStyle w:val="1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11.7. Уведомление об отказе в приеме документов оформляется и распечатывается в 2 (двух) экземплярах. Один экземпляр выдается заявителю, второй - сдается на хранение в архив </w:t>
      </w:r>
      <w:proofErr w:type="gramStart"/>
      <w:r w:rsidRPr="00B76C47">
        <w:rPr>
          <w:rFonts w:ascii="Times New Roman" w:hAnsi="Times New Roman"/>
          <w:sz w:val="24"/>
          <w:szCs w:val="24"/>
        </w:rPr>
        <w:t>ГБУ</w:t>
      </w:r>
      <w:proofErr w:type="gramEnd"/>
      <w:r w:rsidRPr="00B76C47">
        <w:rPr>
          <w:rFonts w:ascii="Times New Roman" w:hAnsi="Times New Roman"/>
          <w:sz w:val="24"/>
          <w:szCs w:val="24"/>
        </w:rPr>
        <w:t xml:space="preserve"> НО «УМФЦ».</w:t>
      </w:r>
    </w:p>
    <w:p w:rsidR="006D5B4B" w:rsidRPr="00B76C47" w:rsidRDefault="006D5B4B" w:rsidP="00E77ABE">
      <w:pPr>
        <w:pStyle w:val="1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11.8. В случае отсутствия оснований для отказа в приеме документов сотрудник </w:t>
      </w:r>
      <w:proofErr w:type="gramStart"/>
      <w:r w:rsidRPr="00B76C47">
        <w:rPr>
          <w:rFonts w:ascii="Times New Roman" w:hAnsi="Times New Roman"/>
          <w:sz w:val="24"/>
          <w:szCs w:val="24"/>
        </w:rPr>
        <w:t>ГБУ</w:t>
      </w:r>
      <w:proofErr w:type="gramEnd"/>
      <w:r w:rsidRPr="00B76C47">
        <w:rPr>
          <w:rFonts w:ascii="Times New Roman" w:hAnsi="Times New Roman"/>
          <w:sz w:val="24"/>
          <w:szCs w:val="24"/>
        </w:rPr>
        <w:t xml:space="preserve"> НО «УМФЦ» составляет, распечатывает (в 3-х экземплярах) и выдает заявителю (представителю) расписку в получении документов (копий документов) с указанием их перечня, регистрационного (входящего) номера и даты приема документов, в которой указываются фамилия, инициалы, </w:t>
      </w:r>
      <w:r w:rsidRPr="00B76C47">
        <w:rPr>
          <w:rFonts w:ascii="Times New Roman" w:hAnsi="Times New Roman"/>
          <w:sz w:val="24"/>
          <w:szCs w:val="24"/>
        </w:rPr>
        <w:lastRenderedPageBreak/>
        <w:t xml:space="preserve">должность и ставится подпись сотрудника МФЦ, принявшего документы, а также - подпись заявителя (далее – расписка). </w:t>
      </w:r>
    </w:p>
    <w:p w:rsidR="006D5B4B" w:rsidRPr="00B76C47" w:rsidRDefault="006D5B4B" w:rsidP="006D5B4B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Второй экземпляр расписки сотрудник </w:t>
      </w:r>
      <w:proofErr w:type="gramStart"/>
      <w:r w:rsidRPr="00B76C47">
        <w:rPr>
          <w:rFonts w:ascii="Times New Roman" w:hAnsi="Times New Roman"/>
          <w:sz w:val="24"/>
          <w:szCs w:val="24"/>
        </w:rPr>
        <w:t>ГБУ</w:t>
      </w:r>
      <w:proofErr w:type="gramEnd"/>
      <w:r w:rsidRPr="00B76C47">
        <w:rPr>
          <w:rFonts w:ascii="Times New Roman" w:hAnsi="Times New Roman"/>
          <w:sz w:val="24"/>
          <w:szCs w:val="24"/>
        </w:rPr>
        <w:t xml:space="preserve"> НО «УМФЦ» сдает на хранение в архив МФЦ. Третий – прикладывает к пакету документов заявителя для отправки в администрацию района на бумажных носителях.»</w:t>
      </w:r>
    </w:p>
    <w:p w:rsidR="00C92440" w:rsidRPr="0033787E" w:rsidRDefault="00C92440" w:rsidP="0043551F">
      <w:pPr>
        <w:pStyle w:val="1"/>
        <w:numPr>
          <w:ilvl w:val="0"/>
          <w:numId w:val="11"/>
        </w:numPr>
        <w:spacing w:line="240" w:lineRule="auto"/>
        <w:ind w:left="0" w:firstLine="709"/>
        <w:jc w:val="center"/>
        <w:rPr>
          <w:b/>
          <w:sz w:val="24"/>
          <w:szCs w:val="24"/>
        </w:rPr>
      </w:pPr>
      <w:bookmarkStart w:id="73" w:name="_Toc510617003"/>
      <w:bookmarkStart w:id="74" w:name="_Hlk20900732"/>
      <w:bookmarkEnd w:id="69"/>
      <w:bookmarkEnd w:id="70"/>
      <w:bookmarkEnd w:id="71"/>
      <w:r w:rsidRPr="0033787E">
        <w:rPr>
          <w:b/>
          <w:sz w:val="24"/>
          <w:szCs w:val="24"/>
        </w:rPr>
        <w:t xml:space="preserve">Исчерпывающий перечень оснований </w:t>
      </w:r>
      <w:r w:rsidR="00264F10" w:rsidRPr="0033787E">
        <w:rPr>
          <w:b/>
          <w:sz w:val="24"/>
          <w:szCs w:val="24"/>
        </w:rPr>
        <w:t xml:space="preserve">для приостановления или отказа </w:t>
      </w:r>
      <w:r w:rsidRPr="0033787E">
        <w:rPr>
          <w:b/>
          <w:sz w:val="24"/>
          <w:szCs w:val="24"/>
        </w:rPr>
        <w:t xml:space="preserve">в предоставлении </w:t>
      </w:r>
      <w:r w:rsidR="00196A54" w:rsidRPr="0033787E">
        <w:rPr>
          <w:b/>
          <w:sz w:val="24"/>
          <w:szCs w:val="24"/>
        </w:rPr>
        <w:t>м</w:t>
      </w:r>
      <w:r w:rsidRPr="0033787E">
        <w:rPr>
          <w:b/>
          <w:sz w:val="24"/>
          <w:szCs w:val="24"/>
        </w:rPr>
        <w:t>униципальной услуги</w:t>
      </w:r>
      <w:bookmarkEnd w:id="73"/>
      <w:bookmarkEnd w:id="74"/>
    </w:p>
    <w:p w:rsidR="00C92440" w:rsidRPr="00B76C47" w:rsidRDefault="00C9244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1</w:t>
      </w:r>
      <w:r w:rsidR="00196A54" w:rsidRPr="00B76C47">
        <w:rPr>
          <w:sz w:val="24"/>
          <w:szCs w:val="24"/>
        </w:rPr>
        <w:t>2</w:t>
      </w:r>
      <w:r w:rsidRPr="00B76C47">
        <w:rPr>
          <w:sz w:val="24"/>
          <w:szCs w:val="24"/>
        </w:rPr>
        <w:t xml:space="preserve">.1. Основания для приостановления регламентного срока по </w:t>
      </w:r>
      <w:r w:rsidR="0033787E">
        <w:rPr>
          <w:sz w:val="24"/>
          <w:szCs w:val="24"/>
        </w:rPr>
        <w:t>Услуге</w:t>
      </w:r>
      <w:r w:rsidRPr="00B76C47">
        <w:rPr>
          <w:sz w:val="24"/>
          <w:szCs w:val="24"/>
        </w:rPr>
        <w:t xml:space="preserve"> не предусмотрены.</w:t>
      </w:r>
    </w:p>
    <w:p w:rsidR="00C92440" w:rsidRPr="00B76C47" w:rsidRDefault="00C9244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1</w:t>
      </w:r>
      <w:r w:rsidR="00196A54" w:rsidRPr="00B76C47">
        <w:rPr>
          <w:sz w:val="24"/>
          <w:szCs w:val="24"/>
        </w:rPr>
        <w:t>2</w:t>
      </w:r>
      <w:r w:rsidRPr="00B76C47">
        <w:rPr>
          <w:sz w:val="24"/>
          <w:szCs w:val="24"/>
        </w:rPr>
        <w:t xml:space="preserve">.2. Основаниями для отказа в предоставлении </w:t>
      </w:r>
      <w:r w:rsidR="0033787E">
        <w:rPr>
          <w:sz w:val="24"/>
          <w:szCs w:val="24"/>
        </w:rPr>
        <w:t>Услуги</w:t>
      </w:r>
      <w:r w:rsidRPr="00B76C47">
        <w:rPr>
          <w:sz w:val="24"/>
          <w:szCs w:val="24"/>
        </w:rPr>
        <w:t xml:space="preserve"> являются:</w:t>
      </w:r>
    </w:p>
    <w:p w:rsidR="00C92440" w:rsidRPr="00B76C47" w:rsidRDefault="00196A54" w:rsidP="000F30F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-</w:t>
      </w:r>
      <w:r w:rsidR="00C92440" w:rsidRPr="00B76C47">
        <w:rPr>
          <w:sz w:val="24"/>
          <w:szCs w:val="24"/>
        </w:rPr>
        <w:t xml:space="preserve"> </w:t>
      </w:r>
      <w:r w:rsidR="0033787E">
        <w:rPr>
          <w:sz w:val="24"/>
          <w:szCs w:val="24"/>
        </w:rPr>
        <w:t xml:space="preserve">  </w:t>
      </w:r>
      <w:r w:rsidR="00C92440" w:rsidRPr="00B76C47">
        <w:rPr>
          <w:sz w:val="24"/>
          <w:szCs w:val="24"/>
        </w:rPr>
        <w:t>наличие противоречивых сведений в Запросе и приложенных к нему документах;</w:t>
      </w:r>
    </w:p>
    <w:p w:rsidR="00C92440" w:rsidRPr="00B76C47" w:rsidRDefault="00196A54" w:rsidP="000F30F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-</w:t>
      </w:r>
      <w:r w:rsidR="00C92440" w:rsidRPr="00B76C47">
        <w:rPr>
          <w:sz w:val="24"/>
          <w:szCs w:val="24"/>
        </w:rPr>
        <w:t xml:space="preserve"> несоответствие категории Заявителя кругу лиц, указанных в подразделе 2 настоящего Административного регламента;</w:t>
      </w:r>
    </w:p>
    <w:p w:rsidR="00C92440" w:rsidRPr="00B76C47" w:rsidRDefault="00196A54" w:rsidP="000F30F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-</w:t>
      </w:r>
      <w:r w:rsidR="00C92440" w:rsidRPr="00B76C47">
        <w:rPr>
          <w:sz w:val="24"/>
          <w:szCs w:val="24"/>
        </w:rPr>
        <w:t xml:space="preserve">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:rsidR="00C92440" w:rsidRPr="00B76C47" w:rsidRDefault="00196A54" w:rsidP="000F30F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-</w:t>
      </w:r>
      <w:r w:rsidR="00C92440" w:rsidRPr="00B76C47">
        <w:rPr>
          <w:sz w:val="24"/>
          <w:szCs w:val="24"/>
        </w:rPr>
        <w:t xml:space="preserve"> </w:t>
      </w:r>
      <w:r w:rsidRPr="00B76C47">
        <w:rPr>
          <w:sz w:val="24"/>
          <w:szCs w:val="24"/>
        </w:rPr>
        <w:t>з</w:t>
      </w:r>
      <w:r w:rsidR="00C92440" w:rsidRPr="00B76C47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:rsidR="00C92440" w:rsidRPr="00B76C47" w:rsidRDefault="00196A54" w:rsidP="000F30F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-</w:t>
      </w:r>
      <w:r w:rsidR="00C92440" w:rsidRPr="00B76C47">
        <w:rPr>
          <w:sz w:val="24"/>
          <w:szCs w:val="24"/>
        </w:rPr>
        <w:t xml:space="preserve"> отзыв Запроса по инициативе Заявителя;</w:t>
      </w:r>
    </w:p>
    <w:p w:rsidR="0033787E" w:rsidRDefault="00C92440" w:rsidP="000F30F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1</w:t>
      </w:r>
      <w:r w:rsidR="00196A54" w:rsidRPr="00B76C47">
        <w:rPr>
          <w:sz w:val="24"/>
          <w:szCs w:val="24"/>
        </w:rPr>
        <w:t>2</w:t>
      </w:r>
      <w:r w:rsidRPr="00B76C47">
        <w:rPr>
          <w:sz w:val="24"/>
          <w:szCs w:val="24"/>
        </w:rPr>
        <w:t>.</w:t>
      </w:r>
      <w:r w:rsidR="00E77ABE">
        <w:rPr>
          <w:sz w:val="24"/>
          <w:szCs w:val="24"/>
        </w:rPr>
        <w:t>3</w:t>
      </w:r>
      <w:r w:rsidRPr="00B76C47">
        <w:rPr>
          <w:sz w:val="24"/>
          <w:szCs w:val="24"/>
        </w:rPr>
        <w:t xml:space="preserve">. Заявитель вправе отказаться от получения </w:t>
      </w:r>
      <w:r w:rsidR="0033787E">
        <w:rPr>
          <w:sz w:val="24"/>
          <w:szCs w:val="24"/>
        </w:rPr>
        <w:t>Услуги</w:t>
      </w:r>
      <w:r w:rsidRPr="00B76C47">
        <w:rPr>
          <w:sz w:val="24"/>
          <w:szCs w:val="24"/>
        </w:rPr>
        <w:t xml:space="preserve"> на основании</w:t>
      </w:r>
      <w:r w:rsidR="0033787E">
        <w:rPr>
          <w:sz w:val="24"/>
          <w:szCs w:val="24"/>
        </w:rPr>
        <w:t>:</w:t>
      </w:r>
    </w:p>
    <w:p w:rsidR="0033787E" w:rsidRDefault="0033787E" w:rsidP="000F30F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C92440" w:rsidRPr="00B76C47">
        <w:rPr>
          <w:sz w:val="24"/>
          <w:szCs w:val="24"/>
        </w:rPr>
        <w:t xml:space="preserve"> заявления, написанного в свободной форме, направив по адресу электронной почты или обратившись в Администрацию</w:t>
      </w:r>
      <w:r>
        <w:rPr>
          <w:sz w:val="24"/>
          <w:szCs w:val="24"/>
        </w:rPr>
        <w:t>.</w:t>
      </w:r>
    </w:p>
    <w:p w:rsidR="00C92440" w:rsidRPr="00B76C47" w:rsidRDefault="0033787E" w:rsidP="000F30F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12.</w:t>
      </w:r>
      <w:r w:rsidR="00E77ABE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C92440" w:rsidRPr="00B76C47">
        <w:rPr>
          <w:sz w:val="24"/>
          <w:szCs w:val="24"/>
        </w:rPr>
        <w:t xml:space="preserve"> На основании поступившего заявления об отказе от предоставления </w:t>
      </w:r>
      <w:r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 xml:space="preserve"> уполномоченным должностным лицом Администрации принимается решение об отказе в предоставлении </w:t>
      </w:r>
      <w:r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 xml:space="preserve">. Отказ от предоставления </w:t>
      </w:r>
      <w:r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 xml:space="preserve"> не препятствует повторному обращению Заявителя в Администрацию за предоставлением </w:t>
      </w:r>
      <w:r w:rsidR="00196A54" w:rsidRPr="00B76C47">
        <w:rPr>
          <w:sz w:val="24"/>
          <w:szCs w:val="24"/>
        </w:rPr>
        <w:t>м</w:t>
      </w:r>
      <w:r w:rsidR="00C92440" w:rsidRPr="00B76C47">
        <w:rPr>
          <w:sz w:val="24"/>
          <w:szCs w:val="24"/>
        </w:rPr>
        <w:t>униципальной услуги.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1</w:t>
      </w:r>
      <w:r w:rsidR="00196A54" w:rsidRPr="00B76C47">
        <w:rPr>
          <w:rFonts w:ascii="Times New Roman" w:hAnsi="Times New Roman"/>
          <w:sz w:val="24"/>
          <w:szCs w:val="24"/>
        </w:rPr>
        <w:t>2</w:t>
      </w:r>
      <w:r w:rsidRPr="00B76C47">
        <w:rPr>
          <w:rFonts w:ascii="Times New Roman" w:hAnsi="Times New Roman"/>
          <w:sz w:val="24"/>
          <w:szCs w:val="24"/>
        </w:rPr>
        <w:t>.</w:t>
      </w:r>
      <w:r w:rsidR="00E77ABE">
        <w:rPr>
          <w:rFonts w:ascii="Times New Roman" w:hAnsi="Times New Roman"/>
          <w:sz w:val="24"/>
          <w:szCs w:val="24"/>
        </w:rPr>
        <w:t>5</w:t>
      </w:r>
      <w:r w:rsidRPr="00B76C47">
        <w:rPr>
          <w:rFonts w:ascii="Times New Roman" w:hAnsi="Times New Roman"/>
          <w:sz w:val="24"/>
          <w:szCs w:val="24"/>
        </w:rPr>
        <w:t>. Заявитель вправе повторно обратиться в Администрацию с Запросом после устранения оснований, указанных в настояще</w:t>
      </w:r>
      <w:r w:rsidR="0033787E">
        <w:rPr>
          <w:rFonts w:ascii="Times New Roman" w:hAnsi="Times New Roman"/>
          <w:sz w:val="24"/>
          <w:szCs w:val="24"/>
        </w:rPr>
        <w:t xml:space="preserve">м </w:t>
      </w:r>
      <w:r w:rsidRPr="00B76C47">
        <w:rPr>
          <w:rFonts w:ascii="Times New Roman" w:hAnsi="Times New Roman"/>
          <w:sz w:val="24"/>
          <w:szCs w:val="24"/>
        </w:rPr>
        <w:t>Административно</w:t>
      </w:r>
      <w:r w:rsidR="0033787E">
        <w:rPr>
          <w:rFonts w:ascii="Times New Roman" w:hAnsi="Times New Roman"/>
          <w:sz w:val="24"/>
          <w:szCs w:val="24"/>
        </w:rPr>
        <w:t>м</w:t>
      </w:r>
      <w:r w:rsidRPr="00B76C47">
        <w:rPr>
          <w:rFonts w:ascii="Times New Roman" w:hAnsi="Times New Roman"/>
          <w:sz w:val="24"/>
          <w:szCs w:val="24"/>
        </w:rPr>
        <w:t xml:space="preserve"> регламент</w:t>
      </w:r>
      <w:r w:rsidR="0033787E">
        <w:rPr>
          <w:rFonts w:ascii="Times New Roman" w:hAnsi="Times New Roman"/>
          <w:sz w:val="24"/>
          <w:szCs w:val="24"/>
        </w:rPr>
        <w:t>е</w:t>
      </w:r>
      <w:r w:rsidRPr="00B76C47">
        <w:rPr>
          <w:rFonts w:ascii="Times New Roman" w:hAnsi="Times New Roman"/>
          <w:sz w:val="24"/>
          <w:szCs w:val="24"/>
        </w:rPr>
        <w:t>.</w:t>
      </w:r>
    </w:p>
    <w:p w:rsidR="00C92440" w:rsidRPr="00B76C47" w:rsidRDefault="00C92440" w:rsidP="00C92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440" w:rsidRPr="0033787E" w:rsidRDefault="00C92440" w:rsidP="000F30FF">
      <w:pPr>
        <w:pStyle w:val="1"/>
        <w:numPr>
          <w:ilvl w:val="0"/>
          <w:numId w:val="11"/>
        </w:numPr>
        <w:spacing w:line="240" w:lineRule="auto"/>
        <w:ind w:left="0" w:firstLine="709"/>
        <w:jc w:val="center"/>
        <w:rPr>
          <w:b/>
          <w:sz w:val="24"/>
          <w:szCs w:val="24"/>
        </w:rPr>
      </w:pPr>
      <w:bookmarkStart w:id="75" w:name="_Toc439068368"/>
      <w:bookmarkStart w:id="76" w:name="_Toc439084272"/>
      <w:bookmarkStart w:id="77" w:name="_Toc439151286"/>
      <w:bookmarkStart w:id="78" w:name="_Toc439151364"/>
      <w:bookmarkStart w:id="79" w:name="_Toc439151441"/>
      <w:bookmarkStart w:id="80" w:name="_Toc439151950"/>
      <w:bookmarkStart w:id="81" w:name="_Toc510617005"/>
      <w:bookmarkStart w:id="82" w:name="_Hlk20900777"/>
      <w:bookmarkStart w:id="83" w:name="_Toc437973294"/>
      <w:bookmarkStart w:id="84" w:name="_Toc438110035"/>
      <w:bookmarkStart w:id="85" w:name="_Toc438376240"/>
      <w:bookmarkEnd w:id="75"/>
      <w:bookmarkEnd w:id="76"/>
      <w:bookmarkEnd w:id="77"/>
      <w:bookmarkEnd w:id="78"/>
      <w:bookmarkEnd w:id="79"/>
      <w:bookmarkEnd w:id="80"/>
      <w:r w:rsidRPr="0033787E">
        <w:rPr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196A54" w:rsidRPr="0033787E">
        <w:rPr>
          <w:b/>
          <w:sz w:val="24"/>
          <w:szCs w:val="24"/>
        </w:rPr>
        <w:t>м</w:t>
      </w:r>
      <w:r w:rsidRPr="0033787E">
        <w:rPr>
          <w:b/>
          <w:sz w:val="24"/>
          <w:szCs w:val="24"/>
        </w:rPr>
        <w:t>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81"/>
    </w:p>
    <w:bookmarkEnd w:id="82"/>
    <w:p w:rsidR="00C92440" w:rsidRPr="00B76C47" w:rsidRDefault="00C92440" w:rsidP="000F30F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B76C47">
        <w:rPr>
          <w:sz w:val="24"/>
          <w:szCs w:val="24"/>
          <w:lang w:eastAsia="ar-SA"/>
        </w:rPr>
        <w:t>1</w:t>
      </w:r>
      <w:r w:rsidR="00196A54" w:rsidRPr="00B76C47">
        <w:rPr>
          <w:sz w:val="24"/>
          <w:szCs w:val="24"/>
          <w:lang w:eastAsia="ar-SA"/>
        </w:rPr>
        <w:t>3</w:t>
      </w:r>
      <w:r w:rsidRPr="00B76C47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196A54" w:rsidRPr="00B76C47">
        <w:rPr>
          <w:sz w:val="24"/>
          <w:szCs w:val="24"/>
          <w:lang w:eastAsia="ar-SA"/>
        </w:rPr>
        <w:t>м</w:t>
      </w:r>
      <w:r w:rsidRPr="00B76C47">
        <w:rPr>
          <w:sz w:val="24"/>
          <w:szCs w:val="24"/>
        </w:rPr>
        <w:t xml:space="preserve">униципальной </w:t>
      </w:r>
      <w:r w:rsidRPr="00B76C47">
        <w:rPr>
          <w:sz w:val="24"/>
          <w:szCs w:val="24"/>
          <w:lang w:eastAsia="ar-SA"/>
        </w:rPr>
        <w:t>услуги, отсутствуют.</w:t>
      </w:r>
    </w:p>
    <w:p w:rsidR="00C92440" w:rsidRPr="00B76C47" w:rsidRDefault="00C92440" w:rsidP="000F30FF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  <w:lang w:eastAsia="ar-SA"/>
        </w:rPr>
      </w:pPr>
    </w:p>
    <w:p w:rsidR="00C92440" w:rsidRPr="0033787E" w:rsidRDefault="00C92440" w:rsidP="0043551F">
      <w:pPr>
        <w:pStyle w:val="1"/>
        <w:numPr>
          <w:ilvl w:val="0"/>
          <w:numId w:val="11"/>
        </w:numPr>
        <w:spacing w:line="240" w:lineRule="auto"/>
        <w:ind w:left="0" w:firstLine="709"/>
        <w:jc w:val="center"/>
        <w:rPr>
          <w:b/>
          <w:sz w:val="24"/>
          <w:szCs w:val="24"/>
        </w:rPr>
      </w:pPr>
      <w:bookmarkStart w:id="86" w:name="_Toc510617006"/>
      <w:bookmarkStart w:id="87" w:name="_Hlk20900792"/>
      <w:r w:rsidRPr="0033787E">
        <w:rPr>
          <w:b/>
          <w:sz w:val="24"/>
          <w:szCs w:val="24"/>
        </w:rPr>
        <w:t xml:space="preserve">Способы предоставления Заявителем документов, необходимых для получения </w:t>
      </w:r>
      <w:r w:rsidR="00196A54" w:rsidRPr="0033787E">
        <w:rPr>
          <w:b/>
          <w:sz w:val="24"/>
          <w:szCs w:val="24"/>
        </w:rPr>
        <w:t>м</w:t>
      </w:r>
      <w:r w:rsidRPr="0033787E">
        <w:rPr>
          <w:b/>
          <w:sz w:val="24"/>
          <w:szCs w:val="24"/>
        </w:rPr>
        <w:t>униципальной услуги</w:t>
      </w:r>
      <w:bookmarkEnd w:id="83"/>
      <w:bookmarkEnd w:id="84"/>
      <w:bookmarkEnd w:id="85"/>
      <w:bookmarkEnd w:id="86"/>
    </w:p>
    <w:bookmarkEnd w:id="87"/>
    <w:p w:rsidR="00C92440" w:rsidRPr="00B76C47" w:rsidRDefault="00C92440" w:rsidP="000F30FF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1</w:t>
      </w:r>
      <w:r w:rsidR="00B118C6" w:rsidRPr="00B76C47">
        <w:rPr>
          <w:rFonts w:ascii="Times New Roman" w:hAnsi="Times New Roman"/>
          <w:sz w:val="24"/>
          <w:szCs w:val="24"/>
        </w:rPr>
        <w:t>4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.1. </w:t>
      </w:r>
      <w:r w:rsidRPr="00B76C47">
        <w:rPr>
          <w:rFonts w:ascii="Times New Roman" w:hAnsi="Times New Roman"/>
          <w:sz w:val="24"/>
          <w:szCs w:val="24"/>
        </w:rPr>
        <w:t xml:space="preserve">Администрация обеспечивает предоставление </w:t>
      </w:r>
      <w:r w:rsidR="0033787E">
        <w:rPr>
          <w:rFonts w:ascii="Times New Roman" w:hAnsi="Times New Roman"/>
          <w:sz w:val="24"/>
          <w:szCs w:val="24"/>
        </w:rPr>
        <w:t>Услуги</w:t>
      </w:r>
      <w:r w:rsidRPr="00B76C47">
        <w:rPr>
          <w:rFonts w:ascii="Times New Roman" w:hAnsi="Times New Roman"/>
          <w:sz w:val="24"/>
          <w:szCs w:val="24"/>
        </w:rPr>
        <w:t xml:space="preserve"> посредством РПГУ, а также в иных формах по выбору Заявителя </w:t>
      </w:r>
      <w:bookmarkStart w:id="88" w:name="_Hlk22808488"/>
      <w:r w:rsidRPr="00B76C47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bookmarkEnd w:id="88"/>
    </w:p>
    <w:p w:rsidR="00C92440" w:rsidRPr="00B76C47" w:rsidRDefault="00C92440" w:rsidP="000F30FF">
      <w:pPr>
        <w:pStyle w:val="11"/>
        <w:numPr>
          <w:ilvl w:val="1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B76C47">
        <w:rPr>
          <w:rFonts w:eastAsia="Times New Roman"/>
          <w:bCs/>
          <w:sz w:val="24"/>
          <w:szCs w:val="24"/>
        </w:rPr>
        <w:t>1</w:t>
      </w:r>
      <w:r w:rsidR="00B118C6" w:rsidRPr="00B76C47">
        <w:rPr>
          <w:rFonts w:eastAsia="Times New Roman"/>
          <w:bCs/>
          <w:sz w:val="24"/>
          <w:szCs w:val="24"/>
        </w:rPr>
        <w:t>4</w:t>
      </w:r>
      <w:r w:rsidRPr="00B76C47">
        <w:rPr>
          <w:rFonts w:eastAsia="Times New Roman"/>
          <w:bCs/>
          <w:sz w:val="24"/>
          <w:szCs w:val="24"/>
        </w:rPr>
        <w:t>.2. Обращение Заявителя посредством РПГУ</w:t>
      </w:r>
      <w:r w:rsidRPr="00B76C47">
        <w:rPr>
          <w:rFonts w:eastAsia="Times New Roman"/>
          <w:sz w:val="24"/>
          <w:szCs w:val="24"/>
        </w:rPr>
        <w:t>.</w:t>
      </w:r>
    </w:p>
    <w:p w:rsidR="00C92440" w:rsidRPr="00B76C47" w:rsidRDefault="00196A54" w:rsidP="000F30FF">
      <w:pPr>
        <w:pStyle w:val="111"/>
        <w:numPr>
          <w:ilvl w:val="2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B76C47">
        <w:rPr>
          <w:rFonts w:eastAsia="Times New Roman"/>
          <w:sz w:val="24"/>
          <w:szCs w:val="24"/>
        </w:rPr>
        <w:t>-</w:t>
      </w:r>
      <w:r w:rsidR="00C92440" w:rsidRPr="00B76C47">
        <w:rPr>
          <w:rFonts w:eastAsia="Times New Roman"/>
          <w:sz w:val="24"/>
          <w:szCs w:val="24"/>
        </w:rPr>
        <w:t xml:space="preserve"> </w:t>
      </w:r>
      <w:r w:rsidRPr="00B76C47">
        <w:rPr>
          <w:rFonts w:eastAsia="Times New Roman"/>
          <w:sz w:val="24"/>
          <w:szCs w:val="24"/>
        </w:rPr>
        <w:t>д</w:t>
      </w:r>
      <w:r w:rsidR="00C92440" w:rsidRPr="00B76C47">
        <w:rPr>
          <w:rFonts w:eastAsia="Times New Roman"/>
          <w:sz w:val="24"/>
          <w:szCs w:val="24"/>
        </w:rPr>
        <w:t xml:space="preserve">ля получения </w:t>
      </w:r>
      <w:r w:rsidRPr="00B76C47">
        <w:rPr>
          <w:rFonts w:eastAsia="Times New Roman"/>
          <w:sz w:val="24"/>
          <w:szCs w:val="24"/>
        </w:rPr>
        <w:t>м</w:t>
      </w:r>
      <w:r w:rsidR="00C92440" w:rsidRPr="00B76C47">
        <w:rPr>
          <w:rFonts w:eastAsia="Times New Roman"/>
          <w:sz w:val="24"/>
          <w:szCs w:val="24"/>
        </w:rPr>
        <w:t xml:space="preserve">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89" w:name="_Hlk22808518"/>
      <w:r w:rsidR="00C92440" w:rsidRPr="00B76C47">
        <w:rPr>
          <w:sz w:val="24"/>
          <w:szCs w:val="24"/>
        </w:rPr>
        <w:t xml:space="preserve">При авторизации </w:t>
      </w:r>
      <w:bookmarkStart w:id="90" w:name="_Hlk22300116"/>
      <w:r w:rsidR="00C92440" w:rsidRPr="00B76C47">
        <w:rPr>
          <w:sz w:val="24"/>
          <w:szCs w:val="24"/>
        </w:rPr>
        <w:t xml:space="preserve">посредством подтвержденной учетной записи в ЕСИА </w:t>
      </w:r>
      <w:bookmarkEnd w:id="90"/>
      <w:r w:rsidR="00C92440" w:rsidRPr="00B76C47">
        <w:rPr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Заявления.</w:t>
      </w:r>
      <w:bookmarkEnd w:id="89"/>
    </w:p>
    <w:p w:rsidR="00C92440" w:rsidRPr="00B76C47" w:rsidRDefault="00196A54" w:rsidP="000F30FF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76C47">
        <w:rPr>
          <w:rFonts w:eastAsia="Times New Roman"/>
          <w:sz w:val="24"/>
          <w:szCs w:val="24"/>
        </w:rPr>
        <w:t>-</w:t>
      </w:r>
      <w:r w:rsidR="00C92440" w:rsidRPr="00B76C47">
        <w:rPr>
          <w:rFonts w:eastAsia="Times New Roman"/>
          <w:sz w:val="24"/>
          <w:szCs w:val="24"/>
        </w:rPr>
        <w:t xml:space="preserve"> </w:t>
      </w:r>
      <w:r w:rsidRPr="00B76C47">
        <w:rPr>
          <w:rFonts w:eastAsia="Times New Roman"/>
          <w:sz w:val="24"/>
          <w:szCs w:val="24"/>
        </w:rPr>
        <w:t>з</w:t>
      </w:r>
      <w:r w:rsidR="00C92440" w:rsidRPr="00B76C47">
        <w:rPr>
          <w:rFonts w:eastAsia="Times New Roman"/>
          <w:sz w:val="24"/>
          <w:szCs w:val="24"/>
        </w:rPr>
        <w:t xml:space="preserve">аполненный Запрос отправляется Заявителем вместе с прикрепленными электронными образами документов, необходимых для предоставления </w:t>
      </w:r>
      <w:r w:rsidRPr="00B76C47">
        <w:rPr>
          <w:rFonts w:eastAsia="Times New Roman"/>
          <w:sz w:val="24"/>
          <w:szCs w:val="24"/>
        </w:rPr>
        <w:t>м</w:t>
      </w:r>
      <w:r w:rsidR="00C92440" w:rsidRPr="00B76C47">
        <w:rPr>
          <w:rFonts w:eastAsia="Times New Roman"/>
          <w:sz w:val="24"/>
          <w:szCs w:val="24"/>
        </w:rPr>
        <w:t xml:space="preserve">униципальной услуги, в Администрацию. </w:t>
      </w:r>
    </w:p>
    <w:p w:rsidR="00C92440" w:rsidRPr="00B76C47" w:rsidRDefault="00196A54" w:rsidP="000F30FF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76C47">
        <w:rPr>
          <w:rFonts w:eastAsia="Times New Roman"/>
          <w:sz w:val="24"/>
          <w:szCs w:val="24"/>
        </w:rPr>
        <w:t>-</w:t>
      </w:r>
      <w:r w:rsidR="007A3FC6">
        <w:rPr>
          <w:rFonts w:eastAsia="Times New Roman"/>
          <w:sz w:val="24"/>
          <w:szCs w:val="24"/>
        </w:rPr>
        <w:t>п</w:t>
      </w:r>
      <w:r w:rsidR="00C92440" w:rsidRPr="00B76C47">
        <w:rPr>
          <w:rFonts w:eastAsia="Times New Roman"/>
          <w:sz w:val="24"/>
          <w:szCs w:val="24"/>
        </w:rPr>
        <w:t>ередача оригиналов и сверка с электронными образами документов не требуется.</w:t>
      </w:r>
    </w:p>
    <w:p w:rsidR="00C92440" w:rsidRPr="00B76C47" w:rsidRDefault="00196A54" w:rsidP="000F30FF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76C47">
        <w:rPr>
          <w:rFonts w:eastAsia="Times New Roman"/>
          <w:sz w:val="24"/>
          <w:szCs w:val="24"/>
        </w:rPr>
        <w:t>-з</w:t>
      </w:r>
      <w:r w:rsidR="00C92440" w:rsidRPr="00B76C47">
        <w:rPr>
          <w:rFonts w:eastAsia="Times New Roman"/>
          <w:sz w:val="24"/>
          <w:szCs w:val="24"/>
        </w:rPr>
        <w:t>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РПГУ.</w:t>
      </w:r>
    </w:p>
    <w:p w:rsidR="00C92440" w:rsidRPr="00B76C47" w:rsidRDefault="00196A54" w:rsidP="000F30FF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76C47">
        <w:rPr>
          <w:rFonts w:eastAsia="Times New Roman"/>
          <w:sz w:val="24"/>
          <w:szCs w:val="24"/>
        </w:rPr>
        <w:t>- р</w:t>
      </w:r>
      <w:r w:rsidR="00C92440" w:rsidRPr="00B76C47">
        <w:rPr>
          <w:rFonts w:eastAsia="Times New Roman"/>
          <w:sz w:val="24"/>
          <w:szCs w:val="24"/>
        </w:rPr>
        <w:t xml:space="preserve">ешение о предоставлении </w:t>
      </w:r>
      <w:r w:rsidRPr="00B76C47">
        <w:rPr>
          <w:rFonts w:eastAsia="Times New Roman"/>
          <w:sz w:val="24"/>
          <w:szCs w:val="24"/>
        </w:rPr>
        <w:t>м</w:t>
      </w:r>
      <w:r w:rsidR="00C92440" w:rsidRPr="00B76C47">
        <w:rPr>
          <w:rFonts w:eastAsia="Times New Roman"/>
          <w:sz w:val="24"/>
          <w:szCs w:val="24"/>
        </w:rPr>
        <w:t xml:space="preserve">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информационного взаимодействия. </w:t>
      </w:r>
    </w:p>
    <w:p w:rsidR="00C92440" w:rsidRPr="00B76C47" w:rsidRDefault="00196A54" w:rsidP="000F30FF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76C47">
        <w:rPr>
          <w:rFonts w:eastAsia="Times New Roman"/>
          <w:sz w:val="24"/>
          <w:szCs w:val="24"/>
        </w:rPr>
        <w:lastRenderedPageBreak/>
        <w:t>-</w:t>
      </w:r>
      <w:r w:rsidR="00C92440" w:rsidRPr="00B76C47">
        <w:rPr>
          <w:rFonts w:eastAsia="Times New Roman"/>
          <w:sz w:val="24"/>
          <w:szCs w:val="24"/>
        </w:rPr>
        <w:t xml:space="preserve"> </w:t>
      </w:r>
      <w:r w:rsidRPr="00B76C47">
        <w:rPr>
          <w:rFonts w:eastAsia="Times New Roman"/>
          <w:sz w:val="24"/>
          <w:szCs w:val="24"/>
        </w:rPr>
        <w:t>в</w:t>
      </w:r>
      <w:r w:rsidR="00C92440" w:rsidRPr="00B76C47">
        <w:rPr>
          <w:rFonts w:eastAsia="Times New Roman"/>
          <w:sz w:val="24"/>
          <w:szCs w:val="24"/>
        </w:rPr>
        <w:t xml:space="preserve">ыбор Заявителем способа подачи Запроса и документов, необходимых для получения </w:t>
      </w:r>
      <w:r w:rsidRPr="00B76C47">
        <w:rPr>
          <w:rFonts w:eastAsia="Times New Roman"/>
          <w:sz w:val="24"/>
          <w:szCs w:val="24"/>
        </w:rPr>
        <w:t>м</w:t>
      </w:r>
      <w:r w:rsidR="00C92440" w:rsidRPr="00B76C47">
        <w:rPr>
          <w:rFonts w:eastAsia="Times New Roman"/>
          <w:sz w:val="24"/>
          <w:szCs w:val="24"/>
        </w:rPr>
        <w:t>униципальной услуги, осуществляется в соответствии с законодательством Российской Федерации.</w:t>
      </w:r>
    </w:p>
    <w:p w:rsidR="00C92440" w:rsidRDefault="00196A54" w:rsidP="000F30F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- п</w:t>
      </w:r>
      <w:r w:rsidR="00C92440" w:rsidRPr="00B76C47">
        <w:rPr>
          <w:sz w:val="24"/>
          <w:szCs w:val="24"/>
        </w:rPr>
        <w:t xml:space="preserve">орядок приема документов, необходимых для предоставления </w:t>
      </w:r>
      <w:r w:rsidRPr="00B76C47">
        <w:rPr>
          <w:sz w:val="24"/>
          <w:szCs w:val="24"/>
        </w:rPr>
        <w:t>м</w:t>
      </w:r>
      <w:r w:rsidR="00C92440" w:rsidRPr="00B76C47">
        <w:rPr>
          <w:sz w:val="24"/>
          <w:szCs w:val="24"/>
        </w:rPr>
        <w:t>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Администрации, который размещается на сайте Администрации.</w:t>
      </w:r>
    </w:p>
    <w:p w:rsidR="0033787E" w:rsidRDefault="0033787E" w:rsidP="000F30F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A45FE" w:rsidRPr="0033787E" w:rsidRDefault="005A45FE" w:rsidP="00B303BE">
      <w:pPr>
        <w:pStyle w:val="affff6"/>
        <w:widowControl w:val="0"/>
        <w:numPr>
          <w:ilvl w:val="0"/>
          <w:numId w:val="11"/>
        </w:numPr>
        <w:spacing w:after="0" w:line="240" w:lineRule="auto"/>
        <w:ind w:left="0" w:firstLine="0"/>
        <w:contextualSpacing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3787E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</w:t>
      </w:r>
      <w:r w:rsidRPr="0033787E">
        <w:rPr>
          <w:rFonts w:ascii="Times New Roman" w:hAnsi="Times New Roman"/>
          <w:b/>
          <w:sz w:val="24"/>
          <w:szCs w:val="24"/>
        </w:rPr>
        <w:br/>
        <w:t xml:space="preserve">или иной оплаты, взимаемой за предоставление </w:t>
      </w:r>
      <w:r w:rsidR="0033787E">
        <w:rPr>
          <w:rFonts w:ascii="Times New Roman" w:hAnsi="Times New Roman"/>
          <w:b/>
          <w:sz w:val="24"/>
          <w:szCs w:val="24"/>
        </w:rPr>
        <w:t>Услуги</w:t>
      </w:r>
    </w:p>
    <w:p w:rsidR="005A45FE" w:rsidRPr="005A45FE" w:rsidRDefault="005A45FE" w:rsidP="0033787E">
      <w:pPr>
        <w:pStyle w:val="affff6"/>
        <w:widowControl w:val="0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A45FE">
        <w:rPr>
          <w:rFonts w:ascii="Times New Roman" w:hAnsi="Times New Roman"/>
          <w:sz w:val="24"/>
          <w:szCs w:val="24"/>
        </w:rPr>
        <w:t xml:space="preserve"> Предоставление </w:t>
      </w:r>
      <w:r w:rsidR="00CE19BE">
        <w:rPr>
          <w:rFonts w:ascii="Times New Roman" w:hAnsi="Times New Roman"/>
          <w:sz w:val="24"/>
          <w:szCs w:val="24"/>
        </w:rPr>
        <w:t>У</w:t>
      </w:r>
      <w:r w:rsidRPr="005A45FE">
        <w:rPr>
          <w:rFonts w:ascii="Times New Roman" w:hAnsi="Times New Roman"/>
          <w:sz w:val="24"/>
          <w:szCs w:val="24"/>
        </w:rPr>
        <w:t>слуги осуществляется бесплатно.</w:t>
      </w:r>
    </w:p>
    <w:p w:rsidR="005A45FE" w:rsidRPr="005A45FE" w:rsidRDefault="005A45FE" w:rsidP="005A45F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3787E" w:rsidRDefault="005A45FE" w:rsidP="00B303BE">
      <w:pPr>
        <w:pStyle w:val="affff6"/>
        <w:numPr>
          <w:ilvl w:val="0"/>
          <w:numId w:val="11"/>
        </w:numPr>
        <w:spacing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A45FE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платы за предоставление услуг,</w:t>
      </w:r>
    </w:p>
    <w:p w:rsidR="005A45FE" w:rsidRDefault="005A45FE" w:rsidP="00B303B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3787E">
        <w:rPr>
          <w:rFonts w:ascii="Times New Roman" w:hAnsi="Times New Roman"/>
          <w:b/>
          <w:bCs/>
          <w:sz w:val="24"/>
          <w:szCs w:val="24"/>
        </w:rPr>
        <w:t xml:space="preserve">которые являются необходимыми и обязательными для предоставления </w:t>
      </w:r>
      <w:r w:rsidR="0033787E">
        <w:rPr>
          <w:rFonts w:ascii="Times New Roman" w:hAnsi="Times New Roman"/>
          <w:b/>
          <w:bCs/>
          <w:sz w:val="24"/>
          <w:szCs w:val="24"/>
        </w:rPr>
        <w:t>Услуги</w:t>
      </w:r>
      <w:r w:rsidRPr="0033787E">
        <w:rPr>
          <w:rFonts w:ascii="Times New Roman" w:hAnsi="Times New Roman"/>
          <w:b/>
          <w:bCs/>
          <w:sz w:val="24"/>
          <w:szCs w:val="24"/>
        </w:rPr>
        <w:t>, включая информацию о методике расчета размера такой платы</w:t>
      </w:r>
    </w:p>
    <w:p w:rsidR="005A45FE" w:rsidRPr="005A45FE" w:rsidRDefault="005A45FE" w:rsidP="0033787E">
      <w:pPr>
        <w:pStyle w:val="affff6"/>
        <w:widowControl w:val="0"/>
        <w:numPr>
          <w:ilvl w:val="1"/>
          <w:numId w:val="11"/>
        </w:numPr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5A45F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A45FE">
        <w:rPr>
          <w:rFonts w:ascii="Times New Roman" w:hAnsi="Times New Roman"/>
          <w:iCs/>
          <w:sz w:val="24"/>
          <w:szCs w:val="24"/>
        </w:rPr>
        <w:t>Государственная пошлина и иные платежи за предоставление Услуги с гражданина Российской Федерации не взимаются.</w:t>
      </w:r>
    </w:p>
    <w:p w:rsidR="00C92440" w:rsidRDefault="00C92440" w:rsidP="0033787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:rsidR="005A45FE" w:rsidRPr="00B76C47" w:rsidRDefault="005A45FE" w:rsidP="00C92440">
      <w:pPr>
        <w:pStyle w:val="111"/>
        <w:numPr>
          <w:ilvl w:val="2"/>
          <w:numId w:val="0"/>
        </w:numPr>
        <w:spacing w:line="240" w:lineRule="auto"/>
        <w:rPr>
          <w:rFonts w:eastAsia="Times New Roman"/>
          <w:sz w:val="24"/>
          <w:szCs w:val="24"/>
        </w:rPr>
      </w:pPr>
    </w:p>
    <w:p w:rsidR="00B303BE" w:rsidRDefault="00B118C6" w:rsidP="00B303BE">
      <w:pPr>
        <w:pStyle w:val="affff6"/>
        <w:numPr>
          <w:ilvl w:val="0"/>
          <w:numId w:val="11"/>
        </w:numPr>
        <w:ind w:left="0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91" w:name="_Toc439151288"/>
      <w:bookmarkStart w:id="92" w:name="_Toc439151366"/>
      <w:bookmarkStart w:id="93" w:name="_Toc439151443"/>
      <w:bookmarkStart w:id="94" w:name="_Toc439151952"/>
      <w:bookmarkStart w:id="95" w:name="_Toc439151290"/>
      <w:bookmarkStart w:id="96" w:name="_Toc439151368"/>
      <w:bookmarkStart w:id="97" w:name="_Toc439151445"/>
      <w:bookmarkStart w:id="98" w:name="_Toc439151954"/>
      <w:bookmarkStart w:id="99" w:name="_Toc439151291"/>
      <w:bookmarkStart w:id="100" w:name="_Toc439151369"/>
      <w:bookmarkStart w:id="101" w:name="_Toc439151446"/>
      <w:bookmarkStart w:id="102" w:name="_Toc439151955"/>
      <w:bookmarkStart w:id="103" w:name="_Toc439151292"/>
      <w:bookmarkStart w:id="104" w:name="_Toc439151370"/>
      <w:bookmarkStart w:id="105" w:name="_Toc439151447"/>
      <w:bookmarkStart w:id="106" w:name="_Toc439151956"/>
      <w:bookmarkStart w:id="107" w:name="_Toc439151293"/>
      <w:bookmarkStart w:id="108" w:name="_Toc439151371"/>
      <w:bookmarkStart w:id="109" w:name="_Toc439151448"/>
      <w:bookmarkStart w:id="110" w:name="_Toc439151957"/>
      <w:bookmarkStart w:id="111" w:name="_Toc439151294"/>
      <w:bookmarkStart w:id="112" w:name="_Toc439151372"/>
      <w:bookmarkStart w:id="113" w:name="_Toc439151449"/>
      <w:bookmarkStart w:id="114" w:name="_Toc439151958"/>
      <w:bookmarkStart w:id="115" w:name="_Toc439151295"/>
      <w:bookmarkStart w:id="116" w:name="_Toc439151373"/>
      <w:bookmarkStart w:id="117" w:name="_Toc439151450"/>
      <w:bookmarkStart w:id="118" w:name="_Toc439151959"/>
      <w:bookmarkStart w:id="119" w:name="_Toc439151299"/>
      <w:bookmarkStart w:id="120" w:name="_Toc439151377"/>
      <w:bookmarkStart w:id="121" w:name="_Toc439151454"/>
      <w:bookmarkStart w:id="122" w:name="_Toc439151963"/>
      <w:bookmarkStart w:id="123" w:name="_Toc438110036"/>
      <w:bookmarkStart w:id="124" w:name="_Toc438376241"/>
      <w:bookmarkStart w:id="125" w:name="_Toc510617007"/>
      <w:bookmarkStart w:id="126" w:name="_Hlk20900807"/>
      <w:bookmarkStart w:id="127" w:name="_Toc437973295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33787E">
        <w:rPr>
          <w:rFonts w:ascii="Times New Roman" w:hAnsi="Times New Roman"/>
          <w:b/>
          <w:bCs/>
          <w:sz w:val="24"/>
          <w:szCs w:val="24"/>
        </w:rPr>
        <w:t>Максимальный срок ожидания в очереди при подаче запроса</w:t>
      </w:r>
    </w:p>
    <w:p w:rsidR="00B118C6" w:rsidRPr="00B303BE" w:rsidRDefault="00B118C6" w:rsidP="00B303BE">
      <w:pPr>
        <w:pStyle w:val="affff6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303BE">
        <w:rPr>
          <w:rFonts w:ascii="Times New Roman" w:hAnsi="Times New Roman"/>
          <w:b/>
          <w:bCs/>
          <w:sz w:val="24"/>
          <w:szCs w:val="24"/>
        </w:rPr>
        <w:t xml:space="preserve">о предоставлении </w:t>
      </w:r>
      <w:r w:rsidR="0033787E" w:rsidRPr="00B303BE">
        <w:rPr>
          <w:rFonts w:ascii="Times New Roman" w:hAnsi="Times New Roman"/>
          <w:b/>
          <w:bCs/>
          <w:sz w:val="24"/>
          <w:szCs w:val="24"/>
        </w:rPr>
        <w:t>Услуги</w:t>
      </w:r>
      <w:r w:rsidRPr="00B303BE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B303BE">
        <w:rPr>
          <w:rFonts w:ascii="Times New Roman" w:hAnsi="Times New Roman"/>
          <w:b/>
          <w:bCs/>
          <w:sz w:val="24"/>
          <w:szCs w:val="24"/>
        </w:rPr>
        <w:t>приполучении</w:t>
      </w:r>
      <w:proofErr w:type="spellEnd"/>
      <w:r w:rsidRPr="00B303BE">
        <w:rPr>
          <w:rFonts w:ascii="Times New Roman" w:hAnsi="Times New Roman"/>
          <w:b/>
          <w:bCs/>
          <w:sz w:val="24"/>
          <w:szCs w:val="24"/>
        </w:rPr>
        <w:t xml:space="preserve"> результата предоставления </w:t>
      </w:r>
      <w:r w:rsidR="0033787E" w:rsidRPr="00B303BE">
        <w:rPr>
          <w:rFonts w:ascii="Times New Roman" w:hAnsi="Times New Roman"/>
          <w:b/>
          <w:bCs/>
          <w:sz w:val="24"/>
          <w:szCs w:val="24"/>
        </w:rPr>
        <w:t>Услуги</w:t>
      </w:r>
    </w:p>
    <w:p w:rsidR="0033787E" w:rsidRDefault="00B118C6" w:rsidP="0033787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1</w:t>
      </w:r>
      <w:r w:rsidR="00E77ABE">
        <w:rPr>
          <w:sz w:val="24"/>
          <w:szCs w:val="24"/>
        </w:rPr>
        <w:t>7</w:t>
      </w:r>
      <w:r w:rsidRPr="00B76C47">
        <w:rPr>
          <w:sz w:val="24"/>
          <w:szCs w:val="24"/>
        </w:rPr>
        <w:t>.1. Максимальный срок ожидания в очереди при подаче запроса</w:t>
      </w:r>
      <w:r w:rsidRPr="00B76C47">
        <w:rPr>
          <w:sz w:val="24"/>
          <w:szCs w:val="24"/>
        </w:rPr>
        <w:br/>
        <w:t xml:space="preserve">о предоставлении муниципальной услуги и при получении результата предоставления муниципальной услуги в Уполномоченном органе или </w:t>
      </w:r>
      <w:proofErr w:type="gramStart"/>
      <w:r w:rsidRPr="00B76C47">
        <w:rPr>
          <w:sz w:val="24"/>
          <w:szCs w:val="24"/>
        </w:rPr>
        <w:t>ГБУ</w:t>
      </w:r>
      <w:proofErr w:type="gramEnd"/>
      <w:r w:rsidRPr="00B76C47">
        <w:rPr>
          <w:sz w:val="24"/>
          <w:szCs w:val="24"/>
        </w:rPr>
        <w:t xml:space="preserve"> НО «УМФЦ»</w:t>
      </w:r>
      <w:r w:rsidR="0033787E">
        <w:rPr>
          <w:sz w:val="24"/>
          <w:szCs w:val="24"/>
        </w:rPr>
        <w:t xml:space="preserve"> составляет не более 15 минут. </w:t>
      </w:r>
    </w:p>
    <w:p w:rsidR="00B118C6" w:rsidRPr="00B76C47" w:rsidRDefault="0033787E" w:rsidP="0033787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E77ABE">
        <w:rPr>
          <w:sz w:val="24"/>
          <w:szCs w:val="24"/>
        </w:rPr>
        <w:t>7</w:t>
      </w:r>
      <w:r>
        <w:rPr>
          <w:sz w:val="24"/>
          <w:szCs w:val="24"/>
        </w:rPr>
        <w:t xml:space="preserve">.2. </w:t>
      </w:r>
      <w:r w:rsidR="00B118C6" w:rsidRPr="00B76C47">
        <w:rPr>
          <w:sz w:val="24"/>
          <w:szCs w:val="24"/>
        </w:rPr>
        <w:t>Муниципальная услуга предоставляется в электронном виде.</w:t>
      </w:r>
    </w:p>
    <w:p w:rsidR="00B118C6" w:rsidRPr="00B76C47" w:rsidRDefault="00B118C6" w:rsidP="00B118C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92440" w:rsidRPr="005A45FE" w:rsidRDefault="00C92440" w:rsidP="00B303BE">
      <w:pPr>
        <w:pStyle w:val="1"/>
        <w:numPr>
          <w:ilvl w:val="0"/>
          <w:numId w:val="11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5A45FE">
        <w:rPr>
          <w:b/>
          <w:sz w:val="24"/>
          <w:szCs w:val="24"/>
        </w:rPr>
        <w:t xml:space="preserve">Способы получения Заявителем результатов предоставления </w:t>
      </w:r>
      <w:bookmarkEnd w:id="123"/>
      <w:bookmarkEnd w:id="124"/>
      <w:bookmarkEnd w:id="125"/>
      <w:r w:rsidR="0033787E">
        <w:rPr>
          <w:b/>
          <w:sz w:val="24"/>
          <w:szCs w:val="24"/>
        </w:rPr>
        <w:t>Услуги</w:t>
      </w:r>
    </w:p>
    <w:bookmarkEnd w:id="126"/>
    <w:p w:rsidR="00C92440" w:rsidRPr="00B76C47" w:rsidRDefault="00C9244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76C47">
        <w:rPr>
          <w:rFonts w:eastAsia="Times New Roman"/>
          <w:sz w:val="24"/>
          <w:szCs w:val="24"/>
        </w:rPr>
        <w:t>1</w:t>
      </w:r>
      <w:r w:rsidR="00E77ABE">
        <w:rPr>
          <w:rFonts w:eastAsia="Times New Roman"/>
          <w:sz w:val="24"/>
          <w:szCs w:val="24"/>
        </w:rPr>
        <w:t>8</w:t>
      </w:r>
      <w:r w:rsidRPr="00B76C47">
        <w:rPr>
          <w:rFonts w:eastAsia="Times New Roman"/>
          <w:sz w:val="24"/>
          <w:szCs w:val="24"/>
        </w:rPr>
        <w:t xml:space="preserve">.1. Заявитель уведомляется о ходе рассмотрения и готовности результата предоставления </w:t>
      </w:r>
      <w:r w:rsidR="0033787E">
        <w:rPr>
          <w:rFonts w:eastAsia="Times New Roman"/>
          <w:sz w:val="24"/>
          <w:szCs w:val="24"/>
        </w:rPr>
        <w:t>Услуги</w:t>
      </w:r>
      <w:r w:rsidRPr="00B76C47">
        <w:rPr>
          <w:rFonts w:eastAsia="Times New Roman"/>
          <w:sz w:val="24"/>
          <w:szCs w:val="24"/>
        </w:rPr>
        <w:t xml:space="preserve"> следующими способами:</w:t>
      </w:r>
    </w:p>
    <w:p w:rsidR="00C92440" w:rsidRPr="00B76C47" w:rsidRDefault="00B118C6" w:rsidP="000F30FF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76C47">
        <w:rPr>
          <w:rFonts w:eastAsia="Times New Roman"/>
          <w:sz w:val="24"/>
          <w:szCs w:val="24"/>
        </w:rPr>
        <w:t>-</w:t>
      </w:r>
      <w:r w:rsidR="00C92440" w:rsidRPr="00B76C47">
        <w:rPr>
          <w:rFonts w:eastAsia="Times New Roman"/>
          <w:sz w:val="24"/>
          <w:szCs w:val="24"/>
        </w:rPr>
        <w:t xml:space="preserve"> </w:t>
      </w:r>
      <w:r w:rsidRPr="00B76C47">
        <w:rPr>
          <w:rFonts w:eastAsia="Times New Roman"/>
          <w:sz w:val="24"/>
          <w:szCs w:val="24"/>
        </w:rPr>
        <w:t xml:space="preserve">   </w:t>
      </w:r>
      <w:r w:rsidR="00C92440" w:rsidRPr="00B76C47">
        <w:rPr>
          <w:rFonts w:eastAsia="Times New Roman"/>
          <w:sz w:val="24"/>
          <w:szCs w:val="24"/>
        </w:rPr>
        <w:t>через Личный кабинет РПГУ.</w:t>
      </w:r>
      <w:r w:rsidR="00C92440" w:rsidRPr="00B76C47">
        <w:rPr>
          <w:rFonts w:eastAsia="Times New Roman"/>
          <w:sz w:val="24"/>
          <w:szCs w:val="24"/>
          <w:lang w:eastAsia="ru-RU"/>
        </w:rPr>
        <w:t xml:space="preserve"> </w:t>
      </w:r>
    </w:p>
    <w:p w:rsidR="00C92440" w:rsidRPr="00B76C47" w:rsidRDefault="00B118C6" w:rsidP="000F30FF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76C47">
        <w:rPr>
          <w:rFonts w:eastAsia="Times New Roman"/>
          <w:sz w:val="24"/>
          <w:szCs w:val="24"/>
          <w:lang w:eastAsia="ru-RU"/>
        </w:rPr>
        <w:t>- з</w:t>
      </w:r>
      <w:r w:rsidR="00C92440" w:rsidRPr="00B76C47">
        <w:rPr>
          <w:rFonts w:eastAsia="Times New Roman"/>
          <w:sz w:val="24"/>
          <w:szCs w:val="24"/>
          <w:lang w:eastAsia="ru-RU"/>
        </w:rPr>
        <w:t xml:space="preserve">аявитель может самостоятельно получить информацию о ходе рассмотрения и готовности </w:t>
      </w:r>
      <w:r w:rsidR="00C92440" w:rsidRPr="00B76C47">
        <w:rPr>
          <w:rFonts w:eastAsia="Times New Roman"/>
          <w:sz w:val="24"/>
          <w:szCs w:val="24"/>
        </w:rPr>
        <w:t xml:space="preserve">результата предоставления </w:t>
      </w:r>
      <w:r w:rsidR="00B303BE">
        <w:rPr>
          <w:rFonts w:eastAsia="Times New Roman"/>
          <w:sz w:val="24"/>
          <w:szCs w:val="24"/>
        </w:rPr>
        <w:t>Услуги</w:t>
      </w:r>
      <w:r w:rsidR="00C92440" w:rsidRPr="00B76C47">
        <w:rPr>
          <w:rFonts w:eastAsia="Times New Roman"/>
          <w:sz w:val="24"/>
          <w:szCs w:val="24"/>
        </w:rPr>
        <w:t xml:space="preserve"> посредством:</w:t>
      </w:r>
    </w:p>
    <w:p w:rsidR="00C92440" w:rsidRPr="00B76C47" w:rsidRDefault="00C92440" w:rsidP="000F30FF">
      <w:pPr>
        <w:pStyle w:val="2"/>
        <w:numPr>
          <w:ilvl w:val="2"/>
          <w:numId w:val="0"/>
        </w:numPr>
        <w:ind w:firstLine="709"/>
        <w:rPr>
          <w:rFonts w:eastAsia="Times New Roman"/>
        </w:rPr>
      </w:pPr>
      <w:r w:rsidRPr="00B76C47">
        <w:rPr>
          <w:rFonts w:eastAsia="Times New Roman"/>
        </w:rPr>
        <w:t>а) сервиса РПГУ «Узнать статус Запроса»;</w:t>
      </w:r>
    </w:p>
    <w:p w:rsidR="00C92440" w:rsidRPr="00B76C47" w:rsidRDefault="00C92440" w:rsidP="000F30FF">
      <w:pPr>
        <w:pStyle w:val="2"/>
        <w:numPr>
          <w:ilvl w:val="2"/>
          <w:numId w:val="0"/>
        </w:numPr>
        <w:ind w:firstLine="709"/>
        <w:rPr>
          <w:rFonts w:eastAsia="Times New Roman"/>
          <w:lang w:eastAsia="ru-RU"/>
        </w:rPr>
      </w:pPr>
      <w:r w:rsidRPr="00B76C47">
        <w:rPr>
          <w:rFonts w:eastAsia="Times New Roman"/>
          <w:lang w:eastAsia="ru-RU"/>
        </w:rPr>
        <w:t xml:space="preserve">б) </w:t>
      </w:r>
      <w:r w:rsidRPr="005F2304">
        <w:rPr>
          <w:rFonts w:eastAsia="Times New Roman"/>
          <w:lang w:eastAsia="ru-RU"/>
        </w:rPr>
        <w:t xml:space="preserve">по бесплатному единому номеру телефона </w:t>
      </w:r>
      <w:r w:rsidR="005F2304" w:rsidRPr="005F2304">
        <w:rPr>
          <w:bCs/>
        </w:rPr>
        <w:t>Министерства образования и науки Нижегородской области 8(831) 434-31-12</w:t>
      </w:r>
      <w:r w:rsidRPr="005F2304">
        <w:rPr>
          <w:rFonts w:eastAsia="Times New Roman"/>
          <w:lang w:eastAsia="ru-RU"/>
        </w:rPr>
        <w:t>.</w:t>
      </w:r>
    </w:p>
    <w:p w:rsidR="00C92440" w:rsidRPr="00B76C47" w:rsidRDefault="00C9244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76C47">
        <w:rPr>
          <w:rFonts w:eastAsia="Times New Roman"/>
          <w:sz w:val="24"/>
          <w:szCs w:val="24"/>
        </w:rPr>
        <w:t>1</w:t>
      </w:r>
      <w:r w:rsidR="00E77ABE">
        <w:rPr>
          <w:rFonts w:eastAsia="Times New Roman"/>
          <w:sz w:val="24"/>
          <w:szCs w:val="24"/>
        </w:rPr>
        <w:t>8</w:t>
      </w:r>
      <w:r w:rsidRPr="00B76C47">
        <w:rPr>
          <w:rFonts w:eastAsia="Times New Roman"/>
          <w:sz w:val="24"/>
          <w:szCs w:val="24"/>
        </w:rPr>
        <w:t xml:space="preserve">.2. Способы получения результата </w:t>
      </w:r>
      <w:r w:rsidR="00B303BE">
        <w:rPr>
          <w:rFonts w:eastAsia="Times New Roman"/>
          <w:sz w:val="24"/>
          <w:szCs w:val="24"/>
        </w:rPr>
        <w:t>Услуги</w:t>
      </w:r>
      <w:r w:rsidRPr="00B76C47">
        <w:rPr>
          <w:rFonts w:eastAsia="Times New Roman"/>
          <w:sz w:val="24"/>
          <w:szCs w:val="24"/>
        </w:rPr>
        <w:t>:</w:t>
      </w:r>
    </w:p>
    <w:p w:rsidR="00C92440" w:rsidRPr="00B76C47" w:rsidRDefault="00083F35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76C47">
        <w:rPr>
          <w:rFonts w:eastAsia="Times New Roman"/>
          <w:sz w:val="24"/>
          <w:szCs w:val="24"/>
          <w:lang w:eastAsia="ar-SA"/>
        </w:rPr>
        <w:t>-</w:t>
      </w:r>
      <w:r w:rsidR="00C92440" w:rsidRPr="00B76C47"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B76C47">
        <w:rPr>
          <w:rFonts w:eastAsia="Times New Roman"/>
          <w:bCs/>
          <w:sz w:val="24"/>
          <w:szCs w:val="24"/>
          <w:lang w:eastAsia="ar-SA"/>
        </w:rPr>
        <w:t>в</w:t>
      </w:r>
      <w:r w:rsidR="00C92440" w:rsidRPr="00B76C47">
        <w:rPr>
          <w:rFonts w:eastAsia="Times New Roman"/>
          <w:bCs/>
          <w:sz w:val="24"/>
          <w:szCs w:val="24"/>
          <w:lang w:eastAsia="ar-SA"/>
        </w:rPr>
        <w:t xml:space="preserve"> форме электронного документа в Личный кабинет на РПГУ</w:t>
      </w:r>
      <w:r w:rsidR="00C92440" w:rsidRPr="00B76C47">
        <w:rPr>
          <w:rFonts w:eastAsia="Times New Roman"/>
          <w:sz w:val="24"/>
          <w:szCs w:val="24"/>
          <w:lang w:eastAsia="ar-SA"/>
        </w:rPr>
        <w:t>.</w:t>
      </w:r>
    </w:p>
    <w:p w:rsidR="00C92440" w:rsidRPr="00B76C47" w:rsidRDefault="00C92440" w:rsidP="000F30FF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8" w:name="_Hlk22808695"/>
      <w:r w:rsidRPr="00B76C47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B303BE">
        <w:rPr>
          <w:rFonts w:ascii="Times New Roman" w:hAnsi="Times New Roman"/>
          <w:sz w:val="24"/>
          <w:szCs w:val="24"/>
        </w:rPr>
        <w:t>Услуги</w:t>
      </w:r>
      <w:r w:rsidRPr="00B76C47">
        <w:rPr>
          <w:rFonts w:ascii="Times New Roman" w:hAnsi="Times New Roman"/>
          <w:sz w:val="24"/>
          <w:szCs w:val="24"/>
        </w:rPr>
        <w:t xml:space="preserve">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083F35" w:rsidRPr="00B76C47" w:rsidRDefault="00083F35" w:rsidP="00083F35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1</w:t>
      </w:r>
      <w:r w:rsidR="00E77ABE">
        <w:rPr>
          <w:rFonts w:ascii="Times New Roman" w:hAnsi="Times New Roman"/>
          <w:sz w:val="24"/>
          <w:szCs w:val="24"/>
        </w:rPr>
        <w:t>8</w:t>
      </w:r>
      <w:r w:rsidRPr="00B76C47">
        <w:rPr>
          <w:rFonts w:ascii="Times New Roman" w:hAnsi="Times New Roman"/>
          <w:sz w:val="24"/>
          <w:szCs w:val="24"/>
        </w:rPr>
        <w:t xml:space="preserve">.3. При подаче документов, необходимых для предоставления </w:t>
      </w:r>
      <w:r w:rsidR="00B303BE">
        <w:rPr>
          <w:rFonts w:ascii="Times New Roman" w:hAnsi="Times New Roman"/>
          <w:sz w:val="24"/>
          <w:szCs w:val="24"/>
        </w:rPr>
        <w:t>Услуги</w:t>
      </w:r>
      <w:r w:rsidRPr="00B76C47">
        <w:rPr>
          <w:rFonts w:ascii="Times New Roman" w:hAnsi="Times New Roman"/>
          <w:sz w:val="24"/>
          <w:szCs w:val="24"/>
        </w:rPr>
        <w:t xml:space="preserve">, через </w:t>
      </w:r>
      <w:proofErr w:type="gramStart"/>
      <w:r w:rsidRPr="00B76C47">
        <w:rPr>
          <w:rFonts w:ascii="Times New Roman" w:hAnsi="Times New Roman"/>
          <w:sz w:val="24"/>
          <w:szCs w:val="24"/>
        </w:rPr>
        <w:t>ГБУ</w:t>
      </w:r>
      <w:proofErr w:type="gramEnd"/>
      <w:r w:rsidRPr="00B76C47">
        <w:rPr>
          <w:rFonts w:ascii="Times New Roman" w:hAnsi="Times New Roman"/>
          <w:sz w:val="24"/>
          <w:szCs w:val="24"/>
        </w:rPr>
        <w:t xml:space="preserve"> НО «УМФЦ» непосредственное предоставление </w:t>
      </w:r>
      <w:r w:rsidR="00B303BE">
        <w:rPr>
          <w:rFonts w:ascii="Times New Roman" w:hAnsi="Times New Roman"/>
          <w:sz w:val="24"/>
          <w:szCs w:val="24"/>
        </w:rPr>
        <w:t>Услуги</w:t>
      </w:r>
      <w:r w:rsidRPr="00B76C47">
        <w:rPr>
          <w:rFonts w:ascii="Times New Roman" w:hAnsi="Times New Roman"/>
          <w:sz w:val="24"/>
          <w:szCs w:val="24"/>
        </w:rPr>
        <w:t xml:space="preserve"> осуществляется Администрацией.</w:t>
      </w:r>
    </w:p>
    <w:p w:rsidR="00083F35" w:rsidRPr="00B76C47" w:rsidRDefault="00083F35" w:rsidP="00083F35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1</w:t>
      </w:r>
      <w:r w:rsidR="00E77ABE">
        <w:rPr>
          <w:rFonts w:ascii="Times New Roman" w:hAnsi="Times New Roman"/>
          <w:sz w:val="24"/>
          <w:szCs w:val="24"/>
        </w:rPr>
        <w:t>8</w:t>
      </w:r>
      <w:r w:rsidRPr="00B76C47">
        <w:rPr>
          <w:rFonts w:ascii="Times New Roman" w:hAnsi="Times New Roman"/>
          <w:sz w:val="24"/>
          <w:szCs w:val="24"/>
        </w:rPr>
        <w:t xml:space="preserve">.4. Заявителям, представившим заявления о предоставлении </w:t>
      </w:r>
      <w:r w:rsidR="00B303BE">
        <w:rPr>
          <w:rFonts w:ascii="Times New Roman" w:hAnsi="Times New Roman"/>
          <w:sz w:val="24"/>
          <w:szCs w:val="24"/>
        </w:rPr>
        <w:t>Услуги</w:t>
      </w:r>
      <w:r w:rsidRPr="00B76C47">
        <w:rPr>
          <w:rFonts w:ascii="Times New Roman" w:hAnsi="Times New Roman"/>
          <w:sz w:val="24"/>
          <w:szCs w:val="24"/>
        </w:rPr>
        <w:t xml:space="preserve"> и документы в </w:t>
      </w:r>
      <w:proofErr w:type="gramStart"/>
      <w:r w:rsidRPr="00B76C47">
        <w:rPr>
          <w:rFonts w:ascii="Times New Roman" w:hAnsi="Times New Roman"/>
          <w:sz w:val="24"/>
          <w:szCs w:val="24"/>
        </w:rPr>
        <w:t>ГБУ</w:t>
      </w:r>
      <w:proofErr w:type="gramEnd"/>
      <w:r w:rsidRPr="00B76C47">
        <w:rPr>
          <w:rFonts w:ascii="Times New Roman" w:hAnsi="Times New Roman"/>
          <w:sz w:val="24"/>
          <w:szCs w:val="24"/>
        </w:rPr>
        <w:t xml:space="preserve"> НО «УМФЦ», результат </w:t>
      </w:r>
      <w:r w:rsidR="00B303BE">
        <w:rPr>
          <w:rFonts w:ascii="Times New Roman" w:hAnsi="Times New Roman"/>
          <w:sz w:val="24"/>
          <w:szCs w:val="24"/>
        </w:rPr>
        <w:t>Услуги</w:t>
      </w:r>
      <w:r w:rsidRPr="00B76C47">
        <w:rPr>
          <w:rFonts w:ascii="Times New Roman" w:hAnsi="Times New Roman"/>
          <w:sz w:val="24"/>
          <w:szCs w:val="24"/>
        </w:rPr>
        <w:t xml:space="preserve"> в зависимости от способа получения, указанного им в заявлении о предоставлении </w:t>
      </w:r>
      <w:r w:rsidR="00B303BE">
        <w:rPr>
          <w:rFonts w:ascii="Times New Roman" w:hAnsi="Times New Roman"/>
          <w:sz w:val="24"/>
          <w:szCs w:val="24"/>
        </w:rPr>
        <w:t>Услуги</w:t>
      </w:r>
      <w:r w:rsidRPr="00B76C47">
        <w:rPr>
          <w:rFonts w:ascii="Times New Roman" w:hAnsi="Times New Roman"/>
          <w:sz w:val="24"/>
          <w:szCs w:val="24"/>
        </w:rPr>
        <w:t>, выдается в том же ГБУ НО «УМФЦ» или направляется заявителю Администрацией почтовым отправлением на указанный адрес, на электронную почту и т.д.</w:t>
      </w:r>
    </w:p>
    <w:p w:rsidR="00C92440" w:rsidRPr="00B76C47" w:rsidRDefault="00C92440" w:rsidP="000F30FF">
      <w:pPr>
        <w:pStyle w:val="11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bookmarkStart w:id="129" w:name="_Toc439151302"/>
      <w:bookmarkStart w:id="130" w:name="_Toc439151380"/>
      <w:bookmarkStart w:id="131" w:name="_Toc439151457"/>
      <w:bookmarkStart w:id="132" w:name="_Toc439151966"/>
      <w:bookmarkEnd w:id="127"/>
      <w:bookmarkEnd w:id="128"/>
      <w:bookmarkEnd w:id="129"/>
      <w:bookmarkEnd w:id="130"/>
      <w:bookmarkEnd w:id="131"/>
      <w:bookmarkEnd w:id="132"/>
    </w:p>
    <w:p w:rsidR="00C92440" w:rsidRPr="00B76C47" w:rsidRDefault="00C92440" w:rsidP="000F30FF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C92440" w:rsidRPr="00B303BE" w:rsidRDefault="00C92440" w:rsidP="00E77ABE">
      <w:pPr>
        <w:pStyle w:val="1"/>
        <w:numPr>
          <w:ilvl w:val="0"/>
          <w:numId w:val="11"/>
        </w:numPr>
        <w:spacing w:line="240" w:lineRule="auto"/>
        <w:ind w:left="567" w:right="283" w:firstLine="1134"/>
        <w:jc w:val="center"/>
        <w:rPr>
          <w:b/>
          <w:sz w:val="24"/>
          <w:szCs w:val="24"/>
        </w:rPr>
      </w:pPr>
      <w:bookmarkStart w:id="133" w:name="_Toc437973297"/>
      <w:bookmarkStart w:id="134" w:name="_Toc438110039"/>
      <w:bookmarkStart w:id="135" w:name="_Toc438376244"/>
      <w:bookmarkStart w:id="136" w:name="_Toc510617009"/>
      <w:bookmarkStart w:id="137" w:name="_Hlk22300841"/>
      <w:bookmarkStart w:id="138" w:name="_Hlk20900837"/>
      <w:bookmarkStart w:id="139" w:name="_Hlk22300590"/>
      <w:r w:rsidRPr="00B303BE">
        <w:rPr>
          <w:b/>
          <w:sz w:val="24"/>
          <w:szCs w:val="24"/>
        </w:rPr>
        <w:t xml:space="preserve">Требования к помещениям, </w:t>
      </w:r>
      <w:bookmarkEnd w:id="133"/>
      <w:bookmarkEnd w:id="134"/>
      <w:bookmarkEnd w:id="135"/>
      <w:r w:rsidRPr="00B303BE">
        <w:rPr>
          <w:b/>
          <w:sz w:val="24"/>
          <w:szCs w:val="24"/>
        </w:rPr>
        <w:t>в которых предост</w:t>
      </w:r>
      <w:r w:rsidR="000F30FF" w:rsidRPr="00B303BE">
        <w:rPr>
          <w:b/>
          <w:sz w:val="24"/>
          <w:szCs w:val="24"/>
        </w:rPr>
        <w:t xml:space="preserve">авляется </w:t>
      </w:r>
      <w:r w:rsidR="00083F35" w:rsidRPr="00B303BE">
        <w:rPr>
          <w:b/>
          <w:sz w:val="24"/>
          <w:szCs w:val="24"/>
        </w:rPr>
        <w:t>м</w:t>
      </w:r>
      <w:r w:rsidR="000F30FF" w:rsidRPr="00B303BE">
        <w:rPr>
          <w:b/>
          <w:sz w:val="24"/>
          <w:szCs w:val="24"/>
        </w:rPr>
        <w:t xml:space="preserve">униципальная </w:t>
      </w:r>
      <w:r w:rsidR="00E77ABE">
        <w:rPr>
          <w:b/>
          <w:sz w:val="24"/>
          <w:szCs w:val="24"/>
        </w:rPr>
        <w:t xml:space="preserve">  </w:t>
      </w:r>
      <w:r w:rsidR="000F30FF" w:rsidRPr="00B303BE">
        <w:rPr>
          <w:b/>
          <w:sz w:val="24"/>
          <w:szCs w:val="24"/>
        </w:rPr>
        <w:t xml:space="preserve">услуга, </w:t>
      </w:r>
      <w:r w:rsidRPr="00B303BE">
        <w:rPr>
          <w:b/>
          <w:sz w:val="24"/>
          <w:szCs w:val="24"/>
        </w:rPr>
        <w:t>к залу ожидания, м</w:t>
      </w:r>
      <w:r w:rsidR="0043551F" w:rsidRPr="00B303BE">
        <w:rPr>
          <w:b/>
          <w:sz w:val="24"/>
          <w:szCs w:val="24"/>
        </w:rPr>
        <w:t xml:space="preserve">естам для заполнения Запросов о </w:t>
      </w:r>
      <w:proofErr w:type="gramStart"/>
      <w:r w:rsidR="00083F35" w:rsidRPr="00B303BE">
        <w:rPr>
          <w:b/>
          <w:sz w:val="24"/>
          <w:szCs w:val="24"/>
        </w:rPr>
        <w:t xml:space="preserve">предоставлении </w:t>
      </w:r>
      <w:r w:rsidR="00E77ABE">
        <w:rPr>
          <w:b/>
          <w:sz w:val="24"/>
          <w:szCs w:val="24"/>
        </w:rPr>
        <w:t xml:space="preserve"> м</w:t>
      </w:r>
      <w:r w:rsidR="00083F35" w:rsidRPr="00B303BE">
        <w:rPr>
          <w:b/>
          <w:sz w:val="24"/>
          <w:szCs w:val="24"/>
        </w:rPr>
        <w:t>униципальной</w:t>
      </w:r>
      <w:proofErr w:type="gramEnd"/>
      <w:r w:rsidR="00083F35" w:rsidRPr="00B303BE">
        <w:rPr>
          <w:b/>
          <w:sz w:val="24"/>
          <w:szCs w:val="24"/>
        </w:rPr>
        <w:t xml:space="preserve"> услуги</w:t>
      </w:r>
      <w:r w:rsidRPr="00B303BE">
        <w:rPr>
          <w:b/>
          <w:sz w:val="24"/>
          <w:szCs w:val="24"/>
        </w:rPr>
        <w:t>, информационным сте</w:t>
      </w:r>
      <w:r w:rsidR="0043551F" w:rsidRPr="00B303BE">
        <w:rPr>
          <w:b/>
          <w:sz w:val="24"/>
          <w:szCs w:val="24"/>
        </w:rPr>
        <w:t xml:space="preserve">ндам с </w:t>
      </w:r>
      <w:r w:rsidR="000F30FF" w:rsidRPr="00B303BE">
        <w:rPr>
          <w:b/>
          <w:sz w:val="24"/>
          <w:szCs w:val="24"/>
        </w:rPr>
        <w:t xml:space="preserve">образцами их заполнения </w:t>
      </w:r>
      <w:r w:rsidRPr="00B303BE">
        <w:rPr>
          <w:b/>
          <w:sz w:val="24"/>
          <w:szCs w:val="24"/>
        </w:rPr>
        <w:t>и перечнем документов, необходимых для предос</w:t>
      </w:r>
      <w:r w:rsidR="000F30FF" w:rsidRPr="00B303BE">
        <w:rPr>
          <w:b/>
          <w:sz w:val="24"/>
          <w:szCs w:val="24"/>
        </w:rPr>
        <w:t xml:space="preserve">тавления </w:t>
      </w:r>
      <w:r w:rsidR="00083F35" w:rsidRPr="00B303BE">
        <w:rPr>
          <w:b/>
          <w:sz w:val="24"/>
          <w:szCs w:val="24"/>
        </w:rPr>
        <w:t>м</w:t>
      </w:r>
      <w:r w:rsidR="000F30FF" w:rsidRPr="00B303BE">
        <w:rPr>
          <w:b/>
          <w:sz w:val="24"/>
          <w:szCs w:val="24"/>
        </w:rPr>
        <w:t xml:space="preserve">униципальной услуги, </w:t>
      </w:r>
      <w:r w:rsidRPr="00B303BE">
        <w:rPr>
          <w:b/>
          <w:sz w:val="24"/>
          <w:szCs w:val="24"/>
        </w:rPr>
        <w:t xml:space="preserve">в том </w:t>
      </w:r>
      <w:r w:rsidRPr="00B303BE">
        <w:rPr>
          <w:b/>
          <w:sz w:val="24"/>
          <w:szCs w:val="24"/>
        </w:rPr>
        <w:lastRenderedPageBreak/>
        <w:t>числе к обеспечению доступности указанных объектов</w:t>
      </w:r>
      <w:bookmarkEnd w:id="136"/>
      <w:r w:rsidRPr="00B303BE">
        <w:rPr>
          <w:b/>
          <w:sz w:val="24"/>
          <w:szCs w:val="24"/>
        </w:rPr>
        <w:t xml:space="preserve"> для инвалидов, </w:t>
      </w:r>
      <w:r w:rsidR="00083F35" w:rsidRPr="00B303BE">
        <w:rPr>
          <w:b/>
          <w:sz w:val="24"/>
          <w:szCs w:val="24"/>
        </w:rPr>
        <w:t>маломобильных групп</w:t>
      </w:r>
      <w:r w:rsidRPr="00B303BE">
        <w:rPr>
          <w:b/>
          <w:sz w:val="24"/>
          <w:szCs w:val="24"/>
        </w:rPr>
        <w:t xml:space="preserve"> населения</w:t>
      </w:r>
      <w:bookmarkEnd w:id="137"/>
    </w:p>
    <w:p w:rsidR="00C92440" w:rsidRPr="00B76C47" w:rsidRDefault="00C92440" w:rsidP="00E77ABE">
      <w:pPr>
        <w:pStyle w:val="2-"/>
        <w:numPr>
          <w:ilvl w:val="0"/>
          <w:numId w:val="0"/>
        </w:numPr>
        <w:spacing w:before="0" w:after="0"/>
        <w:ind w:left="567" w:right="283" w:firstLine="1134"/>
        <w:rPr>
          <w:b w:val="0"/>
          <w:i w:val="0"/>
          <w:sz w:val="24"/>
          <w:szCs w:val="24"/>
        </w:rPr>
      </w:pPr>
    </w:p>
    <w:p w:rsidR="000C4607" w:rsidRPr="00B76C47" w:rsidRDefault="00E77A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40" w:name="_Toc437973298"/>
      <w:bookmarkStart w:id="141" w:name="_Toc438110040"/>
      <w:bookmarkStart w:id="142" w:name="_Toc438376245"/>
      <w:bookmarkEnd w:id="138"/>
      <w:r>
        <w:rPr>
          <w:rFonts w:ascii="Times New Roman" w:hAnsi="Times New Roman"/>
          <w:sz w:val="24"/>
          <w:szCs w:val="24"/>
        </w:rPr>
        <w:t>19</w:t>
      </w:r>
      <w:r w:rsidR="00C92440" w:rsidRPr="00B76C47">
        <w:rPr>
          <w:rFonts w:ascii="Times New Roman" w:hAnsi="Times New Roman"/>
          <w:sz w:val="24"/>
          <w:szCs w:val="24"/>
        </w:rPr>
        <w:t>.1.</w:t>
      </w:r>
      <w:r w:rsidR="000C4607" w:rsidRPr="00B76C47">
        <w:rPr>
          <w:rFonts w:ascii="Times New Roman" w:hAnsi="Times New Roman"/>
          <w:sz w:val="24"/>
          <w:szCs w:val="24"/>
        </w:rPr>
        <w:t xml:space="preserve"> Местоположение административных зданий</w:t>
      </w:r>
      <w:r w:rsidR="00C778E5" w:rsidRPr="00B76C47">
        <w:rPr>
          <w:rFonts w:ascii="Times New Roman" w:hAnsi="Times New Roman"/>
          <w:sz w:val="24"/>
          <w:szCs w:val="24"/>
        </w:rPr>
        <w:t xml:space="preserve"> (Администраци</w:t>
      </w:r>
      <w:r w:rsidR="00EF43BF">
        <w:rPr>
          <w:rFonts w:ascii="Times New Roman" w:hAnsi="Times New Roman"/>
          <w:sz w:val="24"/>
          <w:szCs w:val="24"/>
        </w:rPr>
        <w:t>и</w:t>
      </w:r>
      <w:r w:rsidR="00C778E5" w:rsidRPr="00B76C4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778E5" w:rsidRPr="00B76C47">
        <w:rPr>
          <w:rFonts w:ascii="Times New Roman" w:hAnsi="Times New Roman"/>
          <w:sz w:val="24"/>
          <w:szCs w:val="24"/>
        </w:rPr>
        <w:t>ГБУ</w:t>
      </w:r>
      <w:proofErr w:type="gramEnd"/>
      <w:r w:rsidR="00C778E5" w:rsidRPr="00B76C47">
        <w:rPr>
          <w:rFonts w:ascii="Times New Roman" w:hAnsi="Times New Roman"/>
          <w:sz w:val="24"/>
          <w:szCs w:val="24"/>
        </w:rPr>
        <w:t xml:space="preserve"> НО «УМФЦ»)</w:t>
      </w:r>
      <w:r w:rsidR="000C4607" w:rsidRPr="00B76C47">
        <w:rPr>
          <w:rFonts w:ascii="Times New Roman" w:hAnsi="Times New Roman"/>
          <w:sz w:val="24"/>
          <w:szCs w:val="24"/>
        </w:rPr>
        <w:t xml:space="preserve">, в которых осуществляется прием заявлений и документов, необходимых для предоставления </w:t>
      </w:r>
      <w:r w:rsidR="00B303BE">
        <w:rPr>
          <w:rFonts w:ascii="Times New Roman" w:hAnsi="Times New Roman"/>
          <w:sz w:val="24"/>
          <w:szCs w:val="24"/>
        </w:rPr>
        <w:t>Услуги</w:t>
      </w:r>
      <w:r w:rsidR="000C4607" w:rsidRPr="00B76C47">
        <w:rPr>
          <w:rFonts w:ascii="Times New Roman" w:hAnsi="Times New Roman"/>
          <w:sz w:val="24"/>
          <w:szCs w:val="24"/>
        </w:rPr>
        <w:t xml:space="preserve">, а также выдача результатов предоставления </w:t>
      </w:r>
      <w:r w:rsidR="00B303BE">
        <w:rPr>
          <w:rFonts w:ascii="Times New Roman" w:hAnsi="Times New Roman"/>
          <w:sz w:val="24"/>
          <w:szCs w:val="24"/>
        </w:rPr>
        <w:t>Услуги</w:t>
      </w:r>
      <w:r w:rsidR="000C4607" w:rsidRPr="00B76C47">
        <w:rPr>
          <w:rFonts w:ascii="Times New Roman" w:hAnsi="Times New Roman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0C4607" w:rsidRPr="00B76C47" w:rsidRDefault="00E77A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C4607" w:rsidRPr="00B76C47">
        <w:rPr>
          <w:rFonts w:ascii="Times New Roman" w:hAnsi="Times New Roman"/>
          <w:sz w:val="24"/>
          <w:szCs w:val="24"/>
        </w:rPr>
        <w:t>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C4607" w:rsidRPr="00B76C47" w:rsidRDefault="000C4607" w:rsidP="00EF43BF">
      <w:pPr>
        <w:pStyle w:val="15"/>
        <w:spacing w:line="276" w:lineRule="auto"/>
        <w:ind w:firstLine="851"/>
        <w:jc w:val="both"/>
        <w:rPr>
          <w:rFonts w:ascii="Times New Roman" w:hAnsi="Times New Roman"/>
          <w:strike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</w:t>
      </w:r>
      <w:r w:rsidR="00EF43BF">
        <w:rPr>
          <w:rFonts w:ascii="Times New Roman" w:hAnsi="Times New Roman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 xml:space="preserve">а также инвалидами III группы в </w:t>
      </w:r>
      <w:proofErr w:type="gramStart"/>
      <w:r w:rsidRPr="00B76C47">
        <w:rPr>
          <w:rFonts w:ascii="Times New Roman" w:hAnsi="Times New Roman"/>
          <w:sz w:val="24"/>
          <w:szCs w:val="24"/>
        </w:rPr>
        <w:t xml:space="preserve">порядке, </w:t>
      </w:r>
      <w:r w:rsidR="00EF43BF">
        <w:rPr>
          <w:rFonts w:ascii="Times New Roman" w:hAnsi="Times New Roman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B76C47">
        <w:rPr>
          <w:rFonts w:ascii="Times New Roman" w:hAnsi="Times New Roman"/>
          <w:sz w:val="24"/>
          <w:szCs w:val="24"/>
        </w:rPr>
        <w:t xml:space="preserve"> Правительством Российской Федерации, и транспортных средств, перевозящих таких инвалидов</w:t>
      </w:r>
      <w:r w:rsidR="00EF43BF">
        <w:rPr>
          <w:rFonts w:ascii="Times New Roman" w:hAnsi="Times New Roman"/>
          <w:sz w:val="24"/>
          <w:szCs w:val="24"/>
        </w:rPr>
        <w:t xml:space="preserve"> </w:t>
      </w:r>
      <w:r w:rsidRPr="00B76C47">
        <w:rPr>
          <w:rFonts w:ascii="Times New Roman" w:hAnsi="Times New Roman"/>
          <w:sz w:val="24"/>
          <w:szCs w:val="24"/>
        </w:rPr>
        <w:t>и (или) детей-инвалидов.</w:t>
      </w:r>
    </w:p>
    <w:p w:rsidR="000C4607" w:rsidRPr="00B76C47" w:rsidRDefault="00E77A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C4607" w:rsidRPr="00B76C47">
        <w:rPr>
          <w:rFonts w:ascii="Times New Roman" w:hAnsi="Times New Roman"/>
          <w:sz w:val="24"/>
          <w:szCs w:val="24"/>
        </w:rPr>
        <w:t xml:space="preserve">.3.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B303BE">
        <w:rPr>
          <w:rFonts w:ascii="Times New Roman" w:hAnsi="Times New Roman"/>
          <w:sz w:val="24"/>
          <w:szCs w:val="24"/>
        </w:rPr>
        <w:t>Услуга</w:t>
      </w:r>
      <w:r w:rsidR="000C4607" w:rsidRPr="00B76C47">
        <w:rPr>
          <w:rFonts w:ascii="Times New Roman" w:hAnsi="Times New Roman"/>
          <w:sz w:val="24"/>
          <w:szCs w:val="24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C4607" w:rsidRPr="00B76C47" w:rsidRDefault="00E77A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C4607" w:rsidRPr="00B76C47">
        <w:rPr>
          <w:rFonts w:ascii="Times New Roman" w:hAnsi="Times New Roman"/>
          <w:sz w:val="24"/>
          <w:szCs w:val="24"/>
        </w:rPr>
        <w:t>.4.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C4607" w:rsidRPr="00B76C47" w:rsidRDefault="000C4607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наименование;</w:t>
      </w:r>
    </w:p>
    <w:p w:rsidR="000C4607" w:rsidRPr="00B76C47" w:rsidRDefault="000C4607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0C4607" w:rsidRPr="00B76C47" w:rsidRDefault="000C4607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режим работы;</w:t>
      </w:r>
    </w:p>
    <w:p w:rsidR="000C4607" w:rsidRPr="00B76C47" w:rsidRDefault="000C4607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график приема;</w:t>
      </w:r>
    </w:p>
    <w:p w:rsidR="000C4607" w:rsidRPr="00B76C47" w:rsidRDefault="000C4607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0C4607" w:rsidRPr="00B76C47" w:rsidRDefault="00E77A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C4607" w:rsidRPr="00B76C47">
        <w:rPr>
          <w:rFonts w:ascii="Times New Roman" w:hAnsi="Times New Roman"/>
          <w:sz w:val="24"/>
          <w:szCs w:val="24"/>
        </w:rPr>
        <w:t xml:space="preserve">.5. Помещения, в которых предоставляется </w:t>
      </w:r>
      <w:r w:rsidR="00B303BE">
        <w:rPr>
          <w:rFonts w:ascii="Times New Roman" w:hAnsi="Times New Roman"/>
          <w:sz w:val="24"/>
          <w:szCs w:val="24"/>
        </w:rPr>
        <w:t>Услуга</w:t>
      </w:r>
      <w:r w:rsidR="000C4607" w:rsidRPr="00B76C47">
        <w:rPr>
          <w:rFonts w:ascii="Times New Roman" w:hAnsi="Times New Roman"/>
          <w:sz w:val="24"/>
          <w:szCs w:val="24"/>
        </w:rPr>
        <w:t>, должны соответствовать санитарно-эпидемиологическим правилам и нормативам.</w:t>
      </w:r>
    </w:p>
    <w:p w:rsidR="000C4607" w:rsidRPr="00B76C47" w:rsidRDefault="00E77A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C4607" w:rsidRPr="00B76C47">
        <w:rPr>
          <w:rFonts w:ascii="Times New Roman" w:hAnsi="Times New Roman"/>
          <w:sz w:val="24"/>
          <w:szCs w:val="24"/>
        </w:rPr>
        <w:t xml:space="preserve">.6. Помещения, в которых предоставляется </w:t>
      </w:r>
      <w:r w:rsidR="00B303BE">
        <w:rPr>
          <w:rFonts w:ascii="Times New Roman" w:hAnsi="Times New Roman"/>
          <w:sz w:val="24"/>
          <w:szCs w:val="24"/>
        </w:rPr>
        <w:t>Услуга</w:t>
      </w:r>
      <w:r w:rsidR="000C4607" w:rsidRPr="00B76C47">
        <w:rPr>
          <w:rFonts w:ascii="Times New Roman" w:hAnsi="Times New Roman"/>
          <w:sz w:val="24"/>
          <w:szCs w:val="24"/>
        </w:rPr>
        <w:t>, оснащаются:</w:t>
      </w:r>
    </w:p>
    <w:p w:rsidR="000C4607" w:rsidRPr="00B76C47" w:rsidRDefault="00B303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4607" w:rsidRPr="00B76C47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0C4607" w:rsidRPr="00B76C47" w:rsidRDefault="00B303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4607" w:rsidRPr="00B76C47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0C4607" w:rsidRPr="00B76C47" w:rsidRDefault="00B303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4607" w:rsidRPr="00B76C47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0C4607" w:rsidRPr="00B76C47" w:rsidRDefault="00B303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4607" w:rsidRPr="00B76C47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0C4607" w:rsidRPr="00B76C47" w:rsidRDefault="00E77A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C4607" w:rsidRPr="00B76C47">
        <w:rPr>
          <w:rFonts w:ascii="Times New Roman" w:hAnsi="Times New Roman"/>
          <w:sz w:val="24"/>
          <w:szCs w:val="24"/>
        </w:rPr>
        <w:t>.7.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C4607" w:rsidRPr="00B76C47" w:rsidRDefault="00E77A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778E5" w:rsidRPr="00B76C47">
        <w:rPr>
          <w:rFonts w:ascii="Times New Roman" w:hAnsi="Times New Roman"/>
          <w:sz w:val="24"/>
          <w:szCs w:val="24"/>
        </w:rPr>
        <w:t xml:space="preserve">.8. </w:t>
      </w:r>
      <w:r w:rsidR="000C4607" w:rsidRPr="00B76C47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C4607" w:rsidRPr="00B76C47" w:rsidRDefault="00E77A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778E5" w:rsidRPr="00B76C47">
        <w:rPr>
          <w:rFonts w:ascii="Times New Roman" w:hAnsi="Times New Roman"/>
          <w:sz w:val="24"/>
          <w:szCs w:val="24"/>
        </w:rPr>
        <w:t xml:space="preserve">.9. </w:t>
      </w:r>
      <w:r w:rsidR="000C4607" w:rsidRPr="00B76C47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C4607" w:rsidRPr="00B76C47" w:rsidRDefault="00E77A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778E5" w:rsidRPr="00B76C47">
        <w:rPr>
          <w:rFonts w:ascii="Times New Roman" w:hAnsi="Times New Roman"/>
          <w:sz w:val="24"/>
          <w:szCs w:val="24"/>
        </w:rPr>
        <w:t>.10.</w:t>
      </w:r>
      <w:r w:rsidR="000C4607" w:rsidRPr="00B76C47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0C4607" w:rsidRPr="00B76C47" w:rsidRDefault="00B303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4607" w:rsidRPr="00B76C47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0C4607" w:rsidRPr="00B76C47" w:rsidRDefault="00B303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4607" w:rsidRPr="00B76C47">
        <w:rPr>
          <w:rFonts w:ascii="Times New Roman" w:hAnsi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0C4607" w:rsidRPr="00B76C47" w:rsidRDefault="00B303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C4607" w:rsidRPr="00B76C47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0C4607" w:rsidRPr="00B76C47" w:rsidRDefault="00E77A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778E5" w:rsidRPr="00B76C47">
        <w:rPr>
          <w:rFonts w:ascii="Times New Roman" w:hAnsi="Times New Roman"/>
          <w:sz w:val="24"/>
          <w:szCs w:val="24"/>
        </w:rPr>
        <w:t xml:space="preserve">.11. </w:t>
      </w:r>
      <w:r w:rsidR="000C4607" w:rsidRPr="00B76C47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C4607" w:rsidRPr="00B76C47" w:rsidRDefault="00E77A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778E5" w:rsidRPr="00B76C47">
        <w:rPr>
          <w:rFonts w:ascii="Times New Roman" w:hAnsi="Times New Roman"/>
          <w:sz w:val="24"/>
          <w:szCs w:val="24"/>
        </w:rPr>
        <w:t xml:space="preserve">.12. </w:t>
      </w:r>
      <w:r w:rsidR="000C4607" w:rsidRPr="00B76C47">
        <w:rPr>
          <w:rFonts w:ascii="Times New Roman" w:hAnsi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</w:t>
      </w:r>
      <w:r w:rsidR="00EF43BF" w:rsidRPr="00B76C47">
        <w:rPr>
          <w:rFonts w:ascii="Times New Roman" w:hAnsi="Times New Roman"/>
          <w:sz w:val="24"/>
          <w:szCs w:val="24"/>
        </w:rPr>
        <w:t>наличии) и</w:t>
      </w:r>
      <w:r w:rsidR="000C4607" w:rsidRPr="00B76C47">
        <w:rPr>
          <w:rFonts w:ascii="Times New Roman" w:hAnsi="Times New Roman"/>
          <w:sz w:val="24"/>
          <w:szCs w:val="24"/>
        </w:rPr>
        <w:t xml:space="preserve"> должности.</w:t>
      </w:r>
    </w:p>
    <w:p w:rsidR="000C4607" w:rsidRPr="00B76C47" w:rsidRDefault="00E77A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778E5" w:rsidRPr="00B76C47">
        <w:rPr>
          <w:rFonts w:ascii="Times New Roman" w:hAnsi="Times New Roman"/>
          <w:sz w:val="24"/>
          <w:szCs w:val="24"/>
        </w:rPr>
        <w:t xml:space="preserve">.13. </w:t>
      </w:r>
      <w:r w:rsidR="000C4607" w:rsidRPr="00B76C47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B303BE">
        <w:rPr>
          <w:rFonts w:ascii="Times New Roman" w:hAnsi="Times New Roman"/>
          <w:sz w:val="24"/>
          <w:szCs w:val="24"/>
        </w:rPr>
        <w:t>Услуги</w:t>
      </w:r>
      <w:r w:rsidR="000C4607" w:rsidRPr="00B76C47">
        <w:rPr>
          <w:rFonts w:ascii="Times New Roman" w:hAnsi="Times New Roman"/>
          <w:sz w:val="24"/>
          <w:szCs w:val="24"/>
        </w:rPr>
        <w:t xml:space="preserve"> инвалидам обеспечиваются:</w:t>
      </w:r>
    </w:p>
    <w:p w:rsidR="000C4607" w:rsidRPr="00B76C47" w:rsidRDefault="00B303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4607" w:rsidRPr="00B76C47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</w:t>
      </w:r>
      <w:r w:rsidR="00EF43BF" w:rsidRPr="00B76C47">
        <w:rPr>
          <w:rFonts w:ascii="Times New Roman" w:hAnsi="Times New Roman"/>
          <w:sz w:val="24"/>
          <w:szCs w:val="24"/>
        </w:rPr>
        <w:t>), в</w:t>
      </w:r>
      <w:r w:rsidR="000C4607" w:rsidRPr="00B76C47">
        <w:rPr>
          <w:rFonts w:ascii="Times New Roman" w:hAnsi="Times New Roman"/>
          <w:sz w:val="24"/>
          <w:szCs w:val="24"/>
        </w:rPr>
        <w:t xml:space="preserve"> котором предоставляется </w:t>
      </w:r>
      <w:r>
        <w:rPr>
          <w:rFonts w:ascii="Times New Roman" w:hAnsi="Times New Roman"/>
          <w:sz w:val="24"/>
          <w:szCs w:val="24"/>
        </w:rPr>
        <w:t>Услуга</w:t>
      </w:r>
      <w:r w:rsidR="000C4607" w:rsidRPr="00B76C47">
        <w:rPr>
          <w:rFonts w:ascii="Times New Roman" w:hAnsi="Times New Roman"/>
          <w:sz w:val="24"/>
          <w:szCs w:val="24"/>
        </w:rPr>
        <w:t>;</w:t>
      </w:r>
    </w:p>
    <w:p w:rsidR="000C4607" w:rsidRPr="00B76C47" w:rsidRDefault="00B303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4607" w:rsidRPr="00B76C47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/>
          <w:sz w:val="24"/>
          <w:szCs w:val="24"/>
        </w:rPr>
        <w:t>Услуга</w:t>
      </w:r>
      <w:r w:rsidR="000C4607" w:rsidRPr="00B76C47">
        <w:rPr>
          <w:rFonts w:ascii="Times New Roman" w:hAnsi="Times New Roman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C4607" w:rsidRPr="00B76C47" w:rsidRDefault="00B303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4607" w:rsidRPr="00B76C47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</w:t>
      </w:r>
      <w:r w:rsidR="000C4607" w:rsidRPr="00B76C47">
        <w:rPr>
          <w:rFonts w:ascii="Times New Roman" w:hAnsi="Times New Roman"/>
          <w:sz w:val="24"/>
          <w:szCs w:val="24"/>
        </w:rPr>
        <w:br/>
        <w:t>и самостоятельного передвижения;</w:t>
      </w:r>
    </w:p>
    <w:p w:rsidR="000C4607" w:rsidRPr="00B76C47" w:rsidRDefault="00B303BE" w:rsidP="00EF43BF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4607" w:rsidRPr="00B76C47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</w:t>
      </w:r>
      <w:r w:rsidR="00EF43BF">
        <w:rPr>
          <w:rFonts w:ascii="Times New Roman" w:hAnsi="Times New Roman"/>
          <w:sz w:val="24"/>
          <w:szCs w:val="24"/>
        </w:rPr>
        <w:t xml:space="preserve"> </w:t>
      </w:r>
      <w:r w:rsidR="000C4607" w:rsidRPr="00B76C47">
        <w:rPr>
          <w:rFonts w:ascii="Times New Roman" w:hAnsi="Times New Roman"/>
          <w:sz w:val="24"/>
          <w:szCs w:val="24"/>
        </w:rPr>
        <w:t xml:space="preserve">и помещениям, в которых предоставляется </w:t>
      </w:r>
      <w:r>
        <w:rPr>
          <w:rFonts w:ascii="Times New Roman" w:hAnsi="Times New Roman"/>
          <w:sz w:val="24"/>
          <w:szCs w:val="24"/>
        </w:rPr>
        <w:t>Услуга</w:t>
      </w:r>
      <w:r w:rsidR="000C4607" w:rsidRPr="00B76C47">
        <w:rPr>
          <w:rFonts w:ascii="Times New Roman" w:hAnsi="Times New Roman"/>
          <w:sz w:val="24"/>
          <w:szCs w:val="24"/>
        </w:rPr>
        <w:t xml:space="preserve">, и к </w:t>
      </w:r>
      <w:r>
        <w:rPr>
          <w:rFonts w:ascii="Times New Roman" w:hAnsi="Times New Roman"/>
          <w:sz w:val="24"/>
          <w:szCs w:val="24"/>
        </w:rPr>
        <w:t>Услуге</w:t>
      </w:r>
      <w:r w:rsidR="000C4607" w:rsidRPr="00B76C47">
        <w:rPr>
          <w:rFonts w:ascii="Times New Roman" w:hAnsi="Times New Roman"/>
          <w:sz w:val="24"/>
          <w:szCs w:val="24"/>
        </w:rPr>
        <w:t xml:space="preserve"> с учетом ограничений</w:t>
      </w:r>
      <w:r w:rsidR="000C4607" w:rsidRPr="00B76C47">
        <w:rPr>
          <w:rFonts w:ascii="Times New Roman" w:hAnsi="Times New Roman"/>
          <w:sz w:val="24"/>
          <w:szCs w:val="24"/>
        </w:rPr>
        <w:br/>
        <w:t>их жизнедеятельности;</w:t>
      </w:r>
    </w:p>
    <w:p w:rsidR="000C4607" w:rsidRPr="00B76C47" w:rsidRDefault="00B303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4607" w:rsidRPr="00B76C47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C4607" w:rsidRPr="00B76C47" w:rsidRDefault="00B303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4607" w:rsidRPr="00B76C47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="000C4607" w:rsidRPr="00B76C4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0C4607" w:rsidRPr="00B76C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C4607" w:rsidRPr="00B76C47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0C4607" w:rsidRPr="00B76C47">
        <w:rPr>
          <w:rFonts w:ascii="Times New Roman" w:hAnsi="Times New Roman"/>
          <w:sz w:val="24"/>
          <w:szCs w:val="24"/>
        </w:rPr>
        <w:t>;</w:t>
      </w:r>
    </w:p>
    <w:p w:rsidR="000C4607" w:rsidRPr="00B76C47" w:rsidRDefault="00B303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4607" w:rsidRPr="00B76C47">
        <w:rPr>
          <w:rFonts w:ascii="Times New Roman" w:hAnsi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>
        <w:rPr>
          <w:rFonts w:ascii="Times New Roman" w:hAnsi="Times New Roman"/>
          <w:sz w:val="24"/>
          <w:szCs w:val="24"/>
        </w:rPr>
        <w:t>Услуги</w:t>
      </w:r>
      <w:r w:rsidR="000C4607" w:rsidRPr="00B76C47">
        <w:rPr>
          <w:rFonts w:ascii="Times New Roman" w:hAnsi="Times New Roman"/>
          <w:sz w:val="24"/>
          <w:szCs w:val="24"/>
        </w:rPr>
        <w:t>;</w:t>
      </w:r>
    </w:p>
    <w:p w:rsidR="000C4607" w:rsidRPr="00B76C47" w:rsidRDefault="00B303BE" w:rsidP="000C4607">
      <w:pPr>
        <w:pStyle w:val="1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4607" w:rsidRPr="00B76C47">
        <w:rPr>
          <w:rFonts w:ascii="Times New Roman" w:hAnsi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/>
          <w:sz w:val="24"/>
          <w:szCs w:val="24"/>
        </w:rPr>
        <w:t>Услуг</w:t>
      </w:r>
      <w:r w:rsidR="000C4607" w:rsidRPr="00B76C47">
        <w:rPr>
          <w:rFonts w:ascii="Times New Roman" w:hAnsi="Times New Roman"/>
          <w:sz w:val="24"/>
          <w:szCs w:val="24"/>
        </w:rPr>
        <w:t xml:space="preserve"> наравне с другими лицами.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 </w:t>
      </w:r>
      <w:bookmarkStart w:id="143" w:name="_Toc510617010"/>
      <w:r w:rsidR="00E77ABE">
        <w:rPr>
          <w:rFonts w:ascii="Times New Roman" w:hAnsi="Times New Roman"/>
          <w:sz w:val="24"/>
          <w:szCs w:val="24"/>
        </w:rPr>
        <w:t>19</w:t>
      </w:r>
      <w:r w:rsidR="00EF43BF">
        <w:rPr>
          <w:rFonts w:ascii="Times New Roman" w:hAnsi="Times New Roman"/>
          <w:sz w:val="24"/>
          <w:szCs w:val="24"/>
        </w:rPr>
        <w:t>.14</w:t>
      </w:r>
      <w:r w:rsidRPr="00B76C47">
        <w:rPr>
          <w:rFonts w:ascii="Times New Roman" w:hAnsi="Times New Roman"/>
          <w:sz w:val="24"/>
          <w:szCs w:val="24"/>
        </w:rPr>
        <w:t xml:space="preserve">. </w:t>
      </w:r>
      <w:bookmarkStart w:id="144" w:name="_Hlk22301062"/>
      <w:r w:rsidRPr="00B76C47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B303BE">
        <w:rPr>
          <w:rFonts w:ascii="Times New Roman" w:hAnsi="Times New Roman"/>
          <w:sz w:val="24"/>
          <w:szCs w:val="24"/>
        </w:rPr>
        <w:t>Услуги</w:t>
      </w:r>
      <w:r w:rsidRPr="00B76C47">
        <w:rPr>
          <w:rFonts w:ascii="Times New Roman" w:hAnsi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144"/>
    </w:p>
    <w:p w:rsidR="00C92440" w:rsidRPr="00B76C47" w:rsidRDefault="00E77ABE" w:rsidP="000F30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5868E9" w:rsidRPr="00B76C47">
        <w:rPr>
          <w:rFonts w:ascii="Times New Roman" w:hAnsi="Times New Roman"/>
          <w:sz w:val="24"/>
          <w:szCs w:val="24"/>
        </w:rPr>
        <w:t>.</w:t>
      </w:r>
      <w:r w:rsidR="00EF43BF">
        <w:rPr>
          <w:rFonts w:ascii="Times New Roman" w:hAnsi="Times New Roman"/>
          <w:sz w:val="24"/>
          <w:szCs w:val="24"/>
        </w:rPr>
        <w:t>15</w:t>
      </w:r>
      <w:r w:rsidR="005868E9" w:rsidRPr="00B76C47">
        <w:rPr>
          <w:rFonts w:ascii="Times New Roman" w:hAnsi="Times New Roman"/>
          <w:sz w:val="24"/>
          <w:szCs w:val="24"/>
        </w:rPr>
        <w:t>.</w:t>
      </w:r>
      <w:r w:rsidR="00C92440" w:rsidRPr="00B76C47">
        <w:rPr>
          <w:rFonts w:ascii="Times New Roman" w:hAnsi="Times New Roman"/>
          <w:sz w:val="24"/>
          <w:szCs w:val="24"/>
        </w:rPr>
        <w:t xml:space="preserve"> Количество мест ожидания определяется исходя из фактической нагрузки и возможностей для их размещения в здании.</w:t>
      </w:r>
    </w:p>
    <w:p w:rsidR="00C92440" w:rsidRPr="00B76C47" w:rsidRDefault="00E77ABE" w:rsidP="000F30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92440" w:rsidRPr="00B76C47">
        <w:rPr>
          <w:rFonts w:ascii="Times New Roman" w:hAnsi="Times New Roman"/>
          <w:sz w:val="24"/>
          <w:szCs w:val="24"/>
        </w:rPr>
        <w:t>.</w:t>
      </w:r>
      <w:r w:rsidR="00EF43BF">
        <w:rPr>
          <w:rFonts w:ascii="Times New Roman" w:hAnsi="Times New Roman"/>
          <w:sz w:val="24"/>
          <w:szCs w:val="24"/>
        </w:rPr>
        <w:t>16</w:t>
      </w:r>
      <w:r w:rsidR="00C92440" w:rsidRPr="00B76C47">
        <w:rPr>
          <w:rFonts w:ascii="Times New Roman" w:hAnsi="Times New Roman"/>
          <w:sz w:val="24"/>
          <w:szCs w:val="24"/>
        </w:rPr>
        <w:t>. Места ожидания должны соответствовать комфортным условиям для Заявителей и оптимальным условиям работы должностных лиц, работников.</w:t>
      </w:r>
    </w:p>
    <w:p w:rsidR="00C92440" w:rsidRPr="00B76C47" w:rsidRDefault="00E77ABE" w:rsidP="000F30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92440" w:rsidRPr="00B76C47">
        <w:rPr>
          <w:rFonts w:ascii="Times New Roman" w:hAnsi="Times New Roman"/>
          <w:sz w:val="24"/>
          <w:szCs w:val="24"/>
        </w:rPr>
        <w:t>.</w:t>
      </w:r>
      <w:r w:rsidR="00EF43BF">
        <w:rPr>
          <w:rFonts w:ascii="Times New Roman" w:hAnsi="Times New Roman"/>
          <w:sz w:val="24"/>
          <w:szCs w:val="24"/>
        </w:rPr>
        <w:t>17</w:t>
      </w:r>
      <w:r w:rsidR="00C92440" w:rsidRPr="00B76C47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083F35" w:rsidRPr="00B76C47">
        <w:rPr>
          <w:rFonts w:ascii="Times New Roman" w:hAnsi="Times New Roman"/>
          <w:sz w:val="24"/>
          <w:szCs w:val="24"/>
        </w:rPr>
        <w:t>м</w:t>
      </w:r>
      <w:r w:rsidR="00C92440" w:rsidRPr="00B76C47">
        <w:rPr>
          <w:rFonts w:ascii="Times New Roman" w:hAnsi="Times New Roman"/>
          <w:sz w:val="24"/>
          <w:szCs w:val="24"/>
        </w:rPr>
        <w:t>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C92440" w:rsidRPr="00B76C47" w:rsidRDefault="00B303BE" w:rsidP="000F30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2440" w:rsidRPr="00B76C47">
        <w:rPr>
          <w:rFonts w:ascii="Times New Roman" w:hAnsi="Times New Roman"/>
          <w:sz w:val="24"/>
          <w:szCs w:val="24"/>
        </w:rPr>
        <w:t xml:space="preserve"> возможность с помощью должностных лиц Администрации, </w:t>
      </w:r>
      <w:r w:rsidR="00083F35" w:rsidRPr="00B76C47">
        <w:rPr>
          <w:rFonts w:ascii="Times New Roman" w:hAnsi="Times New Roman"/>
          <w:sz w:val="24"/>
          <w:szCs w:val="24"/>
        </w:rPr>
        <w:t>сотрудников</w:t>
      </w:r>
      <w:r w:rsidR="00C92440" w:rsidRPr="00B76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3F35" w:rsidRPr="00B76C47">
        <w:rPr>
          <w:rFonts w:ascii="Times New Roman" w:hAnsi="Times New Roman"/>
          <w:sz w:val="24"/>
          <w:szCs w:val="24"/>
        </w:rPr>
        <w:t>ГБУ</w:t>
      </w:r>
      <w:proofErr w:type="gramEnd"/>
      <w:r w:rsidR="00083F35" w:rsidRPr="00B76C47">
        <w:rPr>
          <w:rFonts w:ascii="Times New Roman" w:hAnsi="Times New Roman"/>
          <w:sz w:val="24"/>
          <w:szCs w:val="24"/>
        </w:rPr>
        <w:t xml:space="preserve"> НО «У</w:t>
      </w:r>
      <w:r w:rsidR="00C92440" w:rsidRPr="00B76C47">
        <w:rPr>
          <w:rFonts w:ascii="Times New Roman" w:hAnsi="Times New Roman"/>
          <w:sz w:val="24"/>
          <w:szCs w:val="24"/>
        </w:rPr>
        <w:t>МФЦ</w:t>
      </w:r>
      <w:r w:rsidR="00083F35" w:rsidRPr="00B76C47">
        <w:rPr>
          <w:rFonts w:ascii="Times New Roman" w:hAnsi="Times New Roman"/>
          <w:sz w:val="24"/>
          <w:szCs w:val="24"/>
        </w:rPr>
        <w:t>»</w:t>
      </w:r>
      <w:r w:rsidR="00C92440" w:rsidRPr="00B76C47">
        <w:rPr>
          <w:rFonts w:ascii="Times New Roman" w:hAnsi="Times New Roman"/>
          <w:sz w:val="24"/>
          <w:szCs w:val="24"/>
        </w:rPr>
        <w:t xml:space="preserve"> передвижения по территории, на которой расположены помещения;</w:t>
      </w:r>
    </w:p>
    <w:p w:rsidR="00C92440" w:rsidRPr="00B76C47" w:rsidRDefault="00B303BE" w:rsidP="000F30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2440" w:rsidRPr="00B76C47">
        <w:rPr>
          <w:rFonts w:ascii="Times New Roman" w:hAnsi="Times New Roman"/>
          <w:sz w:val="24"/>
          <w:szCs w:val="24"/>
        </w:rPr>
        <w:t xml:space="preserve">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должностных лиц Администрации, </w:t>
      </w:r>
      <w:r w:rsidR="00083F35" w:rsidRPr="00B76C47">
        <w:rPr>
          <w:rFonts w:ascii="Times New Roman" w:hAnsi="Times New Roman"/>
          <w:sz w:val="24"/>
          <w:szCs w:val="24"/>
        </w:rPr>
        <w:t xml:space="preserve">сотрудников </w:t>
      </w:r>
      <w:proofErr w:type="gramStart"/>
      <w:r w:rsidR="00083F35" w:rsidRPr="00B76C47">
        <w:rPr>
          <w:rFonts w:ascii="Times New Roman" w:hAnsi="Times New Roman"/>
          <w:sz w:val="24"/>
          <w:szCs w:val="24"/>
        </w:rPr>
        <w:t>ГБУ</w:t>
      </w:r>
      <w:proofErr w:type="gramEnd"/>
      <w:r w:rsidR="00083F35" w:rsidRPr="00B76C47">
        <w:rPr>
          <w:rFonts w:ascii="Times New Roman" w:hAnsi="Times New Roman"/>
          <w:sz w:val="24"/>
          <w:szCs w:val="24"/>
        </w:rPr>
        <w:t xml:space="preserve"> НО «УМФЦ»</w:t>
      </w:r>
      <w:r w:rsidR="00C92440" w:rsidRPr="00B76C47">
        <w:rPr>
          <w:rFonts w:ascii="Times New Roman" w:hAnsi="Times New Roman"/>
          <w:sz w:val="24"/>
          <w:szCs w:val="24"/>
        </w:rPr>
        <w:t>;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 </w:t>
      </w:r>
      <w:r w:rsidR="00B303BE">
        <w:rPr>
          <w:rFonts w:ascii="Times New Roman" w:hAnsi="Times New Roman"/>
          <w:sz w:val="24"/>
          <w:szCs w:val="24"/>
        </w:rPr>
        <w:t xml:space="preserve">- </w:t>
      </w:r>
      <w:r w:rsidRPr="00B76C47">
        <w:rPr>
          <w:rFonts w:ascii="Times New Roman" w:hAnsi="Times New Roman"/>
          <w:sz w:val="24"/>
          <w:szCs w:val="24"/>
        </w:rP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C92440" w:rsidRPr="00B76C47" w:rsidRDefault="00B303BE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2440" w:rsidRPr="00B76C47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C92440" w:rsidRPr="00B76C47" w:rsidRDefault="00C92440" w:rsidP="00C9244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92440" w:rsidRPr="00B303BE" w:rsidRDefault="00B303BE" w:rsidP="00B303BE">
      <w:pPr>
        <w:pStyle w:val="1"/>
        <w:numPr>
          <w:ilvl w:val="0"/>
          <w:numId w:val="0"/>
        </w:numPr>
        <w:spacing w:line="240" w:lineRule="auto"/>
        <w:ind w:left="360"/>
        <w:jc w:val="center"/>
        <w:rPr>
          <w:b/>
          <w:sz w:val="24"/>
          <w:szCs w:val="24"/>
        </w:rPr>
      </w:pPr>
      <w:bookmarkStart w:id="145" w:name="_Hlk20900848"/>
      <w:r>
        <w:rPr>
          <w:b/>
          <w:sz w:val="24"/>
          <w:szCs w:val="24"/>
        </w:rPr>
        <w:t>2</w:t>
      </w:r>
      <w:r w:rsidR="00E77AB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5868E9" w:rsidRPr="00B303BE">
        <w:rPr>
          <w:b/>
          <w:sz w:val="24"/>
          <w:szCs w:val="24"/>
        </w:rPr>
        <w:t xml:space="preserve"> </w:t>
      </w:r>
      <w:r w:rsidR="00C92440" w:rsidRPr="00B303BE">
        <w:rPr>
          <w:b/>
          <w:sz w:val="24"/>
          <w:szCs w:val="24"/>
        </w:rPr>
        <w:t xml:space="preserve">Показатели доступности и качества </w:t>
      </w:r>
      <w:r w:rsidR="00083F35" w:rsidRPr="00B303BE">
        <w:rPr>
          <w:b/>
          <w:sz w:val="24"/>
          <w:szCs w:val="24"/>
        </w:rPr>
        <w:t>м</w:t>
      </w:r>
      <w:r w:rsidR="00C92440" w:rsidRPr="00B303BE">
        <w:rPr>
          <w:b/>
          <w:sz w:val="24"/>
          <w:szCs w:val="24"/>
        </w:rPr>
        <w:t>униципальной услуги</w:t>
      </w:r>
      <w:bookmarkEnd w:id="140"/>
      <w:bookmarkEnd w:id="141"/>
      <w:bookmarkEnd w:id="142"/>
      <w:bookmarkEnd w:id="143"/>
    </w:p>
    <w:p w:rsidR="00EF43BF" w:rsidRPr="00EF43BF" w:rsidRDefault="00B303BE" w:rsidP="00823D66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46" w:name="_Toc437973299"/>
      <w:bookmarkStart w:id="147" w:name="_Toc438110041"/>
      <w:bookmarkStart w:id="148" w:name="_Toc438376246"/>
      <w:bookmarkEnd w:id="145"/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0</w:t>
      </w:r>
      <w:r w:rsidR="00C92440" w:rsidRPr="00B76C47">
        <w:rPr>
          <w:rFonts w:ascii="Times New Roman" w:hAnsi="Times New Roman"/>
          <w:sz w:val="24"/>
          <w:szCs w:val="24"/>
        </w:rPr>
        <w:t xml:space="preserve">.1. </w:t>
      </w:r>
      <w:r w:rsidR="00EF43BF" w:rsidRPr="00EF43BF">
        <w:rPr>
          <w:rFonts w:ascii="Times New Roman" w:hAnsi="Times New Roman"/>
          <w:sz w:val="24"/>
          <w:szCs w:val="24"/>
        </w:rPr>
        <w:t xml:space="preserve">Основными показателями доступности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F43BF" w:rsidRPr="00EF43BF">
        <w:rPr>
          <w:rFonts w:ascii="Times New Roman" w:hAnsi="Times New Roman"/>
          <w:sz w:val="24"/>
          <w:szCs w:val="24"/>
        </w:rPr>
        <w:t xml:space="preserve"> являются:</w:t>
      </w:r>
    </w:p>
    <w:p w:rsidR="00EF43BF" w:rsidRPr="00EF43BF" w:rsidRDefault="00B303BE" w:rsidP="00823D66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F43BF" w:rsidRPr="00EF43BF">
        <w:rPr>
          <w:rFonts w:ascii="Times New Roman" w:hAnsi="Times New Roman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EF43BF" w:rsidRPr="00EF43BF" w:rsidRDefault="00B303BE" w:rsidP="00823D66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43BF" w:rsidRPr="00EF43BF">
        <w:rPr>
          <w:rFonts w:ascii="Times New Roman" w:hAnsi="Times New Roman"/>
          <w:sz w:val="24"/>
          <w:szCs w:val="24"/>
        </w:rPr>
        <w:t>возможность получения Заявителем уведомлений о предоставлении муниципальной услуги с помощью ЕПГУ (РПГУ);</w:t>
      </w:r>
    </w:p>
    <w:p w:rsidR="00823D66" w:rsidRDefault="00B303BE" w:rsidP="00823D66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43BF" w:rsidRPr="00EF43BF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92440" w:rsidRDefault="00B303BE" w:rsidP="000F30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D66">
        <w:rPr>
          <w:rFonts w:ascii="Times New Roman" w:hAnsi="Times New Roman" w:cs="Times New Roman"/>
          <w:sz w:val="24"/>
          <w:szCs w:val="24"/>
        </w:rPr>
        <w:t xml:space="preserve"> </w:t>
      </w:r>
      <w:r w:rsidR="00C92440" w:rsidRPr="00B76C47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 предоставления </w:t>
      </w:r>
      <w:r w:rsidR="00EF43BF">
        <w:rPr>
          <w:rFonts w:ascii="Times New Roman" w:hAnsi="Times New Roman" w:cs="Times New Roman"/>
          <w:sz w:val="24"/>
          <w:szCs w:val="24"/>
        </w:rPr>
        <w:t>м</w:t>
      </w:r>
      <w:r w:rsidR="00C92440" w:rsidRPr="00B76C47">
        <w:rPr>
          <w:rFonts w:ascii="Times New Roman" w:hAnsi="Times New Roman" w:cs="Times New Roman"/>
          <w:sz w:val="24"/>
          <w:szCs w:val="24"/>
        </w:rPr>
        <w:t>униципальной услуги, в том числе в электронной форме посредством РПГУ;</w:t>
      </w:r>
    </w:p>
    <w:p w:rsidR="00823D66" w:rsidRPr="00823D66" w:rsidRDefault="00E77ABE" w:rsidP="00E77ABE">
      <w:pPr>
        <w:pStyle w:val="15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20.2</w:t>
      </w:r>
      <w:r w:rsidR="00B303BE">
        <w:rPr>
          <w:rFonts w:ascii="Times New Roman" w:hAnsi="Times New Roman"/>
          <w:sz w:val="24"/>
          <w:szCs w:val="24"/>
        </w:rPr>
        <w:t xml:space="preserve">.  </w:t>
      </w:r>
      <w:r w:rsidR="00823D66" w:rsidRPr="00823D66">
        <w:rPr>
          <w:rFonts w:ascii="Times New Roman" w:hAnsi="Times New Roman"/>
          <w:sz w:val="24"/>
          <w:szCs w:val="24"/>
        </w:rPr>
        <w:t xml:space="preserve">Основными показателями качества предоставления </w:t>
      </w:r>
      <w:r w:rsidR="00B303BE">
        <w:rPr>
          <w:rFonts w:ascii="Times New Roman" w:hAnsi="Times New Roman"/>
          <w:sz w:val="24"/>
          <w:szCs w:val="24"/>
        </w:rPr>
        <w:t>Услуги</w:t>
      </w:r>
      <w:r w:rsidR="00823D66" w:rsidRPr="00823D66">
        <w:rPr>
          <w:rFonts w:ascii="Times New Roman" w:hAnsi="Times New Roman"/>
          <w:sz w:val="24"/>
          <w:szCs w:val="24"/>
        </w:rPr>
        <w:t xml:space="preserve"> являются:</w:t>
      </w:r>
    </w:p>
    <w:p w:rsidR="00823D66" w:rsidRPr="00823D66" w:rsidRDefault="00B303BE" w:rsidP="00823D66">
      <w:pPr>
        <w:pStyle w:val="15"/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3D66" w:rsidRPr="00823D66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823D66" w:rsidRPr="00B76C47" w:rsidRDefault="00B303BE" w:rsidP="00823D6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D66" w:rsidRPr="00B76C47">
        <w:rPr>
          <w:rFonts w:ascii="Times New Roman" w:hAnsi="Times New Roman" w:cs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823D66" w:rsidRPr="00B76C47">
        <w:rPr>
          <w:rFonts w:ascii="Times New Roman" w:hAnsi="Times New Roman" w:cs="Times New Roman"/>
          <w:sz w:val="24"/>
          <w:szCs w:val="24"/>
        </w:rPr>
        <w:t xml:space="preserve"> в электронной форме в пределах территории </w:t>
      </w:r>
      <w:r w:rsidR="00823D66">
        <w:rPr>
          <w:rFonts w:ascii="Times New Roman" w:hAnsi="Times New Roman" w:cs="Times New Roman"/>
          <w:sz w:val="24"/>
          <w:szCs w:val="24"/>
        </w:rPr>
        <w:t>Нижегородской</w:t>
      </w:r>
      <w:r w:rsidR="00823D66" w:rsidRPr="00B76C47">
        <w:rPr>
          <w:rFonts w:ascii="Times New Roman" w:hAnsi="Times New Roman" w:cs="Times New Roman"/>
          <w:sz w:val="24"/>
          <w:szCs w:val="24"/>
        </w:rPr>
        <w:t xml:space="preserve"> области по выбору Заявителя независимо от его места жительства или места пребывания (для физических лиц);</w:t>
      </w:r>
    </w:p>
    <w:p w:rsidR="00823D66" w:rsidRPr="00823D66" w:rsidRDefault="00B303BE" w:rsidP="00823D66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3D66" w:rsidRPr="00823D66">
        <w:rPr>
          <w:rFonts w:ascii="Times New Roman" w:hAnsi="Times New Roman"/>
          <w:sz w:val="24"/>
          <w:szCs w:val="24"/>
        </w:rPr>
        <w:t xml:space="preserve">своевременность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823D66" w:rsidRPr="00823D66">
        <w:rPr>
          <w:rFonts w:ascii="Times New Roman" w:hAnsi="Times New Roman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823D66" w:rsidRPr="00823D66" w:rsidRDefault="00B303BE" w:rsidP="00823D66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3D66" w:rsidRPr="00823D66">
        <w:rPr>
          <w:rFonts w:ascii="Times New Roman" w:hAnsi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/>
          <w:sz w:val="24"/>
          <w:szCs w:val="24"/>
        </w:rPr>
        <w:t>Услуги</w:t>
      </w:r>
      <w:r w:rsidR="00823D66" w:rsidRPr="00823D66">
        <w:rPr>
          <w:rFonts w:ascii="Times New Roman" w:hAnsi="Times New Roman"/>
          <w:sz w:val="24"/>
          <w:szCs w:val="24"/>
        </w:rPr>
        <w:t>;</w:t>
      </w:r>
    </w:p>
    <w:p w:rsidR="00823D66" w:rsidRPr="00823D66" w:rsidRDefault="00B303BE" w:rsidP="00823D66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3D66" w:rsidRPr="00823D66">
        <w:rPr>
          <w:rFonts w:ascii="Times New Roman" w:hAnsi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23D66" w:rsidRPr="00823D66" w:rsidRDefault="00B303BE" w:rsidP="00823D66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3D66" w:rsidRPr="00823D66">
        <w:rPr>
          <w:rFonts w:ascii="Times New Roman" w:hAnsi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823D66" w:rsidRPr="00823D66">
        <w:rPr>
          <w:rFonts w:ascii="Times New Roman" w:hAnsi="Times New Roman"/>
          <w:sz w:val="24"/>
          <w:szCs w:val="24"/>
        </w:rPr>
        <w:t>;</w:t>
      </w:r>
    </w:p>
    <w:p w:rsidR="00823D66" w:rsidRPr="00823D66" w:rsidRDefault="00B303BE" w:rsidP="00823D66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3D66" w:rsidRPr="00823D66">
        <w:rPr>
          <w:rFonts w:ascii="Times New Roman" w:hAnsi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rFonts w:ascii="Times New Roman" w:hAnsi="Times New Roman"/>
          <w:sz w:val="24"/>
          <w:szCs w:val="24"/>
        </w:rPr>
        <w:t>Услуги</w:t>
      </w:r>
      <w:r w:rsidR="00823D66" w:rsidRPr="00823D66">
        <w:rPr>
          <w:rFonts w:ascii="Times New Roman" w:hAnsi="Times New Roman"/>
          <w:sz w:val="24"/>
          <w:szCs w:val="24"/>
        </w:rPr>
        <w:t xml:space="preserve">, по итогам </w:t>
      </w:r>
      <w:proofErr w:type="gramStart"/>
      <w:r w:rsidR="00823D66" w:rsidRPr="00823D66">
        <w:rPr>
          <w:rFonts w:ascii="Times New Roman" w:hAnsi="Times New Roman"/>
          <w:sz w:val="24"/>
          <w:szCs w:val="24"/>
        </w:rPr>
        <w:t>рассмотрения</w:t>
      </w:r>
      <w:proofErr w:type="gramEnd"/>
      <w:r w:rsidR="00823D66" w:rsidRPr="00823D66">
        <w:rPr>
          <w:rFonts w:ascii="Times New Roman" w:hAnsi="Times New Roman"/>
          <w:sz w:val="24"/>
          <w:szCs w:val="24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C92440" w:rsidRPr="00B76C47" w:rsidRDefault="00B303BE" w:rsidP="000F30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440" w:rsidRPr="00B76C47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и при получении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C92440" w:rsidRPr="00B76C47">
        <w:rPr>
          <w:rFonts w:ascii="Times New Roman" w:hAnsi="Times New Roman" w:cs="Times New Roman"/>
          <w:sz w:val="24"/>
          <w:szCs w:val="24"/>
        </w:rPr>
        <w:t>;</w:t>
      </w:r>
    </w:p>
    <w:p w:rsidR="00C92440" w:rsidRPr="00B76C47" w:rsidRDefault="00B303BE" w:rsidP="000F30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440" w:rsidRPr="00B76C47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C92440" w:rsidRPr="00B76C47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C92440" w:rsidRPr="00B76C47">
        <w:rPr>
          <w:rFonts w:ascii="Times New Roman" w:hAnsi="Times New Roman" w:cs="Times New Roman"/>
          <w:sz w:val="24"/>
          <w:szCs w:val="24"/>
        </w:rPr>
        <w:t>;</w:t>
      </w:r>
    </w:p>
    <w:p w:rsidR="00C92440" w:rsidRPr="00B76C47" w:rsidRDefault="00B303BE" w:rsidP="000F30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440" w:rsidRPr="00B76C47">
        <w:rPr>
          <w:rFonts w:ascii="Times New Roman" w:hAnsi="Times New Roman" w:cs="Times New Roman"/>
          <w:sz w:val="24"/>
          <w:szCs w:val="24"/>
        </w:rPr>
        <w:t xml:space="preserve"> предоставление возможности получения информации о ходе предоставления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C92440" w:rsidRPr="00B76C47">
        <w:rPr>
          <w:rFonts w:ascii="Times New Roman" w:hAnsi="Times New Roman" w:cs="Times New Roman"/>
          <w:sz w:val="24"/>
          <w:szCs w:val="24"/>
        </w:rPr>
        <w:t>, в том числе с использованием РПГУ;</w:t>
      </w:r>
    </w:p>
    <w:p w:rsidR="00C92440" w:rsidRPr="00B76C47" w:rsidRDefault="00C92440" w:rsidP="000F30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47">
        <w:rPr>
          <w:rFonts w:ascii="Times New Roman" w:hAnsi="Times New Roman" w:cs="Times New Roman"/>
          <w:sz w:val="24"/>
          <w:szCs w:val="24"/>
        </w:rPr>
        <w:t xml:space="preserve"> </w:t>
      </w:r>
      <w:r w:rsidR="00B303BE">
        <w:rPr>
          <w:rFonts w:ascii="Times New Roman" w:hAnsi="Times New Roman" w:cs="Times New Roman"/>
          <w:sz w:val="24"/>
          <w:szCs w:val="24"/>
        </w:rPr>
        <w:t xml:space="preserve">- </w:t>
      </w:r>
      <w:r w:rsidRPr="00B76C47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 должностными лицами Администрации при предоставлении </w:t>
      </w:r>
      <w:r w:rsidR="00B303BE">
        <w:rPr>
          <w:rFonts w:ascii="Times New Roman" w:hAnsi="Times New Roman" w:cs="Times New Roman"/>
          <w:sz w:val="24"/>
          <w:szCs w:val="24"/>
        </w:rPr>
        <w:t>Услуги</w:t>
      </w:r>
      <w:r w:rsidRPr="00B76C47">
        <w:rPr>
          <w:rFonts w:ascii="Times New Roman" w:hAnsi="Times New Roman" w:cs="Times New Roman"/>
          <w:sz w:val="24"/>
          <w:szCs w:val="24"/>
        </w:rPr>
        <w:t xml:space="preserve"> и их продолжительность.</w:t>
      </w:r>
    </w:p>
    <w:p w:rsidR="00C92440" w:rsidRPr="00B76C47" w:rsidRDefault="00B303BE" w:rsidP="000F30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7ABE">
        <w:rPr>
          <w:rFonts w:ascii="Times New Roman" w:hAnsi="Times New Roman" w:cs="Times New Roman"/>
          <w:sz w:val="24"/>
          <w:szCs w:val="24"/>
        </w:rPr>
        <w:t>0</w:t>
      </w:r>
      <w:r w:rsidR="00C92440" w:rsidRPr="00B76C47">
        <w:rPr>
          <w:rFonts w:ascii="Times New Roman" w:hAnsi="Times New Roman" w:cs="Times New Roman"/>
          <w:sz w:val="24"/>
          <w:szCs w:val="24"/>
        </w:rPr>
        <w:t>.</w:t>
      </w:r>
      <w:r w:rsidR="00823D66">
        <w:rPr>
          <w:rFonts w:ascii="Times New Roman" w:hAnsi="Times New Roman" w:cs="Times New Roman"/>
          <w:sz w:val="24"/>
          <w:szCs w:val="24"/>
        </w:rPr>
        <w:t>3</w:t>
      </w:r>
      <w:r w:rsidR="00C92440" w:rsidRPr="00B76C47">
        <w:rPr>
          <w:rFonts w:ascii="Times New Roman" w:hAnsi="Times New Roman" w:cs="Times New Roman"/>
          <w:sz w:val="24"/>
          <w:szCs w:val="24"/>
        </w:rPr>
        <w:t xml:space="preserve">. В целях предоставления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C92440" w:rsidRPr="00B76C47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C92440" w:rsidRPr="00B76C47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Администрации. </w:t>
      </w:r>
    </w:p>
    <w:p w:rsidR="00C92440" w:rsidRPr="00B76C47" w:rsidRDefault="00B303BE" w:rsidP="000F30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7ABE">
        <w:rPr>
          <w:rFonts w:ascii="Times New Roman" w:hAnsi="Times New Roman" w:cs="Times New Roman"/>
          <w:sz w:val="24"/>
          <w:szCs w:val="24"/>
        </w:rPr>
        <w:t>0</w:t>
      </w:r>
      <w:r w:rsidR="00C92440" w:rsidRPr="00B76C47">
        <w:rPr>
          <w:rFonts w:ascii="Times New Roman" w:hAnsi="Times New Roman" w:cs="Times New Roman"/>
          <w:sz w:val="24"/>
          <w:szCs w:val="24"/>
        </w:rPr>
        <w:t>.</w:t>
      </w:r>
      <w:r w:rsidR="00823D66">
        <w:rPr>
          <w:rFonts w:ascii="Times New Roman" w:hAnsi="Times New Roman" w:cs="Times New Roman"/>
          <w:sz w:val="24"/>
          <w:szCs w:val="24"/>
        </w:rPr>
        <w:t>4</w:t>
      </w:r>
      <w:r w:rsidR="00C92440" w:rsidRPr="00B76C4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5868E9" w:rsidRPr="00B76C47">
        <w:rPr>
          <w:rFonts w:ascii="Times New Roman" w:hAnsi="Times New Roman" w:cs="Times New Roman"/>
          <w:sz w:val="24"/>
          <w:szCs w:val="24"/>
        </w:rPr>
        <w:t>м</w:t>
      </w:r>
      <w:r w:rsidR="00C92440" w:rsidRPr="00B76C47">
        <w:rPr>
          <w:rFonts w:ascii="Times New Roman" w:hAnsi="Times New Roman" w:cs="Times New Roman"/>
          <w:sz w:val="24"/>
          <w:szCs w:val="24"/>
        </w:rPr>
        <w:t>униципальной услуги осуществляется в электронной форме без взаимодействия Заявителя с должностными лицами Администрации.</w:t>
      </w:r>
    </w:p>
    <w:p w:rsidR="00C92440" w:rsidRPr="00B76C47" w:rsidRDefault="00C92440" w:rsidP="00C92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B24" w:rsidRDefault="00B303BE" w:rsidP="00B303BE">
      <w:pPr>
        <w:pStyle w:val="1"/>
        <w:numPr>
          <w:ilvl w:val="0"/>
          <w:numId w:val="0"/>
        </w:numPr>
        <w:spacing w:line="240" w:lineRule="auto"/>
        <w:ind w:left="720" w:hanging="360"/>
        <w:jc w:val="center"/>
        <w:rPr>
          <w:b/>
          <w:sz w:val="24"/>
          <w:szCs w:val="24"/>
        </w:rPr>
      </w:pPr>
      <w:bookmarkStart w:id="149" w:name="_Toc510617011"/>
      <w:bookmarkStart w:id="150" w:name="_Hlk20900858"/>
      <w:r w:rsidRPr="00B303BE">
        <w:rPr>
          <w:b/>
          <w:sz w:val="24"/>
          <w:szCs w:val="24"/>
        </w:rPr>
        <w:t>2</w:t>
      </w:r>
      <w:r w:rsidR="00E77ABE">
        <w:rPr>
          <w:b/>
          <w:sz w:val="24"/>
          <w:szCs w:val="24"/>
        </w:rPr>
        <w:t>1</w:t>
      </w:r>
      <w:r w:rsidRPr="00B303BE">
        <w:rPr>
          <w:b/>
          <w:sz w:val="24"/>
          <w:szCs w:val="24"/>
        </w:rPr>
        <w:t>.</w:t>
      </w:r>
      <w:r w:rsidR="00C92440" w:rsidRPr="00B303BE">
        <w:rPr>
          <w:b/>
          <w:sz w:val="24"/>
          <w:szCs w:val="24"/>
        </w:rPr>
        <w:t xml:space="preserve">Требования к организации предоставления </w:t>
      </w:r>
      <w:r w:rsidR="005868E9" w:rsidRPr="00B303BE">
        <w:rPr>
          <w:b/>
          <w:sz w:val="24"/>
          <w:szCs w:val="24"/>
        </w:rPr>
        <w:t>м</w:t>
      </w:r>
      <w:r w:rsidR="00C92440" w:rsidRPr="00B303BE">
        <w:rPr>
          <w:b/>
          <w:sz w:val="24"/>
          <w:szCs w:val="24"/>
        </w:rPr>
        <w:t xml:space="preserve">униципальной услуги </w:t>
      </w:r>
    </w:p>
    <w:p w:rsidR="00C92440" w:rsidRPr="00B303BE" w:rsidRDefault="00C92440" w:rsidP="00B303BE">
      <w:pPr>
        <w:pStyle w:val="1"/>
        <w:numPr>
          <w:ilvl w:val="0"/>
          <w:numId w:val="0"/>
        </w:numPr>
        <w:spacing w:line="240" w:lineRule="auto"/>
        <w:ind w:left="720" w:hanging="360"/>
        <w:jc w:val="center"/>
        <w:rPr>
          <w:b/>
          <w:sz w:val="24"/>
          <w:szCs w:val="24"/>
        </w:rPr>
      </w:pPr>
      <w:r w:rsidRPr="00B303BE">
        <w:rPr>
          <w:b/>
          <w:sz w:val="24"/>
          <w:szCs w:val="24"/>
        </w:rPr>
        <w:t>в электронной форме</w:t>
      </w:r>
      <w:bookmarkEnd w:id="146"/>
      <w:bookmarkEnd w:id="147"/>
      <w:bookmarkEnd w:id="148"/>
      <w:bookmarkEnd w:id="149"/>
    </w:p>
    <w:bookmarkEnd w:id="150"/>
    <w:p w:rsidR="0054589C" w:rsidRDefault="00B303BE" w:rsidP="0054589C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1</w:t>
      </w:r>
      <w:r w:rsidR="00C92440" w:rsidRPr="0054589C">
        <w:rPr>
          <w:rFonts w:ascii="Times New Roman" w:hAnsi="Times New Roman"/>
          <w:sz w:val="24"/>
          <w:szCs w:val="24"/>
        </w:rPr>
        <w:t xml:space="preserve">.1. </w:t>
      </w:r>
      <w:r w:rsidR="0054589C" w:rsidRPr="0054589C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Услуги</w:t>
      </w:r>
      <w:r w:rsidR="0054589C" w:rsidRPr="0054589C">
        <w:rPr>
          <w:rFonts w:ascii="Times New Roman" w:hAnsi="Times New Roman"/>
          <w:sz w:val="24"/>
          <w:szCs w:val="24"/>
        </w:rPr>
        <w:t xml:space="preserve"> по экстерриториальному принципу осуществляется в части обеспечения возможности подачи заявлений посредством ЕПГУ (РПГУ) и получения результата </w:t>
      </w:r>
      <w:r w:rsidR="00C65622">
        <w:rPr>
          <w:rFonts w:ascii="Times New Roman" w:hAnsi="Times New Roman"/>
          <w:sz w:val="24"/>
          <w:szCs w:val="24"/>
        </w:rPr>
        <w:t>Услуги</w:t>
      </w:r>
      <w:r w:rsidR="0054589C" w:rsidRPr="0054589C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C65622" w:rsidRPr="00F312EB">
        <w:rPr>
          <w:rFonts w:ascii="Times New Roman" w:hAnsi="Times New Roman"/>
          <w:sz w:val="24"/>
          <w:szCs w:val="24"/>
        </w:rPr>
        <w:t>ГБУ</w:t>
      </w:r>
      <w:proofErr w:type="gramEnd"/>
      <w:r w:rsidR="00C65622" w:rsidRPr="00F312EB">
        <w:rPr>
          <w:rFonts w:ascii="Times New Roman" w:hAnsi="Times New Roman"/>
          <w:sz w:val="24"/>
          <w:szCs w:val="24"/>
        </w:rPr>
        <w:t xml:space="preserve"> НО «УМФЦ»</w:t>
      </w:r>
      <w:r w:rsidR="0054589C" w:rsidRPr="0054589C">
        <w:rPr>
          <w:rFonts w:ascii="Times New Roman" w:hAnsi="Times New Roman"/>
          <w:sz w:val="24"/>
          <w:szCs w:val="24"/>
        </w:rPr>
        <w:t>.</w:t>
      </w:r>
    </w:p>
    <w:p w:rsidR="00B0334D" w:rsidRDefault="00C65622" w:rsidP="0054589C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1</w:t>
      </w:r>
      <w:r w:rsidR="0054589C">
        <w:rPr>
          <w:rFonts w:ascii="Times New Roman" w:hAnsi="Times New Roman"/>
          <w:sz w:val="24"/>
          <w:szCs w:val="24"/>
        </w:rPr>
        <w:t xml:space="preserve">.2. </w:t>
      </w:r>
      <w:r w:rsidR="0054589C" w:rsidRPr="0054589C">
        <w:rPr>
          <w:rFonts w:ascii="Times New Roman" w:hAnsi="Times New Roman"/>
          <w:sz w:val="24"/>
          <w:szCs w:val="24"/>
        </w:rPr>
        <w:t>Заявителям обеспечивается возможность представления заявления в форме электронного документа посредством ЕПГУ (РПГУ).</w:t>
      </w:r>
      <w:r w:rsidR="00B0334D">
        <w:rPr>
          <w:rFonts w:ascii="Times New Roman" w:hAnsi="Times New Roman"/>
          <w:sz w:val="24"/>
          <w:szCs w:val="24"/>
        </w:rPr>
        <w:t xml:space="preserve"> </w:t>
      </w:r>
    </w:p>
    <w:p w:rsidR="00B0334D" w:rsidRPr="00B0334D" w:rsidRDefault="00C65622" w:rsidP="00B0334D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334D">
        <w:rPr>
          <w:rFonts w:ascii="Times New Roman" w:hAnsi="Times New Roman"/>
          <w:sz w:val="24"/>
          <w:szCs w:val="24"/>
        </w:rPr>
        <w:t>в</w:t>
      </w:r>
      <w:r w:rsidR="00B0334D" w:rsidRPr="00B0334D">
        <w:rPr>
          <w:rFonts w:ascii="Times New Roman" w:hAnsi="Times New Roman"/>
          <w:sz w:val="24"/>
          <w:szCs w:val="24"/>
        </w:rPr>
        <w:t xml:space="preserve"> случае подачи заявления через ЕПГУ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rPr>
          <w:rFonts w:ascii="Times New Roman" w:hAnsi="Times New Roman"/>
          <w:sz w:val="24"/>
          <w:szCs w:val="24"/>
        </w:rPr>
        <w:t>Услуги</w:t>
      </w:r>
      <w:r w:rsidR="00B0334D" w:rsidRPr="00B0334D">
        <w:rPr>
          <w:rFonts w:ascii="Times New Roman" w:hAnsi="Times New Roman"/>
          <w:sz w:val="24"/>
          <w:szCs w:val="24"/>
        </w:rPr>
        <w:t xml:space="preserve"> с использованием интерактивной формы в электронном виде.</w:t>
      </w:r>
    </w:p>
    <w:p w:rsidR="00B0334D" w:rsidRDefault="00C65622" w:rsidP="00B0334D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0334D">
        <w:rPr>
          <w:rFonts w:ascii="Times New Roman" w:hAnsi="Times New Roman"/>
          <w:sz w:val="24"/>
          <w:szCs w:val="24"/>
        </w:rPr>
        <w:t>з</w:t>
      </w:r>
      <w:r w:rsidR="00B0334D" w:rsidRPr="00B0334D">
        <w:rPr>
          <w:rFonts w:ascii="Times New Roman" w:hAnsi="Times New Roman"/>
          <w:sz w:val="24"/>
          <w:szCs w:val="24"/>
        </w:rPr>
        <w:t xml:space="preserve">аполненное заявление о предоставлении </w:t>
      </w:r>
      <w:r>
        <w:rPr>
          <w:rFonts w:ascii="Times New Roman" w:hAnsi="Times New Roman"/>
          <w:sz w:val="24"/>
          <w:szCs w:val="24"/>
        </w:rPr>
        <w:t>Услуги</w:t>
      </w:r>
      <w:r w:rsidR="00B0334D" w:rsidRPr="00B0334D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B0334D" w:rsidRPr="00B0334D">
        <w:rPr>
          <w:rFonts w:ascii="Times New Roman" w:hAnsi="Times New Roman"/>
          <w:sz w:val="24"/>
          <w:szCs w:val="24"/>
        </w:rPr>
        <w:t xml:space="preserve">, в Уполномоченный орган. </w:t>
      </w:r>
    </w:p>
    <w:p w:rsidR="00B0334D" w:rsidRPr="00B0334D" w:rsidRDefault="00C65622" w:rsidP="00B0334D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334D">
        <w:rPr>
          <w:rFonts w:ascii="Times New Roman" w:hAnsi="Times New Roman"/>
          <w:sz w:val="24"/>
          <w:szCs w:val="24"/>
        </w:rPr>
        <w:t>пр</w:t>
      </w:r>
      <w:r w:rsidR="00B0334D" w:rsidRPr="00B0334D">
        <w:rPr>
          <w:rFonts w:ascii="Times New Roman" w:hAnsi="Times New Roman"/>
          <w:sz w:val="24"/>
          <w:szCs w:val="24"/>
        </w:rPr>
        <w:t>и авторизации в ЕСИА заявление</w:t>
      </w:r>
      <w:r w:rsidR="00B0334D">
        <w:rPr>
          <w:rFonts w:ascii="Times New Roman" w:hAnsi="Times New Roman"/>
          <w:sz w:val="24"/>
          <w:szCs w:val="24"/>
        </w:rPr>
        <w:t xml:space="preserve"> </w:t>
      </w:r>
      <w:r w:rsidR="00B0334D" w:rsidRPr="00B0334D">
        <w:rPr>
          <w:rFonts w:ascii="Times New Roman" w:hAnsi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sz w:val="24"/>
          <w:szCs w:val="24"/>
        </w:rPr>
        <w:t>Услуги</w:t>
      </w:r>
      <w:r w:rsidR="00B0334D" w:rsidRPr="00B0334D">
        <w:rPr>
          <w:rFonts w:ascii="Times New Roman" w:hAnsi="Times New Roman"/>
          <w:sz w:val="24"/>
          <w:szCs w:val="24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5868E9" w:rsidRPr="00B0334D" w:rsidRDefault="00C65622" w:rsidP="00B0334D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334D" w:rsidRPr="00B0334D">
        <w:rPr>
          <w:rFonts w:ascii="Times New Roman" w:hAnsi="Times New Roman"/>
          <w:sz w:val="24"/>
          <w:szCs w:val="24"/>
        </w:rPr>
        <w:t>з</w:t>
      </w:r>
      <w:r w:rsidR="00C92440" w:rsidRPr="00B0334D">
        <w:rPr>
          <w:rFonts w:ascii="Times New Roman" w:hAnsi="Times New Roman"/>
          <w:sz w:val="24"/>
          <w:szCs w:val="24"/>
        </w:rPr>
        <w:t xml:space="preserve">аявителем заполняется электронная форма Запроса в карточке </w:t>
      </w:r>
      <w:r>
        <w:rPr>
          <w:rFonts w:ascii="Times New Roman" w:hAnsi="Times New Roman"/>
          <w:sz w:val="24"/>
          <w:szCs w:val="24"/>
        </w:rPr>
        <w:t>Услуги</w:t>
      </w:r>
      <w:r w:rsidR="00C92440" w:rsidRPr="00B0334D">
        <w:rPr>
          <w:rFonts w:ascii="Times New Roman" w:hAnsi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C92440" w:rsidRPr="00B0334D">
        <w:rPr>
          <w:rFonts w:ascii="Times New Roman" w:hAnsi="Times New Roman"/>
          <w:sz w:val="24"/>
          <w:szCs w:val="24"/>
        </w:rPr>
        <w:t xml:space="preserve"> и указанных в настояще</w:t>
      </w:r>
      <w:r>
        <w:rPr>
          <w:rFonts w:ascii="Times New Roman" w:hAnsi="Times New Roman"/>
          <w:sz w:val="24"/>
          <w:szCs w:val="24"/>
        </w:rPr>
        <w:t xml:space="preserve">м </w:t>
      </w:r>
      <w:r w:rsidR="00C92440" w:rsidRPr="00B0334D">
        <w:rPr>
          <w:rFonts w:ascii="Times New Roman" w:hAnsi="Times New Roman"/>
          <w:sz w:val="24"/>
          <w:szCs w:val="24"/>
        </w:rPr>
        <w:t>Административно</w:t>
      </w:r>
      <w:r>
        <w:rPr>
          <w:rFonts w:ascii="Times New Roman" w:hAnsi="Times New Roman"/>
          <w:sz w:val="24"/>
          <w:szCs w:val="24"/>
        </w:rPr>
        <w:t>м</w:t>
      </w:r>
      <w:r w:rsidR="00C92440" w:rsidRPr="00B0334D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е</w:t>
      </w:r>
      <w:r w:rsidR="00C92440" w:rsidRPr="00B0334D">
        <w:rPr>
          <w:rFonts w:ascii="Times New Roman" w:hAnsi="Times New Roman"/>
          <w:sz w:val="24"/>
          <w:szCs w:val="24"/>
        </w:rPr>
        <w:t>.</w:t>
      </w:r>
    </w:p>
    <w:p w:rsidR="00B0334D" w:rsidRPr="00B0334D" w:rsidRDefault="00C65622" w:rsidP="00B0334D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334D">
        <w:rPr>
          <w:rFonts w:ascii="Times New Roman" w:hAnsi="Times New Roman"/>
          <w:sz w:val="24"/>
          <w:szCs w:val="24"/>
        </w:rPr>
        <w:t>р</w:t>
      </w:r>
      <w:r w:rsidR="00B0334D" w:rsidRPr="00B0334D">
        <w:rPr>
          <w:rFonts w:ascii="Times New Roman" w:hAnsi="Times New Roman"/>
          <w:sz w:val="24"/>
          <w:szCs w:val="24"/>
        </w:rPr>
        <w:t xml:space="preserve">езультаты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B0334D" w:rsidRPr="00B0334D">
        <w:rPr>
          <w:rFonts w:ascii="Times New Roman" w:hAnsi="Times New Roman"/>
          <w:sz w:val="24"/>
          <w:szCs w:val="24"/>
        </w:rPr>
        <w:t xml:space="preserve">, указанные в </w:t>
      </w:r>
      <w:r w:rsidR="00B0334D">
        <w:rPr>
          <w:rFonts w:ascii="Times New Roman" w:hAnsi="Times New Roman"/>
          <w:sz w:val="24"/>
          <w:szCs w:val="24"/>
        </w:rPr>
        <w:t>настоящем</w:t>
      </w:r>
      <w:r w:rsidR="00B0334D" w:rsidRPr="00B0334D">
        <w:rPr>
          <w:rFonts w:ascii="Times New Roman" w:hAnsi="Times New Roman"/>
          <w:sz w:val="24"/>
          <w:szCs w:val="24"/>
        </w:rPr>
        <w:t xml:space="preserve"> Административно</w:t>
      </w:r>
      <w:r w:rsidR="00B0334D">
        <w:rPr>
          <w:rFonts w:ascii="Times New Roman" w:hAnsi="Times New Roman"/>
          <w:sz w:val="24"/>
          <w:szCs w:val="24"/>
        </w:rPr>
        <w:t>м</w:t>
      </w:r>
      <w:r w:rsidR="00B0334D" w:rsidRPr="00B0334D">
        <w:rPr>
          <w:rFonts w:ascii="Times New Roman" w:hAnsi="Times New Roman"/>
          <w:sz w:val="24"/>
          <w:szCs w:val="24"/>
        </w:rPr>
        <w:t xml:space="preserve"> регламент</w:t>
      </w:r>
      <w:r w:rsidR="00B0334D">
        <w:rPr>
          <w:rFonts w:ascii="Times New Roman" w:hAnsi="Times New Roman"/>
          <w:sz w:val="24"/>
          <w:szCs w:val="24"/>
        </w:rPr>
        <w:t>е</w:t>
      </w:r>
      <w:r w:rsidR="00B0334D" w:rsidRPr="00B0334D">
        <w:rPr>
          <w:rFonts w:ascii="Times New Roman" w:hAnsi="Times New Roman"/>
          <w:sz w:val="24"/>
          <w:szCs w:val="24"/>
        </w:rPr>
        <w:t>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B0334D" w:rsidRPr="00B0334D" w:rsidRDefault="00C65622" w:rsidP="00B0334D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334D">
        <w:rPr>
          <w:rFonts w:ascii="Times New Roman" w:hAnsi="Times New Roman"/>
          <w:sz w:val="24"/>
          <w:szCs w:val="24"/>
        </w:rPr>
        <w:t>в</w:t>
      </w:r>
      <w:r w:rsidR="00B0334D" w:rsidRPr="00B0334D">
        <w:rPr>
          <w:rFonts w:ascii="Times New Roman" w:hAnsi="Times New Roman"/>
          <w:sz w:val="24"/>
          <w:szCs w:val="24"/>
        </w:rPr>
        <w:t xml:space="preserve"> случае направления заявления посредством ЕПГУ результат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B0334D" w:rsidRPr="00B0334D">
        <w:rPr>
          <w:rFonts w:ascii="Times New Roman" w:hAnsi="Times New Roman"/>
          <w:sz w:val="24"/>
          <w:szCs w:val="24"/>
        </w:rPr>
        <w:t xml:space="preserve"> также может быть выдан Заявителю на бумажном носителе в многофункциональном центре в порядке, предусмотренном настоящ</w:t>
      </w:r>
      <w:r>
        <w:rPr>
          <w:rFonts w:ascii="Times New Roman" w:hAnsi="Times New Roman"/>
          <w:sz w:val="24"/>
          <w:szCs w:val="24"/>
        </w:rPr>
        <w:t>им</w:t>
      </w:r>
      <w:r w:rsidR="00B0334D" w:rsidRPr="00B0334D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ым</w:t>
      </w:r>
      <w:r w:rsidR="00B0334D" w:rsidRPr="00B0334D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ом</w:t>
      </w:r>
      <w:r w:rsidR="00B0334D" w:rsidRPr="00B0334D">
        <w:rPr>
          <w:rFonts w:ascii="Times New Roman" w:hAnsi="Times New Roman"/>
          <w:sz w:val="24"/>
          <w:szCs w:val="24"/>
        </w:rPr>
        <w:t>.</w:t>
      </w:r>
    </w:p>
    <w:p w:rsidR="00C92440" w:rsidRPr="0054589C" w:rsidRDefault="00C65622" w:rsidP="0054589C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1</w:t>
      </w:r>
      <w:r w:rsidR="00B0334D">
        <w:rPr>
          <w:rFonts w:ascii="Times New Roman" w:hAnsi="Times New Roman"/>
          <w:sz w:val="24"/>
          <w:szCs w:val="24"/>
        </w:rPr>
        <w:t>.3</w:t>
      </w:r>
      <w:r w:rsidR="00C92440" w:rsidRPr="0054589C">
        <w:rPr>
          <w:rFonts w:ascii="Times New Roman" w:hAnsi="Times New Roman"/>
          <w:sz w:val="24"/>
          <w:szCs w:val="24"/>
        </w:rPr>
        <w:t xml:space="preserve">. При предоставлении </w:t>
      </w:r>
      <w:r w:rsidR="005868E9" w:rsidRPr="0054589C">
        <w:rPr>
          <w:rFonts w:ascii="Times New Roman" w:hAnsi="Times New Roman"/>
          <w:sz w:val="24"/>
          <w:szCs w:val="24"/>
        </w:rPr>
        <w:t>м</w:t>
      </w:r>
      <w:r w:rsidR="00C92440" w:rsidRPr="0054589C">
        <w:rPr>
          <w:rFonts w:ascii="Times New Roman" w:hAnsi="Times New Roman"/>
          <w:sz w:val="24"/>
          <w:szCs w:val="24"/>
        </w:rPr>
        <w:t>униципальной услуги в электронной форме осуществляются:</w:t>
      </w:r>
    </w:p>
    <w:p w:rsidR="00C92440" w:rsidRPr="0054589C" w:rsidRDefault="005868E9" w:rsidP="0054589C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 w:rsidRPr="0054589C">
        <w:rPr>
          <w:rFonts w:ascii="Times New Roman" w:hAnsi="Times New Roman"/>
          <w:sz w:val="24"/>
          <w:szCs w:val="24"/>
        </w:rPr>
        <w:t>-</w:t>
      </w:r>
      <w:r w:rsidR="00C92440" w:rsidRPr="0054589C">
        <w:rPr>
          <w:rFonts w:ascii="Times New Roman" w:hAnsi="Times New Roman"/>
          <w:sz w:val="24"/>
          <w:szCs w:val="24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 </w:t>
      </w:r>
      <w:r w:rsidR="00C65622">
        <w:rPr>
          <w:rFonts w:ascii="Times New Roman" w:hAnsi="Times New Roman"/>
          <w:sz w:val="24"/>
          <w:szCs w:val="24"/>
        </w:rPr>
        <w:t>Услуге</w:t>
      </w:r>
      <w:r w:rsidR="00C92440" w:rsidRPr="0054589C">
        <w:rPr>
          <w:rFonts w:ascii="Times New Roman" w:hAnsi="Times New Roman"/>
          <w:sz w:val="24"/>
          <w:szCs w:val="24"/>
        </w:rPr>
        <w:t>;</w:t>
      </w:r>
    </w:p>
    <w:p w:rsidR="00C92440" w:rsidRPr="0054589C" w:rsidRDefault="005868E9" w:rsidP="0054589C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 w:rsidRPr="0054589C">
        <w:rPr>
          <w:rFonts w:ascii="Times New Roman" w:hAnsi="Times New Roman"/>
          <w:sz w:val="24"/>
          <w:szCs w:val="24"/>
        </w:rPr>
        <w:t>-</w:t>
      </w:r>
      <w:r w:rsidR="00C92440" w:rsidRPr="0054589C">
        <w:rPr>
          <w:rFonts w:ascii="Times New Roman" w:hAnsi="Times New Roman"/>
          <w:sz w:val="24"/>
          <w:szCs w:val="24"/>
        </w:rPr>
        <w:t xml:space="preserve"> подача Запроса и иных документов, необходимых для предоставления </w:t>
      </w:r>
      <w:r w:rsidR="00C65622">
        <w:rPr>
          <w:rFonts w:ascii="Times New Roman" w:hAnsi="Times New Roman"/>
          <w:sz w:val="24"/>
          <w:szCs w:val="24"/>
        </w:rPr>
        <w:t>Услуги</w:t>
      </w:r>
      <w:r w:rsidR="00C92440" w:rsidRPr="0054589C">
        <w:rPr>
          <w:rFonts w:ascii="Times New Roman" w:hAnsi="Times New Roman"/>
          <w:sz w:val="24"/>
          <w:szCs w:val="24"/>
        </w:rPr>
        <w:t>, в Администрацию с использованием РПГУ;</w:t>
      </w:r>
    </w:p>
    <w:p w:rsidR="00C92440" w:rsidRPr="0054589C" w:rsidRDefault="005868E9" w:rsidP="0054589C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 w:rsidRPr="0054589C">
        <w:rPr>
          <w:rFonts w:ascii="Times New Roman" w:hAnsi="Times New Roman"/>
          <w:sz w:val="24"/>
          <w:szCs w:val="24"/>
        </w:rPr>
        <w:t>-</w:t>
      </w:r>
      <w:r w:rsidR="00C92440" w:rsidRPr="0054589C">
        <w:rPr>
          <w:rFonts w:ascii="Times New Roman" w:hAnsi="Times New Roman"/>
          <w:sz w:val="24"/>
          <w:szCs w:val="24"/>
        </w:rPr>
        <w:t xml:space="preserve"> получение Заявителем уведомлений о ходе предоставлении </w:t>
      </w:r>
      <w:r w:rsidRPr="0054589C">
        <w:rPr>
          <w:rFonts w:ascii="Times New Roman" w:hAnsi="Times New Roman"/>
          <w:sz w:val="24"/>
          <w:szCs w:val="24"/>
        </w:rPr>
        <w:t>м</w:t>
      </w:r>
      <w:r w:rsidR="00C92440" w:rsidRPr="0054589C">
        <w:rPr>
          <w:rFonts w:ascii="Times New Roman" w:hAnsi="Times New Roman"/>
          <w:sz w:val="24"/>
          <w:szCs w:val="24"/>
        </w:rPr>
        <w:t>униципальной услуги в Личный кабинет на РПГУ;</w:t>
      </w:r>
    </w:p>
    <w:p w:rsidR="00C92440" w:rsidRPr="00B76C47" w:rsidRDefault="005868E9" w:rsidP="0054589C">
      <w:pPr>
        <w:pStyle w:val="15"/>
        <w:ind w:firstLine="851"/>
        <w:jc w:val="both"/>
      </w:pPr>
      <w:r w:rsidRPr="0054589C">
        <w:rPr>
          <w:rFonts w:ascii="Times New Roman" w:hAnsi="Times New Roman"/>
          <w:sz w:val="24"/>
          <w:szCs w:val="24"/>
        </w:rPr>
        <w:t>-</w:t>
      </w:r>
      <w:r w:rsidR="00C92440" w:rsidRPr="0054589C">
        <w:rPr>
          <w:rFonts w:ascii="Times New Roman" w:hAnsi="Times New Roman"/>
          <w:sz w:val="24"/>
          <w:szCs w:val="24"/>
        </w:rPr>
        <w:t xml:space="preserve"> взаимодействие Администрации и иных органов, предоставляющих государственные и муниципальные услуги, участвующих в предоставлении </w:t>
      </w:r>
      <w:r w:rsidR="00C65622">
        <w:rPr>
          <w:rFonts w:ascii="Times New Roman" w:hAnsi="Times New Roman"/>
          <w:sz w:val="24"/>
          <w:szCs w:val="24"/>
        </w:rPr>
        <w:t>Услуги</w:t>
      </w:r>
      <w:r w:rsidR="00C92440" w:rsidRPr="0054589C">
        <w:rPr>
          <w:rFonts w:ascii="Times New Roman" w:hAnsi="Times New Roman"/>
          <w:sz w:val="24"/>
          <w:szCs w:val="24"/>
        </w:rPr>
        <w:t xml:space="preserve"> и указанных в настояще</w:t>
      </w:r>
      <w:r w:rsidR="00B0334D">
        <w:rPr>
          <w:rFonts w:ascii="Times New Roman" w:hAnsi="Times New Roman"/>
          <w:sz w:val="24"/>
          <w:szCs w:val="24"/>
        </w:rPr>
        <w:t>м</w:t>
      </w:r>
      <w:r w:rsidR="00C92440" w:rsidRPr="0054589C">
        <w:rPr>
          <w:rFonts w:ascii="Times New Roman" w:hAnsi="Times New Roman"/>
          <w:sz w:val="24"/>
          <w:szCs w:val="24"/>
        </w:rPr>
        <w:t xml:space="preserve"> Административно</w:t>
      </w:r>
      <w:r w:rsidR="00B0334D">
        <w:rPr>
          <w:rFonts w:ascii="Times New Roman" w:hAnsi="Times New Roman"/>
          <w:sz w:val="24"/>
          <w:szCs w:val="24"/>
        </w:rPr>
        <w:t>м</w:t>
      </w:r>
      <w:r w:rsidR="00C92440" w:rsidRPr="0054589C">
        <w:rPr>
          <w:rFonts w:ascii="Times New Roman" w:hAnsi="Times New Roman"/>
          <w:sz w:val="24"/>
          <w:szCs w:val="24"/>
        </w:rPr>
        <w:t xml:space="preserve"> регламент</w:t>
      </w:r>
      <w:r w:rsidR="00B0334D">
        <w:rPr>
          <w:rFonts w:ascii="Times New Roman" w:hAnsi="Times New Roman"/>
          <w:sz w:val="24"/>
          <w:szCs w:val="24"/>
        </w:rPr>
        <w:t>е</w:t>
      </w:r>
      <w:r w:rsidR="00C92440" w:rsidRPr="0054589C">
        <w:rPr>
          <w:rFonts w:ascii="Times New Roman" w:hAnsi="Times New Roman"/>
          <w:sz w:val="24"/>
          <w:szCs w:val="24"/>
        </w:rPr>
        <w:t>, посредством системы электронного межведомственного информационного взаимодействия</w:t>
      </w:r>
      <w:r w:rsidR="00C92440" w:rsidRPr="00B76C47">
        <w:t>;</w:t>
      </w:r>
    </w:p>
    <w:p w:rsidR="00C92440" w:rsidRPr="00B76C47" w:rsidRDefault="005868E9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-</w:t>
      </w:r>
      <w:r w:rsidR="00C92440" w:rsidRPr="00B76C47">
        <w:rPr>
          <w:sz w:val="24"/>
          <w:szCs w:val="24"/>
        </w:rPr>
        <w:t xml:space="preserve"> получение Заявителем сведений о ходе предоставления </w:t>
      </w:r>
      <w:r w:rsidR="00C65622"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 xml:space="preserve"> посредством информационного сервиса «Узнать статус Запроса»;</w:t>
      </w:r>
    </w:p>
    <w:p w:rsidR="00C92440" w:rsidRPr="00B76C47" w:rsidRDefault="005868E9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-</w:t>
      </w:r>
      <w:r w:rsidR="00C92440" w:rsidRPr="00B76C47">
        <w:rPr>
          <w:sz w:val="24"/>
          <w:szCs w:val="24"/>
        </w:rPr>
        <w:t xml:space="preserve"> получение Заявителем результата предоставления </w:t>
      </w:r>
      <w:r w:rsidR="00C65622"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 xml:space="preserve"> в Личном кабинете на РПГУ в виде электронного документа, подписанного усиленной квалифицированной ЭП уполномоченного должностного лица Администрации;</w:t>
      </w:r>
    </w:p>
    <w:p w:rsidR="00C92440" w:rsidRPr="00B76C47" w:rsidRDefault="005868E9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-</w:t>
      </w:r>
      <w:r w:rsidR="00C92440" w:rsidRPr="00B76C47">
        <w:rPr>
          <w:sz w:val="24"/>
          <w:szCs w:val="24"/>
        </w:rPr>
        <w:t xml:space="preserve">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C92440" w:rsidRPr="00B76C47" w:rsidRDefault="0056755E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8C">
        <w:rPr>
          <w:rFonts w:ascii="Times New Roman" w:hAnsi="Times New Roman"/>
          <w:sz w:val="24"/>
          <w:szCs w:val="24"/>
        </w:rPr>
        <w:t>2</w:t>
      </w:r>
      <w:r w:rsidR="00E77ABE" w:rsidRPr="001E4B8C">
        <w:rPr>
          <w:rFonts w:ascii="Times New Roman" w:hAnsi="Times New Roman"/>
          <w:sz w:val="24"/>
          <w:szCs w:val="24"/>
        </w:rPr>
        <w:t>1</w:t>
      </w:r>
      <w:r w:rsidRPr="001E4B8C">
        <w:rPr>
          <w:rFonts w:ascii="Times New Roman" w:hAnsi="Times New Roman"/>
          <w:sz w:val="24"/>
          <w:szCs w:val="24"/>
        </w:rPr>
        <w:t>.4</w:t>
      </w:r>
      <w:r w:rsidR="00C92440" w:rsidRPr="001E4B8C">
        <w:rPr>
          <w:rFonts w:ascii="Times New Roman" w:hAnsi="Times New Roman"/>
          <w:sz w:val="24"/>
          <w:szCs w:val="24"/>
        </w:rPr>
        <w:t xml:space="preserve">. Требования к форматам заявлений и иных документов, представляемых в форме электронных документов, необходимых для муниципальных услуг на территории </w:t>
      </w:r>
      <w:r w:rsidR="005868E9" w:rsidRPr="001E4B8C">
        <w:rPr>
          <w:rFonts w:ascii="Times New Roman" w:hAnsi="Times New Roman"/>
          <w:sz w:val="24"/>
          <w:szCs w:val="24"/>
        </w:rPr>
        <w:t xml:space="preserve">Нижегородской </w:t>
      </w:r>
      <w:r w:rsidR="00C92440" w:rsidRPr="001E4B8C">
        <w:rPr>
          <w:rFonts w:ascii="Times New Roman" w:hAnsi="Times New Roman"/>
          <w:sz w:val="24"/>
          <w:szCs w:val="24"/>
        </w:rPr>
        <w:t xml:space="preserve">области, утверждены постановлением </w:t>
      </w:r>
      <w:r w:rsidR="001E4B8C" w:rsidRPr="001E4B8C">
        <w:rPr>
          <w:rFonts w:ascii="Times New Roman" w:hAnsi="Times New Roman"/>
          <w:sz w:val="24"/>
          <w:szCs w:val="24"/>
        </w:rPr>
        <w:t xml:space="preserve">Правительства РФ от 26 марта 2016 г. № 236 «О требованиях к представлению в электронной форме государственных и муниципальных услуг» </w:t>
      </w:r>
      <w:proofErr w:type="gramStart"/>
      <w:r w:rsidR="001E4B8C" w:rsidRPr="001E4B8C">
        <w:rPr>
          <w:rFonts w:ascii="Times New Roman" w:hAnsi="Times New Roman"/>
          <w:sz w:val="24"/>
          <w:szCs w:val="24"/>
        </w:rPr>
        <w:t>( с</w:t>
      </w:r>
      <w:proofErr w:type="gramEnd"/>
      <w:r w:rsidR="001E4B8C" w:rsidRPr="001E4B8C">
        <w:rPr>
          <w:rFonts w:ascii="Times New Roman" w:hAnsi="Times New Roman"/>
          <w:sz w:val="24"/>
          <w:szCs w:val="24"/>
        </w:rPr>
        <w:t xml:space="preserve"> изменениями и дополнениями)</w:t>
      </w:r>
    </w:p>
    <w:p w:rsidR="00C92440" w:rsidRPr="00B76C47" w:rsidRDefault="005868E9" w:rsidP="0083366A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B76C47">
        <w:rPr>
          <w:sz w:val="24"/>
          <w:szCs w:val="24"/>
        </w:rPr>
        <w:t>-</w:t>
      </w:r>
      <w:r w:rsidR="00C92440" w:rsidRPr="00B76C47">
        <w:rPr>
          <w:sz w:val="24"/>
          <w:szCs w:val="24"/>
        </w:rPr>
        <w:t xml:space="preserve"> Электронные документы представляются в следующих форматах:</w:t>
      </w:r>
    </w:p>
    <w:p w:rsidR="00C92440" w:rsidRPr="00B76C47" w:rsidRDefault="00C9244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а) </w:t>
      </w:r>
      <w:proofErr w:type="spellStart"/>
      <w:r w:rsidRPr="00B76C47">
        <w:rPr>
          <w:sz w:val="24"/>
          <w:szCs w:val="24"/>
        </w:rPr>
        <w:t>xml</w:t>
      </w:r>
      <w:proofErr w:type="spellEnd"/>
      <w:r w:rsidRPr="00B76C47">
        <w:rPr>
          <w:sz w:val="24"/>
          <w:szCs w:val="24"/>
        </w:rPr>
        <w:t xml:space="preserve"> – для формализованных документов;</w:t>
      </w:r>
    </w:p>
    <w:p w:rsidR="00C92440" w:rsidRPr="00B76C47" w:rsidRDefault="00C9244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б) </w:t>
      </w:r>
      <w:r w:rsidRPr="00B76C47">
        <w:rPr>
          <w:sz w:val="24"/>
          <w:szCs w:val="24"/>
          <w:lang w:val="en-US"/>
        </w:rPr>
        <w:t>d</w:t>
      </w:r>
      <w:proofErr w:type="spellStart"/>
      <w:r w:rsidRPr="00B76C47">
        <w:rPr>
          <w:sz w:val="24"/>
          <w:szCs w:val="24"/>
        </w:rPr>
        <w:t>oc</w:t>
      </w:r>
      <w:proofErr w:type="spellEnd"/>
      <w:r w:rsidRPr="00B76C47">
        <w:rPr>
          <w:sz w:val="24"/>
          <w:szCs w:val="24"/>
        </w:rPr>
        <w:t xml:space="preserve">, </w:t>
      </w:r>
      <w:proofErr w:type="spellStart"/>
      <w:r w:rsidRPr="00B76C47">
        <w:rPr>
          <w:sz w:val="24"/>
          <w:szCs w:val="24"/>
        </w:rPr>
        <w:t>docx</w:t>
      </w:r>
      <w:proofErr w:type="spellEnd"/>
      <w:r w:rsidRPr="00B76C47">
        <w:rPr>
          <w:sz w:val="24"/>
          <w:szCs w:val="24"/>
        </w:rPr>
        <w:t xml:space="preserve">, </w:t>
      </w:r>
      <w:proofErr w:type="spellStart"/>
      <w:r w:rsidRPr="00B76C47">
        <w:rPr>
          <w:sz w:val="24"/>
          <w:szCs w:val="24"/>
        </w:rPr>
        <w:t>odt</w:t>
      </w:r>
      <w:proofErr w:type="spellEnd"/>
      <w:r w:rsidRPr="00B76C47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92440" w:rsidRPr="00B76C47" w:rsidRDefault="00C9244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в) </w:t>
      </w:r>
      <w:proofErr w:type="spellStart"/>
      <w:r w:rsidRPr="00B76C47">
        <w:rPr>
          <w:sz w:val="24"/>
          <w:szCs w:val="24"/>
        </w:rPr>
        <w:t>xls</w:t>
      </w:r>
      <w:proofErr w:type="spellEnd"/>
      <w:r w:rsidRPr="00B76C47">
        <w:rPr>
          <w:sz w:val="24"/>
          <w:szCs w:val="24"/>
        </w:rPr>
        <w:t xml:space="preserve">, </w:t>
      </w:r>
      <w:proofErr w:type="spellStart"/>
      <w:r w:rsidRPr="00B76C47">
        <w:rPr>
          <w:sz w:val="24"/>
          <w:szCs w:val="24"/>
        </w:rPr>
        <w:t>xlsx</w:t>
      </w:r>
      <w:proofErr w:type="spellEnd"/>
      <w:r w:rsidRPr="00B76C47">
        <w:rPr>
          <w:sz w:val="24"/>
          <w:szCs w:val="24"/>
        </w:rPr>
        <w:t xml:space="preserve">, </w:t>
      </w:r>
      <w:proofErr w:type="spellStart"/>
      <w:r w:rsidRPr="00B76C47">
        <w:rPr>
          <w:sz w:val="24"/>
          <w:szCs w:val="24"/>
        </w:rPr>
        <w:t>ods</w:t>
      </w:r>
      <w:proofErr w:type="spellEnd"/>
      <w:r w:rsidRPr="00B76C47">
        <w:rPr>
          <w:sz w:val="24"/>
          <w:szCs w:val="24"/>
        </w:rPr>
        <w:t xml:space="preserve"> – для документов, содержащих расчеты;</w:t>
      </w:r>
    </w:p>
    <w:p w:rsidR="00C92440" w:rsidRPr="00B76C47" w:rsidRDefault="00C9244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г) </w:t>
      </w:r>
      <w:proofErr w:type="spellStart"/>
      <w:r w:rsidRPr="00B76C47">
        <w:rPr>
          <w:sz w:val="24"/>
          <w:szCs w:val="24"/>
        </w:rPr>
        <w:t>pdf</w:t>
      </w:r>
      <w:proofErr w:type="spellEnd"/>
      <w:r w:rsidRPr="00B76C47">
        <w:rPr>
          <w:sz w:val="24"/>
          <w:szCs w:val="24"/>
        </w:rPr>
        <w:t xml:space="preserve">, </w:t>
      </w:r>
      <w:proofErr w:type="spellStart"/>
      <w:r w:rsidRPr="00B76C47">
        <w:rPr>
          <w:sz w:val="24"/>
          <w:szCs w:val="24"/>
        </w:rPr>
        <w:t>jpg</w:t>
      </w:r>
      <w:proofErr w:type="spellEnd"/>
      <w:r w:rsidRPr="00B76C47">
        <w:rPr>
          <w:sz w:val="24"/>
          <w:szCs w:val="24"/>
        </w:rPr>
        <w:t xml:space="preserve">, </w:t>
      </w:r>
      <w:proofErr w:type="spellStart"/>
      <w:r w:rsidRPr="00B76C47">
        <w:rPr>
          <w:sz w:val="24"/>
          <w:szCs w:val="24"/>
        </w:rPr>
        <w:t>jpeg</w:t>
      </w:r>
      <w:proofErr w:type="spellEnd"/>
      <w:r w:rsidRPr="00B76C47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92440" w:rsidRPr="00B76C47" w:rsidRDefault="00E1140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C92440" w:rsidRPr="00B76C47">
        <w:rPr>
          <w:sz w:val="24"/>
          <w:szCs w:val="24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C92440" w:rsidRPr="00B76C47">
        <w:rPr>
          <w:sz w:val="24"/>
          <w:szCs w:val="24"/>
        </w:rPr>
        <w:t>dpi</w:t>
      </w:r>
      <w:proofErr w:type="spellEnd"/>
      <w:r w:rsidR="00C92440" w:rsidRPr="00B76C47">
        <w:rPr>
          <w:sz w:val="24"/>
          <w:szCs w:val="24"/>
        </w:rPr>
        <w:t xml:space="preserve"> (масштаб 1:1) с использованием следующих режимов:</w:t>
      </w:r>
    </w:p>
    <w:p w:rsidR="00C92440" w:rsidRPr="00B76C47" w:rsidRDefault="00C9244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C92440" w:rsidRPr="00B76C47" w:rsidRDefault="00C9244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92440" w:rsidRPr="00B76C47" w:rsidRDefault="00C9244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lastRenderedPageBreak/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92440" w:rsidRPr="00B76C47" w:rsidRDefault="00C9244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C92440" w:rsidRPr="00B76C47" w:rsidRDefault="00C9244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92440" w:rsidRPr="00B76C47" w:rsidRDefault="005868E9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-</w:t>
      </w:r>
      <w:r w:rsidR="00C92440" w:rsidRPr="00B76C47">
        <w:rPr>
          <w:sz w:val="24"/>
          <w:szCs w:val="24"/>
        </w:rPr>
        <w:t xml:space="preserve"> Электронные документы должны обеспечивать:</w:t>
      </w:r>
    </w:p>
    <w:p w:rsidR="00C92440" w:rsidRPr="00B76C47" w:rsidRDefault="00C9244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C92440" w:rsidRPr="00B76C47" w:rsidRDefault="00C9244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92440" w:rsidRPr="00B76C47" w:rsidRDefault="00C9244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C92440" w:rsidRPr="00B76C47" w:rsidRDefault="00C9244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92440" w:rsidRPr="00B76C47" w:rsidRDefault="005868E9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>-</w:t>
      </w:r>
      <w:r w:rsidR="00C92440" w:rsidRPr="00B76C47">
        <w:rPr>
          <w:sz w:val="24"/>
          <w:szCs w:val="24"/>
        </w:rPr>
        <w:t xml:space="preserve"> Документы, подлежащие представлению в форматах </w:t>
      </w:r>
      <w:proofErr w:type="spellStart"/>
      <w:r w:rsidR="00C92440" w:rsidRPr="00B76C47">
        <w:rPr>
          <w:sz w:val="24"/>
          <w:szCs w:val="24"/>
        </w:rPr>
        <w:t>xls</w:t>
      </w:r>
      <w:proofErr w:type="spellEnd"/>
      <w:r w:rsidR="00C92440" w:rsidRPr="00B76C47">
        <w:rPr>
          <w:sz w:val="24"/>
          <w:szCs w:val="24"/>
        </w:rPr>
        <w:t xml:space="preserve">, </w:t>
      </w:r>
      <w:proofErr w:type="spellStart"/>
      <w:r w:rsidR="00C92440" w:rsidRPr="00B76C47">
        <w:rPr>
          <w:sz w:val="24"/>
          <w:szCs w:val="24"/>
        </w:rPr>
        <w:t>xlsx</w:t>
      </w:r>
      <w:proofErr w:type="spellEnd"/>
      <w:r w:rsidR="00C92440" w:rsidRPr="00B76C47">
        <w:rPr>
          <w:sz w:val="24"/>
          <w:szCs w:val="24"/>
        </w:rPr>
        <w:t xml:space="preserve"> или </w:t>
      </w:r>
      <w:proofErr w:type="spellStart"/>
      <w:r w:rsidR="00C92440" w:rsidRPr="00B76C47">
        <w:rPr>
          <w:sz w:val="24"/>
          <w:szCs w:val="24"/>
        </w:rPr>
        <w:t>ods</w:t>
      </w:r>
      <w:proofErr w:type="spellEnd"/>
      <w:r w:rsidR="00C92440" w:rsidRPr="00B76C47">
        <w:rPr>
          <w:sz w:val="24"/>
          <w:szCs w:val="24"/>
        </w:rPr>
        <w:t>, формируются в виде отдельного электронного документа.</w:t>
      </w:r>
    </w:p>
    <w:p w:rsidR="00C92440" w:rsidRPr="00B76C47" w:rsidRDefault="005868E9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sz w:val="24"/>
          <w:szCs w:val="24"/>
        </w:rPr>
        <w:t xml:space="preserve">- </w:t>
      </w:r>
      <w:r w:rsidR="00C92440" w:rsidRPr="00B76C47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C92440" w:rsidRPr="00B76C47" w:rsidRDefault="00C9244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EC1B24" w:rsidRDefault="00C92440" w:rsidP="0050659B">
      <w:pPr>
        <w:pStyle w:val="1"/>
        <w:numPr>
          <w:ilvl w:val="0"/>
          <w:numId w:val="0"/>
        </w:numPr>
        <w:spacing w:line="240" w:lineRule="auto"/>
        <w:jc w:val="center"/>
        <w:rPr>
          <w:b/>
          <w:sz w:val="24"/>
          <w:szCs w:val="24"/>
        </w:rPr>
      </w:pPr>
      <w:bookmarkStart w:id="151" w:name="_Toc437973300"/>
      <w:bookmarkStart w:id="152" w:name="_Toc438110042"/>
      <w:bookmarkStart w:id="153" w:name="_Toc438376247"/>
      <w:bookmarkStart w:id="154" w:name="_Toc510617012"/>
      <w:bookmarkStart w:id="155" w:name="_Hlk20900871"/>
      <w:r w:rsidRPr="0050659B">
        <w:rPr>
          <w:b/>
          <w:sz w:val="24"/>
          <w:szCs w:val="24"/>
        </w:rPr>
        <w:t>2</w:t>
      </w:r>
      <w:r w:rsidR="00E77ABE">
        <w:rPr>
          <w:b/>
          <w:sz w:val="24"/>
          <w:szCs w:val="24"/>
        </w:rPr>
        <w:t>2</w:t>
      </w:r>
      <w:r w:rsidRPr="0050659B">
        <w:rPr>
          <w:b/>
          <w:sz w:val="24"/>
          <w:szCs w:val="24"/>
        </w:rPr>
        <w:t>. Требован</w:t>
      </w:r>
      <w:r w:rsidR="0043551F" w:rsidRPr="0050659B">
        <w:rPr>
          <w:b/>
          <w:sz w:val="24"/>
          <w:szCs w:val="24"/>
        </w:rPr>
        <w:t>ия к организации предоставления</w:t>
      </w:r>
      <w:r w:rsidR="00E11400" w:rsidRPr="0050659B">
        <w:rPr>
          <w:b/>
          <w:sz w:val="24"/>
          <w:szCs w:val="24"/>
        </w:rPr>
        <w:t xml:space="preserve"> </w:t>
      </w:r>
      <w:r w:rsidR="0050659B">
        <w:rPr>
          <w:b/>
          <w:sz w:val="24"/>
          <w:szCs w:val="24"/>
        </w:rPr>
        <w:t>Услуги</w:t>
      </w:r>
      <w:r w:rsidRPr="0050659B">
        <w:rPr>
          <w:b/>
          <w:sz w:val="24"/>
          <w:szCs w:val="24"/>
        </w:rPr>
        <w:t xml:space="preserve"> </w:t>
      </w:r>
    </w:p>
    <w:p w:rsidR="00C92440" w:rsidRPr="0050659B" w:rsidRDefault="00C92440" w:rsidP="0050659B">
      <w:pPr>
        <w:pStyle w:val="1"/>
        <w:numPr>
          <w:ilvl w:val="0"/>
          <w:numId w:val="0"/>
        </w:numPr>
        <w:spacing w:line="240" w:lineRule="auto"/>
        <w:jc w:val="center"/>
        <w:rPr>
          <w:b/>
          <w:sz w:val="24"/>
          <w:szCs w:val="24"/>
        </w:rPr>
      </w:pPr>
      <w:r w:rsidRPr="0050659B">
        <w:rPr>
          <w:b/>
          <w:sz w:val="24"/>
          <w:szCs w:val="24"/>
        </w:rPr>
        <w:t xml:space="preserve">в </w:t>
      </w:r>
      <w:bookmarkEnd w:id="151"/>
      <w:bookmarkEnd w:id="152"/>
      <w:bookmarkEnd w:id="153"/>
      <w:bookmarkEnd w:id="154"/>
      <w:bookmarkEnd w:id="155"/>
      <w:proofErr w:type="gramStart"/>
      <w:r w:rsidR="0067759F" w:rsidRPr="0050659B">
        <w:rPr>
          <w:b/>
          <w:sz w:val="24"/>
          <w:szCs w:val="24"/>
        </w:rPr>
        <w:t>ГБУ</w:t>
      </w:r>
      <w:proofErr w:type="gramEnd"/>
      <w:r w:rsidR="0067759F" w:rsidRPr="0050659B">
        <w:rPr>
          <w:b/>
          <w:sz w:val="24"/>
          <w:szCs w:val="24"/>
        </w:rPr>
        <w:t xml:space="preserve"> НО «УМФЦ»</w:t>
      </w:r>
    </w:p>
    <w:p w:rsidR="00C92440" w:rsidRPr="00B76C47" w:rsidRDefault="00C92440" w:rsidP="000F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6C47">
        <w:rPr>
          <w:rFonts w:ascii="Times New Roman" w:eastAsia="Times New Roman" w:hAnsi="Times New Roman"/>
          <w:sz w:val="24"/>
          <w:szCs w:val="24"/>
        </w:rPr>
        <w:t>2</w:t>
      </w:r>
      <w:r w:rsidR="00E77ABE">
        <w:rPr>
          <w:rFonts w:ascii="Times New Roman" w:eastAsia="Times New Roman" w:hAnsi="Times New Roman"/>
          <w:sz w:val="24"/>
          <w:szCs w:val="24"/>
        </w:rPr>
        <w:t>2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.1. Предоставление бесплатного доступа к РПГУ для подачи запросов, документов, информации, необходимых для получения </w:t>
      </w:r>
      <w:r w:rsidR="0050659B">
        <w:rPr>
          <w:rFonts w:ascii="Times New Roman" w:eastAsia="Times New Roman" w:hAnsi="Times New Roman"/>
          <w:sz w:val="24"/>
          <w:szCs w:val="24"/>
        </w:rPr>
        <w:t>Услуги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 в электронной форме в пределах территории </w:t>
      </w:r>
      <w:r w:rsidR="0067759F" w:rsidRPr="00B76C47">
        <w:rPr>
          <w:rFonts w:ascii="Times New Roman" w:eastAsia="Times New Roman" w:hAnsi="Times New Roman"/>
          <w:sz w:val="24"/>
          <w:szCs w:val="24"/>
        </w:rPr>
        <w:t>Нижегородской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 области по выбору Заявителя независимо от его места жительства или места пребывания (для физических лиц).</w:t>
      </w:r>
    </w:p>
    <w:p w:rsidR="00C92440" w:rsidRPr="00B76C47" w:rsidRDefault="00C92440" w:rsidP="000F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B76C47">
        <w:rPr>
          <w:rFonts w:ascii="Times New Roman" w:eastAsia="Times New Roman" w:hAnsi="Times New Roman"/>
          <w:sz w:val="24"/>
          <w:szCs w:val="24"/>
        </w:rPr>
        <w:t>2</w:t>
      </w:r>
      <w:r w:rsidR="00E77ABE">
        <w:rPr>
          <w:rFonts w:ascii="Times New Roman" w:eastAsia="Times New Roman" w:hAnsi="Times New Roman"/>
          <w:sz w:val="24"/>
          <w:szCs w:val="24"/>
        </w:rPr>
        <w:t>2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.2. Организация предоставления </w:t>
      </w:r>
      <w:r w:rsidR="0050659B">
        <w:rPr>
          <w:rFonts w:ascii="Times New Roman" w:eastAsia="Times New Roman" w:hAnsi="Times New Roman"/>
          <w:sz w:val="24"/>
          <w:szCs w:val="24"/>
        </w:rPr>
        <w:t>Услуги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gramStart"/>
      <w:r w:rsidR="0067759F" w:rsidRPr="00B76C47">
        <w:rPr>
          <w:rFonts w:ascii="Times New Roman" w:hAnsi="Times New Roman"/>
          <w:sz w:val="24"/>
          <w:szCs w:val="24"/>
        </w:rPr>
        <w:t>ГБУ</w:t>
      </w:r>
      <w:proofErr w:type="gramEnd"/>
      <w:r w:rsidR="0067759F" w:rsidRPr="00B76C47">
        <w:rPr>
          <w:rFonts w:ascii="Times New Roman" w:hAnsi="Times New Roman"/>
          <w:sz w:val="24"/>
          <w:szCs w:val="24"/>
        </w:rPr>
        <w:t xml:space="preserve"> НО «УМФЦ»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 осуществляется в соответствии с соглашением о взаимодействии между Учреждением и Администрацией и должна обеспечивать:</w:t>
      </w:r>
    </w:p>
    <w:p w:rsidR="00C92440" w:rsidRPr="00B76C47" w:rsidRDefault="0067759F" w:rsidP="000F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6C47">
        <w:rPr>
          <w:rFonts w:ascii="Times New Roman" w:eastAsia="Times New Roman" w:hAnsi="Times New Roman"/>
          <w:sz w:val="24"/>
          <w:szCs w:val="24"/>
        </w:rPr>
        <w:t>-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 xml:space="preserve"> бесплатный доступ Заявителей к РПГУ для обеспечения возможности получения </w:t>
      </w:r>
      <w:r w:rsidRPr="00B76C47">
        <w:rPr>
          <w:rFonts w:ascii="Times New Roman" w:eastAsia="Times New Roman" w:hAnsi="Times New Roman"/>
          <w:sz w:val="24"/>
          <w:szCs w:val="24"/>
        </w:rPr>
        <w:t>м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>униципальной услуги в электронной форме;</w:t>
      </w:r>
    </w:p>
    <w:p w:rsidR="00C92440" w:rsidRPr="00B76C47" w:rsidRDefault="0067759F" w:rsidP="000F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sz w:val="24"/>
          <w:szCs w:val="24"/>
        </w:rPr>
        <w:t>-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 xml:space="preserve"> выполнение 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иных функций, установленных нормативными правовыми актами Российской Федерации и 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Нижегородской 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>области, соглашениями о взаимодействии.</w:t>
      </w:r>
    </w:p>
    <w:p w:rsidR="00C92440" w:rsidRPr="00B76C47" w:rsidRDefault="00C92440" w:rsidP="000F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eastAsia="Times New Roman" w:hAnsi="Times New Roman"/>
          <w:sz w:val="24"/>
          <w:szCs w:val="24"/>
        </w:rPr>
        <w:t>2</w:t>
      </w:r>
      <w:r w:rsidR="00E77ABE">
        <w:rPr>
          <w:rFonts w:ascii="Times New Roman" w:eastAsia="Times New Roman" w:hAnsi="Times New Roman"/>
          <w:sz w:val="24"/>
          <w:szCs w:val="24"/>
        </w:rPr>
        <w:t>2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.3. Информирование и консультирование Заявителей о порядке предоставления </w:t>
      </w:r>
      <w:r w:rsidR="0050659B">
        <w:rPr>
          <w:rFonts w:ascii="Times New Roman" w:eastAsia="Times New Roman" w:hAnsi="Times New Roman"/>
          <w:sz w:val="24"/>
          <w:szCs w:val="24"/>
        </w:rPr>
        <w:t>Услуги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, ходе рассмотрения Запросов, а также по иным вопросам, связанным с предоставлением </w:t>
      </w:r>
      <w:r w:rsidR="0067759F" w:rsidRPr="00B76C47">
        <w:rPr>
          <w:rFonts w:ascii="Times New Roman" w:eastAsia="Times New Roman" w:hAnsi="Times New Roman"/>
          <w:sz w:val="24"/>
          <w:szCs w:val="24"/>
        </w:rPr>
        <w:t>м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униципальной услуги, в </w:t>
      </w:r>
      <w:proofErr w:type="gramStart"/>
      <w:r w:rsidR="0067759F" w:rsidRPr="00B76C47">
        <w:rPr>
          <w:rFonts w:ascii="Times New Roman" w:hAnsi="Times New Roman"/>
          <w:sz w:val="24"/>
          <w:szCs w:val="24"/>
        </w:rPr>
        <w:t>ГБУ</w:t>
      </w:r>
      <w:proofErr w:type="gramEnd"/>
      <w:r w:rsidR="0067759F" w:rsidRPr="00B76C47">
        <w:rPr>
          <w:rFonts w:ascii="Times New Roman" w:hAnsi="Times New Roman"/>
          <w:sz w:val="24"/>
          <w:szCs w:val="24"/>
        </w:rPr>
        <w:t xml:space="preserve"> НО «УМФЦ»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 осуществляются бесплатно.</w:t>
      </w:r>
    </w:p>
    <w:p w:rsidR="00C92440" w:rsidRPr="00B76C47" w:rsidRDefault="00C92440" w:rsidP="000F30FF">
      <w:pPr>
        <w:pStyle w:val="afff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6C47">
        <w:rPr>
          <w:rFonts w:ascii="Times New Roman" w:eastAsia="Times New Roman" w:hAnsi="Times New Roman"/>
          <w:sz w:val="24"/>
          <w:szCs w:val="24"/>
        </w:rPr>
        <w:t>2</w:t>
      </w:r>
      <w:r w:rsidR="00E77ABE">
        <w:rPr>
          <w:rFonts w:ascii="Times New Roman" w:eastAsia="Times New Roman" w:hAnsi="Times New Roman"/>
          <w:sz w:val="24"/>
          <w:szCs w:val="24"/>
        </w:rPr>
        <w:t>2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.4. В </w:t>
      </w:r>
      <w:proofErr w:type="gramStart"/>
      <w:r w:rsidR="0067759F" w:rsidRPr="00B76C47">
        <w:rPr>
          <w:rFonts w:ascii="Times New Roman" w:hAnsi="Times New Roman"/>
          <w:sz w:val="24"/>
          <w:szCs w:val="24"/>
        </w:rPr>
        <w:t>ГБУ</w:t>
      </w:r>
      <w:proofErr w:type="gramEnd"/>
      <w:r w:rsidR="0067759F" w:rsidRPr="00B76C47">
        <w:rPr>
          <w:rFonts w:ascii="Times New Roman" w:hAnsi="Times New Roman"/>
          <w:sz w:val="24"/>
          <w:szCs w:val="24"/>
        </w:rPr>
        <w:t xml:space="preserve"> НО «УМФЦ»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 исключается</w:t>
      </w:r>
      <w:r w:rsidRPr="00B76C4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B76C47">
        <w:rPr>
          <w:rFonts w:ascii="Times New Roman" w:eastAsia="Times New Roman" w:hAnsi="Times New Roman"/>
          <w:sz w:val="24"/>
          <w:szCs w:val="24"/>
        </w:rPr>
        <w:t>взаимодействие Заявителя с должностными лицами Администрации.</w:t>
      </w:r>
    </w:p>
    <w:p w:rsidR="00C92440" w:rsidRPr="00B76C47" w:rsidRDefault="00C92440" w:rsidP="000F30FF">
      <w:pPr>
        <w:pStyle w:val="afff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6C47">
        <w:rPr>
          <w:rFonts w:ascii="Times New Roman" w:eastAsia="Times New Roman" w:hAnsi="Times New Roman"/>
          <w:sz w:val="24"/>
          <w:szCs w:val="24"/>
        </w:rPr>
        <w:t>2</w:t>
      </w:r>
      <w:r w:rsidR="00E77ABE">
        <w:rPr>
          <w:rFonts w:ascii="Times New Roman" w:eastAsia="Times New Roman" w:hAnsi="Times New Roman"/>
          <w:sz w:val="24"/>
          <w:szCs w:val="24"/>
        </w:rPr>
        <w:t>2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.5. При предоставлении </w:t>
      </w:r>
      <w:r w:rsidR="0050659B">
        <w:rPr>
          <w:rFonts w:ascii="Times New Roman" w:eastAsia="Times New Roman" w:hAnsi="Times New Roman"/>
          <w:sz w:val="24"/>
          <w:szCs w:val="24"/>
        </w:rPr>
        <w:t>Услуги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 в соответствии с соглашением о взаимодействии </w:t>
      </w:r>
      <w:r w:rsidR="0067759F" w:rsidRPr="00B76C47">
        <w:rPr>
          <w:rFonts w:ascii="Times New Roman" w:eastAsia="Times New Roman" w:hAnsi="Times New Roman"/>
          <w:sz w:val="24"/>
          <w:szCs w:val="24"/>
        </w:rPr>
        <w:t>сотрудниками</w:t>
      </w:r>
      <w:r w:rsidR="0067759F" w:rsidRPr="00B76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759F" w:rsidRPr="00B76C47">
        <w:rPr>
          <w:rFonts w:ascii="Times New Roman" w:hAnsi="Times New Roman"/>
          <w:sz w:val="24"/>
          <w:szCs w:val="24"/>
        </w:rPr>
        <w:t>ГБУ</w:t>
      </w:r>
      <w:proofErr w:type="gramEnd"/>
      <w:r w:rsidR="0067759F" w:rsidRPr="00B76C47">
        <w:rPr>
          <w:rFonts w:ascii="Times New Roman" w:hAnsi="Times New Roman"/>
          <w:sz w:val="24"/>
          <w:szCs w:val="24"/>
        </w:rPr>
        <w:t xml:space="preserve"> НО «УМФЦ»</w:t>
      </w:r>
      <w:r w:rsidR="0067759F" w:rsidRPr="00B76C47">
        <w:rPr>
          <w:rFonts w:ascii="Times New Roman" w:eastAsia="Times New Roman" w:hAnsi="Times New Roman"/>
          <w:sz w:val="24"/>
          <w:szCs w:val="24"/>
        </w:rPr>
        <w:t xml:space="preserve"> обязаны</w:t>
      </w:r>
      <w:r w:rsidRPr="00B76C47">
        <w:rPr>
          <w:rFonts w:ascii="Times New Roman" w:eastAsia="Times New Roman" w:hAnsi="Times New Roman"/>
          <w:sz w:val="24"/>
          <w:szCs w:val="24"/>
        </w:rPr>
        <w:t>:</w:t>
      </w:r>
    </w:p>
    <w:p w:rsidR="00C92440" w:rsidRPr="00B76C47" w:rsidRDefault="0067759F" w:rsidP="000F30FF">
      <w:pPr>
        <w:pStyle w:val="afff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6C47">
        <w:rPr>
          <w:rFonts w:ascii="Times New Roman" w:eastAsia="Times New Roman" w:hAnsi="Times New Roman"/>
          <w:sz w:val="24"/>
          <w:szCs w:val="24"/>
        </w:rPr>
        <w:t>-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 xml:space="preserve"> обеспечивать защиту информации, доступ к которой ограничен в соответствии с законодательством Российской Федерации;</w:t>
      </w:r>
    </w:p>
    <w:p w:rsidR="00C92440" w:rsidRPr="00B76C47" w:rsidRDefault="0067759F" w:rsidP="000F30FF">
      <w:pPr>
        <w:pStyle w:val="afff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6C47">
        <w:rPr>
          <w:rFonts w:ascii="Times New Roman" w:eastAsia="Times New Roman" w:hAnsi="Times New Roman"/>
          <w:sz w:val="24"/>
          <w:szCs w:val="24"/>
        </w:rPr>
        <w:t>-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 xml:space="preserve"> соблюдать режим обработки и использования персональных данных, а также соблюдать требования соглашения о взаимодействии;</w:t>
      </w:r>
    </w:p>
    <w:p w:rsidR="00C92440" w:rsidRPr="00B76C47" w:rsidRDefault="0067759F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sz w:val="24"/>
          <w:szCs w:val="24"/>
        </w:rPr>
        <w:t>-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 xml:space="preserve"> 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взаимодействие с Администрацией в соответствии с соглашениями о взаимодействии, нормативными правовыми актами Российской Федерации и 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Нижегородской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регулирующими порядок предоставления 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>униципальной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77A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.6. </w:t>
      </w:r>
      <w:proofErr w:type="gramStart"/>
      <w:r w:rsidR="0067759F" w:rsidRPr="00B76C47">
        <w:rPr>
          <w:rFonts w:ascii="Times New Roman" w:hAnsi="Times New Roman"/>
          <w:sz w:val="24"/>
          <w:szCs w:val="24"/>
        </w:rPr>
        <w:t>ГБУ</w:t>
      </w:r>
      <w:proofErr w:type="gramEnd"/>
      <w:r w:rsidR="0067759F" w:rsidRPr="00B76C47">
        <w:rPr>
          <w:rFonts w:ascii="Times New Roman" w:hAnsi="Times New Roman"/>
          <w:sz w:val="24"/>
          <w:szCs w:val="24"/>
        </w:rPr>
        <w:t xml:space="preserve"> НО «УМФЦ»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, его </w:t>
      </w:r>
      <w:r w:rsidR="0067759F" w:rsidRPr="00B76C47">
        <w:rPr>
          <w:rFonts w:ascii="Times New Roman" w:eastAsia="Times New Roman" w:hAnsi="Times New Roman"/>
          <w:sz w:val="24"/>
          <w:szCs w:val="24"/>
          <w:lang w:eastAsia="ru-RU"/>
        </w:rPr>
        <w:t>сотрудники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77A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</w:t>
      </w:r>
      <w:proofErr w:type="gramStart"/>
      <w:r w:rsidR="0067759F" w:rsidRPr="00B76C47">
        <w:rPr>
          <w:rFonts w:ascii="Times New Roman" w:hAnsi="Times New Roman"/>
          <w:sz w:val="24"/>
          <w:szCs w:val="24"/>
        </w:rPr>
        <w:t>ГБУ</w:t>
      </w:r>
      <w:proofErr w:type="gramEnd"/>
      <w:r w:rsidR="0067759F" w:rsidRPr="00B76C47">
        <w:rPr>
          <w:rFonts w:ascii="Times New Roman" w:hAnsi="Times New Roman"/>
          <w:sz w:val="24"/>
          <w:szCs w:val="24"/>
        </w:rPr>
        <w:t xml:space="preserve"> НО «УМФЦ»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 или его </w:t>
      </w:r>
      <w:r w:rsidR="000C4607" w:rsidRPr="00B76C47">
        <w:rPr>
          <w:rFonts w:ascii="Times New Roman" w:eastAsia="Times New Roman" w:hAnsi="Times New Roman"/>
          <w:sz w:val="24"/>
          <w:szCs w:val="24"/>
        </w:rPr>
        <w:t>сотрудниками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 порядка предоставления </w:t>
      </w:r>
      <w:r w:rsidR="0050659B">
        <w:rPr>
          <w:rFonts w:ascii="Times New Roman" w:eastAsia="Times New Roman" w:hAnsi="Times New Roman"/>
          <w:sz w:val="24"/>
          <w:szCs w:val="24"/>
        </w:rPr>
        <w:t>Услуги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</w:t>
      </w:r>
      <w:r w:rsidR="000C4607" w:rsidRPr="00B76C47">
        <w:rPr>
          <w:rFonts w:ascii="Times New Roman" w:eastAsia="Times New Roman" w:hAnsi="Times New Roman"/>
          <w:sz w:val="24"/>
          <w:szCs w:val="24"/>
        </w:rPr>
        <w:lastRenderedPageBreak/>
        <w:t>Нижегородской области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, возмещается </w:t>
      </w:r>
      <w:r w:rsidR="000C4607" w:rsidRPr="00B76C47">
        <w:rPr>
          <w:rFonts w:ascii="Times New Roman" w:hAnsi="Times New Roman"/>
          <w:sz w:val="24"/>
          <w:szCs w:val="24"/>
        </w:rPr>
        <w:t>ГБУ НО «УМФЦ»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EC1B24" w:rsidRDefault="00EC1B24" w:rsidP="0050659B">
      <w:pPr>
        <w:pStyle w:val="15"/>
        <w:numPr>
          <w:ilvl w:val="0"/>
          <w:numId w:val="9"/>
        </w:numPr>
        <w:ind w:left="0" w:hanging="12"/>
        <w:jc w:val="center"/>
        <w:rPr>
          <w:rFonts w:ascii="Times New Roman" w:hAnsi="Times New Roman"/>
          <w:b/>
          <w:sz w:val="24"/>
          <w:szCs w:val="24"/>
        </w:rPr>
      </w:pPr>
      <w:bookmarkStart w:id="156" w:name="_Toc437973302"/>
      <w:bookmarkStart w:id="157" w:name="_Toc438110044"/>
      <w:bookmarkStart w:id="158" w:name="_Toc438376250"/>
      <w:bookmarkStart w:id="159" w:name="_Toc510617014"/>
      <w:bookmarkStart w:id="160" w:name="_Hlk20900899"/>
    </w:p>
    <w:p w:rsidR="00E11400" w:rsidRPr="0050659B" w:rsidRDefault="00E11400" w:rsidP="0050659B">
      <w:pPr>
        <w:pStyle w:val="15"/>
        <w:numPr>
          <w:ilvl w:val="0"/>
          <w:numId w:val="9"/>
        </w:numPr>
        <w:ind w:left="0" w:hanging="12"/>
        <w:jc w:val="center"/>
        <w:rPr>
          <w:rFonts w:ascii="Times New Roman" w:hAnsi="Times New Roman"/>
          <w:b/>
          <w:sz w:val="24"/>
          <w:szCs w:val="24"/>
        </w:rPr>
      </w:pPr>
      <w:r w:rsidRPr="0050659B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</w:t>
      </w:r>
    </w:p>
    <w:p w:rsidR="00E11400" w:rsidRPr="0050659B" w:rsidRDefault="00E11400" w:rsidP="0050659B">
      <w:pPr>
        <w:pStyle w:val="15"/>
        <w:ind w:hanging="12"/>
        <w:jc w:val="center"/>
        <w:rPr>
          <w:rFonts w:ascii="Times New Roman" w:hAnsi="Times New Roman"/>
          <w:b/>
          <w:sz w:val="24"/>
          <w:szCs w:val="24"/>
        </w:rPr>
      </w:pPr>
      <w:r w:rsidRPr="0050659B">
        <w:rPr>
          <w:rFonts w:ascii="Times New Roman" w:hAnsi="Times New Roman"/>
          <w:b/>
          <w:sz w:val="24"/>
          <w:szCs w:val="24"/>
        </w:rPr>
        <w:t>выполнения административных процедур в электронной форме</w:t>
      </w:r>
    </w:p>
    <w:p w:rsidR="00E11400" w:rsidRPr="0050659B" w:rsidRDefault="00E11400" w:rsidP="0050659B">
      <w:pPr>
        <w:pStyle w:val="15"/>
        <w:ind w:hanging="12"/>
        <w:jc w:val="center"/>
        <w:rPr>
          <w:rFonts w:ascii="Times New Roman" w:hAnsi="Times New Roman"/>
          <w:b/>
          <w:sz w:val="24"/>
          <w:szCs w:val="24"/>
        </w:rPr>
      </w:pPr>
    </w:p>
    <w:p w:rsidR="00E11400" w:rsidRPr="00082603" w:rsidRDefault="0050659B" w:rsidP="0050659B">
      <w:pPr>
        <w:pStyle w:val="15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E77AB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E11400" w:rsidRPr="00082603">
        <w:rPr>
          <w:rFonts w:ascii="Times New Roman" w:hAnsi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E11400" w:rsidRPr="00E11400" w:rsidRDefault="00E11400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E11400">
        <w:rPr>
          <w:rFonts w:ascii="Times New Roman" w:hAnsi="Times New Roman"/>
          <w:sz w:val="24"/>
          <w:szCs w:val="24"/>
        </w:rPr>
        <w:t xml:space="preserve"> Предоставление </w:t>
      </w:r>
      <w:r w:rsidR="0050659B">
        <w:rPr>
          <w:rFonts w:ascii="Times New Roman" w:hAnsi="Times New Roman"/>
          <w:sz w:val="24"/>
          <w:szCs w:val="24"/>
        </w:rPr>
        <w:t>Услуги</w:t>
      </w:r>
      <w:r w:rsidRPr="00E11400">
        <w:rPr>
          <w:rFonts w:ascii="Times New Roman" w:hAnsi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E11400" w:rsidRPr="00E11400" w:rsidRDefault="0050659B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>проверка документов и регистрация заявления;</w:t>
      </w:r>
    </w:p>
    <w:p w:rsidR="00E11400" w:rsidRPr="00E11400" w:rsidRDefault="0050659B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>получение сведений посредством СМЭВ;</w:t>
      </w:r>
    </w:p>
    <w:p w:rsidR="00E11400" w:rsidRPr="00E11400" w:rsidRDefault="0050659B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>рассмотрение документов и сведений;</w:t>
      </w:r>
    </w:p>
    <w:p w:rsidR="00E11400" w:rsidRPr="00E11400" w:rsidRDefault="0050659B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>принятие решения;</w:t>
      </w:r>
    </w:p>
    <w:p w:rsidR="00E11400" w:rsidRPr="00E11400" w:rsidRDefault="0050659B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>выдача результата;</w:t>
      </w:r>
    </w:p>
    <w:p w:rsidR="00E11400" w:rsidRPr="00E11400" w:rsidRDefault="0050659B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 xml:space="preserve">внесение результата </w:t>
      </w:r>
      <w:r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 xml:space="preserve"> в реестр юридически значимых записей;</w:t>
      </w:r>
    </w:p>
    <w:p w:rsidR="00E11400" w:rsidRPr="00E11400" w:rsidRDefault="0050659B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 xml:space="preserve">предоставление заявителю бесплатной путевки/сертификата на детский отдых и (или) организация выплаты компенсации стоимости путевки. </w:t>
      </w:r>
    </w:p>
    <w:p w:rsidR="00E11400" w:rsidRPr="00E11400" w:rsidRDefault="00E11400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E11400">
        <w:rPr>
          <w:rFonts w:ascii="Times New Roman" w:hAnsi="Times New Roman"/>
          <w:sz w:val="24"/>
          <w:szCs w:val="24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E11400" w:rsidRPr="00E11400" w:rsidRDefault="00E11400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E11400">
        <w:rPr>
          <w:rFonts w:ascii="Times New Roman" w:hAnsi="Times New Roman"/>
          <w:sz w:val="24"/>
          <w:szCs w:val="24"/>
        </w:rPr>
        <w:t xml:space="preserve">Перечень административных процедур (действий) при предоставлении </w:t>
      </w:r>
      <w:r w:rsidR="0050659B">
        <w:rPr>
          <w:rFonts w:ascii="Times New Roman" w:hAnsi="Times New Roman"/>
          <w:sz w:val="24"/>
          <w:szCs w:val="24"/>
        </w:rPr>
        <w:t>Услуги</w:t>
      </w:r>
      <w:r w:rsidRPr="00E11400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E11400" w:rsidRPr="00E11400" w:rsidRDefault="00E11400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.3.1. </w:t>
      </w:r>
      <w:r w:rsidRPr="00E11400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50659B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400">
        <w:rPr>
          <w:rFonts w:ascii="Times New Roman" w:hAnsi="Times New Roman"/>
          <w:sz w:val="24"/>
          <w:szCs w:val="24"/>
        </w:rPr>
        <w:t>в электронной форме Заявителю обеспечиваются:</w:t>
      </w:r>
    </w:p>
    <w:p w:rsidR="00E11400" w:rsidRPr="00E11400" w:rsidRDefault="0050659B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 xml:space="preserve">получение информации о порядке и сроках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>;</w:t>
      </w:r>
    </w:p>
    <w:p w:rsidR="00E11400" w:rsidRPr="00E11400" w:rsidRDefault="0050659B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>формирование заявления;</w:t>
      </w:r>
    </w:p>
    <w:p w:rsidR="00E11400" w:rsidRPr="00E11400" w:rsidRDefault="0050659B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>;</w:t>
      </w:r>
    </w:p>
    <w:p w:rsidR="00E11400" w:rsidRPr="00E11400" w:rsidRDefault="0050659B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 xml:space="preserve">получение результата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 xml:space="preserve">; </w:t>
      </w:r>
    </w:p>
    <w:p w:rsidR="00E11400" w:rsidRPr="00E11400" w:rsidRDefault="0050659B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>получение сведений о ходе рассмотрения заявления;</w:t>
      </w:r>
    </w:p>
    <w:p w:rsidR="00E11400" w:rsidRPr="00E11400" w:rsidRDefault="0050659B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 xml:space="preserve">осуществление оценки качества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>;</w:t>
      </w:r>
    </w:p>
    <w:p w:rsidR="00E11400" w:rsidRPr="00E11400" w:rsidRDefault="0050659B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>
        <w:rPr>
          <w:rFonts w:ascii="Times New Roman" w:hAnsi="Times New Roman"/>
          <w:sz w:val="24"/>
          <w:szCs w:val="24"/>
        </w:rPr>
        <w:t>Услугу</w:t>
      </w:r>
      <w:r w:rsidR="00E11400" w:rsidRPr="00E11400">
        <w:rPr>
          <w:rFonts w:ascii="Times New Roman" w:hAnsi="Times New Roman"/>
          <w:sz w:val="24"/>
          <w:szCs w:val="24"/>
        </w:rPr>
        <w:t>, либо государственного (муниципального) служащего.</w:t>
      </w:r>
    </w:p>
    <w:p w:rsidR="00E11400" w:rsidRDefault="00E11400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59B" w:rsidRDefault="00E11400" w:rsidP="00E11400">
      <w:pPr>
        <w:pStyle w:val="1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659B">
        <w:rPr>
          <w:rFonts w:ascii="Times New Roman" w:hAnsi="Times New Roman"/>
          <w:b/>
          <w:sz w:val="24"/>
          <w:szCs w:val="24"/>
        </w:rPr>
        <w:t>2</w:t>
      </w:r>
      <w:r w:rsidR="00E77ABE">
        <w:rPr>
          <w:rFonts w:ascii="Times New Roman" w:hAnsi="Times New Roman"/>
          <w:b/>
          <w:sz w:val="24"/>
          <w:szCs w:val="24"/>
        </w:rPr>
        <w:t>4</w:t>
      </w:r>
      <w:r w:rsidRPr="0050659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603">
        <w:rPr>
          <w:rFonts w:ascii="Times New Roman" w:hAnsi="Times New Roman"/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:rsidR="00E11400" w:rsidRPr="00E11400" w:rsidRDefault="00E11400" w:rsidP="00E11400">
      <w:pPr>
        <w:pStyle w:val="15"/>
        <w:ind w:firstLine="709"/>
        <w:jc w:val="center"/>
        <w:rPr>
          <w:rFonts w:ascii="Times New Roman" w:hAnsi="Times New Roman"/>
          <w:sz w:val="24"/>
          <w:szCs w:val="24"/>
        </w:rPr>
      </w:pPr>
      <w:r w:rsidRPr="00082603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E11400" w:rsidRPr="00E11400" w:rsidRDefault="00E11400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E11400">
        <w:rPr>
          <w:rFonts w:ascii="Times New Roman" w:hAnsi="Times New Roman"/>
          <w:sz w:val="24"/>
          <w:szCs w:val="24"/>
        </w:rPr>
        <w:t xml:space="preserve"> Формирование заявления.</w:t>
      </w:r>
    </w:p>
    <w:p w:rsidR="00E11400" w:rsidRPr="00E11400" w:rsidRDefault="00E11400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.1.1. </w:t>
      </w:r>
      <w:r w:rsidRPr="00E11400">
        <w:rPr>
          <w:rFonts w:ascii="Times New Roman" w:hAnsi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(РПГУ) без необходимости дополнительной подачи заявления в какой-либо иной форме.</w:t>
      </w:r>
    </w:p>
    <w:p w:rsidR="00E11400" w:rsidRPr="00E11400" w:rsidRDefault="00E11400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.1.2. </w:t>
      </w:r>
      <w:r w:rsidRPr="00E11400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11400" w:rsidRPr="00E11400" w:rsidRDefault="00E11400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.1.3. </w:t>
      </w:r>
      <w:r w:rsidRPr="00E11400">
        <w:rPr>
          <w:rFonts w:ascii="Times New Roman" w:hAnsi="Times New Roman"/>
          <w:sz w:val="24"/>
          <w:szCs w:val="24"/>
        </w:rPr>
        <w:t>При формировании заявления Заявителю обеспечивается:</w:t>
      </w:r>
    </w:p>
    <w:p w:rsidR="00E11400" w:rsidRPr="00E11400" w:rsidRDefault="0050659B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 xml:space="preserve">возможность копирования и сохранения заявления и иных документов, указанных в пункте 2.9 настоящего Административного регламента, необходимых для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>;</w:t>
      </w:r>
    </w:p>
    <w:p w:rsidR="00E11400" w:rsidRPr="00E11400" w:rsidRDefault="0050659B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E11400" w:rsidRPr="00E11400" w:rsidRDefault="0050659B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11400" w:rsidRPr="00E11400" w:rsidRDefault="0050659B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11400" w:rsidRPr="00E11400" w:rsidRDefault="0050659B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E11400" w:rsidRPr="00E11400" w:rsidRDefault="0050659B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>возможность доступа заявителя на ЕПГУ (РПГУ)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11400" w:rsidRPr="00E11400" w:rsidRDefault="00E11400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.1.4. </w:t>
      </w:r>
      <w:r w:rsidRPr="00E11400">
        <w:rPr>
          <w:rFonts w:ascii="Times New Roman" w:hAnsi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50659B">
        <w:rPr>
          <w:rFonts w:ascii="Times New Roman" w:hAnsi="Times New Roman"/>
          <w:sz w:val="24"/>
          <w:szCs w:val="24"/>
        </w:rPr>
        <w:t>Услуги</w:t>
      </w:r>
      <w:r w:rsidRPr="00E11400">
        <w:rPr>
          <w:rFonts w:ascii="Times New Roman" w:hAnsi="Times New Roman"/>
          <w:sz w:val="24"/>
          <w:szCs w:val="24"/>
        </w:rPr>
        <w:t>, направляются в Уполномоченный орган посредством ЕПГУ (РПГУ).</w:t>
      </w:r>
    </w:p>
    <w:p w:rsidR="00E11400" w:rsidRPr="00E11400" w:rsidRDefault="00EC220D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.1.5. </w:t>
      </w:r>
      <w:r w:rsidR="00E11400" w:rsidRPr="00E11400">
        <w:rPr>
          <w:rFonts w:ascii="Times New Roman" w:hAnsi="Times New Roman"/>
          <w:sz w:val="24"/>
          <w:szCs w:val="24"/>
        </w:rPr>
        <w:t xml:space="preserve"> Уполномоченный орган обеспечивает в срок не позднее 1 рабочего дня с момента подачи заявления на ЕПГУ (РПГУ), а в случае его поступления в нерабочий или праздничный день, – в следующий за ним первый рабочий день:</w:t>
      </w:r>
    </w:p>
    <w:p w:rsidR="00E11400" w:rsidRPr="00E11400" w:rsidRDefault="008E2A3C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 xml:space="preserve">прием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>, и направление Заявителю электронного сообщения о поступлении заявления;</w:t>
      </w:r>
    </w:p>
    <w:p w:rsidR="00E11400" w:rsidRPr="00E11400" w:rsidRDefault="008E2A3C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>.</w:t>
      </w:r>
    </w:p>
    <w:p w:rsidR="00E11400" w:rsidRPr="00E11400" w:rsidRDefault="00EC220D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.1.6. </w:t>
      </w:r>
      <w:r w:rsidR="00E11400" w:rsidRPr="00E11400">
        <w:rPr>
          <w:rFonts w:ascii="Times New Roman" w:hAnsi="Times New Roman"/>
          <w:sz w:val="24"/>
          <w:szCs w:val="24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8E2A3C"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 xml:space="preserve"> (далее – ГИС).</w:t>
      </w:r>
    </w:p>
    <w:p w:rsidR="00E11400" w:rsidRPr="00E11400" w:rsidRDefault="00EC220D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.1.7. </w:t>
      </w:r>
      <w:r w:rsidR="00E11400" w:rsidRPr="00E11400">
        <w:rPr>
          <w:rFonts w:ascii="Times New Roman" w:hAnsi="Times New Roman"/>
          <w:sz w:val="24"/>
          <w:szCs w:val="24"/>
        </w:rPr>
        <w:t>Ответственное должностное лицо:</w:t>
      </w:r>
    </w:p>
    <w:p w:rsidR="00E11400" w:rsidRPr="00E11400" w:rsidRDefault="008E2A3C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>проверяет наличие электронных заявлений, поступивших с ЕПГУ (РПГУ), с периодом не реже 2 раз в день;</w:t>
      </w:r>
    </w:p>
    <w:p w:rsidR="00E11400" w:rsidRPr="00E11400" w:rsidRDefault="008E2A3C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E11400" w:rsidRPr="00E11400" w:rsidRDefault="008E2A3C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>производит действия в соответствии с пунктом 3.4 настоящего Административного регламента;</w:t>
      </w:r>
    </w:p>
    <w:p w:rsidR="00E11400" w:rsidRPr="00E11400" w:rsidRDefault="008E2A3C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>осуществляет в течение 1 дня административную процедуру формирования межведомственных запросов.</w:t>
      </w:r>
    </w:p>
    <w:p w:rsidR="00E11400" w:rsidRPr="00E11400" w:rsidRDefault="00EC220D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.1.8.</w:t>
      </w:r>
      <w:r w:rsidR="00E11400" w:rsidRPr="00E11400">
        <w:rPr>
          <w:rFonts w:ascii="Times New Roman" w:hAnsi="Times New Roman"/>
          <w:sz w:val="24"/>
          <w:szCs w:val="24"/>
        </w:rPr>
        <w:t xml:space="preserve"> Заявителю в качестве результата предоставления </w:t>
      </w:r>
      <w:r w:rsidR="004C7F9A"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 xml:space="preserve"> обеспечивается возможность получения документа: </w:t>
      </w:r>
    </w:p>
    <w:p w:rsidR="00E11400" w:rsidRPr="00E11400" w:rsidRDefault="004C7F9A" w:rsidP="00E11400">
      <w:pPr>
        <w:pStyle w:val="1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bCs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(РПГУ);</w:t>
      </w:r>
    </w:p>
    <w:p w:rsidR="00EC220D" w:rsidRDefault="004C7F9A" w:rsidP="00EC220D">
      <w:pPr>
        <w:pStyle w:val="1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bCs/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proofErr w:type="gramStart"/>
      <w:r w:rsidRPr="00F312EB">
        <w:rPr>
          <w:rFonts w:ascii="Times New Roman" w:hAnsi="Times New Roman"/>
          <w:sz w:val="24"/>
          <w:szCs w:val="24"/>
        </w:rPr>
        <w:t>ГБУ</w:t>
      </w:r>
      <w:proofErr w:type="gramEnd"/>
      <w:r w:rsidRPr="00F312EB">
        <w:rPr>
          <w:rFonts w:ascii="Times New Roman" w:hAnsi="Times New Roman"/>
          <w:sz w:val="24"/>
          <w:szCs w:val="24"/>
        </w:rPr>
        <w:t xml:space="preserve"> НО «УМФЦ»</w:t>
      </w:r>
      <w:r w:rsidR="00E11400" w:rsidRPr="00E11400">
        <w:rPr>
          <w:rFonts w:ascii="Times New Roman" w:hAnsi="Times New Roman"/>
          <w:bCs/>
          <w:sz w:val="24"/>
          <w:szCs w:val="24"/>
        </w:rPr>
        <w:t>.</w:t>
      </w:r>
    </w:p>
    <w:p w:rsidR="00E11400" w:rsidRPr="00EC220D" w:rsidRDefault="00EC220D" w:rsidP="00EC220D">
      <w:pPr>
        <w:pStyle w:val="1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E77ABE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.2. </w:t>
      </w:r>
      <w:r w:rsidR="00E11400" w:rsidRPr="00E11400">
        <w:rPr>
          <w:rFonts w:ascii="Times New Roman" w:hAnsi="Times New Roman"/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 w:rsidR="004C7F9A"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 xml:space="preserve"> производится в личном кабинете на ЕПГУ (РПГУ),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11400" w:rsidRPr="00E11400" w:rsidRDefault="00EC220D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 w:rsidR="00E11400" w:rsidRPr="00E11400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4C7F9A"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 xml:space="preserve"> в электронной форме заявителю направляется:</w:t>
      </w:r>
    </w:p>
    <w:p w:rsidR="00E11400" w:rsidRPr="00E11400" w:rsidRDefault="004C7F9A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 xml:space="preserve">, содержащее сведения о факте приема заявления и документов, необходимых для предоставления муниципальной услуги, и начале процедуры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 xml:space="preserve">, а также сведения о дате и времени окончания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 xml:space="preserve"> либо мотивированный отказ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>;</w:t>
      </w:r>
    </w:p>
    <w:p w:rsidR="00E11400" w:rsidRPr="00E11400" w:rsidRDefault="004C7F9A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1400" w:rsidRPr="00E11400">
        <w:rPr>
          <w:rFonts w:ascii="Times New Roman" w:hAnsi="Times New Roman"/>
          <w:sz w:val="24"/>
          <w:szCs w:val="24"/>
        </w:rPr>
        <w:t xml:space="preserve">уведомление о результатах рассмотрения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 xml:space="preserve">, содержащее сведения о принятии положительного решения о предоставлении </w:t>
      </w:r>
      <w:r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 xml:space="preserve"> и возможности получить результат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 xml:space="preserve"> либо мотивированный отказ в предоставлении </w:t>
      </w:r>
      <w:r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>.</w:t>
      </w:r>
    </w:p>
    <w:p w:rsidR="00EC220D" w:rsidRDefault="00EC220D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400" w:rsidRDefault="00EC220D" w:rsidP="00EC220D">
      <w:pPr>
        <w:pStyle w:val="15"/>
        <w:ind w:firstLine="709"/>
        <w:jc w:val="center"/>
        <w:rPr>
          <w:rFonts w:ascii="Times New Roman" w:hAnsi="Times New Roman"/>
          <w:sz w:val="24"/>
          <w:szCs w:val="24"/>
        </w:rPr>
      </w:pPr>
      <w:r w:rsidRPr="004C7F9A">
        <w:rPr>
          <w:rFonts w:ascii="Times New Roman" w:hAnsi="Times New Roman"/>
          <w:b/>
          <w:sz w:val="24"/>
          <w:szCs w:val="24"/>
        </w:rPr>
        <w:t>2</w:t>
      </w:r>
      <w:r w:rsidR="00E77ABE">
        <w:rPr>
          <w:rFonts w:ascii="Times New Roman" w:hAnsi="Times New Roman"/>
          <w:b/>
          <w:sz w:val="24"/>
          <w:szCs w:val="24"/>
        </w:rPr>
        <w:t>5</w:t>
      </w:r>
      <w:r w:rsidR="00E11400" w:rsidRPr="004C7F9A">
        <w:rPr>
          <w:rFonts w:ascii="Times New Roman" w:hAnsi="Times New Roman"/>
          <w:b/>
          <w:sz w:val="24"/>
          <w:szCs w:val="24"/>
        </w:rPr>
        <w:t>.</w:t>
      </w:r>
      <w:r w:rsidR="00E11400" w:rsidRPr="00E11400">
        <w:rPr>
          <w:rFonts w:ascii="Times New Roman" w:hAnsi="Times New Roman"/>
          <w:sz w:val="24"/>
          <w:szCs w:val="24"/>
        </w:rPr>
        <w:t xml:space="preserve"> </w:t>
      </w:r>
      <w:r w:rsidR="00E11400" w:rsidRPr="00082603">
        <w:rPr>
          <w:rFonts w:ascii="Times New Roman" w:hAnsi="Times New Roman"/>
          <w:b/>
          <w:sz w:val="24"/>
          <w:szCs w:val="24"/>
        </w:rPr>
        <w:t xml:space="preserve">Оценка качества предоставления </w:t>
      </w:r>
      <w:r w:rsidR="0056755E">
        <w:rPr>
          <w:rFonts w:ascii="Times New Roman" w:hAnsi="Times New Roman"/>
          <w:b/>
          <w:sz w:val="24"/>
          <w:szCs w:val="24"/>
        </w:rPr>
        <w:t>Услуги</w:t>
      </w:r>
    </w:p>
    <w:p w:rsidR="00E11400" w:rsidRPr="00E11400" w:rsidRDefault="00EC220D" w:rsidP="00EC220D">
      <w:pPr>
        <w:pStyle w:val="15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.1. </w:t>
      </w:r>
      <w:r w:rsidR="00E11400" w:rsidRPr="00E11400">
        <w:rPr>
          <w:rFonts w:ascii="Times New Roman" w:hAnsi="Times New Roman"/>
          <w:sz w:val="24"/>
          <w:szCs w:val="24"/>
        </w:rPr>
        <w:t xml:space="preserve">Оценка качества предоставления </w:t>
      </w:r>
      <w:r w:rsidR="004C7F9A"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 xml:space="preserve"> осуществляется в соответствии с </w:t>
      </w:r>
      <w:hyperlink r:id="rId11" w:history="1">
        <w:r w:rsidR="00E11400" w:rsidRPr="00E11400">
          <w:rPr>
            <w:rFonts w:ascii="Times New Roman" w:hAnsi="Times New Roman"/>
            <w:sz w:val="24"/>
            <w:szCs w:val="24"/>
          </w:rPr>
          <w:t>Правилами</w:t>
        </w:r>
      </w:hyperlink>
      <w:r w:rsidR="00E11400" w:rsidRPr="00E11400">
        <w:rPr>
          <w:rFonts w:ascii="Times New Roman" w:hAnsi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</w:t>
      </w:r>
      <w:r w:rsidR="00E11400" w:rsidRPr="00E11400">
        <w:rPr>
          <w:rFonts w:ascii="Times New Roman" w:hAnsi="Times New Roman"/>
          <w:sz w:val="24"/>
          <w:szCs w:val="24"/>
        </w:rPr>
        <w:lastRenderedPageBreak/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11400" w:rsidRPr="00E11400">
        <w:rPr>
          <w:rFonts w:ascii="Times New Roman" w:hAnsi="Times New Roman"/>
          <w:sz w:val="24"/>
          <w:szCs w:val="24"/>
        </w:rPr>
        <w:t>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1400" w:rsidRPr="00E11400" w:rsidRDefault="00EC220D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.2.</w:t>
      </w:r>
      <w:r w:rsidR="00E11400" w:rsidRPr="00E11400">
        <w:rPr>
          <w:rFonts w:ascii="Times New Roman" w:hAnsi="Times New Roman"/>
          <w:sz w:val="24"/>
          <w:szCs w:val="24"/>
        </w:rPr>
        <w:t xml:space="preserve">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11400" w:rsidRPr="00E11400" w:rsidRDefault="00E11400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400" w:rsidRPr="00082603" w:rsidRDefault="00EC220D" w:rsidP="00EC220D">
      <w:pPr>
        <w:pStyle w:val="15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F9A">
        <w:rPr>
          <w:rFonts w:ascii="Times New Roman" w:hAnsi="Times New Roman"/>
          <w:b/>
          <w:bCs/>
          <w:sz w:val="24"/>
          <w:szCs w:val="24"/>
        </w:rPr>
        <w:t>2</w:t>
      </w:r>
      <w:r w:rsidR="00E77ABE">
        <w:rPr>
          <w:rFonts w:ascii="Times New Roman" w:hAnsi="Times New Roman"/>
          <w:b/>
          <w:bCs/>
          <w:sz w:val="24"/>
          <w:szCs w:val="24"/>
        </w:rPr>
        <w:t>6</w:t>
      </w:r>
      <w:r w:rsidRPr="004C7F9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1400" w:rsidRPr="00082603">
        <w:rPr>
          <w:rFonts w:ascii="Times New Roman" w:hAnsi="Times New Roman"/>
          <w:b/>
          <w:bCs/>
          <w:sz w:val="24"/>
          <w:szCs w:val="24"/>
        </w:rPr>
        <w:t>Порядок исправления допущенных опечаток и ошибок в</w:t>
      </w:r>
      <w:r w:rsidRPr="000826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1400" w:rsidRPr="00082603">
        <w:rPr>
          <w:rFonts w:ascii="Times New Roman" w:hAnsi="Times New Roman"/>
          <w:b/>
          <w:bCs/>
          <w:sz w:val="24"/>
          <w:szCs w:val="24"/>
        </w:rPr>
        <w:t xml:space="preserve">выданных в результате предоставления </w:t>
      </w:r>
      <w:r w:rsidRPr="00082603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E11400" w:rsidRPr="00082603">
        <w:rPr>
          <w:rFonts w:ascii="Times New Roman" w:hAnsi="Times New Roman"/>
          <w:b/>
          <w:bCs/>
          <w:sz w:val="24"/>
          <w:szCs w:val="24"/>
        </w:rPr>
        <w:t xml:space="preserve"> услуги документах</w:t>
      </w:r>
    </w:p>
    <w:p w:rsidR="00E11400" w:rsidRPr="00E11400" w:rsidRDefault="00EC220D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.1.</w:t>
      </w:r>
      <w:r w:rsidR="00E11400" w:rsidRPr="00E11400">
        <w:rPr>
          <w:rFonts w:ascii="Times New Roman" w:hAnsi="Times New Roman"/>
          <w:sz w:val="24"/>
          <w:szCs w:val="24"/>
        </w:rPr>
        <w:t xml:space="preserve"> В случае выявления опечаток и ошибок Заявитель вправе обратиться</w:t>
      </w:r>
      <w:r w:rsidR="00E11400" w:rsidRPr="00E11400">
        <w:rPr>
          <w:rFonts w:ascii="Times New Roman" w:hAnsi="Times New Roman"/>
          <w:sz w:val="24"/>
          <w:szCs w:val="24"/>
        </w:rPr>
        <w:br/>
        <w:t>в Уполномоченный органа с заявлением с приложением документов, указанных</w:t>
      </w:r>
      <w:r w:rsidR="00E11400" w:rsidRPr="00E11400">
        <w:rPr>
          <w:rFonts w:ascii="Times New Roman" w:hAnsi="Times New Roman"/>
          <w:sz w:val="24"/>
          <w:szCs w:val="24"/>
        </w:rPr>
        <w:br/>
        <w:t>в настоящего Административно</w:t>
      </w:r>
      <w:r>
        <w:rPr>
          <w:rFonts w:ascii="Times New Roman" w:hAnsi="Times New Roman"/>
          <w:sz w:val="24"/>
          <w:szCs w:val="24"/>
        </w:rPr>
        <w:t>м</w:t>
      </w:r>
      <w:r w:rsidR="00E11400" w:rsidRPr="00E11400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е</w:t>
      </w:r>
      <w:r w:rsidR="00E11400" w:rsidRPr="00E11400">
        <w:rPr>
          <w:rFonts w:ascii="Times New Roman" w:hAnsi="Times New Roman"/>
          <w:sz w:val="24"/>
          <w:szCs w:val="24"/>
        </w:rPr>
        <w:t>.</w:t>
      </w:r>
    </w:p>
    <w:p w:rsidR="00E11400" w:rsidRPr="00E11400" w:rsidRDefault="00EC220D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.2.</w:t>
      </w:r>
      <w:r w:rsidR="00E11400" w:rsidRPr="00E11400">
        <w:rPr>
          <w:rFonts w:ascii="Times New Roman" w:hAnsi="Times New Roman"/>
          <w:sz w:val="24"/>
          <w:szCs w:val="24"/>
        </w:rPr>
        <w:t xml:space="preserve"> Основания отказа в приеме заявления об исправлении опечаток и ошибок указаны в настояще</w:t>
      </w:r>
      <w:r w:rsidR="004C7F9A">
        <w:rPr>
          <w:rFonts w:ascii="Times New Roman" w:hAnsi="Times New Roman"/>
          <w:sz w:val="24"/>
          <w:szCs w:val="24"/>
        </w:rPr>
        <w:t>м</w:t>
      </w:r>
      <w:r w:rsidR="00E11400" w:rsidRPr="00E11400">
        <w:rPr>
          <w:rFonts w:ascii="Times New Roman" w:hAnsi="Times New Roman"/>
          <w:sz w:val="24"/>
          <w:szCs w:val="24"/>
        </w:rPr>
        <w:t xml:space="preserve"> Административно</w:t>
      </w:r>
      <w:r w:rsidR="004C7F9A">
        <w:rPr>
          <w:rFonts w:ascii="Times New Roman" w:hAnsi="Times New Roman"/>
          <w:sz w:val="24"/>
          <w:szCs w:val="24"/>
        </w:rPr>
        <w:t>м</w:t>
      </w:r>
      <w:r w:rsidR="00E11400" w:rsidRPr="00E11400">
        <w:rPr>
          <w:rFonts w:ascii="Times New Roman" w:hAnsi="Times New Roman"/>
          <w:sz w:val="24"/>
          <w:szCs w:val="24"/>
        </w:rPr>
        <w:t xml:space="preserve"> регламент</w:t>
      </w:r>
      <w:r w:rsidR="004C7F9A">
        <w:rPr>
          <w:rFonts w:ascii="Times New Roman" w:hAnsi="Times New Roman"/>
          <w:sz w:val="24"/>
          <w:szCs w:val="24"/>
        </w:rPr>
        <w:t>е</w:t>
      </w:r>
      <w:r w:rsidR="00E11400" w:rsidRPr="00E11400">
        <w:rPr>
          <w:rFonts w:ascii="Times New Roman" w:hAnsi="Times New Roman"/>
          <w:sz w:val="24"/>
          <w:szCs w:val="24"/>
        </w:rPr>
        <w:t>.</w:t>
      </w:r>
    </w:p>
    <w:p w:rsidR="00E11400" w:rsidRPr="00E11400" w:rsidRDefault="00EC220D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.3. </w:t>
      </w:r>
      <w:r w:rsidR="00E11400" w:rsidRPr="00E11400">
        <w:rPr>
          <w:rFonts w:ascii="Times New Roman" w:hAnsi="Times New Roman"/>
          <w:sz w:val="24"/>
          <w:szCs w:val="24"/>
        </w:rPr>
        <w:t xml:space="preserve"> Исправление допущенных опечаток и ошибок в выданных в результате предоставления </w:t>
      </w:r>
      <w:r w:rsidR="004C7F9A"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 xml:space="preserve"> документах осуществляется в следующем порядке:</w:t>
      </w:r>
    </w:p>
    <w:p w:rsidR="00E11400" w:rsidRPr="00E11400" w:rsidRDefault="004C7F9A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1400" w:rsidRPr="00E11400">
        <w:rPr>
          <w:rFonts w:ascii="Times New Roman" w:hAnsi="Times New Roman"/>
          <w:sz w:val="24"/>
          <w:szCs w:val="24"/>
        </w:rPr>
        <w:t xml:space="preserve"> </w:t>
      </w:r>
      <w:r w:rsidR="0030769E">
        <w:rPr>
          <w:rFonts w:ascii="Times New Roman" w:hAnsi="Times New Roman"/>
          <w:sz w:val="24"/>
          <w:szCs w:val="24"/>
        </w:rPr>
        <w:t>з</w:t>
      </w:r>
      <w:r w:rsidR="00E11400" w:rsidRPr="00E11400">
        <w:rPr>
          <w:rFonts w:ascii="Times New Roman" w:hAnsi="Times New Roman"/>
          <w:sz w:val="24"/>
          <w:szCs w:val="24"/>
        </w:rPr>
        <w:t xml:space="preserve">аявитель при обнаружении опечаток и ошибок в документах,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>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11400" w:rsidRPr="00E11400" w:rsidRDefault="004C7F9A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220D">
        <w:rPr>
          <w:rFonts w:ascii="Times New Roman" w:hAnsi="Times New Roman"/>
          <w:sz w:val="24"/>
          <w:szCs w:val="24"/>
        </w:rPr>
        <w:t xml:space="preserve"> </w:t>
      </w:r>
      <w:r w:rsidR="00E11400" w:rsidRPr="00E11400">
        <w:rPr>
          <w:rFonts w:ascii="Times New Roman" w:hAnsi="Times New Roman"/>
          <w:sz w:val="24"/>
          <w:szCs w:val="24"/>
        </w:rPr>
        <w:t xml:space="preserve"> </w:t>
      </w:r>
      <w:r w:rsidR="0030769E">
        <w:rPr>
          <w:rFonts w:ascii="Times New Roman" w:hAnsi="Times New Roman"/>
          <w:sz w:val="24"/>
          <w:szCs w:val="24"/>
        </w:rPr>
        <w:t>у</w:t>
      </w:r>
      <w:r w:rsidR="00E11400" w:rsidRPr="00E11400">
        <w:rPr>
          <w:rFonts w:ascii="Times New Roman" w:hAnsi="Times New Roman"/>
          <w:sz w:val="24"/>
          <w:szCs w:val="24"/>
        </w:rPr>
        <w:t>полномоченный орган при получении заявления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E11400" w:rsidRPr="00E11400">
        <w:rPr>
          <w:rFonts w:ascii="Times New Roman" w:hAnsi="Times New Roman"/>
          <w:sz w:val="24"/>
          <w:szCs w:val="24"/>
        </w:rPr>
        <w:t xml:space="preserve">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>.</w:t>
      </w:r>
    </w:p>
    <w:p w:rsidR="00E11400" w:rsidRPr="00E11400" w:rsidRDefault="004C7F9A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1400" w:rsidRPr="00E11400">
        <w:rPr>
          <w:rFonts w:ascii="Times New Roman" w:hAnsi="Times New Roman"/>
          <w:sz w:val="24"/>
          <w:szCs w:val="24"/>
        </w:rPr>
        <w:t xml:space="preserve"> </w:t>
      </w:r>
      <w:r w:rsidR="0030769E">
        <w:rPr>
          <w:rFonts w:ascii="Times New Roman" w:hAnsi="Times New Roman"/>
          <w:sz w:val="24"/>
          <w:szCs w:val="24"/>
        </w:rPr>
        <w:t>у</w:t>
      </w:r>
      <w:r w:rsidR="00E11400" w:rsidRPr="00E11400">
        <w:rPr>
          <w:rFonts w:ascii="Times New Roman" w:hAnsi="Times New Roman"/>
          <w:sz w:val="24"/>
          <w:szCs w:val="24"/>
        </w:rPr>
        <w:t xml:space="preserve">полномоченный орган обеспечивает устранение опечаток и ошибок в документах, являющихся результатом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11400" w:rsidRPr="00E11400">
        <w:rPr>
          <w:rFonts w:ascii="Times New Roman" w:hAnsi="Times New Roman"/>
          <w:sz w:val="24"/>
          <w:szCs w:val="24"/>
        </w:rPr>
        <w:t>.</w:t>
      </w:r>
    </w:p>
    <w:p w:rsidR="00E11400" w:rsidRDefault="004C7F9A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1400" w:rsidRPr="00E11400">
        <w:rPr>
          <w:rFonts w:ascii="Times New Roman" w:hAnsi="Times New Roman"/>
          <w:sz w:val="24"/>
          <w:szCs w:val="24"/>
        </w:rPr>
        <w:t xml:space="preserve"> </w:t>
      </w:r>
      <w:r w:rsidR="0030769E">
        <w:rPr>
          <w:rFonts w:ascii="Times New Roman" w:hAnsi="Times New Roman"/>
          <w:sz w:val="24"/>
          <w:szCs w:val="24"/>
        </w:rPr>
        <w:t>с</w:t>
      </w:r>
      <w:r w:rsidR="00E11400" w:rsidRPr="00E11400">
        <w:rPr>
          <w:rFonts w:ascii="Times New Roman" w:hAnsi="Times New Roman"/>
          <w:sz w:val="24"/>
          <w:szCs w:val="24"/>
        </w:rPr>
        <w:t>рок устранения опечаток и ошибок не должен превышать 3 (трех) рабочих дней с даты регистрации заявления</w:t>
      </w:r>
      <w:r w:rsidR="0030769E">
        <w:rPr>
          <w:rFonts w:ascii="Times New Roman" w:hAnsi="Times New Roman"/>
          <w:sz w:val="24"/>
          <w:szCs w:val="24"/>
        </w:rPr>
        <w:t>.</w:t>
      </w:r>
    </w:p>
    <w:p w:rsidR="0030769E" w:rsidRPr="00E11400" w:rsidRDefault="0030769E" w:rsidP="00E1140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1B24" w:rsidRDefault="00E77ABE" w:rsidP="009D5A26">
      <w:pPr>
        <w:pStyle w:val="1"/>
        <w:numPr>
          <w:ilvl w:val="0"/>
          <w:numId w:val="0"/>
        </w:num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9D5A26" w:rsidRPr="004554AD">
        <w:rPr>
          <w:b/>
          <w:sz w:val="24"/>
          <w:szCs w:val="24"/>
        </w:rPr>
        <w:t>.</w:t>
      </w:r>
      <w:r w:rsidR="009D5A26">
        <w:rPr>
          <w:sz w:val="24"/>
          <w:szCs w:val="24"/>
        </w:rPr>
        <w:t xml:space="preserve"> </w:t>
      </w:r>
      <w:r w:rsidR="00C92440" w:rsidRPr="00082603">
        <w:rPr>
          <w:b/>
          <w:sz w:val="24"/>
          <w:szCs w:val="24"/>
        </w:rPr>
        <w:t xml:space="preserve">Состав, последовательность и сроки выполнения </w:t>
      </w:r>
    </w:p>
    <w:p w:rsidR="00C92440" w:rsidRPr="00082603" w:rsidRDefault="00C92440" w:rsidP="009D5A26">
      <w:pPr>
        <w:pStyle w:val="1"/>
        <w:numPr>
          <w:ilvl w:val="0"/>
          <w:numId w:val="0"/>
        </w:numPr>
        <w:spacing w:line="240" w:lineRule="auto"/>
        <w:ind w:firstLine="709"/>
        <w:jc w:val="center"/>
        <w:rPr>
          <w:b/>
          <w:sz w:val="24"/>
          <w:szCs w:val="24"/>
        </w:rPr>
      </w:pPr>
      <w:r w:rsidRPr="00082603">
        <w:rPr>
          <w:b/>
          <w:sz w:val="24"/>
          <w:szCs w:val="24"/>
        </w:rPr>
        <w:t xml:space="preserve">административных процедур (действий) при предоставлении </w:t>
      </w:r>
      <w:bookmarkEnd w:id="156"/>
      <w:bookmarkEnd w:id="157"/>
      <w:bookmarkEnd w:id="158"/>
      <w:bookmarkEnd w:id="159"/>
      <w:r w:rsidR="0030769E">
        <w:rPr>
          <w:b/>
          <w:sz w:val="24"/>
          <w:szCs w:val="24"/>
        </w:rPr>
        <w:t>Услуги</w:t>
      </w:r>
    </w:p>
    <w:bookmarkEnd w:id="160"/>
    <w:p w:rsidR="00C92440" w:rsidRPr="00B76C47" w:rsidRDefault="00C9244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76C47">
        <w:rPr>
          <w:rFonts w:eastAsia="Times New Roman"/>
          <w:sz w:val="24"/>
          <w:szCs w:val="24"/>
        </w:rPr>
        <w:t>2</w:t>
      </w:r>
      <w:r w:rsidR="00E77ABE">
        <w:rPr>
          <w:rFonts w:eastAsia="Times New Roman"/>
          <w:sz w:val="24"/>
          <w:szCs w:val="24"/>
        </w:rPr>
        <w:t>7</w:t>
      </w:r>
      <w:r w:rsidRPr="00B76C47">
        <w:rPr>
          <w:rFonts w:eastAsia="Times New Roman"/>
          <w:sz w:val="24"/>
          <w:szCs w:val="24"/>
        </w:rPr>
        <w:t>.1. Перечень административных процедур:</w:t>
      </w:r>
    </w:p>
    <w:p w:rsidR="00C92440" w:rsidRPr="00B76C47" w:rsidRDefault="0030769E" w:rsidP="000F30FF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92440" w:rsidRPr="00B76C47">
        <w:rPr>
          <w:rFonts w:eastAsia="Times New Roman"/>
          <w:sz w:val="24"/>
          <w:szCs w:val="24"/>
        </w:rPr>
        <w:t xml:space="preserve">прием и регистрация Запроса и документов, необходимых для предоставления </w:t>
      </w:r>
      <w:r>
        <w:rPr>
          <w:rFonts w:eastAsia="Times New Roman"/>
          <w:sz w:val="24"/>
          <w:szCs w:val="24"/>
        </w:rPr>
        <w:t>Услуги</w:t>
      </w:r>
      <w:r w:rsidR="00C92440" w:rsidRPr="00B76C47">
        <w:rPr>
          <w:rFonts w:eastAsia="Times New Roman"/>
          <w:sz w:val="24"/>
          <w:szCs w:val="24"/>
        </w:rPr>
        <w:t>;</w:t>
      </w:r>
    </w:p>
    <w:p w:rsidR="00C92440" w:rsidRPr="00B76C47" w:rsidRDefault="0030769E" w:rsidP="000F30FF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92440" w:rsidRPr="00B76C47">
        <w:rPr>
          <w:rFonts w:eastAsia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rFonts w:eastAsia="Times New Roman"/>
          <w:sz w:val="24"/>
          <w:szCs w:val="24"/>
        </w:rPr>
        <w:t>Услуги</w:t>
      </w:r>
      <w:r w:rsidR="00C92440" w:rsidRPr="00B76C47">
        <w:rPr>
          <w:rFonts w:eastAsia="Times New Roman"/>
          <w:sz w:val="24"/>
          <w:szCs w:val="24"/>
        </w:rPr>
        <w:t>;</w:t>
      </w:r>
    </w:p>
    <w:p w:rsidR="00C92440" w:rsidRPr="00B76C47" w:rsidRDefault="0030769E" w:rsidP="000F30FF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92440" w:rsidRPr="00B76C47">
        <w:rPr>
          <w:rFonts w:eastAsia="Times New Roman"/>
          <w:sz w:val="24"/>
          <w:szCs w:val="24"/>
        </w:rPr>
        <w:t xml:space="preserve">рассмотрение документов и принятие решения о подготовке результата предоставления </w:t>
      </w:r>
      <w:r>
        <w:rPr>
          <w:rFonts w:eastAsia="Times New Roman"/>
          <w:sz w:val="24"/>
          <w:szCs w:val="24"/>
        </w:rPr>
        <w:t>Услуги</w:t>
      </w:r>
      <w:r w:rsidR="00C92440" w:rsidRPr="00B76C47">
        <w:rPr>
          <w:rFonts w:eastAsia="Times New Roman"/>
          <w:sz w:val="24"/>
          <w:szCs w:val="24"/>
        </w:rPr>
        <w:t>;</w:t>
      </w:r>
    </w:p>
    <w:p w:rsidR="00C92440" w:rsidRPr="00B76C47" w:rsidRDefault="0030769E" w:rsidP="000F30FF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92440" w:rsidRPr="00B76C47">
        <w:rPr>
          <w:rFonts w:eastAsia="Times New Roman"/>
          <w:sz w:val="24"/>
          <w:szCs w:val="24"/>
        </w:rPr>
        <w:t>принятие решения о предоставлении (об отказе в предоставлении</w:t>
      </w:r>
      <w:r>
        <w:rPr>
          <w:rFonts w:eastAsia="Times New Roman"/>
          <w:sz w:val="24"/>
          <w:szCs w:val="24"/>
        </w:rPr>
        <w:t xml:space="preserve"> Услуги</w:t>
      </w:r>
      <w:r w:rsidR="00C92440" w:rsidRPr="00B76C47">
        <w:rPr>
          <w:rFonts w:eastAsia="Times New Roman"/>
          <w:sz w:val="24"/>
          <w:szCs w:val="24"/>
        </w:rPr>
        <w:t xml:space="preserve"> и оформление результата предоставления </w:t>
      </w:r>
      <w:r>
        <w:rPr>
          <w:rFonts w:eastAsia="Times New Roman"/>
          <w:sz w:val="24"/>
          <w:szCs w:val="24"/>
        </w:rPr>
        <w:t>Услуги</w:t>
      </w:r>
      <w:r w:rsidR="00C92440" w:rsidRPr="00B76C47">
        <w:rPr>
          <w:rFonts w:eastAsia="Times New Roman"/>
          <w:sz w:val="24"/>
          <w:szCs w:val="24"/>
        </w:rPr>
        <w:t>;</w:t>
      </w:r>
    </w:p>
    <w:p w:rsidR="00C92440" w:rsidRPr="00B76C47" w:rsidRDefault="0030769E" w:rsidP="000F30FF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92440" w:rsidRPr="00B76C47">
        <w:rPr>
          <w:rFonts w:eastAsia="Times New Roman"/>
          <w:sz w:val="24"/>
          <w:szCs w:val="24"/>
        </w:rPr>
        <w:t xml:space="preserve">выдача результата предоставления </w:t>
      </w:r>
      <w:r>
        <w:rPr>
          <w:rFonts w:eastAsia="Times New Roman"/>
          <w:sz w:val="24"/>
          <w:szCs w:val="24"/>
        </w:rPr>
        <w:t>Услуги</w:t>
      </w:r>
      <w:r w:rsidR="00C92440" w:rsidRPr="00B76C47">
        <w:rPr>
          <w:rFonts w:eastAsia="Times New Roman"/>
          <w:sz w:val="24"/>
          <w:szCs w:val="24"/>
        </w:rPr>
        <w:t xml:space="preserve"> Заявителю.</w:t>
      </w:r>
    </w:p>
    <w:p w:rsidR="00E45794" w:rsidRDefault="00E45794" w:rsidP="00E4579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EC1B24" w:rsidRDefault="009D5A26" w:rsidP="009D5A26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r w:rsidRPr="004554AD">
        <w:rPr>
          <w:rFonts w:ascii="Times New Roman" w:hAnsi="Times New Roman"/>
          <w:b/>
          <w:sz w:val="24"/>
          <w:szCs w:val="24"/>
        </w:rPr>
        <w:t>2</w:t>
      </w:r>
      <w:r w:rsidR="00E77ABE">
        <w:rPr>
          <w:rFonts w:ascii="Times New Roman" w:hAnsi="Times New Roman"/>
          <w:b/>
          <w:sz w:val="24"/>
          <w:szCs w:val="24"/>
        </w:rPr>
        <w:t>8</w:t>
      </w:r>
      <w:r w:rsidRPr="004554AD">
        <w:rPr>
          <w:rFonts w:ascii="Times New Roman" w:hAnsi="Times New Roman"/>
          <w:b/>
          <w:sz w:val="24"/>
          <w:szCs w:val="24"/>
        </w:rPr>
        <w:t>.</w:t>
      </w:r>
      <w:r w:rsidRPr="009D5A26">
        <w:rPr>
          <w:rFonts w:ascii="Times New Roman" w:hAnsi="Times New Roman"/>
          <w:sz w:val="24"/>
          <w:szCs w:val="24"/>
        </w:rPr>
        <w:t xml:space="preserve"> </w:t>
      </w:r>
      <w:r w:rsidRPr="00082603">
        <w:rPr>
          <w:rFonts w:ascii="Times New Roman" w:hAnsi="Times New Roman"/>
          <w:b/>
          <w:sz w:val="24"/>
          <w:szCs w:val="24"/>
        </w:rPr>
        <w:t xml:space="preserve">Особенности выполнения административных </w:t>
      </w:r>
      <w:proofErr w:type="gramStart"/>
      <w:r w:rsidRPr="00082603">
        <w:rPr>
          <w:rFonts w:ascii="Times New Roman" w:hAnsi="Times New Roman"/>
          <w:b/>
          <w:sz w:val="24"/>
          <w:szCs w:val="24"/>
        </w:rPr>
        <w:t>процедур</w:t>
      </w:r>
      <w:r w:rsidR="00EC1B24">
        <w:rPr>
          <w:rFonts w:ascii="Times New Roman" w:hAnsi="Times New Roman"/>
          <w:b/>
          <w:sz w:val="24"/>
          <w:szCs w:val="24"/>
        </w:rPr>
        <w:t xml:space="preserve"> </w:t>
      </w:r>
      <w:r w:rsidRPr="00082603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Pr="00082603">
        <w:rPr>
          <w:rFonts w:ascii="Times New Roman" w:hAnsi="Times New Roman"/>
          <w:b/>
          <w:sz w:val="24"/>
          <w:szCs w:val="24"/>
        </w:rPr>
        <w:t>действий)</w:t>
      </w:r>
    </w:p>
    <w:p w:rsidR="009D5A26" w:rsidRPr="00082603" w:rsidRDefault="009D5A26" w:rsidP="009D5A26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r w:rsidRPr="00082603">
        <w:rPr>
          <w:rFonts w:ascii="Times New Roman" w:hAnsi="Times New Roman"/>
          <w:b/>
          <w:sz w:val="24"/>
          <w:szCs w:val="24"/>
        </w:rPr>
        <w:t xml:space="preserve"> в </w:t>
      </w:r>
      <w:proofErr w:type="gramStart"/>
      <w:r w:rsidR="004554AD" w:rsidRPr="004554AD">
        <w:rPr>
          <w:rFonts w:ascii="Times New Roman" w:hAnsi="Times New Roman"/>
          <w:b/>
          <w:sz w:val="24"/>
          <w:szCs w:val="24"/>
        </w:rPr>
        <w:t>ГБУ</w:t>
      </w:r>
      <w:proofErr w:type="gramEnd"/>
      <w:r w:rsidR="004554AD" w:rsidRPr="004554AD">
        <w:rPr>
          <w:rFonts w:ascii="Times New Roman" w:hAnsi="Times New Roman"/>
          <w:b/>
          <w:sz w:val="24"/>
          <w:szCs w:val="24"/>
        </w:rPr>
        <w:t xml:space="preserve"> НО «УМФЦ»</w:t>
      </w:r>
      <w:r w:rsidR="004554AD">
        <w:rPr>
          <w:rFonts w:ascii="Times New Roman" w:hAnsi="Times New Roman"/>
          <w:b/>
          <w:sz w:val="24"/>
          <w:szCs w:val="24"/>
        </w:rPr>
        <w:t xml:space="preserve"> </w:t>
      </w:r>
      <w:r w:rsidRPr="00082603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4554AD">
        <w:rPr>
          <w:rFonts w:ascii="Times New Roman" w:hAnsi="Times New Roman"/>
          <w:b/>
          <w:sz w:val="24"/>
          <w:szCs w:val="24"/>
        </w:rPr>
        <w:t>Услуг</w:t>
      </w:r>
    </w:p>
    <w:p w:rsidR="009D5A26" w:rsidRDefault="009D5A26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5794" w:rsidRPr="002533E8" w:rsidRDefault="009D5A26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.1. </w:t>
      </w:r>
      <w:r w:rsidR="00E45794" w:rsidRPr="009D5A26">
        <w:rPr>
          <w:rFonts w:ascii="Times New Roman" w:hAnsi="Times New Roman"/>
          <w:sz w:val="24"/>
          <w:szCs w:val="24"/>
        </w:rPr>
        <w:t xml:space="preserve">Предоставление </w:t>
      </w:r>
      <w:r w:rsidR="004554AD">
        <w:rPr>
          <w:rFonts w:ascii="Times New Roman" w:hAnsi="Times New Roman"/>
          <w:sz w:val="24"/>
          <w:szCs w:val="24"/>
        </w:rPr>
        <w:t>Услуги</w:t>
      </w:r>
      <w:r w:rsidR="00E45794" w:rsidRPr="009D5A26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E45794" w:rsidRPr="009D5A26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9D5A26">
        <w:rPr>
          <w:rFonts w:ascii="Times New Roman" w:hAnsi="Times New Roman"/>
          <w:sz w:val="24"/>
          <w:szCs w:val="24"/>
        </w:rPr>
        <w:t xml:space="preserve"> НО «УМФЦ» включает в себя следующие административные процедуры (действия):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5794" w:rsidRPr="002533E8">
        <w:rPr>
          <w:rFonts w:ascii="Times New Roman" w:hAnsi="Times New Roman"/>
          <w:sz w:val="24"/>
          <w:szCs w:val="24"/>
        </w:rPr>
        <w:t xml:space="preserve">информирование заявителей о порядке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 xml:space="preserve"> через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«УМФЦ»;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5794" w:rsidRPr="002533E8">
        <w:rPr>
          <w:rFonts w:ascii="Times New Roman" w:hAnsi="Times New Roman"/>
          <w:sz w:val="24"/>
          <w:szCs w:val="24"/>
        </w:rPr>
        <w:t xml:space="preserve">прием Уведомления и иных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>;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45794" w:rsidRPr="002533E8">
        <w:rPr>
          <w:rFonts w:ascii="Times New Roman" w:hAnsi="Times New Roman"/>
          <w:sz w:val="24"/>
          <w:szCs w:val="24"/>
        </w:rPr>
        <w:t xml:space="preserve">направление в Администрацию документов, полученных от заявителей в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и необходимых для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>;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5794" w:rsidRPr="002533E8">
        <w:rPr>
          <w:rFonts w:ascii="Times New Roman" w:hAnsi="Times New Roman"/>
          <w:sz w:val="24"/>
          <w:szCs w:val="24"/>
        </w:rPr>
        <w:t xml:space="preserve">прием и регистрация документов, полученных от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«УМФЦ», в Администрации оформление документов, являющихся результатом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>;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5794" w:rsidRPr="002533E8">
        <w:rPr>
          <w:rFonts w:ascii="Times New Roman" w:hAnsi="Times New Roman"/>
          <w:sz w:val="24"/>
          <w:szCs w:val="24"/>
        </w:rPr>
        <w:t xml:space="preserve">направление Администрацию в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документов, являющихся результатом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>;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5794" w:rsidRPr="002533E8">
        <w:rPr>
          <w:rFonts w:ascii="Times New Roman" w:hAnsi="Times New Roman"/>
          <w:sz w:val="24"/>
          <w:szCs w:val="24"/>
        </w:rPr>
        <w:t xml:space="preserve">выдача заявителю результата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>;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5794" w:rsidRPr="002533E8">
        <w:rPr>
          <w:rFonts w:ascii="Times New Roman" w:hAnsi="Times New Roman"/>
          <w:sz w:val="24"/>
          <w:szCs w:val="24"/>
        </w:rPr>
        <w:t xml:space="preserve">направление в Администрацию невостребованных заявителями в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документов на бумажных носителях, являющихся результатом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>.</w:t>
      </w:r>
    </w:p>
    <w:p w:rsidR="00E45794" w:rsidRPr="002533E8" w:rsidRDefault="009D5A26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.2.</w:t>
      </w:r>
      <w:r w:rsidR="00E45794" w:rsidRPr="002533E8">
        <w:rPr>
          <w:rFonts w:ascii="Times New Roman" w:hAnsi="Times New Roman"/>
          <w:sz w:val="24"/>
          <w:szCs w:val="24"/>
        </w:rPr>
        <w:t xml:space="preserve"> Информирование заявителей о порядке предоставления </w:t>
      </w:r>
      <w:r w:rsidR="004554AD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4554AD" w:rsidRPr="00F312EB">
        <w:rPr>
          <w:rFonts w:ascii="Times New Roman" w:hAnsi="Times New Roman"/>
          <w:sz w:val="24"/>
          <w:szCs w:val="24"/>
        </w:rPr>
        <w:t>ГБУ</w:t>
      </w:r>
      <w:proofErr w:type="gramEnd"/>
      <w:r w:rsidR="004554AD" w:rsidRPr="00F312EB">
        <w:rPr>
          <w:rFonts w:ascii="Times New Roman" w:hAnsi="Times New Roman"/>
          <w:sz w:val="24"/>
          <w:szCs w:val="24"/>
        </w:rPr>
        <w:t xml:space="preserve"> НО «УМФЦ»</w:t>
      </w:r>
      <w:r w:rsidR="00E45794" w:rsidRPr="002533E8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услуг.</w:t>
      </w:r>
    </w:p>
    <w:p w:rsidR="00E45794" w:rsidRPr="002533E8" w:rsidRDefault="009D5A26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.3.</w:t>
      </w:r>
      <w:r w:rsidR="00E45794" w:rsidRPr="002533E8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обращение заявителя в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«УМФЦ».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5794" w:rsidRPr="0025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E45794" w:rsidRPr="002533E8">
        <w:rPr>
          <w:rFonts w:ascii="Times New Roman" w:hAnsi="Times New Roman"/>
          <w:sz w:val="24"/>
          <w:szCs w:val="24"/>
        </w:rPr>
        <w:t xml:space="preserve">нформирование по вопросам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осуществляется сотрудником ГБУ НО «УМФЦ» при обращении заявителя для получения </w:t>
      </w:r>
      <w:r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 xml:space="preserve">, за консультацией по вопросам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 xml:space="preserve"> (при личном обращении, письменно, по справочным телефонам, путем размещения информации на информационных стендах в местах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>.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E45794" w:rsidRPr="002533E8">
        <w:rPr>
          <w:rFonts w:ascii="Times New Roman" w:hAnsi="Times New Roman"/>
          <w:sz w:val="24"/>
          <w:szCs w:val="24"/>
        </w:rPr>
        <w:t xml:space="preserve">езультатом административной процедуры является предоставление заявителю полной и понятной информации по вопросам, связанным с предоставлением </w:t>
      </w:r>
      <w:r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«УМФЦ».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E45794" w:rsidRPr="002533E8">
        <w:rPr>
          <w:rFonts w:ascii="Times New Roman" w:hAnsi="Times New Roman"/>
          <w:sz w:val="24"/>
          <w:szCs w:val="24"/>
        </w:rPr>
        <w:t xml:space="preserve">пособом фиксации результата административной процедуры является установление сотрудником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факта отсутствия у заявителя вопросов, связанных с предоставлением </w:t>
      </w:r>
      <w:r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>.</w:t>
      </w:r>
    </w:p>
    <w:p w:rsidR="00E45794" w:rsidRPr="002533E8" w:rsidRDefault="009D5A26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.4. </w:t>
      </w:r>
      <w:r w:rsidR="00E45794" w:rsidRPr="002533E8">
        <w:rPr>
          <w:rFonts w:ascii="Times New Roman" w:hAnsi="Times New Roman"/>
          <w:sz w:val="24"/>
          <w:szCs w:val="24"/>
        </w:rPr>
        <w:t xml:space="preserve"> Прием запросов заявителей о предоставлении </w:t>
      </w:r>
      <w:r w:rsidR="004554AD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 xml:space="preserve"> и иных документов, необходимых для предоставления </w:t>
      </w:r>
      <w:r w:rsidR="004554AD">
        <w:rPr>
          <w:rFonts w:ascii="Times New Roman" w:hAnsi="Times New Roman"/>
          <w:sz w:val="24"/>
          <w:szCs w:val="24"/>
        </w:rPr>
        <w:t>Услуги: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5794" w:rsidRPr="0025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E45794" w:rsidRPr="002533E8">
        <w:rPr>
          <w:rFonts w:ascii="Times New Roman" w:hAnsi="Times New Roman"/>
          <w:sz w:val="24"/>
          <w:szCs w:val="24"/>
        </w:rPr>
        <w:t xml:space="preserve">снованием для начала административной процедуры является представление заявителем (представителем заявителя) в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Заявления и соответствующих документов, предусмотренных настоящим Административным регламентом.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5794" w:rsidRPr="0025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E45794" w:rsidRPr="002533E8">
        <w:rPr>
          <w:rFonts w:ascii="Times New Roman" w:hAnsi="Times New Roman"/>
          <w:sz w:val="24"/>
          <w:szCs w:val="24"/>
        </w:rPr>
        <w:t xml:space="preserve">рием Заявления и прилагаемых к нему документов осуществляется сотрудником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«УМФЦ».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E45794" w:rsidRPr="002533E8">
        <w:rPr>
          <w:rFonts w:ascii="Times New Roman" w:hAnsi="Times New Roman"/>
          <w:sz w:val="24"/>
          <w:szCs w:val="24"/>
        </w:rPr>
        <w:t xml:space="preserve">отрудник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устанавливает факт принадлежности предъявленного документа, удостоверяющего личность, заявителю путем сверки внешности обратившегося лица с фотографией в документе.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5794" w:rsidRPr="0025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E45794" w:rsidRPr="002533E8">
        <w:rPr>
          <w:rFonts w:ascii="Times New Roman" w:hAnsi="Times New Roman"/>
          <w:sz w:val="24"/>
          <w:szCs w:val="24"/>
        </w:rPr>
        <w:t xml:space="preserve">ри приеме сотрудник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проверяет наличие надлежащим образом оформленных Заявления и документов, комплектность документов на соответствие перечню, указанному в Административном регламенте, визуально определяет подлинность представленных документов, а также срок действия документов.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5794" w:rsidRPr="0025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E45794" w:rsidRPr="002533E8">
        <w:rPr>
          <w:rFonts w:ascii="Times New Roman" w:hAnsi="Times New Roman"/>
          <w:sz w:val="24"/>
          <w:szCs w:val="24"/>
        </w:rPr>
        <w:t xml:space="preserve">ри наличии оснований для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 xml:space="preserve">, сотрудник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уведомляет заявителя о наличии препятствий к принятию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45794" w:rsidRPr="002533E8" w:rsidRDefault="00E45794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2533E8">
        <w:rPr>
          <w:rFonts w:ascii="Times New Roman" w:hAnsi="Times New Roman"/>
          <w:sz w:val="24"/>
          <w:szCs w:val="24"/>
        </w:rPr>
        <w:t xml:space="preserve">В случае если заявитель (представитель заявителя) отказывается исправить допущенные нарушения, сотрудник </w:t>
      </w:r>
      <w:proofErr w:type="gramStart"/>
      <w:r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Pr="002533E8">
        <w:rPr>
          <w:rFonts w:ascii="Times New Roman" w:hAnsi="Times New Roman"/>
          <w:sz w:val="24"/>
          <w:szCs w:val="24"/>
        </w:rPr>
        <w:t xml:space="preserve"> НО «УМФЦ» отказывает в приеме документов и возвращает заявителю документы с объяснением причин отказа.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5794" w:rsidRPr="0025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E45794" w:rsidRPr="002533E8">
        <w:rPr>
          <w:rFonts w:ascii="Times New Roman" w:hAnsi="Times New Roman"/>
          <w:sz w:val="24"/>
          <w:szCs w:val="24"/>
        </w:rPr>
        <w:t xml:space="preserve">о запросу заявителя (представителя заявителя) сотрудник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оформляет и выдает мотивированное письменное подтверждение отказа в приеме документов.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E45794" w:rsidRPr="002533E8">
        <w:rPr>
          <w:rFonts w:ascii="Times New Roman" w:hAnsi="Times New Roman"/>
          <w:sz w:val="24"/>
          <w:szCs w:val="24"/>
        </w:rPr>
        <w:t xml:space="preserve">ведомление об отказе в приеме документов оформляется и распечатывается в 2 (двух) экземплярах. Один экземпляр выдается заявителю, второй - сдается на хранение в архив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«УМФЦ».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E45794" w:rsidRPr="002533E8">
        <w:rPr>
          <w:rFonts w:ascii="Times New Roman" w:hAnsi="Times New Roman"/>
          <w:sz w:val="24"/>
          <w:szCs w:val="24"/>
        </w:rPr>
        <w:t xml:space="preserve">ри отсутствии замечаний к документам сотрудник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осуществляет приём необходимых документов.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5A26">
        <w:rPr>
          <w:rFonts w:ascii="Times New Roman" w:hAnsi="Times New Roman"/>
          <w:sz w:val="24"/>
          <w:szCs w:val="24"/>
        </w:rPr>
        <w:t>с</w:t>
      </w:r>
      <w:r w:rsidR="00E45794" w:rsidRPr="002533E8">
        <w:rPr>
          <w:rFonts w:ascii="Times New Roman" w:hAnsi="Times New Roman"/>
          <w:sz w:val="24"/>
          <w:szCs w:val="24"/>
        </w:rPr>
        <w:t xml:space="preserve">веряет копии документов с оригиналами и при необходимости снимает копии с документов, представленных заявителем (его представителем), либо сканирует документы для передачи их в электронном виде с использованием СМЭВ. 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D5A26">
        <w:rPr>
          <w:rFonts w:ascii="Times New Roman" w:hAnsi="Times New Roman"/>
          <w:sz w:val="24"/>
          <w:szCs w:val="24"/>
        </w:rPr>
        <w:t>о</w:t>
      </w:r>
      <w:r w:rsidR="00E45794" w:rsidRPr="002533E8">
        <w:rPr>
          <w:rFonts w:ascii="Times New Roman" w:hAnsi="Times New Roman"/>
          <w:sz w:val="24"/>
          <w:szCs w:val="24"/>
        </w:rPr>
        <w:t xml:space="preserve">ригиналы документов возвращает заявителю (его представителю), кроме случаев, когда для предоставления муниципальной услуги необходимы подлинники документов. 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5A26">
        <w:rPr>
          <w:rFonts w:ascii="Times New Roman" w:hAnsi="Times New Roman"/>
          <w:sz w:val="24"/>
          <w:szCs w:val="24"/>
        </w:rPr>
        <w:t>з</w:t>
      </w:r>
      <w:r w:rsidR="00E45794" w:rsidRPr="002533E8">
        <w:rPr>
          <w:rFonts w:ascii="Times New Roman" w:hAnsi="Times New Roman"/>
          <w:sz w:val="24"/>
          <w:szCs w:val="24"/>
        </w:rPr>
        <w:t>аверяет копии документов с проставлением ФИО, должности, подписи.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5794" w:rsidRPr="0025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E45794" w:rsidRPr="002533E8">
        <w:rPr>
          <w:rFonts w:ascii="Times New Roman" w:hAnsi="Times New Roman"/>
          <w:sz w:val="24"/>
          <w:szCs w:val="24"/>
        </w:rPr>
        <w:t xml:space="preserve">ри наличии технической возможности сотрудник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заполняет заявление с применением АИС МФЦ.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E45794" w:rsidRPr="002533E8">
        <w:rPr>
          <w:rFonts w:ascii="Times New Roman" w:hAnsi="Times New Roman"/>
          <w:sz w:val="24"/>
          <w:szCs w:val="24"/>
        </w:rPr>
        <w:t xml:space="preserve">отрудник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оформляет и выдает заявителю расписку в получении документов с указанием регистрационного (входящего) номера и даты приема заявления о предоставлении </w:t>
      </w:r>
      <w:r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 xml:space="preserve"> и соответствующих документов, в которой указываются фамилия, инициалы, должность, ставится подпись сотрудника ГБУ НО «УМФЦ», принявшего документы, а также – подпись заявителя (представителя).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E45794" w:rsidRPr="002533E8">
        <w:rPr>
          <w:rFonts w:ascii="Times New Roman" w:hAnsi="Times New Roman"/>
          <w:sz w:val="24"/>
          <w:szCs w:val="24"/>
        </w:rPr>
        <w:t xml:space="preserve">отрудник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уведомляет заявителя (его представителя) о сроках и месте получения результата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 xml:space="preserve"> либо письменного уведомления об отказе в предоставлении </w:t>
      </w:r>
      <w:r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>.</w:t>
      </w:r>
    </w:p>
    <w:p w:rsidR="00E45794" w:rsidRPr="002533E8" w:rsidRDefault="004554AD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5794" w:rsidRPr="0025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E45794" w:rsidRPr="002533E8">
        <w:rPr>
          <w:rFonts w:ascii="Times New Roman" w:hAnsi="Times New Roman"/>
          <w:sz w:val="24"/>
          <w:szCs w:val="24"/>
        </w:rPr>
        <w:t xml:space="preserve">езультатом административной процедуры является прием сотрудником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документов, представленных заявителем, или отказ в приеме документов с указанием причин.</w:t>
      </w:r>
    </w:p>
    <w:p w:rsidR="00E45794" w:rsidRPr="002533E8" w:rsidRDefault="009D5A26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4554AD"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 w:rsidRPr="004554AD">
        <w:rPr>
          <w:rFonts w:ascii="Times New Roman" w:hAnsi="Times New Roman"/>
          <w:sz w:val="24"/>
          <w:szCs w:val="24"/>
        </w:rPr>
        <w:t>.</w:t>
      </w:r>
      <w:r w:rsidR="00415FFB" w:rsidRPr="004554A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E45794" w:rsidRPr="002533E8">
        <w:rPr>
          <w:rFonts w:ascii="Times New Roman" w:hAnsi="Times New Roman"/>
          <w:sz w:val="24"/>
          <w:szCs w:val="24"/>
        </w:rPr>
        <w:t xml:space="preserve">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</w:t>
      </w:r>
      <w:r w:rsidR="004554AD">
        <w:rPr>
          <w:rFonts w:ascii="Times New Roman" w:hAnsi="Times New Roman"/>
          <w:sz w:val="24"/>
          <w:szCs w:val="24"/>
        </w:rPr>
        <w:t>чины отказа в приеме документов:</w:t>
      </w:r>
    </w:p>
    <w:p w:rsidR="00E45794" w:rsidRPr="002533E8" w:rsidRDefault="009D5A26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.5.</w:t>
      </w:r>
      <w:r w:rsidR="00415FFB">
        <w:rPr>
          <w:rFonts w:ascii="Times New Roman" w:hAnsi="Times New Roman"/>
          <w:sz w:val="24"/>
          <w:szCs w:val="24"/>
        </w:rPr>
        <w:t>1.</w:t>
      </w:r>
      <w:r w:rsidR="00E45794" w:rsidRPr="002533E8">
        <w:rPr>
          <w:rFonts w:ascii="Times New Roman" w:hAnsi="Times New Roman"/>
          <w:sz w:val="24"/>
          <w:szCs w:val="24"/>
        </w:rPr>
        <w:t xml:space="preserve"> Формирование и направление </w:t>
      </w:r>
      <w:proofErr w:type="gramStart"/>
      <w:r w:rsidR="004554AD" w:rsidRPr="00F312EB">
        <w:rPr>
          <w:rFonts w:ascii="Times New Roman" w:hAnsi="Times New Roman"/>
          <w:sz w:val="24"/>
          <w:szCs w:val="24"/>
        </w:rPr>
        <w:t>ГБУ</w:t>
      </w:r>
      <w:proofErr w:type="gramEnd"/>
      <w:r w:rsidR="004554AD" w:rsidRPr="00F312EB">
        <w:rPr>
          <w:rFonts w:ascii="Times New Roman" w:hAnsi="Times New Roman"/>
          <w:sz w:val="24"/>
          <w:szCs w:val="24"/>
        </w:rPr>
        <w:t xml:space="preserve"> НО «УМФЦ»</w:t>
      </w:r>
      <w:r w:rsidR="004554AD">
        <w:rPr>
          <w:rFonts w:ascii="Times New Roman" w:hAnsi="Times New Roman"/>
          <w:sz w:val="24"/>
          <w:szCs w:val="24"/>
        </w:rPr>
        <w:t xml:space="preserve"> </w:t>
      </w:r>
      <w:r w:rsidR="00E45794" w:rsidRPr="002533E8">
        <w:rPr>
          <w:rFonts w:ascii="Times New Roman" w:hAnsi="Times New Roman"/>
          <w:sz w:val="24"/>
          <w:szCs w:val="24"/>
        </w:rPr>
        <w:t>межведомственного запроса в органы, предоставляющие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услуг.</w:t>
      </w:r>
    </w:p>
    <w:p w:rsidR="00E45794" w:rsidRPr="002533E8" w:rsidRDefault="009D5A26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.5.</w:t>
      </w:r>
      <w:r w:rsidR="00415FF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E45794" w:rsidRPr="002533E8">
        <w:rPr>
          <w:rFonts w:ascii="Times New Roman" w:hAnsi="Times New Roman"/>
          <w:sz w:val="24"/>
          <w:szCs w:val="24"/>
        </w:rPr>
        <w:t xml:space="preserve"> Формирование и направление межведомственного запроса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при предоставлении </w:t>
      </w:r>
      <w:r w:rsidR="004554AD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 xml:space="preserve">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4554AD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>, не осуществляются.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.5.3.</w:t>
      </w:r>
      <w:r w:rsidR="00E45794" w:rsidRPr="002533E8">
        <w:rPr>
          <w:rFonts w:ascii="Times New Roman" w:hAnsi="Times New Roman"/>
          <w:sz w:val="24"/>
          <w:szCs w:val="24"/>
        </w:rPr>
        <w:t xml:space="preserve"> Направление </w:t>
      </w:r>
      <w:proofErr w:type="gramStart"/>
      <w:r w:rsidR="004554AD" w:rsidRPr="00F312EB">
        <w:rPr>
          <w:rFonts w:ascii="Times New Roman" w:hAnsi="Times New Roman"/>
          <w:sz w:val="24"/>
          <w:szCs w:val="24"/>
        </w:rPr>
        <w:t>ГБУ</w:t>
      </w:r>
      <w:proofErr w:type="gramEnd"/>
      <w:r w:rsidR="004554AD" w:rsidRPr="00F312EB">
        <w:rPr>
          <w:rFonts w:ascii="Times New Roman" w:hAnsi="Times New Roman"/>
          <w:sz w:val="24"/>
          <w:szCs w:val="24"/>
        </w:rPr>
        <w:t xml:space="preserve"> НО «УМФЦ»</w:t>
      </w:r>
      <w:r w:rsidR="00E45794" w:rsidRPr="002533E8">
        <w:rPr>
          <w:rFonts w:ascii="Times New Roman" w:hAnsi="Times New Roman"/>
          <w:sz w:val="24"/>
          <w:szCs w:val="24"/>
        </w:rPr>
        <w:t xml:space="preserve"> в орган, предоставляющий </w:t>
      </w:r>
      <w:r w:rsidR="004554AD">
        <w:rPr>
          <w:rFonts w:ascii="Times New Roman" w:hAnsi="Times New Roman"/>
          <w:sz w:val="24"/>
          <w:szCs w:val="24"/>
        </w:rPr>
        <w:t>Услугу</w:t>
      </w:r>
      <w:r w:rsidR="00E45794" w:rsidRPr="002533E8">
        <w:rPr>
          <w:rFonts w:ascii="Times New Roman" w:hAnsi="Times New Roman"/>
          <w:sz w:val="24"/>
          <w:szCs w:val="24"/>
        </w:rPr>
        <w:t>, документов, полученных от заявителей.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.6.</w:t>
      </w:r>
      <w:r w:rsidR="00E45794" w:rsidRPr="002533E8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прием и регистрация сотрудником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</w:t>
      </w:r>
      <w:r w:rsidR="004554AD">
        <w:rPr>
          <w:rFonts w:ascii="Times New Roman" w:hAnsi="Times New Roman"/>
          <w:sz w:val="24"/>
          <w:szCs w:val="24"/>
        </w:rPr>
        <w:t>з</w:t>
      </w:r>
      <w:r w:rsidR="00E45794" w:rsidRPr="002533E8">
        <w:rPr>
          <w:rFonts w:ascii="Times New Roman" w:hAnsi="Times New Roman"/>
          <w:sz w:val="24"/>
          <w:szCs w:val="24"/>
        </w:rPr>
        <w:t xml:space="preserve">аявления и документов, необходимых для предоставления </w:t>
      </w:r>
      <w:r w:rsidR="004554AD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>, обязанность по представлению которых возложена на гражданина.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.6.1.</w:t>
      </w:r>
      <w:r w:rsidR="00E45794" w:rsidRPr="002533E8">
        <w:rPr>
          <w:rFonts w:ascii="Times New Roman" w:hAnsi="Times New Roman"/>
          <w:sz w:val="24"/>
          <w:szCs w:val="24"/>
        </w:rPr>
        <w:t xml:space="preserve"> В случае взаимодействия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с Администрацией в электронной форме сотрудник ГБУ НО «УМФЦ» направляет электронные образы (скан-копии) принятого заявления и документов (копий документов) в Администрацию не позднее следующего рабочего дня.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.6.2.</w:t>
      </w:r>
      <w:r w:rsidR="00E45794" w:rsidRPr="002533E8">
        <w:rPr>
          <w:rFonts w:ascii="Times New Roman" w:hAnsi="Times New Roman"/>
          <w:sz w:val="24"/>
          <w:szCs w:val="24"/>
        </w:rPr>
        <w:t xml:space="preserve"> При отсутствии технической возможности взаимодействия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с Администрацией в электронной форме передача заявления и документов (копий документов) осуществляется на бумажном носителе.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.6.3. </w:t>
      </w:r>
      <w:r w:rsidR="00E45794" w:rsidRPr="002533E8">
        <w:rPr>
          <w:rFonts w:ascii="Times New Roman" w:hAnsi="Times New Roman"/>
          <w:sz w:val="24"/>
          <w:szCs w:val="24"/>
        </w:rPr>
        <w:t xml:space="preserve">Сотрудник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не позднее следующего рабочего дня со дня приема и регистрации заявления в ГБУ НО «УМФЦ» передает в Администрацию оригиналы Заявлений, представленных заявителем через ГБУ НО «УМФЦ», со всеми необходимыми документами.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.6.4. </w:t>
      </w:r>
      <w:r w:rsidR="00E45794" w:rsidRPr="002533E8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направление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в Администрацию принятых от заявителя Заявления и документов (копии документов).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.6.5.</w:t>
      </w:r>
      <w:r w:rsidR="00E45794" w:rsidRPr="002533E8">
        <w:rPr>
          <w:rFonts w:ascii="Times New Roman" w:hAnsi="Times New Roman"/>
          <w:sz w:val="24"/>
          <w:szCs w:val="24"/>
        </w:rPr>
        <w:t xml:space="preserve"> Способом фиксации результата административной процедуры является сформированный электронный файл, подтверждающий факт отправки или составленный реестр, подтверждающий факт передачи документов на бумажных носителях, сформированный в соответствии с Соглашением о взаимодействии.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.7.</w:t>
      </w:r>
      <w:r w:rsidR="00E45794" w:rsidRPr="002533E8">
        <w:rPr>
          <w:rFonts w:ascii="Times New Roman" w:hAnsi="Times New Roman"/>
          <w:sz w:val="24"/>
          <w:szCs w:val="24"/>
        </w:rPr>
        <w:t xml:space="preserve"> Прием и регистрация органом, предоставляющим </w:t>
      </w:r>
      <w:r w:rsidR="008B6341">
        <w:rPr>
          <w:rFonts w:ascii="Times New Roman" w:hAnsi="Times New Roman"/>
          <w:sz w:val="24"/>
          <w:szCs w:val="24"/>
        </w:rPr>
        <w:t>Услугу</w:t>
      </w:r>
      <w:r w:rsidR="00E45794" w:rsidRPr="002533E8">
        <w:rPr>
          <w:rFonts w:ascii="Times New Roman" w:hAnsi="Times New Roman"/>
          <w:sz w:val="24"/>
          <w:szCs w:val="24"/>
        </w:rPr>
        <w:t xml:space="preserve">, Заявления и документов (копии документов), принятых от заявителей через </w:t>
      </w:r>
      <w:proofErr w:type="gramStart"/>
      <w:r w:rsidR="00871EF5" w:rsidRPr="00F312EB">
        <w:rPr>
          <w:rFonts w:ascii="Times New Roman" w:hAnsi="Times New Roman"/>
          <w:sz w:val="24"/>
          <w:szCs w:val="24"/>
        </w:rPr>
        <w:t>ГБУ</w:t>
      </w:r>
      <w:proofErr w:type="gramEnd"/>
      <w:r w:rsidR="00871EF5" w:rsidRPr="00F312EB">
        <w:rPr>
          <w:rFonts w:ascii="Times New Roman" w:hAnsi="Times New Roman"/>
          <w:sz w:val="24"/>
          <w:szCs w:val="24"/>
        </w:rPr>
        <w:t xml:space="preserve"> НО «УМФЦ»</w:t>
      </w:r>
      <w:r w:rsidR="00E45794" w:rsidRPr="002533E8">
        <w:rPr>
          <w:rFonts w:ascii="Times New Roman" w:hAnsi="Times New Roman"/>
          <w:sz w:val="24"/>
          <w:szCs w:val="24"/>
        </w:rPr>
        <w:t>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.7.1.</w:t>
      </w:r>
      <w:r w:rsidR="00E45794" w:rsidRPr="002533E8">
        <w:rPr>
          <w:rFonts w:ascii="Times New Roman" w:hAnsi="Times New Roman"/>
          <w:sz w:val="24"/>
          <w:szCs w:val="24"/>
        </w:rPr>
        <w:t xml:space="preserve"> Основанием для начала административных процедур является получение Администраций от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документов, принятых от заявителя.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.7.2.</w:t>
      </w:r>
      <w:r w:rsidR="00E45794" w:rsidRPr="002533E8">
        <w:rPr>
          <w:rFonts w:ascii="Times New Roman" w:hAnsi="Times New Roman"/>
          <w:sz w:val="24"/>
          <w:szCs w:val="24"/>
        </w:rPr>
        <w:t xml:space="preserve"> В случае взаимодействия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с Администрацией в электронной форме, при поступлении в Администрацию документов, принятых от заявителя, в ГБУ НО «УМФЦ» направляется электронное сообщение, подтверждающее прием данных документов, с указанием даты приема и присвоенного номера входящим документам.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.7.3. </w:t>
      </w:r>
      <w:r w:rsidR="00E45794" w:rsidRPr="002533E8">
        <w:rPr>
          <w:rFonts w:ascii="Times New Roman" w:hAnsi="Times New Roman"/>
          <w:sz w:val="24"/>
          <w:szCs w:val="24"/>
        </w:rPr>
        <w:t xml:space="preserve">При отсутствии технической возможности взаимодействия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с Администрацией в электронной форме осуществляются действия на бумажном носителе в соответствии с Соглашением о взаимодействии.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.7.4. </w:t>
      </w:r>
      <w:r w:rsidR="00E45794" w:rsidRPr="002533E8">
        <w:rPr>
          <w:rFonts w:ascii="Times New Roman" w:hAnsi="Times New Roman"/>
          <w:sz w:val="24"/>
          <w:szCs w:val="24"/>
        </w:rPr>
        <w:t xml:space="preserve"> Должностное лицо Администрации, ответственное за предоставление муниципальной услуги, осуществляет действия в соответствии с требованиями настоящего Административного регламента.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.7.5.</w:t>
      </w:r>
      <w:r w:rsidR="00E45794" w:rsidRPr="002533E8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прием Заявления и документов (копии документов) и регистрация путем присвоения входящего (регистрационного) номера.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.7.6.</w:t>
      </w:r>
      <w:r w:rsidR="00E45794" w:rsidRPr="002533E8">
        <w:rPr>
          <w:rFonts w:ascii="Times New Roman" w:hAnsi="Times New Roman"/>
          <w:sz w:val="24"/>
          <w:szCs w:val="24"/>
        </w:rPr>
        <w:t xml:space="preserve"> Способом фиксации результата административной процедуры является отметка на Заявлении о принятии </w:t>
      </w:r>
      <w:r w:rsidR="00871EF5">
        <w:rPr>
          <w:rFonts w:ascii="Times New Roman" w:hAnsi="Times New Roman"/>
          <w:sz w:val="24"/>
          <w:szCs w:val="24"/>
        </w:rPr>
        <w:t>з</w:t>
      </w:r>
      <w:r w:rsidR="00E45794" w:rsidRPr="002533E8">
        <w:rPr>
          <w:rFonts w:ascii="Times New Roman" w:hAnsi="Times New Roman"/>
          <w:sz w:val="24"/>
          <w:szCs w:val="24"/>
        </w:rPr>
        <w:t xml:space="preserve">аявления и документов (копии документов) с указанием фамилии, инициалов, должности должностного лица Администрации, принявшего заявление и документы (копии документов), и даты их принятия, а также присвоение входящего (регистрационного) номера поступившему </w:t>
      </w:r>
      <w:r w:rsidR="00871EF5">
        <w:rPr>
          <w:rFonts w:ascii="Times New Roman" w:hAnsi="Times New Roman"/>
          <w:sz w:val="24"/>
          <w:szCs w:val="24"/>
        </w:rPr>
        <w:t>з</w:t>
      </w:r>
      <w:r w:rsidR="00E45794" w:rsidRPr="002533E8">
        <w:rPr>
          <w:rFonts w:ascii="Times New Roman" w:hAnsi="Times New Roman"/>
          <w:sz w:val="24"/>
          <w:szCs w:val="24"/>
        </w:rPr>
        <w:t>аявлению и документам (копиям документов).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.8.</w:t>
      </w:r>
      <w:r w:rsidR="00E45794" w:rsidRPr="002533E8">
        <w:rPr>
          <w:rFonts w:ascii="Times New Roman" w:hAnsi="Times New Roman"/>
          <w:sz w:val="24"/>
          <w:szCs w:val="24"/>
        </w:rPr>
        <w:t xml:space="preserve"> Направление </w:t>
      </w:r>
      <w:r w:rsidR="007A5502" w:rsidRPr="002533E8">
        <w:rPr>
          <w:rFonts w:ascii="Times New Roman" w:hAnsi="Times New Roman"/>
          <w:sz w:val="24"/>
          <w:szCs w:val="24"/>
        </w:rPr>
        <w:t>Администрацией,</w:t>
      </w:r>
      <w:r w:rsidR="00E45794" w:rsidRPr="002533E8">
        <w:rPr>
          <w:rFonts w:ascii="Times New Roman" w:hAnsi="Times New Roman"/>
          <w:sz w:val="24"/>
          <w:szCs w:val="24"/>
        </w:rPr>
        <w:t xml:space="preserve"> предоставляющим </w:t>
      </w:r>
      <w:r w:rsidR="00871EF5">
        <w:rPr>
          <w:rFonts w:ascii="Times New Roman" w:hAnsi="Times New Roman"/>
          <w:sz w:val="24"/>
          <w:szCs w:val="24"/>
        </w:rPr>
        <w:t>Услугу</w:t>
      </w:r>
      <w:r w:rsidR="00E45794" w:rsidRPr="002533E8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="00871EF5" w:rsidRPr="00F312EB">
        <w:rPr>
          <w:rFonts w:ascii="Times New Roman" w:hAnsi="Times New Roman"/>
          <w:sz w:val="24"/>
          <w:szCs w:val="24"/>
        </w:rPr>
        <w:t>ГБУ</w:t>
      </w:r>
      <w:proofErr w:type="gramEnd"/>
      <w:r w:rsidR="00871EF5" w:rsidRPr="00F312EB">
        <w:rPr>
          <w:rFonts w:ascii="Times New Roman" w:hAnsi="Times New Roman"/>
          <w:sz w:val="24"/>
          <w:szCs w:val="24"/>
        </w:rPr>
        <w:t xml:space="preserve"> НО «УМФЦ»</w:t>
      </w:r>
      <w:r w:rsidR="00E45794" w:rsidRPr="002533E8">
        <w:rPr>
          <w:rFonts w:ascii="Times New Roman" w:hAnsi="Times New Roman"/>
          <w:sz w:val="24"/>
          <w:szCs w:val="24"/>
        </w:rPr>
        <w:t xml:space="preserve"> документов, являющихся результатом предоставления </w:t>
      </w:r>
      <w:r w:rsidR="00871EF5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>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.8.1.</w:t>
      </w:r>
      <w:r w:rsidR="00E45794" w:rsidRPr="002533E8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являются подготовленные Администрацией документов, являющихся результатом предоставления </w:t>
      </w:r>
      <w:r w:rsidR="00871EF5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 xml:space="preserve">, или письменный отказе в предоставлении </w:t>
      </w:r>
      <w:r w:rsidR="00871EF5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>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7A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.8.2. </w:t>
      </w:r>
      <w:r w:rsidR="00E45794" w:rsidRPr="002533E8">
        <w:rPr>
          <w:rFonts w:ascii="Times New Roman" w:hAnsi="Times New Roman"/>
          <w:sz w:val="24"/>
          <w:szCs w:val="24"/>
        </w:rPr>
        <w:t xml:space="preserve"> Должностное лицо Администрации, ответственное за предоставление </w:t>
      </w:r>
      <w:r w:rsidR="00871EF5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 xml:space="preserve">, в срок не позднее 1 (одного) рабочего со дня оформления соответствующих документов, являющихся результатом предоставления </w:t>
      </w:r>
      <w:r w:rsidR="00871EF5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 xml:space="preserve">, направляет такие документы в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в соответствии с Соглашением о взаимодействии.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2A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.8.3.</w:t>
      </w:r>
      <w:r w:rsidR="00E45794" w:rsidRPr="002533E8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направление в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документов, являющихся результатом предоставления </w:t>
      </w:r>
      <w:r w:rsidR="00871EF5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 xml:space="preserve">, или письменный отказ в предоставлении </w:t>
      </w:r>
      <w:r w:rsidR="00871EF5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>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2A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.8.4.</w:t>
      </w:r>
      <w:r w:rsidR="00E45794" w:rsidRPr="002533E8">
        <w:rPr>
          <w:rFonts w:ascii="Times New Roman" w:hAnsi="Times New Roman"/>
          <w:sz w:val="24"/>
          <w:szCs w:val="24"/>
        </w:rPr>
        <w:t xml:space="preserve"> Способом фиксации результата административной процедуры являются сформированные файлы, подтверждающие факт отправки документов, являющихся результатом предоставления </w:t>
      </w:r>
      <w:r w:rsidR="00871EF5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>, или составленный реестр (акт приема-передачи), подтверждающий факт передачи документов на бумажных носителях, сформированный Администрацией.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2A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.9.</w:t>
      </w:r>
      <w:r w:rsidR="00E45794" w:rsidRPr="002533E8">
        <w:rPr>
          <w:rFonts w:ascii="Times New Roman" w:hAnsi="Times New Roman"/>
          <w:sz w:val="24"/>
          <w:szCs w:val="24"/>
        </w:rPr>
        <w:t xml:space="preserve"> Выдача заявителю результата предоставления </w:t>
      </w:r>
      <w:r w:rsidR="00871EF5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 xml:space="preserve">, в том числе выдача документов на бумажном носителе, подтверждающих содержание электронных документов, направленных в </w:t>
      </w:r>
      <w:proofErr w:type="gramStart"/>
      <w:r w:rsidR="00871EF5" w:rsidRPr="00F312EB">
        <w:rPr>
          <w:rFonts w:ascii="Times New Roman" w:hAnsi="Times New Roman"/>
          <w:sz w:val="24"/>
          <w:szCs w:val="24"/>
        </w:rPr>
        <w:t>ГБУ</w:t>
      </w:r>
      <w:proofErr w:type="gramEnd"/>
      <w:r w:rsidR="00871EF5" w:rsidRPr="00F312EB">
        <w:rPr>
          <w:rFonts w:ascii="Times New Roman" w:hAnsi="Times New Roman"/>
          <w:sz w:val="24"/>
          <w:szCs w:val="24"/>
        </w:rPr>
        <w:t xml:space="preserve"> НО «УМФЦ»</w:t>
      </w:r>
      <w:r w:rsidR="00871EF5">
        <w:rPr>
          <w:rFonts w:ascii="Times New Roman" w:hAnsi="Times New Roman"/>
          <w:sz w:val="24"/>
          <w:szCs w:val="24"/>
        </w:rPr>
        <w:t xml:space="preserve"> </w:t>
      </w:r>
      <w:r w:rsidR="00E45794" w:rsidRPr="002533E8">
        <w:rPr>
          <w:rFonts w:ascii="Times New Roman" w:hAnsi="Times New Roman"/>
          <w:sz w:val="24"/>
          <w:szCs w:val="24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2A0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9.1. </w:t>
      </w:r>
      <w:r w:rsidR="00E45794" w:rsidRPr="002533E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от Администрации документов, являющихся результатом предоставления </w:t>
      </w:r>
      <w:r w:rsidR="00871EF5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 xml:space="preserve">, по реестру передачи документов (акту приема-передачи). 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2A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.9.2. </w:t>
      </w:r>
      <w:r w:rsidR="00E45794" w:rsidRPr="002533E8">
        <w:rPr>
          <w:rFonts w:ascii="Times New Roman" w:hAnsi="Times New Roman"/>
          <w:sz w:val="24"/>
          <w:szCs w:val="24"/>
        </w:rPr>
        <w:t xml:space="preserve">Выдача документов, являющихся результатом предоставления </w:t>
      </w:r>
      <w:r w:rsidR="00871EF5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 xml:space="preserve">, осуществляется при непосредственном обращении заявителя в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2A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.9.3. </w:t>
      </w:r>
      <w:r w:rsidR="00E45794" w:rsidRPr="002533E8">
        <w:rPr>
          <w:rFonts w:ascii="Times New Roman" w:hAnsi="Times New Roman"/>
          <w:sz w:val="24"/>
          <w:szCs w:val="24"/>
        </w:rPr>
        <w:t xml:space="preserve">На личном приеме перед выдачей документов, являющихся результатом предоставления </w:t>
      </w:r>
      <w:r w:rsidR="00871EF5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 xml:space="preserve">, сотрудник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проверяет наличие документа, удостоверяющего личность заявителя или представителя заявителя, а также наличие полномочий представителя заявителя на получение документов.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2A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.9.4. </w:t>
      </w:r>
      <w:r w:rsidR="00E45794" w:rsidRPr="002533E8">
        <w:rPr>
          <w:rFonts w:ascii="Times New Roman" w:hAnsi="Times New Roman"/>
          <w:sz w:val="24"/>
          <w:szCs w:val="24"/>
        </w:rPr>
        <w:t xml:space="preserve">При наличии технической возможности получения результата предоставления </w:t>
      </w:r>
      <w:r w:rsidR="00871EF5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 xml:space="preserve"> от Администрации в виде электронного документа, поступившего в АИС МФЦ по СМЭВ и содержащего информацию из информационной системы Администрации, сотрудник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распечатывает документ, подтверждающий содержание электронного документа, в день обращения заявителя за результатом предоставления </w:t>
      </w:r>
      <w:r w:rsidR="00871EF5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>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2A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.9.5. </w:t>
      </w:r>
      <w:r w:rsidR="00E45794" w:rsidRPr="002533E8">
        <w:rPr>
          <w:rFonts w:ascii="Times New Roman" w:hAnsi="Times New Roman"/>
          <w:sz w:val="24"/>
          <w:szCs w:val="24"/>
        </w:rPr>
        <w:t xml:space="preserve">В присутствии заявителя удостоверяет документ в порядке, предусмотренном Постановлением Правительства РФ от 18.03.2015 № 250: ставит печать (штамп)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«УМФЦ», заверяет подписью с ее расшифровкой.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2A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.9.6.</w:t>
      </w:r>
      <w:r w:rsidR="00E45794" w:rsidRPr="002533E8">
        <w:rPr>
          <w:rFonts w:ascii="Times New Roman" w:hAnsi="Times New Roman"/>
          <w:sz w:val="24"/>
          <w:szCs w:val="24"/>
        </w:rPr>
        <w:tab/>
        <w:t xml:space="preserve">Сотрудник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выдает заявителю (его представителю) соответствующие документы на бумажном носителе, под подпись в соответствующем журнале выдачи и (или) в расписке, делает в АИС МФЦ отметку о выдаче.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402A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.9.7. </w:t>
      </w:r>
      <w:r w:rsidR="00E45794" w:rsidRPr="002533E8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документов, являющихся результатом предоставления </w:t>
      </w:r>
      <w:r w:rsidR="00152419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>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2A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.9.8.</w:t>
      </w:r>
      <w:r w:rsidR="00E45794" w:rsidRPr="002533E8">
        <w:rPr>
          <w:rFonts w:ascii="Times New Roman" w:hAnsi="Times New Roman"/>
          <w:sz w:val="24"/>
          <w:szCs w:val="24"/>
        </w:rPr>
        <w:tab/>
        <w:t xml:space="preserve"> Способом фиксации результата административной процедуры является проставление отметки в журнале выдачи и (или) в расписке о дате выдачи заявителю соответствующего документа, занесение информации в АИС МФЦ.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2A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.10.</w:t>
      </w:r>
      <w:r w:rsidR="00E45794" w:rsidRPr="002533E8">
        <w:rPr>
          <w:rFonts w:ascii="Times New Roman" w:hAnsi="Times New Roman"/>
          <w:sz w:val="24"/>
          <w:szCs w:val="24"/>
        </w:rPr>
        <w:t xml:space="preserve"> Направление </w:t>
      </w:r>
      <w:proofErr w:type="gramStart"/>
      <w:r w:rsidR="00152419" w:rsidRPr="00F312EB">
        <w:rPr>
          <w:rFonts w:ascii="Times New Roman" w:hAnsi="Times New Roman"/>
          <w:sz w:val="24"/>
          <w:szCs w:val="24"/>
        </w:rPr>
        <w:t>ГБУ</w:t>
      </w:r>
      <w:proofErr w:type="gramEnd"/>
      <w:r w:rsidR="00152419" w:rsidRPr="00F312EB">
        <w:rPr>
          <w:rFonts w:ascii="Times New Roman" w:hAnsi="Times New Roman"/>
          <w:sz w:val="24"/>
          <w:szCs w:val="24"/>
        </w:rPr>
        <w:t xml:space="preserve"> НО «УМФЦ»</w:t>
      </w:r>
      <w:r w:rsidR="00E45794" w:rsidRPr="002533E8">
        <w:rPr>
          <w:rFonts w:ascii="Times New Roman" w:hAnsi="Times New Roman"/>
          <w:sz w:val="24"/>
          <w:szCs w:val="24"/>
        </w:rPr>
        <w:t xml:space="preserve"> в орган, предоставляющий муниципальную услугу, невостребованных заявителями документов, являющихся результатом предоставления </w:t>
      </w:r>
      <w:r w:rsidR="00152419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>.</w:t>
      </w:r>
    </w:p>
    <w:p w:rsidR="00E45794" w:rsidRPr="002533E8" w:rsidRDefault="00415FFB" w:rsidP="002533E8">
      <w:pPr>
        <w:pStyle w:val="1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E4A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.10.1.</w:t>
      </w:r>
      <w:r w:rsidR="00E45794" w:rsidRPr="002533E8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неполучение заявителями в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документов на бумажных носителях, являющихся результатом предоставления </w:t>
      </w:r>
      <w:r w:rsidR="00152419">
        <w:rPr>
          <w:rFonts w:ascii="Times New Roman" w:hAnsi="Times New Roman"/>
          <w:sz w:val="24"/>
          <w:szCs w:val="24"/>
        </w:rPr>
        <w:t>Услуги</w:t>
      </w:r>
      <w:r w:rsidR="00E45794" w:rsidRPr="002533E8">
        <w:rPr>
          <w:rFonts w:ascii="Times New Roman" w:hAnsi="Times New Roman"/>
          <w:sz w:val="24"/>
          <w:szCs w:val="24"/>
        </w:rPr>
        <w:t>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E4A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.10.2. </w:t>
      </w:r>
      <w:r w:rsidR="00E45794" w:rsidRPr="002533E8">
        <w:rPr>
          <w:rFonts w:ascii="Times New Roman" w:hAnsi="Times New Roman"/>
          <w:sz w:val="24"/>
          <w:szCs w:val="24"/>
        </w:rPr>
        <w:t xml:space="preserve"> Сотрудник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по истечении 30 календарных дней с даты поступления в ГБУ НО «УМФЦ» документов на бумажных носителях, являющихся результатом предоставления муниципальной услуги, из Администрации возвращает невостребованные заявителями документы на бумажных носителях в Администрацию по реестру передаваемых документов.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E4A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.10.3. </w:t>
      </w:r>
      <w:r w:rsidR="00E45794" w:rsidRPr="002533E8">
        <w:rPr>
          <w:rFonts w:ascii="Times New Roman" w:hAnsi="Times New Roman"/>
          <w:sz w:val="24"/>
          <w:szCs w:val="24"/>
        </w:rPr>
        <w:t xml:space="preserve">Документы, полученные от Администрации в электронном виде посредством СМЭВ, нераспечатанные и невостребованные заявителями, архивируются в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АИС 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ответственным за данную процедуру сотрудником ГБУ НО «УМФЦ» по истечении 30 календарных дней с даты поступления документов в электронном виде из Администрации.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E4A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.10.</w:t>
      </w:r>
      <w:r w:rsidR="0056755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E45794" w:rsidRPr="002533E8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направление </w:t>
      </w:r>
      <w:proofErr w:type="gramStart"/>
      <w:r w:rsidR="00E45794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E45794" w:rsidRPr="002533E8">
        <w:rPr>
          <w:rFonts w:ascii="Times New Roman" w:hAnsi="Times New Roman"/>
          <w:sz w:val="24"/>
          <w:szCs w:val="24"/>
        </w:rPr>
        <w:t xml:space="preserve"> НО «УМФЦ» невостребованных заявителями документов, являющихся результатом предоставления муниципальной услуги, в Администрацию, предоставляющий </w:t>
      </w:r>
      <w:r w:rsidR="00152419">
        <w:rPr>
          <w:rFonts w:ascii="Times New Roman" w:hAnsi="Times New Roman"/>
          <w:sz w:val="24"/>
          <w:szCs w:val="24"/>
        </w:rPr>
        <w:t>Услугу</w:t>
      </w:r>
      <w:r w:rsidR="00E45794" w:rsidRPr="002533E8">
        <w:rPr>
          <w:rFonts w:ascii="Times New Roman" w:hAnsi="Times New Roman"/>
          <w:sz w:val="24"/>
          <w:szCs w:val="24"/>
        </w:rPr>
        <w:t>.</w:t>
      </w:r>
    </w:p>
    <w:p w:rsidR="00E45794" w:rsidRPr="002533E8" w:rsidRDefault="00415FFB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E4A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.10.</w:t>
      </w:r>
      <w:r w:rsidR="0056755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E45794" w:rsidRPr="002533E8">
        <w:rPr>
          <w:rFonts w:ascii="Times New Roman" w:hAnsi="Times New Roman"/>
          <w:sz w:val="24"/>
          <w:szCs w:val="24"/>
        </w:rPr>
        <w:t xml:space="preserve"> Способом фиксации результата административной процедуры является составленный реестр, подтверждающий факт передачи невостребованных заявителями документов, сформированный в соответствии с Соглашением о взаимодействии».</w:t>
      </w:r>
    </w:p>
    <w:p w:rsidR="00E45794" w:rsidRPr="002533E8" w:rsidRDefault="00E45794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5794" w:rsidRPr="002533E8" w:rsidRDefault="00E45794" w:rsidP="002533E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76E" w:rsidRDefault="0068376E" w:rsidP="0068376E">
      <w:pPr>
        <w:pStyle w:val="1-"/>
        <w:spacing w:before="0" w:after="0" w:line="240" w:lineRule="auto"/>
        <w:ind w:left="360"/>
        <w:rPr>
          <w:b w:val="0"/>
          <w:sz w:val="24"/>
          <w:szCs w:val="24"/>
        </w:rPr>
      </w:pPr>
      <w:bookmarkStart w:id="161" w:name="_Toc438727100"/>
      <w:bookmarkStart w:id="162" w:name="_Toc510617015"/>
      <w:bookmarkStart w:id="163" w:name="_Toc28001794"/>
      <w:bookmarkStart w:id="164" w:name="_Hlk20900919"/>
      <w:bookmarkStart w:id="165" w:name="_Toc437973305"/>
      <w:bookmarkStart w:id="166" w:name="_Toc438110047"/>
      <w:bookmarkStart w:id="167" w:name="_Toc438376258"/>
    </w:p>
    <w:p w:rsidR="0068376E" w:rsidRPr="00152419" w:rsidRDefault="0068376E" w:rsidP="0068376E">
      <w:pPr>
        <w:pStyle w:val="15"/>
        <w:jc w:val="center"/>
        <w:rPr>
          <w:rFonts w:ascii="Times New Roman" w:hAnsi="Times New Roman"/>
          <w:b/>
          <w:sz w:val="32"/>
          <w:szCs w:val="32"/>
        </w:rPr>
      </w:pPr>
      <w:r w:rsidRPr="00152419">
        <w:rPr>
          <w:rFonts w:ascii="Times New Roman" w:hAnsi="Times New Roman"/>
          <w:b/>
          <w:sz w:val="32"/>
          <w:szCs w:val="32"/>
          <w:lang w:val="en-US"/>
        </w:rPr>
        <w:t>IV</w:t>
      </w:r>
      <w:r w:rsidRPr="00152419">
        <w:rPr>
          <w:rFonts w:ascii="Times New Roman" w:hAnsi="Times New Roman"/>
          <w:b/>
          <w:sz w:val="32"/>
          <w:szCs w:val="32"/>
        </w:rPr>
        <w:t>. Формы контроля за исполнением административного регламента</w:t>
      </w:r>
    </w:p>
    <w:p w:rsidR="0068376E" w:rsidRPr="0068376E" w:rsidRDefault="0068376E" w:rsidP="0068376E">
      <w:pPr>
        <w:pStyle w:val="15"/>
        <w:jc w:val="center"/>
        <w:rPr>
          <w:rFonts w:ascii="Times New Roman" w:hAnsi="Times New Roman"/>
          <w:sz w:val="24"/>
          <w:szCs w:val="24"/>
        </w:rPr>
      </w:pPr>
    </w:p>
    <w:p w:rsidR="0068376E" w:rsidRPr="00082603" w:rsidRDefault="00FE4AD9" w:rsidP="0068376E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68376E" w:rsidRPr="00152419">
        <w:rPr>
          <w:rFonts w:ascii="Times New Roman" w:hAnsi="Times New Roman"/>
          <w:b/>
          <w:sz w:val="24"/>
          <w:szCs w:val="24"/>
        </w:rPr>
        <w:t>.</w:t>
      </w:r>
      <w:r w:rsidR="0068376E">
        <w:rPr>
          <w:rFonts w:ascii="Times New Roman" w:hAnsi="Times New Roman"/>
          <w:sz w:val="24"/>
          <w:szCs w:val="24"/>
        </w:rPr>
        <w:t xml:space="preserve"> </w:t>
      </w:r>
      <w:r w:rsidR="00FC0D02" w:rsidRPr="00082603">
        <w:rPr>
          <w:rFonts w:ascii="Times New Roman" w:hAnsi="Times New Roman"/>
          <w:b/>
          <w:sz w:val="24"/>
          <w:szCs w:val="24"/>
        </w:rPr>
        <w:t>Порядок и</w:t>
      </w:r>
      <w:r w:rsidR="0068376E" w:rsidRPr="00082603">
        <w:rPr>
          <w:rFonts w:ascii="Times New Roman" w:hAnsi="Times New Roman"/>
          <w:b/>
          <w:sz w:val="24"/>
          <w:szCs w:val="24"/>
        </w:rPr>
        <w:t xml:space="preserve"> формы осуществления текущего контроля </w:t>
      </w:r>
    </w:p>
    <w:p w:rsidR="0068376E" w:rsidRPr="00082603" w:rsidRDefault="0068376E" w:rsidP="0068376E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r w:rsidRPr="00082603">
        <w:rPr>
          <w:rFonts w:ascii="Times New Roman" w:hAnsi="Times New Roman"/>
          <w:b/>
          <w:sz w:val="24"/>
          <w:szCs w:val="24"/>
        </w:rPr>
        <w:t xml:space="preserve">за соблюдением и </w:t>
      </w:r>
      <w:r w:rsidR="00FC0D02" w:rsidRPr="00082603">
        <w:rPr>
          <w:rFonts w:ascii="Times New Roman" w:hAnsi="Times New Roman"/>
          <w:b/>
          <w:sz w:val="24"/>
          <w:szCs w:val="24"/>
        </w:rPr>
        <w:t>исполнением ответственными</w:t>
      </w:r>
      <w:r w:rsidRPr="00082603">
        <w:rPr>
          <w:rFonts w:ascii="Times New Roman" w:hAnsi="Times New Roman"/>
          <w:b/>
          <w:sz w:val="24"/>
          <w:szCs w:val="24"/>
        </w:rPr>
        <w:t xml:space="preserve"> должностными лицами положений Административного регламента, а также принятием ими решений</w:t>
      </w:r>
    </w:p>
    <w:p w:rsidR="00C92440" w:rsidRPr="00B76C47" w:rsidRDefault="00FE4AD9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68" w:name="_Toc510617017"/>
      <w:bookmarkEnd w:id="161"/>
      <w:bookmarkEnd w:id="162"/>
      <w:bookmarkEnd w:id="163"/>
      <w:bookmarkEnd w:id="164"/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C92440" w:rsidRPr="00B76C47">
        <w:rPr>
          <w:rFonts w:ascii="Times New Roman" w:hAnsi="Times New Roman"/>
          <w:sz w:val="24"/>
          <w:szCs w:val="24"/>
          <w:lang w:eastAsia="ru-RU"/>
        </w:rPr>
        <w:t>Текущий к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="00C92440" w:rsidRPr="00B76C47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152419">
        <w:rPr>
          <w:rFonts w:ascii="Times New Roman" w:hAnsi="Times New Roman"/>
          <w:sz w:val="24"/>
          <w:szCs w:val="24"/>
          <w:lang w:eastAsia="ru-RU"/>
        </w:rPr>
        <w:t>Услуги</w:t>
      </w:r>
      <w:r w:rsidR="00C92440" w:rsidRPr="00B76C47">
        <w:rPr>
          <w:rFonts w:ascii="Times New Roman" w:hAnsi="Times New Roman"/>
          <w:sz w:val="24"/>
          <w:szCs w:val="24"/>
          <w:lang w:eastAsia="ru-RU"/>
        </w:rPr>
        <w:t>, а также принятия ими решений осуществляется в порядке, установленном организационно – 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C92440" w:rsidRPr="00B76C47" w:rsidRDefault="00FE4AD9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29</w:t>
      </w:r>
      <w:r w:rsidR="00C92440" w:rsidRPr="00B76C47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152419"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 xml:space="preserve"> являются:</w:t>
      </w:r>
    </w:p>
    <w:p w:rsidR="00C92440" w:rsidRPr="00B76C47" w:rsidRDefault="00152419" w:rsidP="000F30FF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C92440" w:rsidRPr="00B76C47">
        <w:rPr>
          <w:sz w:val="24"/>
          <w:szCs w:val="24"/>
        </w:rPr>
        <w:t xml:space="preserve"> независимость;</w:t>
      </w:r>
    </w:p>
    <w:p w:rsidR="00C92440" w:rsidRPr="00B76C47" w:rsidRDefault="00152419" w:rsidP="000F30FF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C92440" w:rsidRPr="00B76C47">
        <w:rPr>
          <w:sz w:val="24"/>
          <w:szCs w:val="24"/>
        </w:rPr>
        <w:t xml:space="preserve"> тщательность.</w:t>
      </w:r>
    </w:p>
    <w:p w:rsidR="00C92440" w:rsidRPr="00B76C47" w:rsidRDefault="00FE4AD9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29</w:t>
      </w:r>
      <w:r w:rsidR="00C92440" w:rsidRPr="00B76C47">
        <w:rPr>
          <w:sz w:val="24"/>
          <w:szCs w:val="24"/>
        </w:rPr>
        <w:t xml:space="preserve">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</w:t>
      </w:r>
      <w:r w:rsidR="00152419"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C92440" w:rsidRPr="00B76C47" w:rsidRDefault="00FE4AD9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29</w:t>
      </w:r>
      <w:r w:rsidR="00C92440" w:rsidRPr="00B76C47">
        <w:rPr>
          <w:sz w:val="24"/>
          <w:szCs w:val="24"/>
        </w:rPr>
        <w:t xml:space="preserve">.4. Должностные лица Администрации, осуществляющие текущий контроль за предоставлением </w:t>
      </w:r>
      <w:r w:rsidR="00152419"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152419"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>.</w:t>
      </w:r>
    </w:p>
    <w:p w:rsidR="00C92440" w:rsidRPr="00B76C47" w:rsidRDefault="00FE4AD9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29</w:t>
      </w:r>
      <w:r w:rsidR="00C92440" w:rsidRPr="00B76C47">
        <w:rPr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152419"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 xml:space="preserve"> состоит в исполнении уполномоченными лицами Администрации обязанностей, предусмотренных настоящим подразделом.</w:t>
      </w:r>
    </w:p>
    <w:p w:rsidR="00C92440" w:rsidRPr="00B76C47" w:rsidRDefault="00C9244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p w:rsidR="00C92440" w:rsidRPr="00082603" w:rsidRDefault="00C92440" w:rsidP="00FE4AD9">
      <w:pPr>
        <w:pStyle w:val="1"/>
        <w:numPr>
          <w:ilvl w:val="0"/>
          <w:numId w:val="32"/>
        </w:numPr>
        <w:spacing w:line="240" w:lineRule="auto"/>
        <w:ind w:firstLine="491"/>
        <w:jc w:val="center"/>
        <w:rPr>
          <w:b/>
          <w:sz w:val="24"/>
          <w:szCs w:val="24"/>
        </w:rPr>
      </w:pPr>
      <w:bookmarkStart w:id="169" w:name="_Hlk20900943"/>
      <w:r w:rsidRPr="00082603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bookmarkEnd w:id="168"/>
      <w:bookmarkEnd w:id="169"/>
      <w:r w:rsidR="00152419">
        <w:rPr>
          <w:b/>
          <w:sz w:val="24"/>
          <w:szCs w:val="24"/>
        </w:rPr>
        <w:t>Услуги</w:t>
      </w:r>
    </w:p>
    <w:p w:rsidR="00C92440" w:rsidRPr="00B76C47" w:rsidRDefault="00152419" w:rsidP="000F30F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E4A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устанавливается организационно – распорядительным актом Администрации.</w:t>
      </w:r>
    </w:p>
    <w:p w:rsidR="00C92440" w:rsidRPr="00B76C47" w:rsidRDefault="00152419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E4A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C92440" w:rsidRPr="00B76C47">
        <w:rPr>
          <w:rFonts w:ascii="Times New Roman" w:hAnsi="Times New Roman"/>
          <w:sz w:val="24"/>
          <w:szCs w:val="24"/>
        </w:rPr>
        <w:tab/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>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C92440" w:rsidRPr="00B76C47" w:rsidRDefault="00C92440" w:rsidP="000F30FF">
      <w:pPr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40" w:rsidRPr="00082603" w:rsidRDefault="00C92440" w:rsidP="00152419">
      <w:pPr>
        <w:pStyle w:val="1"/>
        <w:numPr>
          <w:ilvl w:val="0"/>
          <w:numId w:val="30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bookmarkStart w:id="170" w:name="_Hlk20900975"/>
      <w:r w:rsidRPr="00082603">
        <w:rPr>
          <w:b/>
          <w:sz w:val="24"/>
          <w:szCs w:val="24"/>
        </w:rPr>
        <w:t xml:space="preserve">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="00152419">
        <w:rPr>
          <w:b/>
          <w:sz w:val="24"/>
          <w:szCs w:val="24"/>
        </w:rPr>
        <w:t>Услуги</w:t>
      </w:r>
    </w:p>
    <w:bookmarkEnd w:id="170"/>
    <w:p w:rsidR="000F30FF" w:rsidRPr="00B76C47" w:rsidRDefault="00152419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</w:t>
      </w:r>
      <w:r w:rsidR="00FE4AD9">
        <w:rPr>
          <w:sz w:val="24"/>
          <w:szCs w:val="24"/>
          <w:lang w:eastAsia="zh-CN"/>
        </w:rPr>
        <w:t>1</w:t>
      </w:r>
      <w:r w:rsidR="00C92440" w:rsidRPr="00B76C47">
        <w:rPr>
          <w:sz w:val="24"/>
          <w:szCs w:val="24"/>
          <w:lang w:eastAsia="zh-CN"/>
        </w:rPr>
        <w:t xml:space="preserve">.1. Должностным лицом Администрации, ответственным за предоставление </w:t>
      </w:r>
      <w:r>
        <w:rPr>
          <w:sz w:val="24"/>
          <w:szCs w:val="24"/>
          <w:lang w:eastAsia="zh-CN"/>
        </w:rPr>
        <w:t>Услуги</w:t>
      </w:r>
      <w:r w:rsidR="00C92440" w:rsidRPr="00B76C47">
        <w:rPr>
          <w:sz w:val="24"/>
          <w:szCs w:val="24"/>
          <w:lang w:eastAsia="zh-CN"/>
        </w:rPr>
        <w:t xml:space="preserve">, а также за соблюдением порядка предоставления </w:t>
      </w:r>
      <w:r>
        <w:rPr>
          <w:sz w:val="24"/>
          <w:szCs w:val="24"/>
          <w:lang w:eastAsia="zh-CN"/>
        </w:rPr>
        <w:t>Услуги</w:t>
      </w:r>
      <w:r w:rsidR="00C92440" w:rsidRPr="00B76C47">
        <w:rPr>
          <w:sz w:val="24"/>
          <w:szCs w:val="24"/>
          <w:lang w:eastAsia="zh-CN"/>
        </w:rPr>
        <w:t>, является руководитель подразделения Администрации, непосредственно предост</w:t>
      </w:r>
      <w:r w:rsidR="000F30FF" w:rsidRPr="00B76C47">
        <w:rPr>
          <w:sz w:val="24"/>
          <w:szCs w:val="24"/>
          <w:lang w:eastAsia="zh-CN"/>
        </w:rPr>
        <w:t xml:space="preserve">авляющего </w:t>
      </w:r>
      <w:r>
        <w:rPr>
          <w:sz w:val="24"/>
          <w:szCs w:val="24"/>
          <w:lang w:eastAsia="zh-CN"/>
        </w:rPr>
        <w:t>Услуги</w:t>
      </w:r>
      <w:r w:rsidR="000F30FF" w:rsidRPr="00B76C47">
        <w:rPr>
          <w:sz w:val="24"/>
          <w:szCs w:val="24"/>
          <w:lang w:eastAsia="zh-CN"/>
        </w:rPr>
        <w:t>.</w:t>
      </w:r>
    </w:p>
    <w:p w:rsidR="00C92440" w:rsidRPr="00B76C47" w:rsidRDefault="00152419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</w:t>
      </w:r>
      <w:r w:rsidR="00FE4AD9">
        <w:rPr>
          <w:sz w:val="24"/>
          <w:szCs w:val="24"/>
          <w:lang w:eastAsia="zh-CN"/>
        </w:rPr>
        <w:t>1</w:t>
      </w:r>
      <w:r w:rsidR="00C92440" w:rsidRPr="00B76C47">
        <w:rPr>
          <w:sz w:val="24"/>
          <w:szCs w:val="24"/>
          <w:lang w:eastAsia="zh-CN"/>
        </w:rPr>
        <w:t>.2. 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C92440" w:rsidRPr="00B76C47" w:rsidRDefault="00C92440" w:rsidP="000F30FF">
      <w:pPr>
        <w:pStyle w:val="11"/>
        <w:numPr>
          <w:ilvl w:val="0"/>
          <w:numId w:val="0"/>
        </w:numPr>
        <w:spacing w:line="240" w:lineRule="auto"/>
        <w:ind w:left="709"/>
        <w:rPr>
          <w:kern w:val="1"/>
          <w:sz w:val="24"/>
          <w:szCs w:val="24"/>
          <w:lang w:eastAsia="zh-CN"/>
        </w:rPr>
      </w:pPr>
    </w:p>
    <w:p w:rsidR="00152419" w:rsidRDefault="00082603" w:rsidP="00152419">
      <w:pPr>
        <w:pStyle w:val="1"/>
        <w:numPr>
          <w:ilvl w:val="0"/>
          <w:numId w:val="30"/>
        </w:numPr>
        <w:spacing w:line="240" w:lineRule="auto"/>
        <w:ind w:left="0" w:firstLine="709"/>
        <w:jc w:val="center"/>
        <w:rPr>
          <w:b/>
          <w:sz w:val="24"/>
          <w:szCs w:val="24"/>
        </w:rPr>
      </w:pPr>
      <w:bookmarkStart w:id="171" w:name="_Toc438376255"/>
      <w:bookmarkStart w:id="172" w:name="_Toc438727104"/>
      <w:bookmarkStart w:id="173" w:name="_Toc510617019"/>
      <w:bookmarkStart w:id="174" w:name="_Hlk20900985"/>
      <w:r>
        <w:rPr>
          <w:b/>
          <w:sz w:val="24"/>
          <w:szCs w:val="24"/>
        </w:rPr>
        <w:t>Т</w:t>
      </w:r>
      <w:r w:rsidR="00C92440" w:rsidRPr="00082603">
        <w:rPr>
          <w:b/>
          <w:sz w:val="24"/>
          <w:szCs w:val="24"/>
        </w:rPr>
        <w:t xml:space="preserve">ребования к порядку и формам контроля за </w:t>
      </w:r>
      <w:r w:rsidR="00152419">
        <w:rPr>
          <w:b/>
          <w:sz w:val="24"/>
          <w:szCs w:val="24"/>
        </w:rPr>
        <w:t>Услуги</w:t>
      </w:r>
      <w:r w:rsidR="00C92440" w:rsidRPr="00082603">
        <w:rPr>
          <w:b/>
          <w:sz w:val="24"/>
          <w:szCs w:val="24"/>
        </w:rPr>
        <w:t xml:space="preserve">, в том числе </w:t>
      </w:r>
    </w:p>
    <w:p w:rsidR="00C92440" w:rsidRPr="00082603" w:rsidRDefault="00C92440" w:rsidP="00152419">
      <w:pPr>
        <w:pStyle w:val="1"/>
        <w:numPr>
          <w:ilvl w:val="0"/>
          <w:numId w:val="0"/>
        </w:numPr>
        <w:spacing w:line="240" w:lineRule="auto"/>
        <w:ind w:left="709"/>
        <w:jc w:val="center"/>
        <w:rPr>
          <w:b/>
          <w:sz w:val="24"/>
          <w:szCs w:val="24"/>
        </w:rPr>
      </w:pPr>
      <w:r w:rsidRPr="00082603">
        <w:rPr>
          <w:b/>
          <w:sz w:val="24"/>
          <w:szCs w:val="24"/>
        </w:rPr>
        <w:t>со стороны граждан, их объединений и организаций</w:t>
      </w:r>
      <w:bookmarkEnd w:id="171"/>
      <w:bookmarkEnd w:id="172"/>
      <w:bookmarkEnd w:id="173"/>
    </w:p>
    <w:bookmarkEnd w:id="174"/>
    <w:p w:rsidR="00C92440" w:rsidRPr="00B76C47" w:rsidRDefault="00152419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E4AD9">
        <w:rPr>
          <w:sz w:val="24"/>
          <w:szCs w:val="24"/>
        </w:rPr>
        <w:t>2</w:t>
      </w:r>
      <w:r w:rsidR="00C92440" w:rsidRPr="00B76C47">
        <w:rPr>
          <w:sz w:val="24"/>
          <w:szCs w:val="24"/>
        </w:rPr>
        <w:t xml:space="preserve">.1. Контроль за предоставлением </w:t>
      </w:r>
      <w:r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 xml:space="preserve"> осуществляется в порядке и формах, предусмотренными настоящ</w:t>
      </w:r>
      <w:r>
        <w:rPr>
          <w:sz w:val="24"/>
          <w:szCs w:val="24"/>
        </w:rPr>
        <w:t>им</w:t>
      </w:r>
      <w:r w:rsidR="00C92440" w:rsidRPr="00B76C47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ым</w:t>
      </w:r>
      <w:r w:rsidR="00C92440" w:rsidRPr="00B76C47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="00C92440" w:rsidRPr="00B76C47">
        <w:rPr>
          <w:sz w:val="24"/>
          <w:szCs w:val="24"/>
        </w:rPr>
        <w:t>.</w:t>
      </w:r>
    </w:p>
    <w:p w:rsidR="006E63B0" w:rsidRPr="006E63B0" w:rsidRDefault="00152419" w:rsidP="006E63B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6E63B0">
        <w:rPr>
          <w:rFonts w:ascii="Times New Roman" w:hAnsi="Times New Roman"/>
          <w:sz w:val="24"/>
          <w:szCs w:val="24"/>
        </w:rPr>
        <w:t>3</w:t>
      </w:r>
      <w:r w:rsidR="00FE4AD9">
        <w:rPr>
          <w:rFonts w:ascii="Times New Roman" w:hAnsi="Times New Roman"/>
          <w:sz w:val="24"/>
          <w:szCs w:val="24"/>
        </w:rPr>
        <w:t>2</w:t>
      </w:r>
      <w:r w:rsidR="00C92440" w:rsidRPr="006E63B0">
        <w:rPr>
          <w:rFonts w:ascii="Times New Roman" w:hAnsi="Times New Roman"/>
          <w:sz w:val="24"/>
          <w:szCs w:val="24"/>
        </w:rPr>
        <w:t xml:space="preserve">.2. </w:t>
      </w:r>
      <w:r w:rsidR="006E63B0" w:rsidRPr="006E63B0">
        <w:rPr>
          <w:rFonts w:ascii="Times New Roman" w:hAnsi="Times New Roman"/>
          <w:sz w:val="24"/>
          <w:szCs w:val="24"/>
        </w:rPr>
        <w:t>Текущий</w:t>
      </w:r>
      <w:r w:rsidR="006E63B0" w:rsidRPr="006E63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E63B0" w:rsidRPr="006E63B0">
        <w:rPr>
          <w:rFonts w:ascii="Times New Roman" w:hAnsi="Times New Roman"/>
          <w:sz w:val="24"/>
          <w:szCs w:val="24"/>
        </w:rPr>
        <w:t>контроль</w:t>
      </w:r>
      <w:r w:rsidR="006E63B0" w:rsidRPr="006E63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E63B0" w:rsidRPr="006E63B0">
        <w:rPr>
          <w:rFonts w:ascii="Times New Roman" w:hAnsi="Times New Roman"/>
          <w:sz w:val="24"/>
          <w:szCs w:val="24"/>
        </w:rPr>
        <w:t>за</w:t>
      </w:r>
      <w:r w:rsidR="006E63B0" w:rsidRPr="006E63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E63B0" w:rsidRPr="006E63B0">
        <w:rPr>
          <w:rFonts w:ascii="Times New Roman" w:hAnsi="Times New Roman"/>
          <w:sz w:val="24"/>
          <w:szCs w:val="24"/>
        </w:rPr>
        <w:t>соблюдением</w:t>
      </w:r>
      <w:r w:rsidR="006E63B0" w:rsidRPr="006E63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E63B0" w:rsidRPr="006E63B0">
        <w:rPr>
          <w:rFonts w:ascii="Times New Roman" w:hAnsi="Times New Roman"/>
          <w:sz w:val="24"/>
          <w:szCs w:val="24"/>
        </w:rPr>
        <w:t>последовательности</w:t>
      </w:r>
      <w:r w:rsidR="006E63B0" w:rsidRPr="006E63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E63B0" w:rsidRPr="006E63B0">
        <w:rPr>
          <w:rFonts w:ascii="Times New Roman" w:hAnsi="Times New Roman"/>
          <w:sz w:val="24"/>
          <w:szCs w:val="24"/>
        </w:rPr>
        <w:t>действий,</w:t>
      </w:r>
      <w:r w:rsidR="006E63B0" w:rsidRPr="006E63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E63B0" w:rsidRPr="006E63B0">
        <w:rPr>
          <w:rFonts w:ascii="Times New Roman" w:hAnsi="Times New Roman"/>
          <w:sz w:val="24"/>
          <w:szCs w:val="24"/>
        </w:rPr>
        <w:t>при</w:t>
      </w:r>
      <w:r w:rsidR="006E63B0" w:rsidRPr="006E63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E63B0" w:rsidRPr="006E63B0">
        <w:rPr>
          <w:rFonts w:ascii="Times New Roman" w:hAnsi="Times New Roman"/>
          <w:sz w:val="24"/>
          <w:szCs w:val="24"/>
        </w:rPr>
        <w:t>оказании</w:t>
      </w:r>
      <w:r w:rsidR="006E63B0" w:rsidRPr="006E63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E63B0" w:rsidRPr="006E63B0">
        <w:rPr>
          <w:rFonts w:ascii="Times New Roman" w:hAnsi="Times New Roman"/>
          <w:sz w:val="24"/>
          <w:szCs w:val="24"/>
        </w:rPr>
        <w:t>муниципальной</w:t>
      </w:r>
      <w:r w:rsidR="006E63B0" w:rsidRPr="006E63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E63B0" w:rsidRPr="006E63B0">
        <w:rPr>
          <w:rFonts w:ascii="Times New Roman" w:hAnsi="Times New Roman"/>
          <w:sz w:val="24"/>
          <w:szCs w:val="24"/>
        </w:rPr>
        <w:t>услуги</w:t>
      </w:r>
      <w:r w:rsidR="006E63B0" w:rsidRPr="006E63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E63B0" w:rsidRPr="006E63B0">
        <w:rPr>
          <w:rFonts w:ascii="Times New Roman" w:hAnsi="Times New Roman"/>
          <w:sz w:val="24"/>
          <w:szCs w:val="24"/>
        </w:rPr>
        <w:t>осуществляется</w:t>
      </w:r>
      <w:r w:rsidR="006E63B0" w:rsidRPr="006E63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E63B0" w:rsidRPr="006E63B0">
        <w:rPr>
          <w:rFonts w:ascii="Times New Roman" w:hAnsi="Times New Roman"/>
          <w:sz w:val="24"/>
          <w:szCs w:val="24"/>
        </w:rPr>
        <w:t>главой местного самоуправления администрации городского округа город Шахунья Нижегородской области, заместителем главы администрации, начальником</w:t>
      </w:r>
      <w:r w:rsidR="006E63B0" w:rsidRPr="006E63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E63B0" w:rsidRPr="006E63B0">
        <w:rPr>
          <w:rFonts w:ascii="Times New Roman" w:hAnsi="Times New Roman"/>
          <w:sz w:val="24"/>
          <w:szCs w:val="24"/>
        </w:rPr>
        <w:t>управления</w:t>
      </w:r>
      <w:r w:rsidR="006E63B0" w:rsidRPr="006E63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E63B0" w:rsidRPr="006E63B0">
        <w:rPr>
          <w:rFonts w:ascii="Times New Roman" w:hAnsi="Times New Roman"/>
          <w:sz w:val="24"/>
          <w:szCs w:val="24"/>
        </w:rPr>
        <w:t xml:space="preserve">образования администрации городского округа город Шахунья. </w:t>
      </w:r>
    </w:p>
    <w:p w:rsidR="006E63B0" w:rsidRPr="006E63B0" w:rsidRDefault="006E63B0" w:rsidP="006E63B0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6E63B0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</w:t>
      </w:r>
      <w:r w:rsidRPr="006E63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63B0">
        <w:rPr>
          <w:rFonts w:ascii="Times New Roman" w:hAnsi="Times New Roman"/>
          <w:sz w:val="24"/>
          <w:szCs w:val="24"/>
        </w:rPr>
        <w:t>и</w:t>
      </w:r>
      <w:r w:rsidRPr="006E63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E63B0">
        <w:rPr>
          <w:rFonts w:ascii="Times New Roman" w:hAnsi="Times New Roman"/>
          <w:sz w:val="24"/>
          <w:szCs w:val="24"/>
        </w:rPr>
        <w:t>исполнения</w:t>
      </w:r>
      <w:r w:rsidRPr="006E63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E63B0">
        <w:rPr>
          <w:rFonts w:ascii="Times New Roman" w:hAnsi="Times New Roman"/>
          <w:sz w:val="24"/>
          <w:szCs w:val="24"/>
        </w:rPr>
        <w:t>должностными</w:t>
      </w:r>
      <w:r w:rsidRPr="006E63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E63B0">
        <w:rPr>
          <w:rFonts w:ascii="Times New Roman" w:hAnsi="Times New Roman"/>
          <w:sz w:val="24"/>
          <w:szCs w:val="24"/>
        </w:rPr>
        <w:t>лицами положений</w:t>
      </w:r>
      <w:r w:rsidRPr="006E63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E63B0">
        <w:rPr>
          <w:rFonts w:ascii="Times New Roman" w:hAnsi="Times New Roman"/>
          <w:sz w:val="24"/>
          <w:szCs w:val="24"/>
        </w:rPr>
        <w:t>регламента.</w:t>
      </w:r>
    </w:p>
    <w:p w:rsidR="00C92440" w:rsidRPr="00B76C47" w:rsidRDefault="00C92440" w:rsidP="000F30F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6C47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6E63B0">
        <w:rPr>
          <w:rFonts w:ascii="Times New Roman" w:eastAsia="Times New Roman" w:hAnsi="Times New Roman"/>
          <w:sz w:val="24"/>
          <w:szCs w:val="24"/>
        </w:rPr>
        <w:t>Услуги</w:t>
      </w:r>
      <w:r w:rsidRPr="00B76C47">
        <w:rPr>
          <w:rFonts w:ascii="Times New Roman" w:eastAsia="Times New Roman" w:hAnsi="Times New Roman"/>
          <w:sz w:val="24"/>
          <w:szCs w:val="24"/>
        </w:rPr>
        <w:t>.</w:t>
      </w:r>
    </w:p>
    <w:p w:rsidR="00C92440" w:rsidRPr="00B76C47" w:rsidRDefault="006E63B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E4AD9">
        <w:rPr>
          <w:sz w:val="24"/>
          <w:szCs w:val="24"/>
        </w:rPr>
        <w:t>2</w:t>
      </w:r>
      <w:r w:rsidR="00C92440" w:rsidRPr="00B76C47">
        <w:rPr>
          <w:sz w:val="24"/>
          <w:szCs w:val="24"/>
        </w:rPr>
        <w:t xml:space="preserve">.3. 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 xml:space="preserve"> с целью соблюдения порядка ее предоставления имеют право направлять жалобы на нарушение должностными лицами Администрации порядка предоставления </w:t>
      </w:r>
      <w:r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>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C92440" w:rsidRPr="00B76C47" w:rsidRDefault="006E63B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E4AD9">
        <w:rPr>
          <w:sz w:val="24"/>
          <w:szCs w:val="24"/>
        </w:rPr>
        <w:t>2</w:t>
      </w:r>
      <w:r w:rsidR="00C92440" w:rsidRPr="00B76C47">
        <w:rPr>
          <w:sz w:val="24"/>
          <w:szCs w:val="24"/>
        </w:rPr>
        <w:t xml:space="preserve">.4. 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 xml:space="preserve"> имеют право направлять в Администрацию, </w:t>
      </w:r>
      <w:r w:rsidRPr="002533E8">
        <w:rPr>
          <w:sz w:val="24"/>
          <w:szCs w:val="24"/>
        </w:rPr>
        <w:t>ГБУ НО «</w:t>
      </w:r>
      <w:proofErr w:type="gramStart"/>
      <w:r w:rsidRPr="002533E8">
        <w:rPr>
          <w:sz w:val="24"/>
          <w:szCs w:val="24"/>
        </w:rPr>
        <w:t xml:space="preserve">УМФЦ» </w:t>
      </w:r>
      <w:r w:rsidR="00C92440" w:rsidRPr="00B76C47">
        <w:rPr>
          <w:sz w:val="24"/>
          <w:szCs w:val="24"/>
        </w:rPr>
        <w:t xml:space="preserve"> индивидуальные</w:t>
      </w:r>
      <w:proofErr w:type="gramEnd"/>
      <w:r w:rsidR="00C92440" w:rsidRPr="00B76C47">
        <w:rPr>
          <w:sz w:val="24"/>
          <w:szCs w:val="24"/>
        </w:rPr>
        <w:t xml:space="preserve"> и коллективные обращения с предложениями по совершенствованию порядка предоставления </w:t>
      </w:r>
      <w:r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 xml:space="preserve">, а также жалобы и заявления на действия (бездействие) должностных лиц Администрации и принятые ими решения, связанные с предоставлением </w:t>
      </w:r>
      <w:r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>.</w:t>
      </w:r>
    </w:p>
    <w:p w:rsidR="00C92440" w:rsidRPr="00B76C47" w:rsidRDefault="006E63B0" w:rsidP="000F30F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E4AD9">
        <w:rPr>
          <w:sz w:val="24"/>
          <w:szCs w:val="24"/>
        </w:rPr>
        <w:t>2</w:t>
      </w:r>
      <w:r w:rsidR="00C92440" w:rsidRPr="00B76C47">
        <w:rPr>
          <w:sz w:val="24"/>
          <w:szCs w:val="24"/>
        </w:rPr>
        <w:t xml:space="preserve">.5. Контроль за предоставлением </w:t>
      </w:r>
      <w:r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 xml:space="preserve">, в том числе со стороны граждан их объединений и организаций, осуществляется посредством открытости деятельности Администрации, </w:t>
      </w:r>
      <w:r w:rsidRPr="002533E8">
        <w:rPr>
          <w:sz w:val="24"/>
          <w:szCs w:val="24"/>
        </w:rPr>
        <w:t>ГБУ НО «</w:t>
      </w:r>
      <w:proofErr w:type="gramStart"/>
      <w:r w:rsidRPr="002533E8">
        <w:rPr>
          <w:sz w:val="24"/>
          <w:szCs w:val="24"/>
        </w:rPr>
        <w:t xml:space="preserve">УМФЦ» </w:t>
      </w:r>
      <w:r w:rsidR="00C92440" w:rsidRPr="00B76C47">
        <w:rPr>
          <w:sz w:val="24"/>
          <w:szCs w:val="24"/>
        </w:rPr>
        <w:t xml:space="preserve"> при</w:t>
      </w:r>
      <w:proofErr w:type="gramEnd"/>
      <w:r w:rsidR="00C92440" w:rsidRPr="00B76C47">
        <w:rPr>
          <w:sz w:val="24"/>
          <w:szCs w:val="24"/>
        </w:rPr>
        <w:t xml:space="preserve"> предоставлении </w:t>
      </w:r>
      <w:r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>
        <w:rPr>
          <w:sz w:val="24"/>
          <w:szCs w:val="24"/>
        </w:rPr>
        <w:t>Услуги</w:t>
      </w:r>
      <w:r w:rsidR="00C92440" w:rsidRPr="00B76C47">
        <w:rPr>
          <w:sz w:val="24"/>
          <w:szCs w:val="24"/>
        </w:rPr>
        <w:t>.</w:t>
      </w:r>
    </w:p>
    <w:p w:rsidR="00C92440" w:rsidRDefault="00C92440" w:rsidP="000F30FF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C1B24" w:rsidRPr="00EC1B24" w:rsidRDefault="00082603" w:rsidP="00EC1B24">
      <w:pPr>
        <w:pStyle w:val="15"/>
        <w:numPr>
          <w:ilvl w:val="0"/>
          <w:numId w:val="9"/>
        </w:numPr>
        <w:ind w:left="0" w:hanging="12"/>
        <w:jc w:val="center"/>
        <w:rPr>
          <w:rFonts w:ascii="Times New Roman" w:hAnsi="Times New Roman"/>
          <w:b/>
          <w:sz w:val="26"/>
          <w:szCs w:val="26"/>
        </w:rPr>
      </w:pPr>
      <w:r w:rsidRPr="00EC1B24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</w:t>
      </w:r>
    </w:p>
    <w:p w:rsidR="00082603" w:rsidRPr="00EC1B24" w:rsidRDefault="00082603" w:rsidP="00EC1B24">
      <w:pPr>
        <w:pStyle w:val="15"/>
        <w:jc w:val="center"/>
        <w:rPr>
          <w:rFonts w:ascii="Times New Roman" w:hAnsi="Times New Roman"/>
          <w:b/>
          <w:sz w:val="26"/>
          <w:szCs w:val="26"/>
        </w:rPr>
      </w:pPr>
      <w:r w:rsidRPr="00EC1B24">
        <w:rPr>
          <w:rFonts w:ascii="Times New Roman" w:hAnsi="Times New Roman"/>
          <w:b/>
          <w:sz w:val="26"/>
          <w:szCs w:val="26"/>
        </w:rPr>
        <w:t xml:space="preserve">решений и действий (бездействия) органа, предоставляющего </w:t>
      </w:r>
      <w:r w:rsidR="006E63B0" w:rsidRPr="00EC1B24">
        <w:rPr>
          <w:rFonts w:ascii="Times New Roman" w:hAnsi="Times New Roman"/>
          <w:b/>
          <w:sz w:val="26"/>
          <w:szCs w:val="26"/>
        </w:rPr>
        <w:t>Услугу</w:t>
      </w:r>
      <w:r w:rsidRPr="00EC1B24">
        <w:rPr>
          <w:rFonts w:ascii="Times New Roman" w:hAnsi="Times New Roman"/>
          <w:b/>
          <w:sz w:val="26"/>
          <w:szCs w:val="26"/>
        </w:rPr>
        <w:t>, а также их должностных лиц, государственных (муниципальных) служащих</w:t>
      </w:r>
    </w:p>
    <w:p w:rsidR="00082603" w:rsidRPr="00B76C47" w:rsidRDefault="00082603" w:rsidP="000F30FF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C92440" w:rsidRPr="0056755E" w:rsidRDefault="00C92440" w:rsidP="00D93EA5">
      <w:pPr>
        <w:pStyle w:val="1-"/>
        <w:numPr>
          <w:ilvl w:val="0"/>
          <w:numId w:val="30"/>
        </w:numPr>
        <w:spacing w:before="0" w:after="0" w:line="240" w:lineRule="auto"/>
        <w:ind w:left="0" w:firstLine="0"/>
        <w:rPr>
          <w:b w:val="0"/>
          <w:sz w:val="24"/>
          <w:szCs w:val="24"/>
        </w:rPr>
      </w:pPr>
      <w:bookmarkStart w:id="175" w:name="_Toc510617020"/>
      <w:bookmarkStart w:id="176" w:name="_Toc28001795"/>
      <w:bookmarkStart w:id="177" w:name="_Hlk20901000"/>
      <w:r w:rsidRPr="0056755E">
        <w:rPr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Администрации, должностных лиц Администрации, работников </w:t>
      </w:r>
      <w:bookmarkEnd w:id="175"/>
      <w:bookmarkEnd w:id="176"/>
      <w:proofErr w:type="gramStart"/>
      <w:r w:rsidR="006E63B0" w:rsidRPr="0056755E">
        <w:rPr>
          <w:sz w:val="24"/>
          <w:szCs w:val="24"/>
        </w:rPr>
        <w:t>ГБУ</w:t>
      </w:r>
      <w:proofErr w:type="gramEnd"/>
      <w:r w:rsidR="006E63B0" w:rsidRPr="0056755E">
        <w:rPr>
          <w:sz w:val="24"/>
          <w:szCs w:val="24"/>
        </w:rPr>
        <w:t xml:space="preserve"> НО «УМФЦ»</w:t>
      </w:r>
    </w:p>
    <w:p w:rsidR="00C92440" w:rsidRPr="00B76C47" w:rsidRDefault="00D93EA5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78" w:name="_Toc465268303"/>
      <w:bookmarkStart w:id="179" w:name="_Toc465273790"/>
      <w:bookmarkStart w:id="180" w:name="_Toc465274173"/>
      <w:bookmarkStart w:id="181" w:name="_Toc465340316"/>
      <w:bookmarkStart w:id="182" w:name="_Toc465341757"/>
      <w:bookmarkEnd w:id="177"/>
      <w:bookmarkEnd w:id="178"/>
      <w:bookmarkEnd w:id="179"/>
      <w:bookmarkEnd w:id="180"/>
      <w:bookmarkEnd w:id="181"/>
      <w:bookmarkEnd w:id="182"/>
      <w:r>
        <w:rPr>
          <w:rFonts w:ascii="Times New Roman" w:hAnsi="Times New Roman"/>
          <w:sz w:val="24"/>
          <w:szCs w:val="24"/>
          <w:lang w:eastAsia="ar-SA"/>
        </w:rPr>
        <w:t>3</w:t>
      </w:r>
      <w:r w:rsidR="00FE4AD9">
        <w:rPr>
          <w:rFonts w:ascii="Times New Roman" w:hAnsi="Times New Roman"/>
          <w:sz w:val="24"/>
          <w:szCs w:val="24"/>
          <w:lang w:eastAsia="ar-SA"/>
        </w:rPr>
        <w:t>3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>
        <w:rPr>
          <w:rFonts w:ascii="Times New Roman" w:hAnsi="Times New Roman"/>
          <w:sz w:val="24"/>
          <w:szCs w:val="24"/>
          <w:lang w:eastAsia="ar-SA"/>
        </w:rPr>
        <w:t>Услуги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, Администрацией, должностными лицами Администрации, работниками </w:t>
      </w:r>
      <w:r w:rsidRPr="002533E8">
        <w:rPr>
          <w:rFonts w:ascii="Times New Roman" w:hAnsi="Times New Roman"/>
          <w:sz w:val="24"/>
          <w:szCs w:val="24"/>
        </w:rPr>
        <w:t>ГБУ НО «</w:t>
      </w:r>
      <w:proofErr w:type="gramStart"/>
      <w:r w:rsidRPr="002533E8">
        <w:rPr>
          <w:rFonts w:ascii="Times New Roman" w:hAnsi="Times New Roman"/>
          <w:sz w:val="24"/>
          <w:szCs w:val="24"/>
        </w:rPr>
        <w:t xml:space="preserve">УМФЦ» 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 (</w:t>
      </w:r>
      <w:proofErr w:type="gramEnd"/>
      <w:r w:rsidR="00C92440" w:rsidRPr="00B76C47">
        <w:rPr>
          <w:rFonts w:ascii="Times New Roman" w:hAnsi="Times New Roman"/>
          <w:sz w:val="24"/>
          <w:szCs w:val="24"/>
          <w:lang w:eastAsia="ar-SA"/>
        </w:rPr>
        <w:t>далее – жалоба).</w:t>
      </w:r>
    </w:p>
    <w:p w:rsidR="00C92440" w:rsidRPr="00B76C47" w:rsidRDefault="00D93EA5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FE4AD9">
        <w:rPr>
          <w:rFonts w:ascii="Times New Roman" w:hAnsi="Times New Roman"/>
          <w:sz w:val="24"/>
          <w:szCs w:val="24"/>
          <w:lang w:eastAsia="ar-SA"/>
        </w:rPr>
        <w:t>3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>его п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>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</w:p>
    <w:p w:rsidR="00C92440" w:rsidRPr="00B76C47" w:rsidRDefault="00D93EA5" w:rsidP="000F30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FE4AD9">
        <w:rPr>
          <w:rFonts w:ascii="Times New Roman" w:hAnsi="Times New Roman"/>
          <w:sz w:val="24"/>
          <w:szCs w:val="24"/>
          <w:lang w:eastAsia="ar-SA"/>
        </w:rPr>
        <w:t>3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>.3. Заявитель может обратиться с жалобой, в том числе в следующих случаях:</w:t>
      </w:r>
    </w:p>
    <w:p w:rsidR="00C92440" w:rsidRPr="00B76C47" w:rsidRDefault="00D93EA5" w:rsidP="000F30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 нарушения срока регистрации Запроса о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Услуги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C92440" w:rsidRPr="00B76C47" w:rsidRDefault="00A176B8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нарушения срока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Услуги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>;</w:t>
      </w:r>
    </w:p>
    <w:p w:rsidR="00C92440" w:rsidRPr="00B76C47" w:rsidRDefault="00A176B8" w:rsidP="000F30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Услуги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>;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2440" w:rsidRPr="00B76C47" w:rsidRDefault="00A176B8" w:rsidP="000F30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 отказа в приеме документов, предоставление которых предусмотрено законодательством Российской Федерации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Услуги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 у Заявителя;</w:t>
      </w:r>
    </w:p>
    <w:p w:rsidR="00C92440" w:rsidRPr="00B76C47" w:rsidRDefault="00A176B8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 отказа в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Услуги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>, если основания отказа не предусмотрены законодательством Российской Федерации;</w:t>
      </w:r>
    </w:p>
    <w:p w:rsidR="00C92440" w:rsidRPr="00B76C47" w:rsidRDefault="00A176B8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 требования с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Услуги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 платы, не предусмотренной законодательством Российской Федерации;</w:t>
      </w:r>
    </w:p>
    <w:p w:rsidR="00C92440" w:rsidRPr="00B76C47" w:rsidRDefault="00A176B8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 xml:space="preserve"> отказа Администрации, должностного лица Администрации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/>
          <w:sz w:val="24"/>
          <w:szCs w:val="24"/>
        </w:rPr>
        <w:t>Услуги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 xml:space="preserve"> документах либо нарушение срока таких исправлений;</w:t>
      </w:r>
    </w:p>
    <w:p w:rsidR="00C92440" w:rsidRPr="00B76C47" w:rsidRDefault="00A176B8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 xml:space="preserve"> нарушения срока или порядка выдачи документов по результатам предоставления </w:t>
      </w:r>
      <w:r>
        <w:rPr>
          <w:rFonts w:ascii="Times New Roman" w:eastAsia="Times New Roman" w:hAnsi="Times New Roman"/>
          <w:sz w:val="24"/>
          <w:szCs w:val="24"/>
        </w:rPr>
        <w:t>Услуги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>;</w:t>
      </w:r>
    </w:p>
    <w:p w:rsidR="00C92440" w:rsidRPr="00B76C47" w:rsidRDefault="00A176B8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 xml:space="preserve"> 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Услуги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, если основания приостановления не предусмотрены 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>законодательством Российской Федерации;</w:t>
      </w:r>
    </w:p>
    <w:p w:rsidR="00C92440" w:rsidRPr="00B76C47" w:rsidRDefault="000907BE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 xml:space="preserve"> 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Услуги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Услуги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, либо в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Услуги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>, за исключением случаев, указанных в настояще</w:t>
      </w:r>
      <w:r w:rsidR="006621B9">
        <w:rPr>
          <w:rFonts w:ascii="Times New Roman" w:hAnsi="Times New Roman"/>
          <w:sz w:val="24"/>
          <w:szCs w:val="24"/>
          <w:lang w:eastAsia="ar-SA"/>
        </w:rPr>
        <w:t>м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 w:rsidR="006621B9">
        <w:rPr>
          <w:rFonts w:ascii="Times New Roman" w:hAnsi="Times New Roman"/>
          <w:sz w:val="24"/>
          <w:szCs w:val="24"/>
          <w:lang w:eastAsia="ar-SA"/>
        </w:rPr>
        <w:t>м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6621B9">
        <w:rPr>
          <w:rFonts w:ascii="Times New Roman" w:hAnsi="Times New Roman"/>
          <w:sz w:val="24"/>
          <w:szCs w:val="24"/>
          <w:lang w:eastAsia="ar-SA"/>
        </w:rPr>
        <w:t>е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>.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FE4AD9">
        <w:rPr>
          <w:rFonts w:ascii="Times New Roman" w:hAnsi="Times New Roman"/>
          <w:sz w:val="24"/>
          <w:szCs w:val="24"/>
          <w:lang w:eastAsia="ar-SA"/>
        </w:rPr>
        <w:t>3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.4. 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>Жалоба должна содержать: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Администрации, указание на должностное лицо Администрации, наименование </w:t>
      </w:r>
      <w:proofErr w:type="gramStart"/>
      <w:r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>, указание на его руководителя и (или) работника, решения и действия (бездействие) которых обжалуются;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об обжалуемых решениях и действиях (бездействии) Администрации, должностного лица Администрации, </w:t>
      </w:r>
      <w:proofErr w:type="gramStart"/>
      <w:r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, работника </w:t>
      </w:r>
      <w:r w:rsidRPr="002533E8">
        <w:rPr>
          <w:rFonts w:ascii="Times New Roman" w:hAnsi="Times New Roman"/>
          <w:sz w:val="24"/>
          <w:szCs w:val="24"/>
        </w:rPr>
        <w:t>ГБУ НО «УМФЦ»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доводы, на основании которых Заявитель не согласен с решением и действием (бездействием) Администрации, должностного лица Администрации, </w:t>
      </w:r>
      <w:r w:rsidRPr="002533E8">
        <w:rPr>
          <w:rFonts w:ascii="Times New Roman" w:hAnsi="Times New Roman"/>
          <w:sz w:val="24"/>
          <w:szCs w:val="24"/>
        </w:rPr>
        <w:t>ГБУ НО «УМФЦ»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, работника </w:t>
      </w:r>
      <w:r w:rsidRPr="002533E8">
        <w:rPr>
          <w:rFonts w:ascii="Times New Roman" w:hAnsi="Times New Roman"/>
          <w:sz w:val="24"/>
          <w:szCs w:val="24"/>
        </w:rPr>
        <w:t>ГБУ НО «</w:t>
      </w:r>
      <w:proofErr w:type="gramStart"/>
      <w:r w:rsidRPr="002533E8">
        <w:rPr>
          <w:rFonts w:ascii="Times New Roman" w:hAnsi="Times New Roman"/>
          <w:sz w:val="24"/>
          <w:szCs w:val="24"/>
        </w:rPr>
        <w:t xml:space="preserve">УМФЦ» 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</w:t>
      </w:r>
      <w:proofErr w:type="gramEnd"/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FE4AD9">
        <w:rPr>
          <w:rFonts w:ascii="Times New Roman" w:eastAsia="Times New Roman" w:hAnsi="Times New Roman"/>
          <w:sz w:val="24"/>
          <w:szCs w:val="24"/>
        </w:rPr>
        <w:t>3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При подаче жалобы в электронном виде документы, указанные в настояще</w:t>
      </w:r>
      <w:r w:rsidR="006621B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</w:t>
      </w:r>
      <w:r w:rsidR="006621B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 w:rsidR="006621B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, могут быть представлены в форме электронных документов, 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подписанных простой ЭП уполномоченного лица. При этом документ, удостоверяющий личность, не требуется.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706AC2">
        <w:rPr>
          <w:rFonts w:ascii="Times New Roman" w:eastAsia="Times New Roman" w:hAnsi="Times New Roman"/>
          <w:sz w:val="24"/>
          <w:szCs w:val="24"/>
        </w:rPr>
        <w:t>3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 xml:space="preserve">.6. 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29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92440" w:rsidRPr="00556298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 сайта Правительства </w:t>
      </w:r>
      <w:proofErr w:type="gramStart"/>
      <w:r w:rsidRPr="00556298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Нижегородской </w:t>
      </w:r>
      <w:r w:rsidR="00C92440" w:rsidRPr="00556298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</w:t>
      </w:r>
      <w:proofErr w:type="gramEnd"/>
      <w:r w:rsidR="00C92440" w:rsidRPr="0055629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Интернет;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 сайта Администрации, </w:t>
      </w:r>
      <w:r w:rsidRPr="002533E8">
        <w:rPr>
          <w:rFonts w:ascii="Times New Roman" w:hAnsi="Times New Roman"/>
          <w:sz w:val="24"/>
          <w:szCs w:val="24"/>
        </w:rPr>
        <w:t>ГБУ НО «УМФЦ»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, учредителя </w:t>
      </w:r>
      <w:r w:rsidRPr="002533E8">
        <w:rPr>
          <w:rFonts w:ascii="Times New Roman" w:hAnsi="Times New Roman"/>
          <w:sz w:val="24"/>
          <w:szCs w:val="24"/>
        </w:rPr>
        <w:t>ГБУ НО «</w:t>
      </w:r>
      <w:proofErr w:type="gramStart"/>
      <w:r w:rsidRPr="002533E8">
        <w:rPr>
          <w:rFonts w:ascii="Times New Roman" w:hAnsi="Times New Roman"/>
          <w:sz w:val="24"/>
          <w:szCs w:val="24"/>
        </w:rPr>
        <w:t xml:space="preserve">УМФЦ» 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Интернет;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ЕПГУ, за исключением жалоб на решения и действия (бездействие) </w:t>
      </w:r>
      <w:r w:rsidRPr="002533E8">
        <w:rPr>
          <w:rFonts w:ascii="Times New Roman" w:hAnsi="Times New Roman"/>
          <w:sz w:val="24"/>
          <w:szCs w:val="24"/>
        </w:rPr>
        <w:t>ГБУ НО «</w:t>
      </w:r>
      <w:proofErr w:type="gramStart"/>
      <w:r w:rsidRPr="002533E8">
        <w:rPr>
          <w:rFonts w:ascii="Times New Roman" w:hAnsi="Times New Roman"/>
          <w:sz w:val="24"/>
          <w:szCs w:val="24"/>
        </w:rPr>
        <w:t xml:space="preserve">УМФЦ» 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их работников;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РПГУ, за исключением жалоб на решения и действия (бездействие) </w:t>
      </w:r>
      <w:r w:rsidRPr="002533E8">
        <w:rPr>
          <w:rFonts w:ascii="Times New Roman" w:hAnsi="Times New Roman"/>
          <w:sz w:val="24"/>
          <w:szCs w:val="24"/>
        </w:rPr>
        <w:t>ГБУ НО «</w:t>
      </w:r>
      <w:proofErr w:type="gramStart"/>
      <w:r w:rsidRPr="002533E8">
        <w:rPr>
          <w:rFonts w:ascii="Times New Roman" w:hAnsi="Times New Roman"/>
          <w:sz w:val="24"/>
          <w:szCs w:val="24"/>
        </w:rPr>
        <w:t xml:space="preserve">УМФЦ» 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их работников;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Pr="002533E8">
        <w:rPr>
          <w:rFonts w:ascii="Times New Roman" w:hAnsi="Times New Roman"/>
          <w:sz w:val="24"/>
          <w:szCs w:val="24"/>
        </w:rPr>
        <w:t>ГБУ НО «</w:t>
      </w:r>
      <w:proofErr w:type="gramStart"/>
      <w:r w:rsidRPr="002533E8">
        <w:rPr>
          <w:rFonts w:ascii="Times New Roman" w:hAnsi="Times New Roman"/>
          <w:sz w:val="24"/>
          <w:szCs w:val="24"/>
        </w:rPr>
        <w:t xml:space="preserve">УМФЦ» 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их работников.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29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06AC2" w:rsidRPr="0055629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92440" w:rsidRPr="00556298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="00C92440" w:rsidRPr="00556298">
        <w:rPr>
          <w:rFonts w:ascii="Times New Roman" w:hAnsi="Times New Roman"/>
          <w:sz w:val="24"/>
          <w:szCs w:val="24"/>
        </w:rPr>
        <w:t xml:space="preserve">В Администрации, </w:t>
      </w:r>
      <w:r w:rsidRPr="00556298">
        <w:rPr>
          <w:rFonts w:ascii="Times New Roman" w:hAnsi="Times New Roman"/>
          <w:sz w:val="24"/>
          <w:szCs w:val="24"/>
        </w:rPr>
        <w:t>ГБУ НО «УМФЦ»</w:t>
      </w:r>
      <w:r w:rsidR="00C92440" w:rsidRPr="00556298">
        <w:rPr>
          <w:rFonts w:ascii="Times New Roman" w:hAnsi="Times New Roman"/>
          <w:sz w:val="24"/>
          <w:szCs w:val="24"/>
        </w:rPr>
        <w:t xml:space="preserve">, учредителями </w:t>
      </w:r>
      <w:r w:rsidRPr="00556298">
        <w:rPr>
          <w:rFonts w:ascii="Times New Roman" w:hAnsi="Times New Roman"/>
          <w:sz w:val="24"/>
          <w:szCs w:val="24"/>
        </w:rPr>
        <w:t>ГБУ НО «УМФЦ»</w:t>
      </w:r>
      <w:r w:rsidR="00C92440" w:rsidRPr="00556298">
        <w:rPr>
          <w:rFonts w:ascii="Times New Roman" w:hAnsi="Times New Roman"/>
          <w:sz w:val="24"/>
          <w:szCs w:val="24"/>
        </w:rPr>
        <w:t xml:space="preserve">, </w:t>
      </w:r>
      <w:r w:rsidR="00C92440" w:rsidRPr="00556298">
        <w:rPr>
          <w:rFonts w:ascii="Times New Roman" w:hAnsi="Times New Roman"/>
          <w:sz w:val="24"/>
          <w:szCs w:val="24"/>
          <w:lang w:eastAsia="ar-SA"/>
        </w:rPr>
        <w:t xml:space="preserve">Министерством информационных технологий и связи </w:t>
      </w:r>
      <w:r w:rsidRPr="00556298">
        <w:rPr>
          <w:rFonts w:ascii="Times New Roman" w:hAnsi="Times New Roman"/>
          <w:sz w:val="24"/>
          <w:szCs w:val="24"/>
          <w:lang w:eastAsia="ar-SA"/>
        </w:rPr>
        <w:t xml:space="preserve">Нижегородской </w:t>
      </w:r>
      <w:proofErr w:type="gramStart"/>
      <w:r w:rsidRPr="00556298">
        <w:rPr>
          <w:rFonts w:ascii="Times New Roman" w:hAnsi="Times New Roman"/>
          <w:sz w:val="24"/>
          <w:szCs w:val="24"/>
          <w:lang w:eastAsia="ar-SA"/>
        </w:rPr>
        <w:t>области</w:t>
      </w:r>
      <w:r w:rsidR="0056755E" w:rsidRPr="005562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92440" w:rsidRPr="00556298">
        <w:rPr>
          <w:rFonts w:ascii="Times New Roman" w:hAnsi="Times New Roman"/>
          <w:sz w:val="24"/>
          <w:szCs w:val="24"/>
        </w:rPr>
        <w:t xml:space="preserve"> определяются</w:t>
      </w:r>
      <w:proofErr w:type="gramEnd"/>
      <w:r w:rsidR="00C92440" w:rsidRPr="00556298">
        <w:rPr>
          <w:rFonts w:ascii="Times New Roman" w:hAnsi="Times New Roman"/>
          <w:sz w:val="24"/>
          <w:szCs w:val="24"/>
        </w:rPr>
        <w:t xml:space="preserve"> уполномоченные должностные лица и (или) работники, которые обеспечивают: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прием и регистрацию жалоб;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направление жалоб в уполномоченные на их рассмотрение Администрацию, </w:t>
      </w:r>
      <w:proofErr w:type="gramStart"/>
      <w:r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="00C92440" w:rsidRPr="00B76C47">
        <w:rPr>
          <w:rFonts w:ascii="Times New Roman" w:hAnsi="Times New Roman"/>
          <w:sz w:val="24"/>
          <w:szCs w:val="24"/>
        </w:rPr>
        <w:t xml:space="preserve">, учредителю </w:t>
      </w:r>
      <w:r w:rsidRPr="002533E8">
        <w:rPr>
          <w:rFonts w:ascii="Times New Roman" w:hAnsi="Times New Roman"/>
          <w:sz w:val="24"/>
          <w:szCs w:val="24"/>
        </w:rPr>
        <w:t>ГБУ НО «УМФЦ»</w:t>
      </w:r>
      <w:r w:rsidR="00C92440" w:rsidRPr="00B76C47">
        <w:rPr>
          <w:rFonts w:ascii="Times New Roman" w:hAnsi="Times New Roman"/>
          <w:sz w:val="24"/>
          <w:szCs w:val="24"/>
        </w:rPr>
        <w:t xml:space="preserve">, 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Министерство информационных технологий и связи </w:t>
      </w:r>
      <w:r>
        <w:rPr>
          <w:rFonts w:ascii="Times New Roman" w:hAnsi="Times New Roman"/>
          <w:sz w:val="24"/>
          <w:szCs w:val="24"/>
          <w:lang w:eastAsia="ar-SA"/>
        </w:rPr>
        <w:t xml:space="preserve">Нижегородской области </w:t>
      </w:r>
      <w:r w:rsidR="00C92440" w:rsidRPr="00B76C47">
        <w:rPr>
          <w:rFonts w:ascii="Times New Roman" w:hAnsi="Times New Roman"/>
          <w:sz w:val="24"/>
          <w:szCs w:val="24"/>
        </w:rPr>
        <w:t>в соответствии с настоящ</w:t>
      </w:r>
      <w:r>
        <w:rPr>
          <w:rFonts w:ascii="Times New Roman" w:hAnsi="Times New Roman"/>
          <w:sz w:val="24"/>
          <w:szCs w:val="24"/>
        </w:rPr>
        <w:t>им</w:t>
      </w:r>
      <w:r w:rsidR="00C92440" w:rsidRPr="00B76C47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ым</w:t>
      </w:r>
      <w:r w:rsidR="00C92440" w:rsidRPr="00B76C47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ом</w:t>
      </w:r>
      <w:r w:rsidR="00C92440" w:rsidRPr="00B76C47">
        <w:rPr>
          <w:rFonts w:ascii="Times New Roman" w:hAnsi="Times New Roman"/>
          <w:sz w:val="24"/>
          <w:szCs w:val="24"/>
        </w:rPr>
        <w:t>;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рассмотрение жалоб в соответствии с требованиями законодательства Российской Федерации.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298">
        <w:rPr>
          <w:rFonts w:ascii="Times New Roman" w:eastAsia="Times New Roman" w:hAnsi="Times New Roman"/>
          <w:sz w:val="24"/>
          <w:szCs w:val="24"/>
        </w:rPr>
        <w:t>3</w:t>
      </w:r>
      <w:r w:rsidR="00706AC2" w:rsidRPr="00556298">
        <w:rPr>
          <w:rFonts w:ascii="Times New Roman" w:eastAsia="Times New Roman" w:hAnsi="Times New Roman"/>
          <w:sz w:val="24"/>
          <w:szCs w:val="24"/>
        </w:rPr>
        <w:t>3</w:t>
      </w:r>
      <w:r w:rsidR="00C92440" w:rsidRPr="00556298">
        <w:rPr>
          <w:rFonts w:ascii="Times New Roman" w:eastAsia="Times New Roman" w:hAnsi="Times New Roman"/>
          <w:sz w:val="24"/>
          <w:szCs w:val="24"/>
        </w:rPr>
        <w:t xml:space="preserve">.8. </w:t>
      </w:r>
      <w:bookmarkStart w:id="183" w:name="p112"/>
      <w:bookmarkEnd w:id="183"/>
      <w:r w:rsidR="00C92440" w:rsidRPr="00556298">
        <w:rPr>
          <w:rFonts w:ascii="Times New Roman" w:hAnsi="Times New Roman"/>
          <w:sz w:val="24"/>
          <w:szCs w:val="24"/>
        </w:rPr>
        <w:t xml:space="preserve">По результатам рассмотрения жалобы Администрация, </w:t>
      </w:r>
      <w:proofErr w:type="gramStart"/>
      <w:r w:rsidRPr="00556298">
        <w:rPr>
          <w:rFonts w:ascii="Times New Roman" w:hAnsi="Times New Roman"/>
          <w:sz w:val="24"/>
          <w:szCs w:val="24"/>
        </w:rPr>
        <w:t>ГБУ</w:t>
      </w:r>
      <w:proofErr w:type="gramEnd"/>
      <w:r w:rsidRPr="00556298">
        <w:rPr>
          <w:rFonts w:ascii="Times New Roman" w:hAnsi="Times New Roman"/>
          <w:sz w:val="24"/>
          <w:szCs w:val="24"/>
        </w:rPr>
        <w:t xml:space="preserve"> НО «УМФЦ»</w:t>
      </w:r>
      <w:r w:rsidR="00C92440" w:rsidRPr="00556298">
        <w:rPr>
          <w:rFonts w:ascii="Times New Roman" w:hAnsi="Times New Roman"/>
          <w:sz w:val="24"/>
          <w:szCs w:val="24"/>
        </w:rPr>
        <w:t xml:space="preserve">, учредитель </w:t>
      </w:r>
      <w:r w:rsidRPr="00556298">
        <w:rPr>
          <w:rFonts w:ascii="Times New Roman" w:hAnsi="Times New Roman"/>
          <w:sz w:val="24"/>
          <w:szCs w:val="24"/>
        </w:rPr>
        <w:t>ГБУ НО «УМФЦ»</w:t>
      </w:r>
      <w:r w:rsidR="00C92440" w:rsidRPr="00556298">
        <w:rPr>
          <w:rFonts w:ascii="Times New Roman" w:hAnsi="Times New Roman"/>
          <w:sz w:val="24"/>
          <w:szCs w:val="24"/>
        </w:rPr>
        <w:t xml:space="preserve">, </w:t>
      </w:r>
      <w:r w:rsidR="00C92440" w:rsidRPr="00556298">
        <w:rPr>
          <w:rFonts w:ascii="Times New Roman" w:hAnsi="Times New Roman"/>
          <w:sz w:val="24"/>
          <w:szCs w:val="24"/>
          <w:lang w:eastAsia="ar-SA"/>
        </w:rPr>
        <w:t xml:space="preserve">Министерство информационных технологий и связи </w:t>
      </w:r>
      <w:r w:rsidRPr="00556298">
        <w:rPr>
          <w:rFonts w:ascii="Times New Roman" w:hAnsi="Times New Roman"/>
          <w:sz w:val="24"/>
          <w:szCs w:val="24"/>
          <w:lang w:eastAsia="ar-SA"/>
        </w:rPr>
        <w:t>Нижегородской</w:t>
      </w:r>
      <w:r w:rsidR="00C92440" w:rsidRPr="00556298">
        <w:rPr>
          <w:rFonts w:ascii="Times New Roman" w:hAnsi="Times New Roman"/>
          <w:sz w:val="24"/>
          <w:szCs w:val="24"/>
          <w:lang w:eastAsia="ar-SA"/>
        </w:rPr>
        <w:t xml:space="preserve"> области</w:t>
      </w:r>
      <w:r w:rsidR="00C92440" w:rsidRPr="00556298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="00C92440" w:rsidRPr="00B76C47">
        <w:rPr>
          <w:rFonts w:ascii="Times New Roman" w:hAnsi="Times New Roman"/>
          <w:sz w:val="24"/>
          <w:szCs w:val="24"/>
        </w:rPr>
        <w:t xml:space="preserve">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в удовлетворении жалобы отказывается по основаниям, предусмотренным настоящ</w:t>
      </w:r>
      <w:r>
        <w:rPr>
          <w:rFonts w:ascii="Times New Roman" w:hAnsi="Times New Roman"/>
          <w:sz w:val="24"/>
          <w:szCs w:val="24"/>
        </w:rPr>
        <w:t>им</w:t>
      </w:r>
      <w:r w:rsidR="00C92440" w:rsidRPr="00B76C47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ым</w:t>
      </w:r>
      <w:r w:rsidR="00C92440" w:rsidRPr="00B76C47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ом</w:t>
      </w:r>
      <w:r w:rsidR="00C92440" w:rsidRPr="00B76C47">
        <w:rPr>
          <w:rFonts w:ascii="Times New Roman" w:hAnsi="Times New Roman"/>
          <w:sz w:val="24"/>
          <w:szCs w:val="24"/>
        </w:rPr>
        <w:t>.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6AC2">
        <w:rPr>
          <w:rFonts w:ascii="Times New Roman" w:hAnsi="Times New Roman"/>
          <w:sz w:val="24"/>
          <w:szCs w:val="24"/>
        </w:rPr>
        <w:t>3</w:t>
      </w:r>
      <w:r w:rsidR="00C92440" w:rsidRPr="00B76C47">
        <w:rPr>
          <w:rFonts w:ascii="Times New Roman" w:hAnsi="Times New Roman"/>
          <w:sz w:val="24"/>
          <w:szCs w:val="24"/>
        </w:rPr>
        <w:t xml:space="preserve">.9. При удовлетворении жалобы Администрация, </w:t>
      </w:r>
      <w:proofErr w:type="gramStart"/>
      <w:r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="00C92440" w:rsidRPr="00B76C47">
        <w:rPr>
          <w:rFonts w:ascii="Times New Roman" w:hAnsi="Times New Roman"/>
          <w:sz w:val="24"/>
          <w:szCs w:val="24"/>
        </w:rPr>
        <w:t xml:space="preserve">, учредитель </w:t>
      </w:r>
      <w:r w:rsidRPr="002533E8">
        <w:rPr>
          <w:rFonts w:ascii="Times New Roman" w:hAnsi="Times New Roman"/>
          <w:sz w:val="24"/>
          <w:szCs w:val="24"/>
        </w:rPr>
        <w:t>ГБУ НО «УМФЦ»</w:t>
      </w:r>
      <w:r w:rsidR="00C92440" w:rsidRPr="00B76C47">
        <w:rPr>
          <w:rFonts w:ascii="Times New Roman" w:hAnsi="Times New Roman"/>
          <w:sz w:val="24"/>
          <w:szCs w:val="24"/>
        </w:rPr>
        <w:t xml:space="preserve">, 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Министерство информационных технологий и связи </w:t>
      </w:r>
      <w:r>
        <w:rPr>
          <w:rFonts w:ascii="Times New Roman" w:hAnsi="Times New Roman"/>
          <w:sz w:val="24"/>
          <w:szCs w:val="24"/>
          <w:lang w:eastAsia="ar-SA"/>
        </w:rPr>
        <w:t>Нижегородской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 области</w:t>
      </w:r>
      <w:r w:rsidR="00C92440" w:rsidRPr="00B76C47">
        <w:rPr>
          <w:rFonts w:ascii="Times New Roman" w:hAnsi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/>
          <w:sz w:val="24"/>
          <w:szCs w:val="24"/>
        </w:rPr>
        <w:t>Услуги</w:t>
      </w:r>
      <w:r w:rsidR="00C92440" w:rsidRPr="00B76C47">
        <w:rPr>
          <w:rFonts w:ascii="Times New Roman" w:hAnsi="Times New Roman"/>
          <w:sz w:val="24"/>
          <w:szCs w:val="24"/>
        </w:rPr>
        <w:t>, не позднее 5 (Пяти) рабочих дней со дня принятия решения, если иное не установлено законодательством Российской Федерации.</w:t>
      </w:r>
    </w:p>
    <w:p w:rsidR="00C92440" w:rsidRPr="00B76C47" w:rsidRDefault="006621B9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6AC2">
        <w:rPr>
          <w:rFonts w:ascii="Times New Roman" w:hAnsi="Times New Roman"/>
          <w:sz w:val="24"/>
          <w:szCs w:val="24"/>
        </w:rPr>
        <w:t>3</w:t>
      </w:r>
      <w:r w:rsidR="00C92440" w:rsidRPr="00B76C47">
        <w:rPr>
          <w:rFonts w:ascii="Times New Roman" w:hAnsi="Times New Roman"/>
          <w:sz w:val="24"/>
          <w:szCs w:val="24"/>
        </w:rPr>
        <w:t>.10. Не позднее дня, следующего за днем принятия решения, указанного в Административно</w:t>
      </w:r>
      <w:r>
        <w:rPr>
          <w:rFonts w:ascii="Times New Roman" w:hAnsi="Times New Roman"/>
          <w:sz w:val="24"/>
          <w:szCs w:val="24"/>
        </w:rPr>
        <w:t>м</w:t>
      </w:r>
      <w:r w:rsidR="00C92440" w:rsidRPr="00B76C47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е</w:t>
      </w:r>
      <w:r w:rsidR="00C92440" w:rsidRPr="00B76C47">
        <w:rPr>
          <w:rFonts w:ascii="Times New Roman" w:hAnsi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Администрации,</w:t>
      </w:r>
      <w:r w:rsidR="006621B9" w:rsidRPr="006621B9">
        <w:rPr>
          <w:rFonts w:ascii="Times New Roman" w:hAnsi="Times New Roman"/>
          <w:sz w:val="24"/>
          <w:szCs w:val="24"/>
        </w:rPr>
        <w:t xml:space="preserve"> </w:t>
      </w:r>
      <w:r w:rsidR="006621B9" w:rsidRPr="002533E8">
        <w:rPr>
          <w:rFonts w:ascii="Times New Roman" w:hAnsi="Times New Roman"/>
          <w:sz w:val="24"/>
          <w:szCs w:val="24"/>
        </w:rPr>
        <w:t>ГБУ НО «УМФЦ</w:t>
      </w:r>
      <w:proofErr w:type="gramStart"/>
      <w:r w:rsidR="006621B9" w:rsidRPr="002533E8">
        <w:rPr>
          <w:rFonts w:ascii="Times New Roman" w:hAnsi="Times New Roman"/>
          <w:sz w:val="24"/>
          <w:szCs w:val="24"/>
        </w:rPr>
        <w:t>»</w:t>
      </w:r>
      <w:r w:rsidR="006621B9">
        <w:rPr>
          <w:rFonts w:ascii="Times New Roman" w:hAnsi="Times New Roman"/>
          <w:sz w:val="24"/>
          <w:szCs w:val="24"/>
        </w:rPr>
        <w:t xml:space="preserve">, </w:t>
      </w:r>
      <w:r w:rsidRPr="00B76C47">
        <w:rPr>
          <w:rFonts w:ascii="Times New Roman" w:hAnsi="Times New Roman"/>
          <w:sz w:val="24"/>
          <w:szCs w:val="24"/>
        </w:rPr>
        <w:t xml:space="preserve"> учредителем</w:t>
      </w:r>
      <w:proofErr w:type="gramEnd"/>
      <w:r w:rsidRPr="00B76C47">
        <w:rPr>
          <w:rFonts w:ascii="Times New Roman" w:hAnsi="Times New Roman"/>
          <w:sz w:val="24"/>
          <w:szCs w:val="24"/>
        </w:rPr>
        <w:t xml:space="preserve"> </w:t>
      </w:r>
      <w:r w:rsidR="006621B9" w:rsidRPr="002533E8">
        <w:rPr>
          <w:rFonts w:ascii="Times New Roman" w:hAnsi="Times New Roman"/>
          <w:sz w:val="24"/>
          <w:szCs w:val="24"/>
        </w:rPr>
        <w:t>ГБУ НО «УМФЦ»</w:t>
      </w:r>
      <w:r w:rsidRPr="00B76C47">
        <w:rPr>
          <w:rFonts w:ascii="Times New Roman" w:hAnsi="Times New Roman"/>
          <w:sz w:val="24"/>
          <w:szCs w:val="24"/>
        </w:rPr>
        <w:t xml:space="preserve">, уполномоченным должностным лицом </w:t>
      </w:r>
      <w:r w:rsidRPr="00B76C47">
        <w:rPr>
          <w:rFonts w:ascii="Times New Roman" w:hAnsi="Times New Roman"/>
          <w:sz w:val="24"/>
          <w:szCs w:val="24"/>
          <w:lang w:eastAsia="ar-SA"/>
        </w:rPr>
        <w:t xml:space="preserve">Министерства информационных технологий и связи </w:t>
      </w:r>
      <w:r w:rsidR="006621B9">
        <w:rPr>
          <w:rFonts w:ascii="Times New Roman" w:hAnsi="Times New Roman"/>
          <w:sz w:val="24"/>
          <w:szCs w:val="24"/>
          <w:lang w:eastAsia="ar-SA"/>
        </w:rPr>
        <w:t>Нижегородской</w:t>
      </w:r>
      <w:r w:rsidRPr="00B76C47">
        <w:rPr>
          <w:rFonts w:ascii="Times New Roman" w:hAnsi="Times New Roman"/>
          <w:sz w:val="24"/>
          <w:szCs w:val="24"/>
          <w:lang w:eastAsia="ar-SA"/>
        </w:rPr>
        <w:t xml:space="preserve"> области</w:t>
      </w:r>
      <w:r w:rsidRPr="00B76C47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работника </w:t>
      </w:r>
      <w:proofErr w:type="gramStart"/>
      <w:r w:rsidR="006621B9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6621B9"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Pr="00B76C47">
        <w:rPr>
          <w:rFonts w:ascii="Times New Roman" w:hAnsi="Times New Roman"/>
          <w:sz w:val="24"/>
          <w:szCs w:val="24"/>
        </w:rPr>
        <w:t xml:space="preserve">, учредителя </w:t>
      </w:r>
      <w:r w:rsidR="006621B9" w:rsidRPr="002533E8">
        <w:rPr>
          <w:rFonts w:ascii="Times New Roman" w:hAnsi="Times New Roman"/>
          <w:sz w:val="24"/>
          <w:szCs w:val="24"/>
        </w:rPr>
        <w:t>ГБУ НО «УМФЦ»</w:t>
      </w:r>
      <w:r w:rsidRPr="00B76C47">
        <w:rPr>
          <w:rFonts w:ascii="Times New Roman" w:hAnsi="Times New Roman"/>
          <w:sz w:val="24"/>
          <w:szCs w:val="24"/>
        </w:rPr>
        <w:t xml:space="preserve">, должностного лица </w:t>
      </w:r>
      <w:r w:rsidRPr="00B76C47">
        <w:rPr>
          <w:rFonts w:ascii="Times New Roman" w:hAnsi="Times New Roman"/>
          <w:sz w:val="24"/>
          <w:szCs w:val="24"/>
          <w:lang w:eastAsia="ar-SA"/>
        </w:rPr>
        <w:t xml:space="preserve">Министерства информационных технологий и связи </w:t>
      </w:r>
      <w:r w:rsidR="006621B9">
        <w:rPr>
          <w:rFonts w:ascii="Times New Roman" w:hAnsi="Times New Roman"/>
          <w:sz w:val="24"/>
          <w:szCs w:val="24"/>
          <w:lang w:eastAsia="ar-SA"/>
        </w:rPr>
        <w:t>Нижегородской</w:t>
      </w:r>
      <w:r w:rsidRPr="00B76C47">
        <w:rPr>
          <w:rFonts w:ascii="Times New Roman" w:hAnsi="Times New Roman"/>
          <w:sz w:val="24"/>
          <w:szCs w:val="24"/>
          <w:lang w:eastAsia="ar-SA"/>
        </w:rPr>
        <w:t xml:space="preserve"> области</w:t>
      </w:r>
      <w:r w:rsidRPr="00B76C47">
        <w:rPr>
          <w:rFonts w:ascii="Times New Roman" w:hAnsi="Times New Roman"/>
          <w:sz w:val="24"/>
          <w:szCs w:val="24"/>
        </w:rPr>
        <w:t>, вид которой установлен законодательством Российской Федерации.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</w:t>
      </w:r>
      <w:proofErr w:type="gramStart"/>
      <w:r w:rsidR="006621B9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6621B9"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Pr="00B76C47">
        <w:rPr>
          <w:rFonts w:ascii="Times New Roman" w:hAnsi="Times New Roman"/>
          <w:sz w:val="24"/>
          <w:szCs w:val="24"/>
        </w:rPr>
        <w:t xml:space="preserve">, учредителем </w:t>
      </w:r>
      <w:r w:rsidR="006621B9" w:rsidRPr="002533E8">
        <w:rPr>
          <w:rFonts w:ascii="Times New Roman" w:hAnsi="Times New Roman"/>
          <w:sz w:val="24"/>
          <w:szCs w:val="24"/>
        </w:rPr>
        <w:t>ГБУ НО «УМФЦ»</w:t>
      </w:r>
      <w:r w:rsidRPr="00B76C47">
        <w:rPr>
          <w:rFonts w:ascii="Times New Roman" w:hAnsi="Times New Roman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6621B9">
        <w:rPr>
          <w:rFonts w:ascii="Times New Roman" w:hAnsi="Times New Roman"/>
          <w:sz w:val="24"/>
          <w:szCs w:val="24"/>
        </w:rPr>
        <w:t>Услуги</w:t>
      </w:r>
      <w:r w:rsidRPr="00B76C47">
        <w:rPr>
          <w:rFonts w:ascii="Times New Roman" w:hAnsi="Times New Roman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6621B9">
        <w:rPr>
          <w:rFonts w:ascii="Times New Roman" w:hAnsi="Times New Roman"/>
          <w:sz w:val="24"/>
          <w:szCs w:val="24"/>
        </w:rPr>
        <w:t>Услуги</w:t>
      </w:r>
      <w:r w:rsidRPr="00B76C47">
        <w:rPr>
          <w:rFonts w:ascii="Times New Roman" w:hAnsi="Times New Roman"/>
          <w:sz w:val="24"/>
          <w:szCs w:val="24"/>
        </w:rPr>
        <w:t>.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lastRenderedPageBreak/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2440" w:rsidRPr="00B76C47" w:rsidRDefault="008B2F03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6AC2">
        <w:rPr>
          <w:rFonts w:ascii="Times New Roman" w:hAnsi="Times New Roman"/>
          <w:sz w:val="24"/>
          <w:szCs w:val="24"/>
        </w:rPr>
        <w:t>3</w:t>
      </w:r>
      <w:r w:rsidR="00C92440" w:rsidRPr="00B76C47">
        <w:rPr>
          <w:rFonts w:ascii="Times New Roman" w:hAnsi="Times New Roman"/>
          <w:sz w:val="24"/>
          <w:szCs w:val="24"/>
        </w:rPr>
        <w:t>.11. В ответе по результатам рассмотрения жалобы указываются:</w:t>
      </w:r>
    </w:p>
    <w:p w:rsidR="00C92440" w:rsidRPr="00B76C47" w:rsidRDefault="008B2F03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наименование Администрации, </w:t>
      </w:r>
      <w:proofErr w:type="gramStart"/>
      <w:r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="00C92440" w:rsidRPr="00B76C47">
        <w:rPr>
          <w:rFonts w:ascii="Times New Roman" w:hAnsi="Times New Roman"/>
          <w:sz w:val="24"/>
          <w:szCs w:val="24"/>
        </w:rPr>
        <w:t xml:space="preserve">, учредителя </w:t>
      </w:r>
      <w:r w:rsidRPr="002533E8">
        <w:rPr>
          <w:rFonts w:ascii="Times New Roman" w:hAnsi="Times New Roman"/>
          <w:sz w:val="24"/>
          <w:szCs w:val="24"/>
        </w:rPr>
        <w:t>ГБУ НО «УМФЦ»</w:t>
      </w:r>
      <w:r w:rsidR="00C92440" w:rsidRPr="00B76C47">
        <w:rPr>
          <w:rFonts w:ascii="Times New Roman" w:hAnsi="Times New Roman"/>
          <w:sz w:val="24"/>
          <w:szCs w:val="24"/>
        </w:rPr>
        <w:t xml:space="preserve">, 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Министерства информационных технологий и связи </w:t>
      </w:r>
      <w:r>
        <w:rPr>
          <w:rFonts w:ascii="Times New Roman" w:hAnsi="Times New Roman"/>
          <w:sz w:val="24"/>
          <w:szCs w:val="24"/>
          <w:lang w:eastAsia="ar-SA"/>
        </w:rPr>
        <w:t>Нижегородской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 области</w:t>
      </w:r>
      <w:r w:rsidR="00C92440" w:rsidRPr="00B76C47">
        <w:rPr>
          <w:rFonts w:ascii="Times New Roman" w:hAnsi="Times New Roman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C92440" w:rsidRPr="00B76C47" w:rsidRDefault="008B2F03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C92440" w:rsidRPr="00B76C47" w:rsidRDefault="008B2F03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фамилия, имя, отчество (при наличии) или наименование Заявителя;</w:t>
      </w:r>
    </w:p>
    <w:p w:rsidR="00C92440" w:rsidRPr="00B76C47" w:rsidRDefault="008B2F03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основания для принятия решения по жалобе;</w:t>
      </w:r>
    </w:p>
    <w:p w:rsidR="00C92440" w:rsidRPr="00B76C47" w:rsidRDefault="008B2F03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принятое по жалобе решение;</w:t>
      </w:r>
    </w:p>
    <w:p w:rsidR="00C92440" w:rsidRPr="00B76C47" w:rsidRDefault="008B2F03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настояще</w:t>
      </w:r>
      <w:r>
        <w:rPr>
          <w:rFonts w:ascii="Times New Roman" w:hAnsi="Times New Roman"/>
          <w:sz w:val="24"/>
          <w:szCs w:val="24"/>
        </w:rPr>
        <w:t>м</w:t>
      </w:r>
      <w:r w:rsidR="00C92440" w:rsidRPr="00B76C47">
        <w:rPr>
          <w:rFonts w:ascii="Times New Roman" w:hAnsi="Times New Roman"/>
          <w:sz w:val="24"/>
          <w:szCs w:val="24"/>
        </w:rPr>
        <w:t xml:space="preserve"> Административно</w:t>
      </w:r>
      <w:r>
        <w:rPr>
          <w:rFonts w:ascii="Times New Roman" w:hAnsi="Times New Roman"/>
          <w:sz w:val="24"/>
          <w:szCs w:val="24"/>
        </w:rPr>
        <w:t>м</w:t>
      </w:r>
      <w:r w:rsidR="00C92440" w:rsidRPr="00B76C47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е</w:t>
      </w:r>
      <w:r w:rsidR="00C92440" w:rsidRPr="00B76C47">
        <w:rPr>
          <w:rFonts w:ascii="Times New Roman" w:hAnsi="Times New Roman"/>
          <w:sz w:val="24"/>
          <w:szCs w:val="24"/>
        </w:rPr>
        <w:t>;</w:t>
      </w:r>
    </w:p>
    <w:p w:rsidR="00C92440" w:rsidRPr="00B76C47" w:rsidRDefault="008B2F03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информация о порядке обжалования принятого по жалобе решения.</w:t>
      </w:r>
    </w:p>
    <w:p w:rsidR="00C92440" w:rsidRPr="00B76C47" w:rsidRDefault="008B2F03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4" w:name="p129"/>
      <w:bookmarkEnd w:id="184"/>
      <w:r>
        <w:rPr>
          <w:rFonts w:ascii="Times New Roman" w:hAnsi="Times New Roman"/>
          <w:sz w:val="24"/>
          <w:szCs w:val="24"/>
        </w:rPr>
        <w:t>3</w:t>
      </w:r>
      <w:r w:rsidR="00706AC2">
        <w:rPr>
          <w:rFonts w:ascii="Times New Roman" w:hAnsi="Times New Roman"/>
          <w:sz w:val="24"/>
          <w:szCs w:val="24"/>
        </w:rPr>
        <w:t>3</w:t>
      </w:r>
      <w:r w:rsidR="00C92440" w:rsidRPr="00B76C47">
        <w:rPr>
          <w:rFonts w:ascii="Times New Roman" w:hAnsi="Times New Roman"/>
          <w:sz w:val="24"/>
          <w:szCs w:val="24"/>
        </w:rPr>
        <w:t xml:space="preserve">.12. Администрация, </w:t>
      </w:r>
      <w:proofErr w:type="gramStart"/>
      <w:r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="00C92440" w:rsidRPr="00B76C47">
        <w:rPr>
          <w:rFonts w:ascii="Times New Roman" w:hAnsi="Times New Roman"/>
          <w:sz w:val="24"/>
          <w:szCs w:val="24"/>
        </w:rPr>
        <w:t xml:space="preserve">, учредитель </w:t>
      </w:r>
      <w:r w:rsidRPr="002533E8">
        <w:rPr>
          <w:rFonts w:ascii="Times New Roman" w:hAnsi="Times New Roman"/>
          <w:sz w:val="24"/>
          <w:szCs w:val="24"/>
        </w:rPr>
        <w:t>ГБУ НО «УМФЦ»</w:t>
      </w:r>
      <w:r w:rsidR="00C92440" w:rsidRPr="00B76C47">
        <w:rPr>
          <w:rFonts w:ascii="Times New Roman" w:hAnsi="Times New Roman"/>
          <w:sz w:val="24"/>
          <w:szCs w:val="24"/>
        </w:rPr>
        <w:t xml:space="preserve">, 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Министерство информационных технологий и связи </w:t>
      </w:r>
      <w:r w:rsidR="00F9590E">
        <w:rPr>
          <w:rFonts w:ascii="Times New Roman" w:hAnsi="Times New Roman"/>
          <w:sz w:val="24"/>
          <w:szCs w:val="24"/>
          <w:lang w:eastAsia="ar-SA"/>
        </w:rPr>
        <w:t>Нижегородской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 области</w:t>
      </w:r>
      <w:r w:rsidR="00C92440" w:rsidRPr="00B76C47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C92440" w:rsidRPr="00B76C47" w:rsidRDefault="00F9590E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наличия вступившего в законную силу решения суда, арбитражного суда по жалобе о том же предмете и по тем же основаниям;</w:t>
      </w:r>
    </w:p>
    <w:p w:rsidR="00C92440" w:rsidRPr="00B76C47" w:rsidRDefault="00F9590E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подачи жалобы лицом, полномочия которого не подтверждены в порядке, установленном законодательством Российской Федерации;</w:t>
      </w:r>
    </w:p>
    <w:p w:rsidR="00C92440" w:rsidRPr="00B76C47" w:rsidRDefault="00F9590E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C92440" w:rsidRPr="00B76C47" w:rsidRDefault="00F9590E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6AC2">
        <w:rPr>
          <w:rFonts w:ascii="Times New Roman" w:hAnsi="Times New Roman"/>
          <w:sz w:val="24"/>
          <w:szCs w:val="24"/>
        </w:rPr>
        <w:t>3</w:t>
      </w:r>
      <w:r w:rsidR="00C92440" w:rsidRPr="00B76C47">
        <w:rPr>
          <w:rFonts w:ascii="Times New Roman" w:hAnsi="Times New Roman"/>
          <w:sz w:val="24"/>
          <w:szCs w:val="24"/>
        </w:rPr>
        <w:t xml:space="preserve">.13. Администрация, </w:t>
      </w:r>
      <w:proofErr w:type="gramStart"/>
      <w:r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="00C92440" w:rsidRPr="00B76C47">
        <w:rPr>
          <w:rFonts w:ascii="Times New Roman" w:hAnsi="Times New Roman"/>
          <w:sz w:val="24"/>
          <w:szCs w:val="24"/>
        </w:rPr>
        <w:t xml:space="preserve">, учредитель </w:t>
      </w:r>
      <w:r w:rsidRPr="002533E8">
        <w:rPr>
          <w:rFonts w:ascii="Times New Roman" w:hAnsi="Times New Roman"/>
          <w:sz w:val="24"/>
          <w:szCs w:val="24"/>
        </w:rPr>
        <w:t>ГБУ НО «УМФЦ»</w:t>
      </w:r>
      <w:r w:rsidR="00C92440" w:rsidRPr="00B76C47">
        <w:rPr>
          <w:rFonts w:ascii="Times New Roman" w:hAnsi="Times New Roman"/>
          <w:sz w:val="24"/>
          <w:szCs w:val="24"/>
        </w:rPr>
        <w:t xml:space="preserve">, 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Министерство информационных технологий и связи </w:t>
      </w:r>
      <w:r>
        <w:rPr>
          <w:rFonts w:ascii="Times New Roman" w:hAnsi="Times New Roman"/>
          <w:sz w:val="24"/>
          <w:szCs w:val="24"/>
          <w:lang w:eastAsia="ar-SA"/>
        </w:rPr>
        <w:t>Нижегородской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 области</w:t>
      </w:r>
      <w:r w:rsidR="00C92440" w:rsidRPr="00B76C47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C92440" w:rsidRPr="00B76C47" w:rsidRDefault="00F9590E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92440" w:rsidRPr="00B76C47" w:rsidRDefault="00F9590E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92440" w:rsidRPr="00B76C47" w:rsidRDefault="00F9590E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6AC2">
        <w:rPr>
          <w:rFonts w:ascii="Times New Roman" w:hAnsi="Times New Roman"/>
          <w:sz w:val="24"/>
          <w:szCs w:val="24"/>
        </w:rPr>
        <w:t>3</w:t>
      </w:r>
      <w:r w:rsidR="00C92440" w:rsidRPr="00B76C47">
        <w:rPr>
          <w:rFonts w:ascii="Times New Roman" w:hAnsi="Times New Roman"/>
          <w:sz w:val="24"/>
          <w:szCs w:val="24"/>
        </w:rPr>
        <w:t xml:space="preserve">.14. Администрация, </w:t>
      </w:r>
      <w:proofErr w:type="gramStart"/>
      <w:r w:rsidR="005D54F8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5D54F8"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="00C92440" w:rsidRPr="00B76C47">
        <w:rPr>
          <w:rFonts w:ascii="Times New Roman" w:hAnsi="Times New Roman"/>
          <w:sz w:val="24"/>
          <w:szCs w:val="24"/>
        </w:rPr>
        <w:t xml:space="preserve">, учредитель </w:t>
      </w:r>
      <w:r w:rsidR="005D54F8" w:rsidRPr="002533E8">
        <w:rPr>
          <w:rFonts w:ascii="Times New Roman" w:hAnsi="Times New Roman"/>
          <w:sz w:val="24"/>
          <w:szCs w:val="24"/>
        </w:rPr>
        <w:t>ГБУ НО «УМФЦ»</w:t>
      </w:r>
      <w:r w:rsidR="00C92440" w:rsidRPr="00B76C47">
        <w:rPr>
          <w:rFonts w:ascii="Times New Roman" w:hAnsi="Times New Roman"/>
          <w:sz w:val="24"/>
          <w:szCs w:val="24"/>
        </w:rPr>
        <w:t xml:space="preserve">, 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>Министерство информационных технологий и связи Московской области</w:t>
      </w:r>
      <w:r w:rsidR="00C92440" w:rsidRPr="00B76C47">
        <w:rPr>
          <w:rFonts w:ascii="Times New Roman" w:hAnsi="Times New Roman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C92440" w:rsidRPr="00B76C47" w:rsidRDefault="005D54F8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6AC2">
        <w:rPr>
          <w:rFonts w:ascii="Times New Roman" w:hAnsi="Times New Roman"/>
          <w:sz w:val="24"/>
          <w:szCs w:val="24"/>
        </w:rPr>
        <w:t>3</w:t>
      </w:r>
      <w:r w:rsidR="00C92440" w:rsidRPr="00B76C47">
        <w:rPr>
          <w:rFonts w:ascii="Times New Roman" w:hAnsi="Times New Roman"/>
          <w:sz w:val="24"/>
          <w:szCs w:val="24"/>
        </w:rPr>
        <w:t>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C92440" w:rsidRPr="00B76C47" w:rsidRDefault="005D54F8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6AC2">
        <w:rPr>
          <w:rFonts w:ascii="Times New Roman" w:hAnsi="Times New Roman"/>
          <w:sz w:val="24"/>
          <w:szCs w:val="24"/>
        </w:rPr>
        <w:t>3</w:t>
      </w:r>
      <w:r w:rsidR="00C92440" w:rsidRPr="00B76C47">
        <w:rPr>
          <w:rFonts w:ascii="Times New Roman" w:hAnsi="Times New Roman"/>
          <w:sz w:val="24"/>
          <w:szCs w:val="24"/>
        </w:rPr>
        <w:t xml:space="preserve">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="00C92440" w:rsidRPr="00B76C4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статьей 5.63</w:t>
        </w:r>
      </w:hyperlink>
      <w:r w:rsidR="00C92440" w:rsidRPr="00B76C47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информационных технологий и связи </w:t>
      </w:r>
      <w:r w:rsidR="00082603">
        <w:rPr>
          <w:rFonts w:ascii="Times New Roman" w:hAnsi="Times New Roman"/>
          <w:sz w:val="24"/>
          <w:szCs w:val="24"/>
        </w:rPr>
        <w:t>Нижегородской области</w:t>
      </w:r>
      <w:r w:rsidRPr="00B76C47">
        <w:rPr>
          <w:rFonts w:ascii="Times New Roman" w:hAnsi="Times New Roman"/>
          <w:sz w:val="24"/>
          <w:szCs w:val="24"/>
        </w:rPr>
        <w:t>.</w:t>
      </w:r>
    </w:p>
    <w:p w:rsidR="00C92440" w:rsidRPr="00B76C47" w:rsidRDefault="005D54F8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6AC2">
        <w:rPr>
          <w:rFonts w:ascii="Times New Roman" w:hAnsi="Times New Roman"/>
          <w:sz w:val="24"/>
          <w:szCs w:val="24"/>
        </w:rPr>
        <w:t>3</w:t>
      </w:r>
      <w:r w:rsidR="00C92440" w:rsidRPr="00B76C47">
        <w:rPr>
          <w:rFonts w:ascii="Times New Roman" w:hAnsi="Times New Roman"/>
          <w:sz w:val="24"/>
          <w:szCs w:val="24"/>
        </w:rPr>
        <w:t xml:space="preserve">.17. Администрация, </w:t>
      </w:r>
      <w:proofErr w:type="gramStart"/>
      <w:r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="00C92440" w:rsidRPr="00B76C47">
        <w:rPr>
          <w:rFonts w:ascii="Times New Roman" w:hAnsi="Times New Roman"/>
          <w:sz w:val="24"/>
          <w:szCs w:val="24"/>
        </w:rPr>
        <w:t xml:space="preserve">, учредители </w:t>
      </w:r>
      <w:r w:rsidRPr="002533E8">
        <w:rPr>
          <w:rFonts w:ascii="Times New Roman" w:hAnsi="Times New Roman"/>
          <w:sz w:val="24"/>
          <w:szCs w:val="24"/>
        </w:rPr>
        <w:t>ГБУ НО «УМФЦ»</w:t>
      </w:r>
      <w:r w:rsidR="00C92440" w:rsidRPr="00B76C47">
        <w:rPr>
          <w:rFonts w:ascii="Times New Roman" w:hAnsi="Times New Roman"/>
          <w:sz w:val="24"/>
          <w:szCs w:val="24"/>
        </w:rPr>
        <w:t xml:space="preserve"> обеспечивают:</w:t>
      </w:r>
    </w:p>
    <w:p w:rsidR="00C92440" w:rsidRPr="00B76C47" w:rsidRDefault="005D54F8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оснащение мест приема жалоб;</w:t>
      </w:r>
    </w:p>
    <w:p w:rsidR="00C92440" w:rsidRPr="00B76C47" w:rsidRDefault="005D54F8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информирование Заявителей о порядке обжалования решений и действий (бездействий) Администрации, должностных лиц Администрации, </w:t>
      </w:r>
      <w:proofErr w:type="gramStart"/>
      <w:r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="00C92440" w:rsidRPr="00B76C47">
        <w:rPr>
          <w:rFonts w:ascii="Times New Roman" w:hAnsi="Times New Roman"/>
          <w:sz w:val="24"/>
          <w:szCs w:val="24"/>
        </w:rPr>
        <w:t xml:space="preserve">, работников </w:t>
      </w:r>
      <w:r w:rsidRPr="002533E8">
        <w:rPr>
          <w:rFonts w:ascii="Times New Roman" w:hAnsi="Times New Roman"/>
          <w:sz w:val="24"/>
          <w:szCs w:val="24"/>
        </w:rPr>
        <w:t>ГБУ НО «УМФЦ»</w:t>
      </w:r>
      <w:r>
        <w:rPr>
          <w:rFonts w:ascii="Times New Roman" w:hAnsi="Times New Roman"/>
          <w:sz w:val="24"/>
          <w:szCs w:val="24"/>
        </w:rPr>
        <w:t xml:space="preserve"> </w:t>
      </w:r>
      <w:r w:rsidR="00C92440" w:rsidRPr="00B76C47">
        <w:rPr>
          <w:rFonts w:ascii="Times New Roman" w:hAnsi="Times New Roman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</w:t>
      </w:r>
      <w:r w:rsidR="00C92440" w:rsidRPr="00B76C47">
        <w:rPr>
          <w:rFonts w:ascii="Times New Roman" w:hAnsi="Times New Roman"/>
          <w:sz w:val="24"/>
          <w:szCs w:val="24"/>
        </w:rPr>
        <w:lastRenderedPageBreak/>
        <w:t xml:space="preserve">официальных сайтах Администрации, </w:t>
      </w:r>
      <w:r w:rsidRPr="002533E8">
        <w:rPr>
          <w:rFonts w:ascii="Times New Roman" w:hAnsi="Times New Roman"/>
          <w:sz w:val="24"/>
          <w:szCs w:val="24"/>
        </w:rPr>
        <w:t>ГБУ НО «УМФЦ»</w:t>
      </w:r>
      <w:r w:rsidR="00C92440" w:rsidRPr="00B76C47">
        <w:rPr>
          <w:rFonts w:ascii="Times New Roman" w:hAnsi="Times New Roman"/>
          <w:sz w:val="24"/>
          <w:szCs w:val="24"/>
        </w:rPr>
        <w:t xml:space="preserve">, учредителей </w:t>
      </w:r>
      <w:r w:rsidRPr="002533E8">
        <w:rPr>
          <w:rFonts w:ascii="Times New Roman" w:hAnsi="Times New Roman"/>
          <w:sz w:val="24"/>
          <w:szCs w:val="24"/>
        </w:rPr>
        <w:t>ГБУ НО «УМФЦ»</w:t>
      </w:r>
      <w:r w:rsidR="00C92440" w:rsidRPr="00B76C47">
        <w:rPr>
          <w:rFonts w:ascii="Times New Roman" w:hAnsi="Times New Roman"/>
          <w:sz w:val="24"/>
          <w:szCs w:val="24"/>
        </w:rPr>
        <w:t>, ЕПГУ, РПГУ;</w:t>
      </w:r>
    </w:p>
    <w:p w:rsidR="00C92440" w:rsidRPr="00B76C47" w:rsidRDefault="005D54F8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консультирование Заявителей о порядке обжалования решений и действий (бездействия) Администрации, должностных лиц Администрации, </w:t>
      </w:r>
      <w:proofErr w:type="gramStart"/>
      <w:r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="00C92440" w:rsidRPr="00B76C47">
        <w:rPr>
          <w:rFonts w:ascii="Times New Roman" w:hAnsi="Times New Roman"/>
          <w:sz w:val="24"/>
          <w:szCs w:val="24"/>
        </w:rPr>
        <w:t xml:space="preserve">, работников </w:t>
      </w:r>
      <w:r w:rsidRPr="002533E8">
        <w:rPr>
          <w:rFonts w:ascii="Times New Roman" w:hAnsi="Times New Roman"/>
          <w:sz w:val="24"/>
          <w:szCs w:val="24"/>
        </w:rPr>
        <w:t>ГБУ НО «УМФЦ»</w:t>
      </w:r>
      <w:r w:rsidR="00C92440" w:rsidRPr="00B76C47">
        <w:rPr>
          <w:rFonts w:ascii="Times New Roman" w:hAnsi="Times New Roman"/>
          <w:sz w:val="24"/>
          <w:szCs w:val="24"/>
        </w:rPr>
        <w:t>, в том числе по телефону, электронной почте, при личном приеме;</w:t>
      </w:r>
    </w:p>
    <w:p w:rsidR="00C92440" w:rsidRPr="00B76C47" w:rsidRDefault="005D54F8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заключение соглашений о взаимодейс</w:t>
      </w:r>
      <w:r>
        <w:rPr>
          <w:rFonts w:ascii="Times New Roman" w:hAnsi="Times New Roman"/>
          <w:sz w:val="24"/>
          <w:szCs w:val="24"/>
        </w:rPr>
        <w:t xml:space="preserve">твии в части осуществления </w:t>
      </w:r>
      <w:proofErr w:type="gramStart"/>
      <w:r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Pr="002533E8">
        <w:rPr>
          <w:rFonts w:ascii="Times New Roman" w:hAnsi="Times New Roman"/>
          <w:sz w:val="24"/>
          <w:szCs w:val="24"/>
        </w:rPr>
        <w:t xml:space="preserve"> НО «УМФЦ»</w:t>
      </w:r>
      <w:r>
        <w:rPr>
          <w:rFonts w:ascii="Times New Roman" w:hAnsi="Times New Roman"/>
          <w:sz w:val="24"/>
          <w:szCs w:val="24"/>
        </w:rPr>
        <w:t xml:space="preserve"> </w:t>
      </w:r>
      <w:r w:rsidR="00C92440" w:rsidRPr="00B76C47">
        <w:rPr>
          <w:rFonts w:ascii="Times New Roman" w:hAnsi="Times New Roman"/>
          <w:sz w:val="24"/>
          <w:szCs w:val="24"/>
        </w:rPr>
        <w:t>приема жалоб и выдачи Заявителям результатов рассмотрения жалоб;</w:t>
      </w:r>
    </w:p>
    <w:p w:rsidR="00C92440" w:rsidRPr="00B76C47" w:rsidRDefault="005D54F8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440" w:rsidRPr="00B76C47">
        <w:rPr>
          <w:rFonts w:ascii="Times New Roman" w:hAnsi="Times New Roman"/>
          <w:sz w:val="24"/>
          <w:szCs w:val="24"/>
        </w:rPr>
        <w:t xml:space="preserve"> формирование и представление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</w:t>
      </w:r>
      <w:proofErr w:type="gramStart"/>
      <w:r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="00C92440" w:rsidRPr="00B76C47">
        <w:rPr>
          <w:rFonts w:ascii="Times New Roman" w:hAnsi="Times New Roman"/>
          <w:sz w:val="24"/>
          <w:szCs w:val="24"/>
        </w:rPr>
        <w:t xml:space="preserve">, руководителя и (или) работника </w:t>
      </w:r>
      <w:r w:rsidRPr="002533E8">
        <w:rPr>
          <w:rFonts w:ascii="Times New Roman" w:hAnsi="Times New Roman"/>
          <w:sz w:val="24"/>
          <w:szCs w:val="24"/>
        </w:rPr>
        <w:t>ГБУ НО «УМФЦ»</w:t>
      </w:r>
      <w:r w:rsidR="00C92440" w:rsidRPr="00B76C47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C92440" w:rsidRPr="00B76C47" w:rsidRDefault="005D54F8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6AC2">
        <w:rPr>
          <w:rFonts w:ascii="Times New Roman" w:hAnsi="Times New Roman"/>
          <w:sz w:val="24"/>
          <w:szCs w:val="24"/>
        </w:rPr>
        <w:t>3</w:t>
      </w:r>
      <w:r w:rsidR="00C92440" w:rsidRPr="00B76C47">
        <w:rPr>
          <w:rFonts w:ascii="Times New Roman" w:hAnsi="Times New Roman"/>
          <w:sz w:val="24"/>
          <w:szCs w:val="24"/>
        </w:rPr>
        <w:t xml:space="preserve">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3" w:history="1">
        <w:r w:rsidR="00C92440" w:rsidRPr="00B76C4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Положения</w:t>
        </w:r>
      </w:hyperlink>
      <w:r w:rsidR="00C92440" w:rsidRPr="00B76C47">
        <w:rPr>
          <w:rFonts w:ascii="Times New Roman" w:hAnsi="Times New Roman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4F8" w:rsidRDefault="00C92440" w:rsidP="001809BB">
      <w:pPr>
        <w:pStyle w:val="1"/>
        <w:numPr>
          <w:ilvl w:val="0"/>
          <w:numId w:val="30"/>
        </w:numPr>
        <w:spacing w:line="240" w:lineRule="auto"/>
        <w:jc w:val="center"/>
        <w:rPr>
          <w:b/>
          <w:sz w:val="24"/>
          <w:szCs w:val="24"/>
        </w:rPr>
      </w:pPr>
      <w:bookmarkStart w:id="185" w:name="_Hlk20901019"/>
      <w:r w:rsidRPr="005D54F8">
        <w:rPr>
          <w:b/>
          <w:sz w:val="24"/>
          <w:szCs w:val="24"/>
        </w:rPr>
        <w:t xml:space="preserve">Органы государственной власти, организации и уполномоченные </w:t>
      </w:r>
    </w:p>
    <w:p w:rsidR="00EC1B24" w:rsidRPr="00EC1B24" w:rsidRDefault="00C92440" w:rsidP="001809BB">
      <w:pPr>
        <w:pStyle w:val="1"/>
        <w:numPr>
          <w:ilvl w:val="0"/>
          <w:numId w:val="0"/>
        </w:numPr>
        <w:spacing w:line="240" w:lineRule="auto"/>
        <w:ind w:left="142"/>
        <w:jc w:val="center"/>
        <w:rPr>
          <w:b/>
          <w:sz w:val="24"/>
          <w:szCs w:val="24"/>
        </w:rPr>
      </w:pPr>
      <w:r w:rsidRPr="005D54F8">
        <w:rPr>
          <w:b/>
          <w:sz w:val="24"/>
          <w:szCs w:val="24"/>
        </w:rPr>
        <w:t>на рассмотрение жалобы лица, которым может быть направлена жалоба Заявителя</w:t>
      </w:r>
      <w:r w:rsidR="00EC1B24" w:rsidRPr="00EC1B24">
        <w:rPr>
          <w:b/>
          <w:sz w:val="24"/>
          <w:szCs w:val="24"/>
        </w:rPr>
        <w:t xml:space="preserve"> </w:t>
      </w:r>
    </w:p>
    <w:p w:rsidR="00C92440" w:rsidRPr="005D54F8" w:rsidRDefault="00C92440" w:rsidP="001809BB">
      <w:pPr>
        <w:pStyle w:val="1"/>
        <w:numPr>
          <w:ilvl w:val="0"/>
          <w:numId w:val="0"/>
        </w:numPr>
        <w:spacing w:line="240" w:lineRule="auto"/>
        <w:ind w:left="142"/>
        <w:jc w:val="center"/>
        <w:rPr>
          <w:b/>
          <w:sz w:val="24"/>
          <w:szCs w:val="24"/>
        </w:rPr>
      </w:pPr>
      <w:r w:rsidRPr="005D54F8">
        <w:rPr>
          <w:b/>
          <w:sz w:val="24"/>
          <w:szCs w:val="24"/>
        </w:rPr>
        <w:t xml:space="preserve"> в досудебном (внесудебном) порядке</w:t>
      </w:r>
    </w:p>
    <w:bookmarkEnd w:id="185"/>
    <w:p w:rsidR="00C92440" w:rsidRPr="00B76C47" w:rsidRDefault="005D54F8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706AC2">
        <w:rPr>
          <w:rFonts w:ascii="Times New Roman" w:eastAsia="Times New Roman" w:hAnsi="Times New Roman"/>
          <w:sz w:val="24"/>
          <w:szCs w:val="24"/>
        </w:rPr>
        <w:t>4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>.1. Жалоба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подается в Администрацию, предоставившую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Услугу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>, порядок предоставления которой был нарушен вследствие решений и действий (бездействия) Администрации, должностного лица Администрации, и рассматривается Администрацией в порядке, установленном законодательством Российской Федерации.</w:t>
      </w:r>
    </w:p>
    <w:p w:rsidR="00C92440" w:rsidRPr="00B76C47" w:rsidRDefault="00706AC2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Администрации можно подать Губернатору </w:t>
      </w:r>
      <w:r w:rsidR="005D54F8">
        <w:rPr>
          <w:rFonts w:ascii="Times New Roman" w:hAnsi="Times New Roman"/>
          <w:sz w:val="24"/>
          <w:szCs w:val="24"/>
          <w:lang w:eastAsia="ar-SA"/>
        </w:rPr>
        <w:t>Нижегородской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 области.</w:t>
      </w:r>
    </w:p>
    <w:p w:rsidR="00C92440" w:rsidRPr="00B76C47" w:rsidRDefault="005D54F8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706AC2">
        <w:rPr>
          <w:rFonts w:ascii="Times New Roman" w:eastAsia="Times New Roman" w:hAnsi="Times New Roman"/>
          <w:sz w:val="24"/>
          <w:szCs w:val="24"/>
        </w:rPr>
        <w:t>4</w:t>
      </w:r>
      <w:r w:rsidR="00C92440" w:rsidRPr="00B76C47">
        <w:rPr>
          <w:rFonts w:ascii="Times New Roman" w:eastAsia="Times New Roman" w:hAnsi="Times New Roman"/>
          <w:sz w:val="24"/>
          <w:szCs w:val="24"/>
        </w:rPr>
        <w:t xml:space="preserve">.3. 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действия (бездействие) работника </w:t>
      </w:r>
      <w:proofErr w:type="gramStart"/>
      <w:r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подается руководителю </w:t>
      </w:r>
      <w:r w:rsidRPr="002533E8">
        <w:rPr>
          <w:rFonts w:ascii="Times New Roman" w:hAnsi="Times New Roman"/>
          <w:sz w:val="24"/>
          <w:szCs w:val="24"/>
        </w:rPr>
        <w:t>ГБУ НО «УМФЦ»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54F8" w:rsidRDefault="00706AC2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.4. Жалоба на решения и действия (бездействие) </w:t>
      </w:r>
      <w:proofErr w:type="gramStart"/>
      <w:r w:rsidR="005D54F8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5D54F8"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подается учредителю </w:t>
      </w:r>
      <w:r w:rsidR="005D54F8" w:rsidRPr="002533E8">
        <w:rPr>
          <w:rFonts w:ascii="Times New Roman" w:hAnsi="Times New Roman"/>
          <w:sz w:val="24"/>
          <w:szCs w:val="24"/>
        </w:rPr>
        <w:t>ГБУ НО «УМФЦ»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в Министерство информационных технологий и связи </w:t>
      </w:r>
      <w:r w:rsidR="005D54F8">
        <w:rPr>
          <w:rFonts w:ascii="Times New Roman" w:hAnsi="Times New Roman"/>
          <w:sz w:val="24"/>
          <w:szCs w:val="24"/>
          <w:lang w:eastAsia="ar-SA"/>
        </w:rPr>
        <w:t>Нижегородской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 области. </w:t>
      </w:r>
    </w:p>
    <w:p w:rsidR="00C92440" w:rsidRPr="00B76C47" w:rsidRDefault="005D54F8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706AC2">
        <w:rPr>
          <w:rFonts w:ascii="Times New Roman" w:hAnsi="Times New Roman"/>
          <w:sz w:val="24"/>
          <w:szCs w:val="24"/>
          <w:lang w:eastAsia="ar-SA"/>
        </w:rPr>
        <w:t>4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.5. 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жалоб в письменной форме на бумажном носителе осуществляется Администрацией, </w:t>
      </w:r>
      <w:proofErr w:type="gramStart"/>
      <w:r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месте, где Заявитель подавал Запрос на получение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>, нарушение порядка которой обжалуется.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жалоб в письменной форме на бумажном носителе осуществляется учредителем </w:t>
      </w:r>
      <w:proofErr w:type="gramStart"/>
      <w:r w:rsidR="005D54F8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5D54F8"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месте его фактического нахождения.</w:t>
      </w:r>
      <w:r w:rsidRPr="00B76C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приема жалоб должно совпадать со временем работы учредителя </w:t>
      </w:r>
      <w:proofErr w:type="gramStart"/>
      <w:r w:rsidR="005D54F8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5D54F8"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76C47">
        <w:rPr>
          <w:rFonts w:ascii="Times New Roman" w:hAnsi="Times New Roman"/>
          <w:sz w:val="24"/>
          <w:szCs w:val="24"/>
          <w:lang w:eastAsia="ar-SA"/>
        </w:rPr>
        <w:t xml:space="preserve">Министерством информационных технологий и связи </w:t>
      </w:r>
      <w:r w:rsidR="005D54F8">
        <w:rPr>
          <w:rFonts w:ascii="Times New Roman" w:hAnsi="Times New Roman"/>
          <w:sz w:val="24"/>
          <w:szCs w:val="24"/>
          <w:lang w:eastAsia="ar-SA"/>
        </w:rPr>
        <w:t>Нижегородской</w:t>
      </w:r>
      <w:r w:rsidRPr="00B76C47">
        <w:rPr>
          <w:rFonts w:ascii="Times New Roman" w:hAnsi="Times New Roman"/>
          <w:sz w:val="24"/>
          <w:szCs w:val="24"/>
          <w:lang w:eastAsia="ar-SA"/>
        </w:rPr>
        <w:t xml:space="preserve"> области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работы.</w:t>
      </w:r>
    </w:p>
    <w:p w:rsidR="00C92440" w:rsidRPr="00B76C47" w:rsidRDefault="005D54F8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06AC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.6. Жалоба (за исключением жалобы на решения и действия (бездействие) </w:t>
      </w:r>
      <w:proofErr w:type="gramStart"/>
      <w:r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руководителя и (или) работника </w:t>
      </w:r>
      <w:r w:rsidRPr="002533E8">
        <w:rPr>
          <w:rFonts w:ascii="Times New Roman" w:hAnsi="Times New Roman"/>
          <w:sz w:val="24"/>
          <w:szCs w:val="24"/>
        </w:rPr>
        <w:t>ГБУ НО «УМФЦ»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) может быть подана Заявителем через </w:t>
      </w:r>
      <w:r w:rsidRPr="002533E8">
        <w:rPr>
          <w:rFonts w:ascii="Times New Roman" w:hAnsi="Times New Roman"/>
          <w:sz w:val="24"/>
          <w:szCs w:val="24"/>
        </w:rPr>
        <w:t>ГБУ НО «УМФЦ»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поступлении жалобы </w:t>
      </w:r>
      <w:proofErr w:type="gramStart"/>
      <w:r w:rsidR="005D54F8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5D54F8"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ее передачу в Администрацию в порядке и сроки, которые установлены соглашением о взаимодействии между </w:t>
      </w:r>
      <w:r w:rsidR="005D54F8" w:rsidRPr="002533E8">
        <w:rPr>
          <w:rFonts w:ascii="Times New Roman" w:hAnsi="Times New Roman"/>
          <w:sz w:val="24"/>
          <w:szCs w:val="24"/>
        </w:rPr>
        <w:t>ГБУ НО «УМФЦ»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и Администрацией, но не позднее следующего рабочего дня со дня поступления жалобы, при этом срок рассмотрения жалобы исчисляется со дня регистрации жалобы в Администрации.</w:t>
      </w:r>
    </w:p>
    <w:p w:rsidR="00C92440" w:rsidRPr="00B76C47" w:rsidRDefault="005D54F8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06AC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.7. Жалоба, поступившая в Администрацию, </w:t>
      </w:r>
      <w:proofErr w:type="gramStart"/>
      <w:r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, учредителю </w:t>
      </w:r>
      <w:r w:rsidRPr="002533E8">
        <w:rPr>
          <w:rFonts w:ascii="Times New Roman" w:hAnsi="Times New Roman"/>
          <w:sz w:val="24"/>
          <w:szCs w:val="24"/>
        </w:rPr>
        <w:t>ГБУ НО «УМФЦ»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, Министерство 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информационных технологий и связи </w:t>
      </w:r>
      <w:r>
        <w:rPr>
          <w:rFonts w:ascii="Times New Roman" w:hAnsi="Times New Roman"/>
          <w:sz w:val="24"/>
          <w:szCs w:val="24"/>
          <w:lang w:eastAsia="ar-SA"/>
        </w:rPr>
        <w:t>Нижегородской</w:t>
      </w:r>
      <w:r w:rsidR="00C92440" w:rsidRPr="00B76C47">
        <w:rPr>
          <w:rFonts w:ascii="Times New Roman" w:hAnsi="Times New Roman"/>
          <w:sz w:val="24"/>
          <w:szCs w:val="24"/>
          <w:lang w:eastAsia="ar-SA"/>
        </w:rPr>
        <w:t xml:space="preserve"> области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Администрацией, </w:t>
      </w:r>
      <w:proofErr w:type="gramStart"/>
      <w:r w:rsidR="005D54F8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5D54F8"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, учредителем </w:t>
      </w:r>
      <w:r w:rsidR="005D54F8" w:rsidRPr="002533E8">
        <w:rPr>
          <w:rFonts w:ascii="Times New Roman" w:hAnsi="Times New Roman"/>
          <w:sz w:val="24"/>
          <w:szCs w:val="24"/>
        </w:rPr>
        <w:t>ГБУ НО «УМФЦ»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, Министерством</w:t>
      </w:r>
      <w:r w:rsidRPr="00B76C47">
        <w:rPr>
          <w:rFonts w:ascii="Times New Roman" w:hAnsi="Times New Roman"/>
          <w:sz w:val="24"/>
          <w:szCs w:val="24"/>
          <w:lang w:eastAsia="ar-SA"/>
        </w:rPr>
        <w:t xml:space="preserve"> информационных технологий и связи </w:t>
      </w:r>
      <w:r w:rsidR="005D54F8">
        <w:rPr>
          <w:rFonts w:ascii="Times New Roman" w:hAnsi="Times New Roman"/>
          <w:sz w:val="24"/>
          <w:szCs w:val="24"/>
          <w:lang w:eastAsia="ar-SA"/>
        </w:rPr>
        <w:t>Нижегородской</w:t>
      </w:r>
      <w:r w:rsidRPr="00B76C47">
        <w:rPr>
          <w:rFonts w:ascii="Times New Roman" w:hAnsi="Times New Roman"/>
          <w:sz w:val="24"/>
          <w:szCs w:val="24"/>
          <w:lang w:eastAsia="ar-SA"/>
        </w:rPr>
        <w:t xml:space="preserve"> области)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2440" w:rsidRPr="00B76C47" w:rsidRDefault="005D54F8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06AC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.8. В случае обжалования отказа Администрации, должностного лица Администрации, </w:t>
      </w:r>
      <w:proofErr w:type="gramStart"/>
      <w:r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, работника </w:t>
      </w:r>
      <w:r w:rsidRPr="002533E8">
        <w:rPr>
          <w:rFonts w:ascii="Times New Roman" w:hAnsi="Times New Roman"/>
          <w:sz w:val="24"/>
          <w:szCs w:val="24"/>
        </w:rPr>
        <w:t>ГБУ НО «УМФЦ»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жалоба подана Заявителем в Администрацию, </w:t>
      </w:r>
      <w:proofErr w:type="gramStart"/>
      <w:r w:rsidR="005D54F8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5D54F8"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, учредителю </w:t>
      </w:r>
      <w:r w:rsidR="005D54F8" w:rsidRPr="002533E8">
        <w:rPr>
          <w:rFonts w:ascii="Times New Roman" w:hAnsi="Times New Roman"/>
          <w:sz w:val="24"/>
          <w:szCs w:val="24"/>
        </w:rPr>
        <w:t>ГБУ НО «УМФЦ»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</w:t>
      </w:r>
      <w:r w:rsidR="005D54F8" w:rsidRPr="002533E8">
        <w:rPr>
          <w:rFonts w:ascii="Times New Roman" w:hAnsi="Times New Roman"/>
          <w:sz w:val="24"/>
          <w:szCs w:val="24"/>
        </w:rPr>
        <w:t>ГБУ НО «УМФЦ»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, учредителю </w:t>
      </w:r>
      <w:r w:rsidR="005D54F8" w:rsidRPr="002533E8">
        <w:rPr>
          <w:rFonts w:ascii="Times New Roman" w:hAnsi="Times New Roman"/>
          <w:sz w:val="24"/>
          <w:szCs w:val="24"/>
        </w:rPr>
        <w:t>ГБУ НО «УМФЦ»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, о чем в письменной форме информируется Заявитель.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органе, </w:t>
      </w:r>
      <w:proofErr w:type="gramStart"/>
      <w:r w:rsidR="005D54F8" w:rsidRPr="002533E8">
        <w:rPr>
          <w:rFonts w:ascii="Times New Roman" w:hAnsi="Times New Roman"/>
          <w:sz w:val="24"/>
          <w:szCs w:val="24"/>
        </w:rPr>
        <w:t>ГБУ</w:t>
      </w:r>
      <w:proofErr w:type="gramEnd"/>
      <w:r w:rsidR="005D54F8" w:rsidRPr="002533E8">
        <w:rPr>
          <w:rFonts w:ascii="Times New Roman" w:hAnsi="Times New Roman"/>
          <w:sz w:val="24"/>
          <w:szCs w:val="24"/>
        </w:rPr>
        <w:t xml:space="preserve"> НО «УМФЦ»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, учредителем </w:t>
      </w:r>
      <w:r w:rsidR="005D54F8" w:rsidRPr="002533E8">
        <w:rPr>
          <w:rFonts w:ascii="Times New Roman" w:hAnsi="Times New Roman"/>
          <w:sz w:val="24"/>
          <w:szCs w:val="24"/>
        </w:rPr>
        <w:t>ГБУ НО «УМФЦ»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40" w:rsidRPr="00003F3F" w:rsidRDefault="00C92440" w:rsidP="001809BB">
      <w:pPr>
        <w:pStyle w:val="1"/>
        <w:numPr>
          <w:ilvl w:val="0"/>
          <w:numId w:val="30"/>
        </w:numPr>
        <w:spacing w:line="240" w:lineRule="auto"/>
        <w:ind w:left="0" w:firstLine="709"/>
        <w:jc w:val="center"/>
        <w:rPr>
          <w:b/>
          <w:sz w:val="24"/>
          <w:szCs w:val="24"/>
        </w:rPr>
      </w:pPr>
      <w:bookmarkStart w:id="186" w:name="_Hlk20901028"/>
      <w:r w:rsidRPr="00003F3F">
        <w:rPr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bookmarkEnd w:id="186"/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6C47">
        <w:rPr>
          <w:rFonts w:ascii="Times New Roman" w:eastAsia="Times New Roman" w:hAnsi="Times New Roman"/>
          <w:sz w:val="24"/>
          <w:szCs w:val="24"/>
        </w:rPr>
        <w:t>3</w:t>
      </w:r>
      <w:r w:rsidR="00706AC2">
        <w:rPr>
          <w:rFonts w:ascii="Times New Roman" w:eastAsia="Times New Roman" w:hAnsi="Times New Roman"/>
          <w:sz w:val="24"/>
          <w:szCs w:val="24"/>
        </w:rPr>
        <w:t>5</w:t>
      </w:r>
      <w:r w:rsidRPr="00B76C47">
        <w:rPr>
          <w:rFonts w:ascii="Times New Roman" w:eastAsia="Times New Roman" w:hAnsi="Times New Roman"/>
          <w:sz w:val="24"/>
          <w:szCs w:val="24"/>
        </w:rPr>
        <w:t>.1. 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87" w:name="_Hlk23430539"/>
      <w:r w:rsidRPr="00B76C47">
        <w:rPr>
          <w:rFonts w:ascii="Times New Roman" w:eastAsia="Times New Roman" w:hAnsi="Times New Roman"/>
          <w:sz w:val="24"/>
          <w:szCs w:val="24"/>
        </w:rPr>
        <w:t>3</w:t>
      </w:r>
      <w:r w:rsidR="00706AC2">
        <w:rPr>
          <w:rFonts w:ascii="Times New Roman" w:eastAsia="Times New Roman" w:hAnsi="Times New Roman"/>
          <w:sz w:val="24"/>
          <w:szCs w:val="24"/>
        </w:rPr>
        <w:t>5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.2. Информация, указанная в разделе </w:t>
      </w:r>
      <w:r w:rsidRPr="00B76C47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B76C47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Администрации</w:t>
      </w:r>
      <w:r w:rsidR="00003F3F">
        <w:rPr>
          <w:rFonts w:ascii="Times New Roman" w:eastAsia="Times New Roman" w:hAnsi="Times New Roman"/>
          <w:sz w:val="24"/>
          <w:szCs w:val="24"/>
        </w:rPr>
        <w:t>.</w:t>
      </w:r>
    </w:p>
    <w:bookmarkEnd w:id="187"/>
    <w:p w:rsidR="00C92440" w:rsidRPr="00B76C47" w:rsidRDefault="00C92440" w:rsidP="000F30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92440" w:rsidRPr="00EC1B24" w:rsidRDefault="00C92440" w:rsidP="001809BB">
      <w:pPr>
        <w:pStyle w:val="1"/>
        <w:numPr>
          <w:ilvl w:val="0"/>
          <w:numId w:val="30"/>
        </w:numPr>
        <w:spacing w:line="240" w:lineRule="auto"/>
        <w:ind w:left="0" w:firstLine="709"/>
        <w:jc w:val="center"/>
        <w:rPr>
          <w:b/>
          <w:sz w:val="24"/>
          <w:szCs w:val="24"/>
        </w:rPr>
      </w:pPr>
      <w:bookmarkStart w:id="188" w:name="_Hlk20901040"/>
      <w:r w:rsidRPr="00003F3F">
        <w:rPr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</w:t>
      </w:r>
      <w:proofErr w:type="gramStart"/>
      <w:r w:rsidR="00017372" w:rsidRPr="00EC1B24">
        <w:rPr>
          <w:b/>
          <w:sz w:val="24"/>
          <w:szCs w:val="24"/>
        </w:rPr>
        <w:t>ГБУ</w:t>
      </w:r>
      <w:proofErr w:type="gramEnd"/>
      <w:r w:rsidR="00017372" w:rsidRPr="00EC1B24">
        <w:rPr>
          <w:b/>
          <w:sz w:val="24"/>
          <w:szCs w:val="24"/>
        </w:rPr>
        <w:t xml:space="preserve"> НО «УМФЦ»</w:t>
      </w:r>
      <w:r w:rsidRPr="00EC1B24">
        <w:rPr>
          <w:b/>
          <w:sz w:val="24"/>
          <w:szCs w:val="24"/>
        </w:rPr>
        <w:t>,</w:t>
      </w:r>
      <w:r w:rsidRPr="00003F3F">
        <w:rPr>
          <w:b/>
          <w:sz w:val="24"/>
          <w:szCs w:val="24"/>
        </w:rPr>
        <w:t xml:space="preserve"> работников </w:t>
      </w:r>
      <w:r w:rsidR="00017372" w:rsidRPr="00EC1B24">
        <w:rPr>
          <w:b/>
          <w:sz w:val="24"/>
          <w:szCs w:val="24"/>
        </w:rPr>
        <w:t>ГБУ НО «УМФЦ»</w:t>
      </w:r>
    </w:p>
    <w:bookmarkEnd w:id="188"/>
    <w:p w:rsidR="00C92440" w:rsidRPr="00B76C47" w:rsidRDefault="00C92440" w:rsidP="000F3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6C47">
        <w:rPr>
          <w:rFonts w:ascii="Times New Roman" w:hAnsi="Times New Roman"/>
          <w:sz w:val="24"/>
          <w:szCs w:val="24"/>
          <w:lang w:eastAsia="ar-SA"/>
        </w:rPr>
        <w:t>3</w:t>
      </w:r>
      <w:r w:rsidR="00706AC2">
        <w:rPr>
          <w:rFonts w:ascii="Times New Roman" w:hAnsi="Times New Roman"/>
          <w:sz w:val="24"/>
          <w:szCs w:val="24"/>
          <w:lang w:eastAsia="ar-SA"/>
        </w:rPr>
        <w:t>6</w:t>
      </w:r>
      <w:r w:rsidRPr="00B76C47">
        <w:rPr>
          <w:rFonts w:ascii="Times New Roman" w:hAnsi="Times New Roman"/>
          <w:sz w:val="24"/>
          <w:szCs w:val="24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4A58AA">
        <w:rPr>
          <w:rFonts w:ascii="Times New Roman" w:hAnsi="Times New Roman"/>
          <w:sz w:val="24"/>
          <w:szCs w:val="24"/>
          <w:lang w:eastAsia="ar-SA"/>
        </w:rPr>
        <w:t>Услуги</w:t>
      </w:r>
      <w:r w:rsidRPr="00B76C47">
        <w:rPr>
          <w:rFonts w:ascii="Times New Roman" w:hAnsi="Times New Roman"/>
          <w:sz w:val="24"/>
          <w:szCs w:val="24"/>
          <w:lang w:eastAsia="ar-SA"/>
        </w:rPr>
        <w:t xml:space="preserve">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</w:t>
      </w:r>
      <w:r w:rsidR="00003F3F" w:rsidRPr="001C3401">
        <w:rPr>
          <w:rFonts w:ascii="Times New Roman" w:hAnsi="Times New Roman"/>
          <w:sz w:val="24"/>
          <w:szCs w:val="24"/>
        </w:rPr>
        <w:t>Постановление Правительства Нижегородской области от 05.04.2013 N 206</w:t>
      </w:r>
      <w:r w:rsidR="00003F3F">
        <w:rPr>
          <w:rFonts w:ascii="Times New Roman" w:hAnsi="Times New Roman"/>
          <w:sz w:val="24"/>
          <w:szCs w:val="24"/>
        </w:rPr>
        <w:t xml:space="preserve"> </w:t>
      </w:r>
      <w:r w:rsidR="00003F3F" w:rsidRPr="001C3401">
        <w:rPr>
          <w:rFonts w:ascii="Times New Roman" w:hAnsi="Times New Roman"/>
          <w:sz w:val="24"/>
          <w:szCs w:val="24"/>
        </w:rPr>
        <w:t>(ред.</w:t>
      </w:r>
      <w:r w:rsidR="00003F3F">
        <w:rPr>
          <w:rFonts w:ascii="Times New Roman" w:hAnsi="Times New Roman"/>
          <w:sz w:val="24"/>
          <w:szCs w:val="24"/>
        </w:rPr>
        <w:t xml:space="preserve"> </w:t>
      </w:r>
      <w:r w:rsidR="00003F3F" w:rsidRPr="001C3401">
        <w:rPr>
          <w:rFonts w:ascii="Times New Roman" w:hAnsi="Times New Roman"/>
          <w:sz w:val="24"/>
          <w:szCs w:val="24"/>
        </w:rPr>
        <w:t>от 24.04.2017)</w:t>
      </w:r>
      <w:r w:rsidR="00003F3F" w:rsidRPr="001C3401">
        <w:rPr>
          <w:rFonts w:ascii="Times New Roman" w:hAnsi="Times New Roman"/>
          <w:sz w:val="24"/>
          <w:szCs w:val="24"/>
        </w:rPr>
        <w:br/>
        <w:t>"Об особенностях подачи и рассмотрения жалоб на решения и действия (бездействие) органов исполнительной власти Нижегородской области и их должностных лиц, государственных гражданских служащих"</w:t>
      </w:r>
      <w:r w:rsidRPr="00B76C47">
        <w:rPr>
          <w:rFonts w:ascii="Times New Roman" w:hAnsi="Times New Roman"/>
          <w:sz w:val="24"/>
          <w:szCs w:val="24"/>
          <w:lang w:eastAsia="ar-SA"/>
        </w:rPr>
        <w:t>.</w:t>
      </w:r>
    </w:p>
    <w:p w:rsidR="00C92440" w:rsidRPr="00B76C47" w:rsidRDefault="00C92440" w:rsidP="00C92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92440" w:rsidRPr="00B76C47" w:rsidSect="00B303B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84" w:right="566" w:bottom="284" w:left="851" w:header="426" w:footer="720" w:gutter="0"/>
          <w:pgNumType w:start="0" w:chapStyle="1"/>
          <w:cols w:space="720"/>
          <w:noEndnote/>
          <w:titlePg/>
          <w:docGrid w:linePitch="299"/>
        </w:sectPr>
      </w:pPr>
      <w:bookmarkStart w:id="189" w:name="_Toc510617031"/>
      <w:bookmarkStart w:id="190" w:name="_Ref437561441"/>
      <w:bookmarkStart w:id="191" w:name="_Ref437561184"/>
      <w:bookmarkStart w:id="192" w:name="_Ref437561208"/>
      <w:bookmarkStart w:id="193" w:name="_Toc437973306"/>
      <w:bookmarkStart w:id="194" w:name="_Toc438110048"/>
      <w:bookmarkStart w:id="195" w:name="_Toc438376260"/>
      <w:bookmarkEnd w:id="139"/>
      <w:bookmarkEnd w:id="165"/>
      <w:bookmarkEnd w:id="166"/>
      <w:bookmarkEnd w:id="167"/>
    </w:p>
    <w:p w:rsidR="00C92440" w:rsidRPr="00B76C47" w:rsidRDefault="00C92440" w:rsidP="00FA3357">
      <w:pPr>
        <w:pStyle w:val="affffc"/>
        <w:ind w:left="4963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96" w:name="_Toc27585913"/>
      <w:bookmarkStart w:id="197" w:name="_Toc28001796"/>
      <w:r w:rsidRPr="00B76C47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196"/>
      <w:bookmarkEnd w:id="197"/>
    </w:p>
    <w:p w:rsidR="00FA3357" w:rsidRDefault="00C92440" w:rsidP="00FA3357">
      <w:pPr>
        <w:pStyle w:val="ConsPlusTitle"/>
        <w:tabs>
          <w:tab w:val="left" w:pos="5670"/>
        </w:tabs>
        <w:ind w:left="5670"/>
        <w:jc w:val="center"/>
        <w:rPr>
          <w:b w:val="0"/>
        </w:rPr>
      </w:pPr>
      <w:bookmarkStart w:id="198" w:name="_Toc27585914"/>
      <w:bookmarkStart w:id="199" w:name="_Toc28001797"/>
      <w:r w:rsidRPr="00B76C47">
        <w:rPr>
          <w:b w:val="0"/>
        </w:rPr>
        <w:t>к Административному регламенту</w:t>
      </w:r>
      <w:r w:rsidR="003770B8" w:rsidRPr="00B76C47">
        <w:rPr>
          <w:b w:val="0"/>
        </w:rPr>
        <w:t xml:space="preserve"> </w:t>
      </w:r>
      <w:proofErr w:type="gramStart"/>
      <w:r w:rsidR="003770B8" w:rsidRPr="00B76C47">
        <w:rPr>
          <w:b w:val="0"/>
        </w:rPr>
        <w:t xml:space="preserve">предоставления  </w:t>
      </w:r>
      <w:r w:rsidR="00FA3357">
        <w:rPr>
          <w:b w:val="0"/>
        </w:rPr>
        <w:t>Услуги</w:t>
      </w:r>
      <w:proofErr w:type="gramEnd"/>
    </w:p>
    <w:p w:rsidR="00C92440" w:rsidRPr="00B76C47" w:rsidRDefault="003770B8" w:rsidP="00FA3357">
      <w:pPr>
        <w:pStyle w:val="ConsPlusTitle"/>
        <w:tabs>
          <w:tab w:val="left" w:pos="5670"/>
        </w:tabs>
        <w:ind w:left="5670"/>
        <w:jc w:val="center"/>
        <w:rPr>
          <w:b w:val="0"/>
        </w:rPr>
      </w:pPr>
      <w:r w:rsidRPr="00B76C47">
        <w:rPr>
          <w:b w:val="0"/>
        </w:rPr>
        <w:t>«Организация отдыха отдельных категорий детей    в каникулярное время»</w:t>
      </w:r>
      <w:bookmarkEnd w:id="198"/>
      <w:bookmarkEnd w:id="199"/>
    </w:p>
    <w:p w:rsidR="003770B8" w:rsidRPr="00B76C47" w:rsidRDefault="00C92440" w:rsidP="00C92440">
      <w:pPr>
        <w:pStyle w:val="afffff"/>
        <w:tabs>
          <w:tab w:val="left" w:pos="2265"/>
        </w:tabs>
        <w:spacing w:after="0" w:line="240" w:lineRule="auto"/>
        <w:jc w:val="left"/>
        <w:rPr>
          <w:b w:val="0"/>
          <w:szCs w:val="24"/>
        </w:rPr>
      </w:pPr>
      <w:r w:rsidRPr="00B76C47">
        <w:rPr>
          <w:b w:val="0"/>
          <w:szCs w:val="24"/>
        </w:rPr>
        <w:tab/>
      </w:r>
    </w:p>
    <w:p w:rsidR="00C92440" w:rsidRPr="00B76C47" w:rsidRDefault="00C92440" w:rsidP="00C924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00" w:name="_Hlk20901195"/>
      <w:r w:rsidRPr="00B76C47">
        <w:rPr>
          <w:rFonts w:ascii="Times New Roman" w:hAnsi="Times New Roman"/>
          <w:sz w:val="24"/>
          <w:szCs w:val="24"/>
        </w:rPr>
        <w:t xml:space="preserve">Форма решения о предоставлении </w:t>
      </w:r>
      <w:proofErr w:type="gramStart"/>
      <w:r w:rsidR="00FA3357">
        <w:rPr>
          <w:rFonts w:ascii="Times New Roman" w:hAnsi="Times New Roman"/>
          <w:sz w:val="24"/>
          <w:szCs w:val="24"/>
        </w:rPr>
        <w:t>Услуги</w:t>
      </w:r>
      <w:r w:rsidRPr="00B76C47">
        <w:rPr>
          <w:rFonts w:ascii="Times New Roman" w:hAnsi="Times New Roman"/>
          <w:sz w:val="24"/>
          <w:szCs w:val="24"/>
        </w:rPr>
        <w:br/>
        <w:t>(</w:t>
      </w:r>
      <w:proofErr w:type="gramEnd"/>
      <w:r w:rsidR="00EC1B24">
        <w:rPr>
          <w:rFonts w:ascii="Times New Roman" w:hAnsi="Times New Roman"/>
          <w:sz w:val="24"/>
          <w:szCs w:val="24"/>
        </w:rPr>
        <w:t>о</w:t>
      </w:r>
      <w:r w:rsidRPr="00B76C47">
        <w:rPr>
          <w:rFonts w:ascii="Times New Roman" w:hAnsi="Times New Roman"/>
          <w:sz w:val="24"/>
          <w:szCs w:val="24"/>
        </w:rPr>
        <w:t>формляется на официальном бланке Администрации)</w:t>
      </w:r>
    </w:p>
    <w:bookmarkEnd w:id="189"/>
    <w:p w:rsidR="00C92440" w:rsidRPr="00B76C47" w:rsidRDefault="00C92440" w:rsidP="00C92440">
      <w:pPr>
        <w:pStyle w:val="afffff"/>
        <w:spacing w:after="0" w:line="240" w:lineRule="auto"/>
        <w:rPr>
          <w:szCs w:val="24"/>
        </w:rPr>
      </w:pPr>
    </w:p>
    <w:bookmarkEnd w:id="200"/>
    <w:p w:rsidR="00C92440" w:rsidRPr="00B76C47" w:rsidRDefault="00C92440" w:rsidP="00C92440">
      <w:pPr>
        <w:pStyle w:val="afffff"/>
        <w:spacing w:after="0" w:line="240" w:lineRule="auto"/>
        <w:rPr>
          <w:i/>
          <w:szCs w:val="24"/>
        </w:rPr>
      </w:pPr>
    </w:p>
    <w:p w:rsidR="00C92440" w:rsidRPr="00B76C47" w:rsidRDefault="00C92440" w:rsidP="00C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C92440" w:rsidRPr="00B76C47" w:rsidRDefault="00C92440" w:rsidP="00C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</w:t>
      </w:r>
      <w:r w:rsidR="00FA335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униципальной услуги</w:t>
      </w:r>
    </w:p>
    <w:p w:rsidR="00C92440" w:rsidRPr="00B76C47" w:rsidRDefault="00C92440" w:rsidP="00C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«Организация отдыха детей в каникулярное время»</w:t>
      </w:r>
    </w:p>
    <w:p w:rsidR="00C92440" w:rsidRPr="00B76C47" w:rsidRDefault="00C92440" w:rsidP="00C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____________</w:t>
      </w:r>
    </w:p>
    <w:p w:rsidR="00C92440" w:rsidRPr="00B76C47" w:rsidRDefault="00C92440" w:rsidP="00C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40" w:rsidRPr="00B76C47" w:rsidRDefault="00C92440" w:rsidP="00C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EC1B24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город Шахунья Нижегородской области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рассмотрела Запрос гр. ________________________________________________________________________________________________________</w:t>
      </w:r>
      <w:r w:rsidR="00B609E7" w:rsidRPr="00B76C47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EC1B2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B609E7" w:rsidRPr="00B76C47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C92440" w:rsidRPr="00B76C47" w:rsidRDefault="00C92440" w:rsidP="00C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имя, отчество)</w:t>
      </w:r>
    </w:p>
    <w:p w:rsidR="00C92440" w:rsidRPr="00B76C47" w:rsidRDefault="00C92440" w:rsidP="00C9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40" w:rsidRPr="00B76C47" w:rsidRDefault="00C92440" w:rsidP="00C9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и приняла решение в соответст</w:t>
      </w:r>
      <w:r w:rsidR="00FA3357">
        <w:rPr>
          <w:rFonts w:ascii="Times New Roman" w:eastAsia="Times New Roman" w:hAnsi="Times New Roman"/>
          <w:sz w:val="24"/>
          <w:szCs w:val="24"/>
          <w:lang w:eastAsia="ru-RU"/>
        </w:rPr>
        <w:t>вии с ____________</w:t>
      </w:r>
      <w:r w:rsidR="00EC1B2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FA33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</w:t>
      </w:r>
    </w:p>
    <w:p w:rsidR="00C92440" w:rsidRPr="00B76C47" w:rsidRDefault="00C92440" w:rsidP="00C9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поставить</w:t>
      </w:r>
      <w:r w:rsidRPr="00B76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в очередь на получение путевки</w:t>
      </w:r>
    </w:p>
    <w:p w:rsidR="00C92440" w:rsidRPr="00B76C47" w:rsidRDefault="00C92440" w:rsidP="00C9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2440" w:rsidRPr="00B76C47" w:rsidRDefault="00C92440" w:rsidP="00C9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</w:t>
      </w:r>
      <w:r w:rsidR="00EC1B2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</w:t>
      </w:r>
      <w:r w:rsidRPr="00B76C47">
        <w:rPr>
          <w:rFonts w:ascii="Times New Roman" w:eastAsia="Times New Roman" w:hAnsi="Times New Roman"/>
          <w:bCs/>
          <w:sz w:val="24"/>
          <w:szCs w:val="24"/>
          <w:lang w:eastAsia="ru-RU"/>
        </w:rPr>
        <w:t>______</w:t>
      </w:r>
    </w:p>
    <w:p w:rsidR="00C92440" w:rsidRPr="00B76C47" w:rsidRDefault="00C92440" w:rsidP="00C9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инициалы, год рождения ребенка)</w:t>
      </w:r>
    </w:p>
    <w:p w:rsidR="00C92440" w:rsidRPr="00B76C47" w:rsidRDefault="00C92440" w:rsidP="00C9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40" w:rsidRPr="00B76C47" w:rsidRDefault="00C92440" w:rsidP="00C9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6C47">
        <w:rPr>
          <w:rFonts w:ascii="Times New Roman" w:eastAsiaTheme="minorEastAsia" w:hAnsi="Times New Roman"/>
          <w:sz w:val="24"/>
          <w:szCs w:val="24"/>
          <w:lang w:eastAsia="ru-RU"/>
        </w:rPr>
        <w:t>Номер, присвоенный Запросу ______</w:t>
      </w:r>
      <w:r w:rsidR="00EC1B24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</w:t>
      </w:r>
      <w:r w:rsidRPr="00B76C47">
        <w:rPr>
          <w:rFonts w:ascii="Times New Roman" w:eastAsiaTheme="minorEastAsia" w:hAnsi="Times New Roman"/>
          <w:sz w:val="24"/>
          <w:szCs w:val="24"/>
          <w:lang w:eastAsia="ru-RU"/>
        </w:rPr>
        <w:t>_________________</w:t>
      </w:r>
    </w:p>
    <w:p w:rsidR="00C92440" w:rsidRPr="00B76C47" w:rsidRDefault="00C92440" w:rsidP="00C9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f"/>
        <w:tblW w:w="93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748"/>
        <w:gridCol w:w="3456"/>
      </w:tblGrid>
      <w:tr w:rsidR="00C92440" w:rsidRPr="00B76C47" w:rsidTr="006B0AB4">
        <w:tc>
          <w:tcPr>
            <w:tcW w:w="5399" w:type="dxa"/>
          </w:tcPr>
          <w:p w:rsidR="00C92440" w:rsidRPr="00B76C47" w:rsidRDefault="00C92440" w:rsidP="00C92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76C47">
              <w:rPr>
                <w:sz w:val="24"/>
                <w:szCs w:val="24"/>
                <w:lang w:eastAsia="ru-RU"/>
              </w:rPr>
              <w:t>___________</w:t>
            </w:r>
            <w:r w:rsidR="00B609E7" w:rsidRPr="00B76C47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C92440" w:rsidRPr="00B76C47" w:rsidRDefault="00C92440" w:rsidP="00C92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76C47">
              <w:rPr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093" w:type="dxa"/>
          </w:tcPr>
          <w:p w:rsidR="00C92440" w:rsidRPr="00B76C47" w:rsidRDefault="00C92440" w:rsidP="00C92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C92440" w:rsidRPr="00B76C47" w:rsidRDefault="00C92440" w:rsidP="00C92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76C47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C92440" w:rsidRPr="00B76C47" w:rsidRDefault="00C92440" w:rsidP="00C92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76C47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C92440" w:rsidRPr="00B76C47" w:rsidRDefault="00C92440" w:rsidP="00C9244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92440" w:rsidRPr="00B76C47" w:rsidRDefault="00C92440" w:rsidP="00C92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40" w:rsidRPr="00B76C47" w:rsidRDefault="00C92440" w:rsidP="00C9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2440" w:rsidRPr="00B76C47" w:rsidRDefault="00C92440" w:rsidP="00B609E7">
      <w:pPr>
        <w:pStyle w:val="2-"/>
        <w:numPr>
          <w:ilvl w:val="0"/>
          <w:numId w:val="0"/>
        </w:numPr>
        <w:spacing w:before="0" w:after="0"/>
        <w:jc w:val="left"/>
        <w:rPr>
          <w:sz w:val="24"/>
          <w:szCs w:val="24"/>
        </w:rPr>
      </w:pPr>
    </w:p>
    <w:p w:rsidR="00B609E7" w:rsidRPr="00B76C47" w:rsidRDefault="00B609E7" w:rsidP="00B609E7">
      <w:pPr>
        <w:pStyle w:val="affffc"/>
        <w:ind w:left="4963" w:firstLine="709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Приложение 2</w:t>
      </w:r>
    </w:p>
    <w:p w:rsidR="00B609E7" w:rsidRPr="00B76C47" w:rsidRDefault="00B609E7" w:rsidP="00B609E7">
      <w:pPr>
        <w:pStyle w:val="ConsPlusTitle"/>
        <w:tabs>
          <w:tab w:val="left" w:pos="5670"/>
        </w:tabs>
        <w:ind w:left="5670"/>
        <w:rPr>
          <w:b w:val="0"/>
        </w:rPr>
      </w:pPr>
      <w:r w:rsidRPr="00B76C47">
        <w:rPr>
          <w:b w:val="0"/>
        </w:rPr>
        <w:t xml:space="preserve">к Административному регламенту </w:t>
      </w:r>
      <w:proofErr w:type="gramStart"/>
      <w:r w:rsidRPr="00B76C47">
        <w:rPr>
          <w:b w:val="0"/>
        </w:rPr>
        <w:t>предоставления  муниципальной</w:t>
      </w:r>
      <w:proofErr w:type="gramEnd"/>
      <w:r w:rsidRPr="00B76C47">
        <w:rPr>
          <w:b w:val="0"/>
        </w:rPr>
        <w:t xml:space="preserve"> услуги «Организация отдыха отдельных категорий детей                           в каникулярное время»</w:t>
      </w:r>
    </w:p>
    <w:p w:rsidR="00B609E7" w:rsidRPr="00B76C47" w:rsidRDefault="00B609E7" w:rsidP="00B609E7">
      <w:pPr>
        <w:pStyle w:val="2-"/>
        <w:numPr>
          <w:ilvl w:val="0"/>
          <w:numId w:val="0"/>
        </w:numPr>
        <w:spacing w:before="0" w:after="0"/>
        <w:jc w:val="left"/>
        <w:rPr>
          <w:b w:val="0"/>
          <w:i w:val="0"/>
          <w:sz w:val="24"/>
          <w:szCs w:val="24"/>
        </w:rPr>
      </w:pPr>
    </w:p>
    <w:p w:rsidR="00C92440" w:rsidRPr="00B76C47" w:rsidRDefault="00C92440" w:rsidP="00C92440">
      <w:pPr>
        <w:pStyle w:val="afffff"/>
        <w:spacing w:after="0" w:line="240" w:lineRule="auto"/>
        <w:rPr>
          <w:b w:val="0"/>
          <w:szCs w:val="24"/>
        </w:rPr>
      </w:pPr>
      <w:bookmarkStart w:id="201" w:name="_Hlk20901207"/>
      <w:r w:rsidRPr="00B76C47">
        <w:rPr>
          <w:b w:val="0"/>
          <w:szCs w:val="24"/>
        </w:rPr>
        <w:t>Форма решения об отказе в предоставлении Муниципальной услуги</w:t>
      </w:r>
    </w:p>
    <w:p w:rsidR="00B609E7" w:rsidRPr="00B76C47" w:rsidRDefault="00B609E7" w:rsidP="00C92440">
      <w:pPr>
        <w:pStyle w:val="afffff"/>
        <w:spacing w:after="0" w:line="240" w:lineRule="auto"/>
        <w:rPr>
          <w:b w:val="0"/>
          <w:szCs w:val="24"/>
        </w:rPr>
      </w:pPr>
    </w:p>
    <w:bookmarkEnd w:id="201"/>
    <w:p w:rsidR="00C92440" w:rsidRPr="00B76C47" w:rsidRDefault="00C92440" w:rsidP="00C924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(</w:t>
      </w:r>
      <w:r w:rsidR="00EC1B24">
        <w:rPr>
          <w:rFonts w:ascii="Times New Roman" w:hAnsi="Times New Roman"/>
          <w:sz w:val="24"/>
          <w:szCs w:val="24"/>
        </w:rPr>
        <w:t>о</w:t>
      </w:r>
      <w:r w:rsidRPr="00B76C47">
        <w:rPr>
          <w:rFonts w:ascii="Times New Roman" w:hAnsi="Times New Roman"/>
          <w:sz w:val="24"/>
          <w:szCs w:val="24"/>
        </w:rPr>
        <w:t>формляется на официальном бланке Администрации)</w:t>
      </w:r>
    </w:p>
    <w:p w:rsidR="00C92440" w:rsidRPr="00B76C47" w:rsidRDefault="00C92440" w:rsidP="00C9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440" w:rsidRPr="00B76C47" w:rsidRDefault="00B609E7" w:rsidP="00C9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47">
        <w:rPr>
          <w:rFonts w:ascii="Times New Roman" w:hAnsi="Times New Roman"/>
          <w:sz w:val="24"/>
          <w:szCs w:val="24"/>
          <w:lang w:eastAsia="ru-RU"/>
        </w:rPr>
        <w:t xml:space="preserve">Кому: </w:t>
      </w:r>
      <w:r w:rsidR="00C92440" w:rsidRPr="00B76C47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EC1B24">
        <w:rPr>
          <w:rFonts w:ascii="Times New Roman" w:hAnsi="Times New Roman"/>
          <w:sz w:val="24"/>
          <w:szCs w:val="24"/>
          <w:lang w:eastAsia="ru-RU"/>
        </w:rPr>
        <w:t>____________</w:t>
      </w:r>
      <w:r w:rsidR="00C92440" w:rsidRPr="00B76C47"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B76C47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92440" w:rsidRPr="00B76C47" w:rsidRDefault="00B609E7" w:rsidP="00C9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C92440" w:rsidRPr="00B76C47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C92440" w:rsidRPr="00B76C47" w:rsidRDefault="00C92440" w:rsidP="00C92440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440" w:rsidRPr="00B76C47" w:rsidRDefault="00C92440" w:rsidP="00C92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2440" w:rsidRPr="00B76C47" w:rsidRDefault="00C92440" w:rsidP="00C924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76C47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:rsidR="00C92440" w:rsidRPr="00B76C47" w:rsidRDefault="00C92440" w:rsidP="00C924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76C47">
        <w:rPr>
          <w:rFonts w:ascii="Times New Roman" w:hAnsi="Times New Roman"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C92440" w:rsidRPr="00B76C47" w:rsidRDefault="00C92440" w:rsidP="00C924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«Организация отдыха детей в каникулярное время»</w:t>
      </w:r>
    </w:p>
    <w:p w:rsidR="00C92440" w:rsidRPr="00B76C47" w:rsidRDefault="00C92440" w:rsidP="00C924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2440" w:rsidRPr="00B76C47" w:rsidRDefault="00C92440" w:rsidP="00C9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приняла решение об отказе в предоставлении Муниципальной услуги «Организация отдыха детей в каникулярное время» по следующим основаниям:</w:t>
      </w:r>
    </w:p>
    <w:p w:rsidR="00C92440" w:rsidRPr="00B76C47" w:rsidRDefault="00C92440" w:rsidP="00C924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f6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C92440" w:rsidRPr="00B76C47" w:rsidTr="006B0AB4">
        <w:trPr>
          <w:trHeight w:val="783"/>
        </w:trPr>
        <w:tc>
          <w:tcPr>
            <w:tcW w:w="998" w:type="dxa"/>
          </w:tcPr>
          <w:p w:rsidR="00C92440" w:rsidRPr="00B76C47" w:rsidRDefault="00C92440" w:rsidP="00C92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6C47">
              <w:rPr>
                <w:rFonts w:ascii="Times New Roman" w:eastAsia="Calibri" w:hAnsi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</w:tcPr>
          <w:p w:rsidR="00C92440" w:rsidRPr="00B76C47" w:rsidRDefault="00C92440" w:rsidP="00C9244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6C47">
              <w:rPr>
                <w:rFonts w:ascii="Times New Roman" w:eastAsia="Calibri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75" w:type="dxa"/>
          </w:tcPr>
          <w:p w:rsidR="00C92440" w:rsidRPr="00B76C47" w:rsidRDefault="00C92440" w:rsidP="00C9244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6C47">
              <w:rPr>
                <w:rFonts w:ascii="Times New Roman" w:eastAsia="Calibri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C92440" w:rsidRPr="00B76C47" w:rsidTr="006B0AB4">
        <w:trPr>
          <w:trHeight w:val="1120"/>
        </w:trPr>
        <w:tc>
          <w:tcPr>
            <w:tcW w:w="998" w:type="dxa"/>
          </w:tcPr>
          <w:p w:rsidR="00C92440" w:rsidRPr="00B76C47" w:rsidRDefault="00C92440" w:rsidP="00C9244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6C47">
              <w:rPr>
                <w:rFonts w:ascii="Times New Roman" w:eastAsia="Calibri" w:hAnsi="Times New Roman"/>
                <w:sz w:val="24"/>
                <w:szCs w:val="24"/>
              </w:rPr>
              <w:t>13.2.1.</w:t>
            </w:r>
          </w:p>
        </w:tc>
        <w:tc>
          <w:tcPr>
            <w:tcW w:w="4541" w:type="dxa"/>
          </w:tcPr>
          <w:p w:rsidR="00C92440" w:rsidRPr="00B76C47" w:rsidRDefault="00C92440" w:rsidP="00C9244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6C47">
              <w:rPr>
                <w:rFonts w:ascii="Times New Roman" w:eastAsia="Calibri" w:hAnsi="Times New Roman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975" w:type="dxa"/>
          </w:tcPr>
          <w:p w:rsidR="00C92440" w:rsidRPr="00B76C47" w:rsidRDefault="00C92440" w:rsidP="00C9244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6C47">
              <w:rPr>
                <w:rFonts w:ascii="Times New Roman" w:eastAsia="Calibri" w:hAnsi="Times New Roman"/>
                <w:sz w:val="24"/>
                <w:szCs w:val="24"/>
              </w:rPr>
              <w:t>Указать исчерпывающий перечень противоречий между Запросом и приложенным к нему документах</w:t>
            </w:r>
          </w:p>
        </w:tc>
      </w:tr>
      <w:tr w:rsidR="00C92440" w:rsidRPr="00B76C47" w:rsidTr="006B0AB4">
        <w:trPr>
          <w:trHeight w:val="789"/>
        </w:trPr>
        <w:tc>
          <w:tcPr>
            <w:tcW w:w="998" w:type="dxa"/>
          </w:tcPr>
          <w:p w:rsidR="00C92440" w:rsidRPr="00B76C47" w:rsidRDefault="00C92440" w:rsidP="00C9244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6C47">
              <w:rPr>
                <w:rFonts w:ascii="Times New Roman" w:eastAsia="Calibri" w:hAnsi="Times New Roman"/>
                <w:sz w:val="24"/>
                <w:szCs w:val="24"/>
              </w:rPr>
              <w:t>13.2.2.</w:t>
            </w:r>
          </w:p>
        </w:tc>
        <w:tc>
          <w:tcPr>
            <w:tcW w:w="4541" w:type="dxa"/>
          </w:tcPr>
          <w:p w:rsidR="00C92440" w:rsidRPr="00B76C47" w:rsidRDefault="00C92440" w:rsidP="00C9244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6C47">
              <w:rPr>
                <w:rFonts w:ascii="Times New Roman" w:eastAsia="Calibri" w:hAnsi="Times New Roman"/>
                <w:sz w:val="24"/>
                <w:szCs w:val="24"/>
              </w:rPr>
              <w:t>Несоответствие категории Заявителя кругу лиц, указанных в подразделе 2 настоящего Административного регламента</w:t>
            </w:r>
          </w:p>
        </w:tc>
        <w:tc>
          <w:tcPr>
            <w:tcW w:w="4975" w:type="dxa"/>
          </w:tcPr>
          <w:p w:rsidR="00C92440" w:rsidRPr="00B76C47" w:rsidRDefault="00C92440" w:rsidP="00C9244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6C47">
              <w:rPr>
                <w:rFonts w:ascii="Times New Roman" w:eastAsia="Calibri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92440" w:rsidRPr="00B76C47" w:rsidTr="006B0AB4">
        <w:trPr>
          <w:trHeight w:val="1745"/>
        </w:trPr>
        <w:tc>
          <w:tcPr>
            <w:tcW w:w="998" w:type="dxa"/>
          </w:tcPr>
          <w:p w:rsidR="00C92440" w:rsidRPr="00B76C47" w:rsidRDefault="00C92440" w:rsidP="00C9244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6C47">
              <w:rPr>
                <w:rFonts w:ascii="Times New Roman" w:eastAsia="Calibri" w:hAnsi="Times New Roman"/>
                <w:sz w:val="24"/>
                <w:szCs w:val="24"/>
              </w:rPr>
              <w:t>13.2.3.</w:t>
            </w:r>
          </w:p>
        </w:tc>
        <w:tc>
          <w:tcPr>
            <w:tcW w:w="4541" w:type="dxa"/>
          </w:tcPr>
          <w:p w:rsidR="00C92440" w:rsidRPr="00B76C47" w:rsidRDefault="00C92440" w:rsidP="00C9244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6C47">
              <w:rPr>
                <w:rFonts w:ascii="Times New Roman" w:eastAsia="Calibri" w:hAnsi="Times New Roman"/>
                <w:sz w:val="24"/>
                <w:szCs w:val="24"/>
              </w:rPr>
              <w:t>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975" w:type="dxa"/>
          </w:tcPr>
          <w:p w:rsidR="00C92440" w:rsidRPr="00B76C47" w:rsidRDefault="00C92440" w:rsidP="00C9244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6C47">
              <w:rPr>
                <w:rFonts w:ascii="Times New Roman" w:eastAsia="Calibri" w:hAnsi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C92440" w:rsidRPr="00B76C47" w:rsidTr="006B0AB4">
        <w:trPr>
          <w:trHeight w:val="1128"/>
        </w:trPr>
        <w:tc>
          <w:tcPr>
            <w:tcW w:w="998" w:type="dxa"/>
          </w:tcPr>
          <w:p w:rsidR="00C92440" w:rsidRPr="00B76C47" w:rsidRDefault="00C92440" w:rsidP="00C9244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6C47">
              <w:rPr>
                <w:rFonts w:ascii="Times New Roman" w:eastAsia="Calibri" w:hAnsi="Times New Roman"/>
                <w:sz w:val="24"/>
                <w:szCs w:val="24"/>
              </w:rPr>
              <w:t>13.2.4.</w:t>
            </w:r>
          </w:p>
        </w:tc>
        <w:tc>
          <w:tcPr>
            <w:tcW w:w="4541" w:type="dxa"/>
          </w:tcPr>
          <w:p w:rsidR="00C92440" w:rsidRPr="00B76C47" w:rsidRDefault="00C92440" w:rsidP="00C9244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6C47">
              <w:rPr>
                <w:rFonts w:ascii="Times New Roman" w:eastAsia="Calibri" w:hAnsi="Times New Roman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975" w:type="dxa"/>
          </w:tcPr>
          <w:p w:rsidR="00C92440" w:rsidRPr="00B76C47" w:rsidRDefault="00C92440" w:rsidP="00C9244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6C47">
              <w:rPr>
                <w:rFonts w:ascii="Times New Roman" w:eastAsia="Calibri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C92440" w:rsidRPr="00B76C47" w:rsidTr="006B0AB4">
        <w:trPr>
          <w:trHeight w:val="1128"/>
        </w:trPr>
        <w:tc>
          <w:tcPr>
            <w:tcW w:w="998" w:type="dxa"/>
          </w:tcPr>
          <w:p w:rsidR="00C92440" w:rsidRPr="00B76C47" w:rsidRDefault="00C92440" w:rsidP="00C9244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t>13.2.5.</w:t>
            </w:r>
          </w:p>
        </w:tc>
        <w:tc>
          <w:tcPr>
            <w:tcW w:w="4541" w:type="dxa"/>
          </w:tcPr>
          <w:p w:rsidR="00C92440" w:rsidRPr="00B76C47" w:rsidRDefault="00C92440" w:rsidP="00C9244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975" w:type="dxa"/>
          </w:tcPr>
          <w:p w:rsidR="00C92440" w:rsidRPr="00B76C47" w:rsidRDefault="00C92440" w:rsidP="00C9244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t>Указать реквизиты заявления об отказе от предоставления Муниципальной услуги</w:t>
            </w:r>
          </w:p>
        </w:tc>
      </w:tr>
    </w:tbl>
    <w:p w:rsidR="00C92440" w:rsidRPr="00B76C47" w:rsidRDefault="00C92440" w:rsidP="00C92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440" w:rsidRPr="00B76C47" w:rsidRDefault="00C92440" w:rsidP="00B60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C92440" w:rsidRPr="00B76C47" w:rsidRDefault="00C92440" w:rsidP="00B60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B76C47">
        <w:rPr>
          <w:rFonts w:ascii="Times New Roman" w:hAnsi="Times New Roman"/>
          <w:sz w:val="24"/>
          <w:szCs w:val="24"/>
          <w:lang w:val="en-US"/>
        </w:rPr>
        <w:t>V</w:t>
      </w:r>
      <w:r w:rsidRPr="00B76C47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C92440" w:rsidRPr="00B76C47" w:rsidRDefault="00C92440" w:rsidP="00B60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2440" w:rsidRPr="00B76C47" w:rsidRDefault="00C92440" w:rsidP="00B609E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47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C92440" w:rsidRPr="00B76C47" w:rsidRDefault="00C92440" w:rsidP="00B609E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4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EC1B24">
        <w:rPr>
          <w:rFonts w:ascii="Times New Roman" w:hAnsi="Times New Roman"/>
          <w:sz w:val="24"/>
          <w:szCs w:val="24"/>
          <w:lang w:eastAsia="ru-RU"/>
        </w:rPr>
        <w:t>_________</w:t>
      </w:r>
      <w:r w:rsidRPr="00B76C47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C92440" w:rsidRPr="00B76C47" w:rsidRDefault="00C92440" w:rsidP="00C9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47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C92440" w:rsidRPr="00B76C47" w:rsidRDefault="00C92440" w:rsidP="00C9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440" w:rsidRPr="00B76C47" w:rsidRDefault="00C92440" w:rsidP="00C9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C92440" w:rsidRPr="00B76C47" w:rsidTr="006B0AB4">
        <w:tc>
          <w:tcPr>
            <w:tcW w:w="5377" w:type="dxa"/>
          </w:tcPr>
          <w:p w:rsidR="00C92440" w:rsidRPr="00B76C47" w:rsidRDefault="00C92440" w:rsidP="00C92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76C47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C92440" w:rsidRPr="00B76C47" w:rsidRDefault="00C92440" w:rsidP="00C92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76C47">
              <w:rPr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:rsidR="00C92440" w:rsidRPr="00B76C47" w:rsidRDefault="00C92440" w:rsidP="00C92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C92440" w:rsidRPr="00B76C47" w:rsidRDefault="00C92440" w:rsidP="00C92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76C47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C92440" w:rsidRPr="00B76C47" w:rsidRDefault="00C92440" w:rsidP="00C92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76C47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C92440" w:rsidRPr="00B76C47" w:rsidRDefault="00C92440" w:rsidP="00C92440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76C47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C92440" w:rsidRPr="00B76C47" w:rsidRDefault="00C92440" w:rsidP="00C92440">
      <w:pPr>
        <w:pStyle w:val="affff8"/>
        <w:spacing w:line="240" w:lineRule="auto"/>
        <w:ind w:firstLine="0"/>
        <w:jc w:val="right"/>
        <w:rPr>
          <w:sz w:val="24"/>
          <w:szCs w:val="24"/>
        </w:rPr>
      </w:pPr>
      <w:r w:rsidRPr="00B76C47">
        <w:rPr>
          <w:rFonts w:eastAsia="Calibri"/>
          <w:sz w:val="24"/>
          <w:szCs w:val="24"/>
        </w:rPr>
        <w:t xml:space="preserve">«____» _______________20__г.    </w:t>
      </w:r>
    </w:p>
    <w:p w:rsidR="00C92440" w:rsidRPr="00B76C47" w:rsidRDefault="00C92440" w:rsidP="00C92440">
      <w:pPr>
        <w:pStyle w:val="2-"/>
        <w:spacing w:before="0" w:after="0"/>
        <w:ind w:left="0"/>
        <w:rPr>
          <w:sz w:val="24"/>
          <w:szCs w:val="24"/>
        </w:rPr>
        <w:sectPr w:rsidR="00C92440" w:rsidRPr="00B76C47" w:rsidSect="006B0AB4">
          <w:pgSz w:w="11906" w:h="16838" w:code="9"/>
          <w:pgMar w:top="709" w:right="707" w:bottom="851" w:left="851" w:header="720" w:footer="720" w:gutter="0"/>
          <w:cols w:space="720"/>
          <w:noEndnote/>
          <w:docGrid w:linePitch="299"/>
        </w:sectPr>
      </w:pPr>
      <w:r w:rsidRPr="00B76C47">
        <w:rPr>
          <w:sz w:val="24"/>
          <w:szCs w:val="24"/>
        </w:rPr>
        <w:br w:type="page"/>
      </w:r>
    </w:p>
    <w:p w:rsidR="00B609E7" w:rsidRPr="00B76C47" w:rsidRDefault="00B609E7" w:rsidP="00B609E7">
      <w:pPr>
        <w:pStyle w:val="2-"/>
        <w:numPr>
          <w:ilvl w:val="0"/>
          <w:numId w:val="0"/>
        </w:numPr>
        <w:spacing w:before="0" w:after="0"/>
        <w:ind w:left="4963" w:firstLine="709"/>
        <w:jc w:val="left"/>
        <w:outlineLvl w:val="9"/>
        <w:rPr>
          <w:b w:val="0"/>
          <w:i w:val="0"/>
          <w:sz w:val="24"/>
          <w:szCs w:val="24"/>
        </w:rPr>
      </w:pPr>
      <w:bookmarkStart w:id="202" w:name="_Toc510617033"/>
      <w:r w:rsidRPr="00B76C47">
        <w:rPr>
          <w:b w:val="0"/>
          <w:i w:val="0"/>
          <w:sz w:val="24"/>
          <w:szCs w:val="24"/>
        </w:rPr>
        <w:lastRenderedPageBreak/>
        <w:t>Приложение 3</w:t>
      </w:r>
    </w:p>
    <w:p w:rsidR="00B609E7" w:rsidRPr="00B76C47" w:rsidRDefault="00B609E7" w:rsidP="00B609E7">
      <w:pPr>
        <w:pStyle w:val="2-"/>
        <w:numPr>
          <w:ilvl w:val="0"/>
          <w:numId w:val="0"/>
        </w:numPr>
        <w:spacing w:before="0" w:after="0"/>
        <w:ind w:left="5672"/>
        <w:jc w:val="left"/>
        <w:outlineLvl w:val="9"/>
        <w:rPr>
          <w:b w:val="0"/>
          <w:i w:val="0"/>
          <w:sz w:val="24"/>
          <w:szCs w:val="24"/>
        </w:rPr>
      </w:pPr>
      <w:r w:rsidRPr="00B76C47">
        <w:rPr>
          <w:b w:val="0"/>
          <w:i w:val="0"/>
          <w:sz w:val="24"/>
          <w:szCs w:val="24"/>
        </w:rPr>
        <w:t xml:space="preserve">к Административному регламенту </w:t>
      </w:r>
      <w:proofErr w:type="gramStart"/>
      <w:r w:rsidRPr="00B76C47">
        <w:rPr>
          <w:b w:val="0"/>
          <w:i w:val="0"/>
          <w:sz w:val="24"/>
          <w:szCs w:val="24"/>
        </w:rPr>
        <w:t>предоставления  муниципальной</w:t>
      </w:r>
      <w:proofErr w:type="gramEnd"/>
      <w:r w:rsidRPr="00B76C47">
        <w:rPr>
          <w:b w:val="0"/>
          <w:i w:val="0"/>
          <w:sz w:val="24"/>
          <w:szCs w:val="24"/>
        </w:rPr>
        <w:t xml:space="preserve"> услуги «Организация отдыха отдельных категорий детей в каникулярное время»</w:t>
      </w:r>
    </w:p>
    <w:p w:rsidR="00B609E7" w:rsidRPr="00B76C47" w:rsidRDefault="00B609E7" w:rsidP="00C924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440" w:rsidRPr="00B76C47" w:rsidRDefault="00C92440" w:rsidP="00C924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  <w:bookmarkStart w:id="203" w:name="_Toc26869786"/>
      <w:bookmarkStart w:id="204" w:name="_Toc28001808"/>
      <w:bookmarkEnd w:id="202"/>
      <w:r w:rsidRPr="00B76C47">
        <w:rPr>
          <w:rFonts w:ascii="Times New Roman" w:hAnsi="Times New Roman"/>
          <w:bCs/>
          <w:sz w:val="24"/>
          <w:szCs w:val="24"/>
          <w:lang w:eastAsia="ar-SA"/>
        </w:rPr>
        <w:t>Перечень нормативных правовых актов,</w:t>
      </w:r>
      <w:bookmarkEnd w:id="203"/>
      <w:bookmarkEnd w:id="204"/>
    </w:p>
    <w:p w:rsidR="00C92440" w:rsidRPr="00B76C47" w:rsidRDefault="00C92440" w:rsidP="00C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bookmarkStart w:id="205" w:name="_Toc26869787"/>
      <w:bookmarkStart w:id="206" w:name="_Toc28001809"/>
      <w:r w:rsidRPr="00B76C47">
        <w:rPr>
          <w:rFonts w:ascii="Times New Roman" w:hAnsi="Times New Roman"/>
          <w:bCs/>
          <w:sz w:val="24"/>
          <w:szCs w:val="24"/>
          <w:lang w:eastAsia="ar-SA"/>
        </w:rPr>
        <w:t xml:space="preserve">регулирующих предоставление </w:t>
      </w:r>
      <w:r w:rsidRPr="00B76C47">
        <w:rPr>
          <w:rFonts w:ascii="Times New Roman" w:hAnsi="Times New Roman"/>
          <w:bCs/>
          <w:sz w:val="24"/>
          <w:szCs w:val="24"/>
        </w:rPr>
        <w:t>Муниципальной</w:t>
      </w:r>
      <w:r w:rsidRPr="00B76C47">
        <w:rPr>
          <w:rFonts w:ascii="Times New Roman" w:hAnsi="Times New Roman"/>
          <w:bCs/>
          <w:sz w:val="24"/>
          <w:szCs w:val="24"/>
          <w:lang w:eastAsia="ar-SA"/>
        </w:rPr>
        <w:t xml:space="preserve"> услуги</w:t>
      </w:r>
      <w:bookmarkEnd w:id="205"/>
      <w:bookmarkEnd w:id="206"/>
      <w:r w:rsidRPr="00B76C4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C92440" w:rsidRPr="00B76C47" w:rsidRDefault="00C92440" w:rsidP="00C924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0D93" w:rsidRPr="00B76C47" w:rsidRDefault="00350D93" w:rsidP="00350D9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Конституция Российской Федерации ("Российская газета" 21.01.2009 г. № 7, "Собрание законодательства Российской Федерации", 26.01.2009 г. № 4, ст. 445);</w:t>
      </w:r>
    </w:p>
    <w:p w:rsidR="00350D93" w:rsidRPr="00B76C47" w:rsidRDefault="00350D93" w:rsidP="00350D9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350D93" w:rsidRPr="00B76C47" w:rsidRDefault="00350D93" w:rsidP="00350D9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Федеральный </w:t>
      </w:r>
      <w:hyperlink r:id="rId20" w:history="1">
        <w:r w:rsidRPr="00B76C47">
          <w:rPr>
            <w:rStyle w:val="a7"/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B76C47">
        <w:rPr>
          <w:rFonts w:ascii="Times New Roman" w:hAnsi="Times New Roman"/>
          <w:sz w:val="24"/>
          <w:szCs w:val="24"/>
        </w:rPr>
        <w:t xml:space="preserve"> от 24 июля 1998 г. № 124-ФЗ «Об основных гарантиях прав ребенка в Российской Федерации»;</w:t>
      </w:r>
    </w:p>
    <w:p w:rsidR="00350D93" w:rsidRPr="00B76C47" w:rsidRDefault="00350D93" w:rsidP="00350D9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Федеральный закон от 24.11.1995 № 181-ФЗ «О социальной защите инвалидов в Российской Федерации» (Собрание законодательства Российской Федерации, 27.11.95 № </w:t>
      </w:r>
      <w:proofErr w:type="gramStart"/>
      <w:r w:rsidRPr="00B76C47">
        <w:rPr>
          <w:rFonts w:ascii="Times New Roman" w:hAnsi="Times New Roman"/>
          <w:sz w:val="24"/>
          <w:szCs w:val="24"/>
        </w:rPr>
        <w:t>48,  ст.</w:t>
      </w:r>
      <w:proofErr w:type="gramEnd"/>
      <w:r w:rsidRPr="00B76C47">
        <w:rPr>
          <w:rFonts w:ascii="Times New Roman" w:hAnsi="Times New Roman"/>
          <w:sz w:val="24"/>
          <w:szCs w:val="24"/>
        </w:rPr>
        <w:t>4563, Российская газета,  02.12.1995 № 234 Библиотечка "Российской газеты", 2003 год № 11);</w:t>
      </w:r>
    </w:p>
    <w:p w:rsidR="00350D93" w:rsidRPr="00B76C47" w:rsidRDefault="00350D93" w:rsidP="00350D9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Федеральный закон от 29 декабря 2012 года № 273-ФЗ «Об образовании в Российской Федерации» (Собрание законодательства Российской Федерации, 2012 № 53, ст. 4) </w:t>
      </w:r>
    </w:p>
    <w:p w:rsidR="00350D93" w:rsidRPr="00B76C47" w:rsidRDefault="00350D93" w:rsidP="00350D9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Федеральный закон от 09.02.2009 г. № 8-ФЗ "Об обеспечении доступа к информации о деятельности государственных органов и органов местного самоуправления" ("Собрание законодательства Российской Федерации", 16.02.2009 г. № 7, ст. 776);</w:t>
      </w:r>
    </w:p>
    <w:p w:rsidR="00350D93" w:rsidRPr="00B76C47" w:rsidRDefault="00350D93" w:rsidP="00350D9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Федеральный законом от 02.05.2006 г. № 59-ФЗ "О порядке рассмотрения обращений граждан Российской Федерации" ("Собрание законодательства Российской Федерации", 08.05.2006 г. №N 19, ст. 2060);</w:t>
      </w:r>
    </w:p>
    <w:p w:rsidR="00350D93" w:rsidRPr="00B76C47" w:rsidRDefault="00350D93" w:rsidP="00350D9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Федеральный закон от 27 июля 2006 года № 152-ФЗ «О персональных данных» («Российская газета», 29.08.2006 № 4131)</w:t>
      </w:r>
    </w:p>
    <w:p w:rsidR="00350D93" w:rsidRPr="00B76C47" w:rsidRDefault="00350D93" w:rsidP="00350D9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iCs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</w:t>
      </w:r>
    </w:p>
    <w:p w:rsidR="00350D93" w:rsidRPr="00B76C47" w:rsidRDefault="00350D93" w:rsidP="00350D9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 («Российская газета», 29.08.2006 № 4131);</w:t>
      </w:r>
    </w:p>
    <w:p w:rsidR="00350D93" w:rsidRPr="00B76C47" w:rsidRDefault="00350D93" w:rsidP="00350D9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Закон Нижегородской области от 24 ноября 2004 г. № 130 – З «О мерах социальной поддержки граждан, имеющих детей»;</w:t>
      </w:r>
    </w:p>
    <w:p w:rsidR="00350D93" w:rsidRPr="00B76C47" w:rsidRDefault="00350D93" w:rsidP="00350D9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Закон Нижегородской области от 7 сентября 2007 г. № 121 – З «О наделении органов местного самоуправления муниципальных районов, муниципальных округов и городских округов Нижегородской области государственными полномочиями по предоставлению мер социальной поддержки отдельным категориям граждан»;</w:t>
      </w:r>
    </w:p>
    <w:p w:rsidR="00350D93" w:rsidRPr="00B76C47" w:rsidRDefault="00350D93" w:rsidP="00350D9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Постановление Правительства Нижегородской области от 1 июля 2019 года № 412 «Об организации отдыха, оздоровления и занятости детей и молодежи в Нижегородской области»;</w:t>
      </w:r>
    </w:p>
    <w:p w:rsidR="00350D93" w:rsidRPr="00B76C47" w:rsidRDefault="00350D93" w:rsidP="00350D9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 (зарегистрирован в Министерстве юстиции Российской Федерации 21.07.2015 № 38115 Официальный интернет-портал правовой информации www.pravo.gov.ru, 24.07.2015, N 0001201507240003);</w:t>
      </w:r>
    </w:p>
    <w:p w:rsidR="00350D93" w:rsidRPr="00B76C47" w:rsidRDefault="00350D93" w:rsidP="00350D9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Закон Нижегородской области от 05.03.2009 № 21-З «О без барьерной среде для маломобильных граждан на территории Нижегородской области» (Нижегородские Новости" № 45(4177), 14.03.2009 год ("Правовая среда" № 19(1005)».</w:t>
      </w:r>
    </w:p>
    <w:p w:rsidR="00350D93" w:rsidRPr="00B76C47" w:rsidRDefault="00350D93" w:rsidP="00350D9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Постановление администрации городского округа город Шахунья Нижегородской области от 21 апреля 2021 г. № 434 «Об организации отдыха, оздоровления и занятости детей и молодежи городского округа город Шахунья Нижегородской области».</w:t>
      </w:r>
    </w:p>
    <w:p w:rsidR="00C92440" w:rsidRPr="00B76C47" w:rsidRDefault="00C92440" w:rsidP="00C92440">
      <w:pPr>
        <w:pStyle w:val="affff8"/>
        <w:spacing w:line="240" w:lineRule="auto"/>
        <w:ind w:firstLine="0"/>
        <w:rPr>
          <w:sz w:val="24"/>
          <w:szCs w:val="24"/>
        </w:rPr>
      </w:pPr>
    </w:p>
    <w:p w:rsidR="00B609E7" w:rsidRPr="00B76C47" w:rsidRDefault="00B609E7" w:rsidP="00B609E7">
      <w:pPr>
        <w:pStyle w:val="2-"/>
        <w:numPr>
          <w:ilvl w:val="0"/>
          <w:numId w:val="0"/>
        </w:numPr>
        <w:spacing w:before="0" w:after="0"/>
        <w:ind w:left="4963" w:firstLine="709"/>
        <w:jc w:val="left"/>
        <w:outlineLvl w:val="9"/>
        <w:rPr>
          <w:b w:val="0"/>
          <w:i w:val="0"/>
          <w:sz w:val="24"/>
          <w:szCs w:val="24"/>
        </w:rPr>
      </w:pPr>
      <w:bookmarkStart w:id="207" w:name="_Toc510617032"/>
      <w:r w:rsidRPr="00B76C47">
        <w:rPr>
          <w:b w:val="0"/>
          <w:i w:val="0"/>
          <w:sz w:val="24"/>
          <w:szCs w:val="24"/>
        </w:rPr>
        <w:lastRenderedPageBreak/>
        <w:t>Приложение 4</w:t>
      </w:r>
    </w:p>
    <w:p w:rsidR="00B609E7" w:rsidRPr="00B76C47" w:rsidRDefault="00B609E7" w:rsidP="00B609E7">
      <w:pPr>
        <w:pStyle w:val="2-"/>
        <w:numPr>
          <w:ilvl w:val="0"/>
          <w:numId w:val="0"/>
        </w:numPr>
        <w:spacing w:before="0" w:after="0"/>
        <w:ind w:left="5672"/>
        <w:jc w:val="left"/>
        <w:outlineLvl w:val="9"/>
        <w:rPr>
          <w:b w:val="0"/>
          <w:i w:val="0"/>
          <w:sz w:val="24"/>
          <w:szCs w:val="24"/>
        </w:rPr>
      </w:pPr>
      <w:r w:rsidRPr="00B76C47">
        <w:rPr>
          <w:b w:val="0"/>
          <w:i w:val="0"/>
          <w:sz w:val="24"/>
          <w:szCs w:val="24"/>
        </w:rPr>
        <w:t xml:space="preserve">к Административному регламенту </w:t>
      </w:r>
      <w:proofErr w:type="gramStart"/>
      <w:r w:rsidRPr="00B76C47">
        <w:rPr>
          <w:b w:val="0"/>
          <w:i w:val="0"/>
          <w:sz w:val="24"/>
          <w:szCs w:val="24"/>
        </w:rPr>
        <w:t>предоставления  муниципальной</w:t>
      </w:r>
      <w:proofErr w:type="gramEnd"/>
      <w:r w:rsidRPr="00B76C47">
        <w:rPr>
          <w:b w:val="0"/>
          <w:i w:val="0"/>
          <w:sz w:val="24"/>
          <w:szCs w:val="24"/>
        </w:rPr>
        <w:t xml:space="preserve"> услуги «Организация отдыха отдельных категорий детей в каникулярное время»</w:t>
      </w:r>
    </w:p>
    <w:p w:rsidR="00C92440" w:rsidRPr="00B76C47" w:rsidRDefault="00C92440" w:rsidP="00B609E7">
      <w:pPr>
        <w:pStyle w:val="2-"/>
        <w:numPr>
          <w:ilvl w:val="0"/>
          <w:numId w:val="0"/>
        </w:numPr>
        <w:spacing w:before="0" w:after="0"/>
        <w:jc w:val="left"/>
        <w:rPr>
          <w:b w:val="0"/>
          <w:i w:val="0"/>
          <w:sz w:val="24"/>
          <w:szCs w:val="24"/>
        </w:rPr>
      </w:pPr>
    </w:p>
    <w:p w:rsidR="00C92440" w:rsidRPr="00B76C47" w:rsidRDefault="00C92440" w:rsidP="00C92440">
      <w:pPr>
        <w:pStyle w:val="afffff"/>
        <w:spacing w:after="0" w:line="240" w:lineRule="auto"/>
        <w:rPr>
          <w:b w:val="0"/>
          <w:szCs w:val="24"/>
        </w:rPr>
      </w:pPr>
      <w:bookmarkStart w:id="208" w:name="_Toc510617029"/>
      <w:bookmarkStart w:id="209" w:name="_Hlk20901236"/>
      <w:bookmarkEnd w:id="207"/>
      <w:r w:rsidRPr="00B76C47">
        <w:rPr>
          <w:b w:val="0"/>
          <w:szCs w:val="24"/>
        </w:rPr>
        <w:t>Форма (примерная) Запроса о предоставлении Муниципальной услуги</w:t>
      </w:r>
      <w:bookmarkEnd w:id="208"/>
    </w:p>
    <w:bookmarkEnd w:id="209"/>
    <w:p w:rsidR="00C92440" w:rsidRPr="00B76C47" w:rsidRDefault="00C92440" w:rsidP="00C92440">
      <w:pPr>
        <w:pStyle w:val="1f7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76C47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___________________________________</w:t>
      </w:r>
    </w:p>
    <w:p w:rsidR="00C92440" w:rsidRPr="00B76C47" w:rsidRDefault="00C92440" w:rsidP="00C92440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(наименование Администрации)</w:t>
      </w:r>
    </w:p>
    <w:p w:rsidR="00C92440" w:rsidRPr="00B76C47" w:rsidRDefault="00C92440" w:rsidP="00C9244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___________________________________,</w:t>
      </w:r>
    </w:p>
    <w:p w:rsidR="00C92440" w:rsidRPr="00B76C47" w:rsidRDefault="00C92440" w:rsidP="00C9244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 w:bidi="en-US"/>
        </w:rPr>
        <w:t>Ф.И.О. Заявителя (представителя Заявителя),</w:t>
      </w:r>
    </w:p>
    <w:p w:rsidR="00C92440" w:rsidRPr="00B76C47" w:rsidRDefault="00C92440" w:rsidP="00C9244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___________________________________,</w:t>
      </w:r>
    </w:p>
    <w:p w:rsidR="00C92440" w:rsidRPr="00B76C47" w:rsidRDefault="00C92440" w:rsidP="00C9244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 w:bidi="en-US"/>
        </w:rPr>
        <w:t>почтовый адрес (при необходимости)</w:t>
      </w:r>
    </w:p>
    <w:p w:rsidR="00C92440" w:rsidRPr="00B76C47" w:rsidRDefault="00C92440" w:rsidP="00C9244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:rsidR="00C92440" w:rsidRPr="00B76C47" w:rsidRDefault="00C92440" w:rsidP="00C9244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 w:bidi="en-US"/>
        </w:rPr>
        <w:t>(контактный телефон)</w:t>
      </w:r>
    </w:p>
    <w:p w:rsidR="00C92440" w:rsidRPr="00B76C47" w:rsidRDefault="00C92440" w:rsidP="00C9244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:rsidR="00C92440" w:rsidRPr="00B76C47" w:rsidRDefault="00C92440" w:rsidP="00C9244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 w:bidi="en-US"/>
        </w:rPr>
        <w:t>(адрес электронной почты)</w:t>
      </w:r>
    </w:p>
    <w:p w:rsidR="00C92440" w:rsidRPr="00B76C47" w:rsidRDefault="00C92440" w:rsidP="00C9244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:rsidR="00C92440" w:rsidRPr="00B76C47" w:rsidRDefault="00C92440" w:rsidP="00C9244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:rsidR="00C92440" w:rsidRPr="00B76C47" w:rsidRDefault="00C92440" w:rsidP="00C9244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C92440" w:rsidRPr="00B76C47" w:rsidRDefault="00C92440" w:rsidP="00C9244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___________________________________</w:t>
      </w:r>
    </w:p>
    <w:p w:rsidR="00C92440" w:rsidRPr="00B76C47" w:rsidRDefault="00C92440" w:rsidP="00C9244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(реквизиты документа, подтверждающего </w:t>
      </w:r>
    </w:p>
    <w:p w:rsidR="00C92440" w:rsidRPr="00B76C47" w:rsidRDefault="00C92440" w:rsidP="00C9244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 w:bidi="en-US"/>
        </w:rPr>
        <w:t>полномочия представителя Заявителя)</w:t>
      </w:r>
    </w:p>
    <w:p w:rsidR="00C92440" w:rsidRPr="00B76C47" w:rsidRDefault="00C92440" w:rsidP="00C9244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C92440" w:rsidRPr="00B76C47" w:rsidRDefault="00C92440" w:rsidP="00C9244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C92440" w:rsidRPr="00B76C47" w:rsidRDefault="00C92440" w:rsidP="008336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zh-CN" w:bidi="en-US"/>
        </w:rPr>
      </w:pPr>
      <w:r w:rsidRPr="00B76C47">
        <w:rPr>
          <w:rFonts w:ascii="Times New Roman" w:hAnsi="Times New Roman"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C92440" w:rsidRPr="00B76C47" w:rsidRDefault="00C92440" w:rsidP="00C9244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C92440" w:rsidRPr="00B76C47" w:rsidRDefault="00C92440" w:rsidP="00B609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/>
        </w:rPr>
        <w:t>Прошу предоставить Муниципальную услугу «</w:t>
      </w:r>
      <w:r w:rsidRPr="00B76C47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время»</w:t>
      </w:r>
      <w:r w:rsidR="00B609E7" w:rsidRPr="00B76C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09E7" w:rsidRPr="00B76C4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для </w:t>
      </w:r>
      <w:r w:rsidRPr="00B76C47">
        <w:rPr>
          <w:rFonts w:ascii="Times New Roman" w:eastAsia="Times New Roman" w:hAnsi="Times New Roman"/>
          <w:sz w:val="24"/>
          <w:szCs w:val="24"/>
          <w:lang w:eastAsia="zh-CN" w:bidi="en-US"/>
        </w:rPr>
        <w:t>постановки__________</w:t>
      </w:r>
      <w:r w:rsidR="00B609E7" w:rsidRPr="00B76C47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</w:t>
      </w:r>
    </w:p>
    <w:p w:rsidR="00C92440" w:rsidRPr="00B76C47" w:rsidRDefault="00C92440" w:rsidP="00C9244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результат предоставления Муниципальной услуги)</w:t>
      </w:r>
    </w:p>
    <w:p w:rsidR="00C92440" w:rsidRPr="00B76C47" w:rsidRDefault="00C92440" w:rsidP="00C9244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609E7" w:rsidRPr="00B76C47" w:rsidRDefault="00B609E7" w:rsidP="00B609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B609E7" w:rsidRPr="00B76C47" w:rsidRDefault="00B609E7" w:rsidP="00B609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/>
        </w:rPr>
        <w:t xml:space="preserve">1. 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</w:t>
      </w:r>
      <w:r w:rsidRPr="00B76C47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</w:t>
      </w:r>
    </w:p>
    <w:p w:rsidR="00B609E7" w:rsidRPr="00B76C47" w:rsidRDefault="00B609E7" w:rsidP="00B609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/>
        </w:rPr>
        <w:t xml:space="preserve">2. 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</w:t>
      </w:r>
    </w:p>
    <w:p w:rsidR="00C92440" w:rsidRPr="00B76C47" w:rsidRDefault="00B609E7" w:rsidP="00B609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/>
        </w:rPr>
        <w:t xml:space="preserve">3. </w:t>
      </w:r>
      <w:r w:rsidR="00C92440" w:rsidRPr="00B76C47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</w:t>
      </w:r>
    </w:p>
    <w:p w:rsidR="00C92440" w:rsidRPr="00B76C47" w:rsidRDefault="00C92440" w:rsidP="00C9244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76C47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C92440" w:rsidRPr="00B76C47" w:rsidRDefault="00C92440" w:rsidP="00C9244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B609E7" w:rsidRPr="00B76C47" w:rsidRDefault="00B609E7" w:rsidP="00C9244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C92440" w:rsidRPr="00B76C47" w:rsidRDefault="00C92440" w:rsidP="00C92440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C92440" w:rsidRPr="00B76C47" w:rsidTr="006B0AB4">
        <w:tc>
          <w:tcPr>
            <w:tcW w:w="3261" w:type="dxa"/>
            <w:tcBorders>
              <w:top w:val="single" w:sz="4" w:space="0" w:color="auto"/>
            </w:tcBorders>
          </w:tcPr>
          <w:p w:rsidR="00C92440" w:rsidRPr="00B76C47" w:rsidRDefault="00C92440" w:rsidP="00C92440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C92440" w:rsidRPr="00B76C47" w:rsidRDefault="00C92440" w:rsidP="00C92440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C92440" w:rsidRPr="00B76C47" w:rsidRDefault="00C92440" w:rsidP="00C92440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4"/>
                <w:szCs w:val="24"/>
                <w:lang w:eastAsia="zh-CN" w:bidi="en-US"/>
              </w:rPr>
            </w:pPr>
            <w:r w:rsidRPr="00B76C47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C92440" w:rsidRPr="00B76C47" w:rsidRDefault="00C92440" w:rsidP="00C92440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92440" w:rsidRPr="00B76C47" w:rsidRDefault="00C92440" w:rsidP="00C92440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Расшифровка</w:t>
            </w:r>
          </w:p>
        </w:tc>
      </w:tr>
    </w:tbl>
    <w:p w:rsidR="00C92440" w:rsidRPr="00B76C47" w:rsidRDefault="00C92440" w:rsidP="00C92440">
      <w:pPr>
        <w:tabs>
          <w:tab w:val="left" w:pos="38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C92440" w:rsidRPr="00B76C47" w:rsidRDefault="00C92440" w:rsidP="00C92440">
      <w:pPr>
        <w:spacing w:after="0" w:line="240" w:lineRule="auto"/>
        <w:rPr>
          <w:rFonts w:ascii="Times New Roman" w:hAnsi="Times New Roman"/>
          <w:sz w:val="24"/>
          <w:szCs w:val="24"/>
        </w:rPr>
        <w:sectPr w:rsidR="00C92440" w:rsidRPr="00B76C47" w:rsidSect="006B0AB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:rsidR="00B609E7" w:rsidRPr="00B76C47" w:rsidRDefault="00B609E7" w:rsidP="00B609E7">
      <w:pPr>
        <w:pStyle w:val="2-"/>
        <w:numPr>
          <w:ilvl w:val="0"/>
          <w:numId w:val="0"/>
        </w:numPr>
        <w:spacing w:before="0" w:after="0"/>
        <w:ind w:left="9433" w:firstLine="493"/>
        <w:jc w:val="left"/>
        <w:outlineLvl w:val="9"/>
        <w:rPr>
          <w:b w:val="0"/>
          <w:i w:val="0"/>
          <w:sz w:val="24"/>
          <w:szCs w:val="24"/>
        </w:rPr>
      </w:pPr>
      <w:r w:rsidRPr="00B76C47">
        <w:rPr>
          <w:b w:val="0"/>
          <w:i w:val="0"/>
          <w:sz w:val="24"/>
          <w:szCs w:val="24"/>
        </w:rPr>
        <w:lastRenderedPageBreak/>
        <w:t>Приложение 5</w:t>
      </w:r>
    </w:p>
    <w:p w:rsidR="00B609E7" w:rsidRPr="00B76C47" w:rsidRDefault="00B609E7" w:rsidP="00B609E7">
      <w:pPr>
        <w:pStyle w:val="2-"/>
        <w:numPr>
          <w:ilvl w:val="0"/>
          <w:numId w:val="0"/>
        </w:numPr>
        <w:spacing w:before="0" w:after="0"/>
        <w:ind w:left="9433" w:firstLine="493"/>
        <w:jc w:val="left"/>
        <w:outlineLvl w:val="9"/>
        <w:rPr>
          <w:b w:val="0"/>
          <w:i w:val="0"/>
          <w:sz w:val="24"/>
          <w:szCs w:val="24"/>
        </w:rPr>
      </w:pPr>
      <w:r w:rsidRPr="00B76C47">
        <w:rPr>
          <w:b w:val="0"/>
          <w:i w:val="0"/>
          <w:sz w:val="24"/>
          <w:szCs w:val="24"/>
        </w:rPr>
        <w:t>к Административному регламенту</w:t>
      </w:r>
    </w:p>
    <w:p w:rsidR="00B609E7" w:rsidRPr="00B76C47" w:rsidRDefault="00B609E7" w:rsidP="00B609E7">
      <w:pPr>
        <w:pStyle w:val="2-"/>
        <w:numPr>
          <w:ilvl w:val="0"/>
          <w:numId w:val="0"/>
        </w:numPr>
        <w:spacing w:before="0" w:after="0"/>
        <w:ind w:left="9433" w:firstLine="493"/>
        <w:jc w:val="left"/>
        <w:outlineLvl w:val="9"/>
        <w:rPr>
          <w:b w:val="0"/>
          <w:i w:val="0"/>
          <w:sz w:val="24"/>
          <w:szCs w:val="24"/>
        </w:rPr>
      </w:pPr>
      <w:proofErr w:type="gramStart"/>
      <w:r w:rsidRPr="00B76C47">
        <w:rPr>
          <w:b w:val="0"/>
          <w:i w:val="0"/>
          <w:sz w:val="24"/>
          <w:szCs w:val="24"/>
        </w:rPr>
        <w:t>предоставления  муниципальной</w:t>
      </w:r>
      <w:proofErr w:type="gramEnd"/>
    </w:p>
    <w:p w:rsidR="00B609E7" w:rsidRPr="00B76C47" w:rsidRDefault="00B609E7" w:rsidP="00B609E7">
      <w:pPr>
        <w:pStyle w:val="2-"/>
        <w:numPr>
          <w:ilvl w:val="0"/>
          <w:numId w:val="0"/>
        </w:numPr>
        <w:spacing w:before="0" w:after="0"/>
        <w:ind w:left="9433" w:firstLine="493"/>
        <w:jc w:val="left"/>
        <w:outlineLvl w:val="9"/>
        <w:rPr>
          <w:b w:val="0"/>
          <w:i w:val="0"/>
          <w:sz w:val="24"/>
          <w:szCs w:val="24"/>
        </w:rPr>
      </w:pPr>
      <w:r w:rsidRPr="00B76C47">
        <w:rPr>
          <w:b w:val="0"/>
          <w:i w:val="0"/>
          <w:sz w:val="24"/>
          <w:szCs w:val="24"/>
        </w:rPr>
        <w:t>услуги «Организация отдыха</w:t>
      </w:r>
    </w:p>
    <w:p w:rsidR="00B609E7" w:rsidRPr="00B76C47" w:rsidRDefault="00B609E7" w:rsidP="00B609E7">
      <w:pPr>
        <w:pStyle w:val="2-"/>
        <w:numPr>
          <w:ilvl w:val="0"/>
          <w:numId w:val="0"/>
        </w:numPr>
        <w:spacing w:before="0" w:after="0"/>
        <w:ind w:left="9926"/>
        <w:jc w:val="left"/>
        <w:outlineLvl w:val="9"/>
        <w:rPr>
          <w:b w:val="0"/>
          <w:i w:val="0"/>
          <w:sz w:val="24"/>
          <w:szCs w:val="24"/>
        </w:rPr>
      </w:pPr>
      <w:r w:rsidRPr="00B76C47">
        <w:rPr>
          <w:b w:val="0"/>
          <w:i w:val="0"/>
          <w:sz w:val="24"/>
          <w:szCs w:val="24"/>
        </w:rPr>
        <w:t>отдельных категорий детей                        в каникулярное время»</w:t>
      </w:r>
    </w:p>
    <w:p w:rsidR="00B609E7" w:rsidRPr="00B76C47" w:rsidRDefault="00B609E7" w:rsidP="00B609E7">
      <w:pPr>
        <w:pStyle w:val="affffc"/>
        <w:ind w:firstLine="9214"/>
        <w:rPr>
          <w:rFonts w:ascii="Times New Roman" w:hAnsi="Times New Roman"/>
          <w:b/>
          <w:sz w:val="24"/>
          <w:szCs w:val="24"/>
        </w:rPr>
      </w:pPr>
    </w:p>
    <w:p w:rsidR="00C92440" w:rsidRPr="00B76C47" w:rsidRDefault="00C92440" w:rsidP="00C92440">
      <w:pPr>
        <w:pStyle w:val="afffff"/>
        <w:spacing w:after="0" w:line="240" w:lineRule="auto"/>
        <w:rPr>
          <w:b w:val="0"/>
          <w:szCs w:val="24"/>
        </w:rPr>
      </w:pPr>
      <w:bookmarkStart w:id="210" w:name="_Toc510617041"/>
      <w:bookmarkStart w:id="211" w:name="_Hlk20901251"/>
      <w:r w:rsidRPr="00B76C47">
        <w:rPr>
          <w:b w:val="0"/>
          <w:szCs w:val="24"/>
        </w:rPr>
        <w:t>Описание документов, необходимых для предоставления Муниципальной услуги</w:t>
      </w:r>
      <w:bookmarkEnd w:id="210"/>
    </w:p>
    <w:bookmarkEnd w:id="211"/>
    <w:p w:rsidR="00C92440" w:rsidRPr="00B76C47" w:rsidRDefault="00C92440" w:rsidP="00C92440">
      <w:pPr>
        <w:pStyle w:val="affff8"/>
        <w:spacing w:line="240" w:lineRule="auto"/>
        <w:ind w:firstLine="0"/>
        <w:rPr>
          <w:sz w:val="24"/>
          <w:szCs w:val="24"/>
        </w:rPr>
      </w:pPr>
    </w:p>
    <w:tbl>
      <w:tblPr>
        <w:tblW w:w="491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54"/>
        <w:gridCol w:w="2749"/>
        <w:gridCol w:w="14"/>
        <w:gridCol w:w="63"/>
        <w:gridCol w:w="5215"/>
        <w:gridCol w:w="4167"/>
      </w:tblGrid>
      <w:tr w:rsidR="00266130" w:rsidRPr="00B76C47" w:rsidTr="001809BB">
        <w:trPr>
          <w:trHeight w:val="838"/>
          <w:tblHeader/>
        </w:trPr>
        <w:tc>
          <w:tcPr>
            <w:tcW w:w="718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979" w:type="pct"/>
            <w:gridSpan w:val="2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848" w:type="pct"/>
            <w:gridSpan w:val="3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C92440" w:rsidRPr="00B76C47" w:rsidRDefault="00C92440" w:rsidP="00C92440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  <w:p w:rsidR="00C92440" w:rsidRPr="00B76C47" w:rsidRDefault="00C92440" w:rsidP="00C92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130" w:rsidRPr="00B76C47" w:rsidTr="001809BB">
        <w:tc>
          <w:tcPr>
            <w:tcW w:w="5000" w:type="pct"/>
            <w:gridSpan w:val="7"/>
          </w:tcPr>
          <w:p w:rsidR="00C92440" w:rsidRPr="00B76C47" w:rsidRDefault="00C92440" w:rsidP="00C92440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266130" w:rsidRPr="00B76C47" w:rsidTr="001809BB">
        <w:trPr>
          <w:trHeight w:val="563"/>
        </w:trPr>
        <w:tc>
          <w:tcPr>
            <w:tcW w:w="1702" w:type="pct"/>
            <w:gridSpan w:val="4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1843" w:type="pct"/>
            <w:gridSpan w:val="2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оформлен по форме, указанной в Приложении 4 к настоящему Административному регламенту</w:t>
            </w:r>
          </w:p>
        </w:tc>
        <w:tc>
          <w:tcPr>
            <w:tcW w:w="1455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266130" w:rsidRPr="00B76C47" w:rsidTr="001809BB">
        <w:trPr>
          <w:trHeight w:val="563"/>
        </w:trPr>
        <w:tc>
          <w:tcPr>
            <w:tcW w:w="718" w:type="pct"/>
            <w:vMerge w:val="restart"/>
          </w:tcPr>
          <w:p w:rsidR="00C92440" w:rsidRPr="00B76C47" w:rsidRDefault="00C92440" w:rsidP="00C92440">
            <w:pPr>
              <w:tabs>
                <w:tab w:val="left" w:pos="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979" w:type="pct"/>
            <w:gridSpan w:val="2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848" w:type="pct"/>
            <w:gridSpan w:val="3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455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266130" w:rsidRPr="00B76C47" w:rsidTr="001809BB">
        <w:trPr>
          <w:trHeight w:val="550"/>
        </w:trPr>
        <w:tc>
          <w:tcPr>
            <w:tcW w:w="718" w:type="pct"/>
            <w:vMerge/>
          </w:tcPr>
          <w:p w:rsidR="00C92440" w:rsidRPr="00B76C47" w:rsidRDefault="00C92440" w:rsidP="00C9244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gridSpan w:val="2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848" w:type="pct"/>
            <w:gridSpan w:val="3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</w:t>
            </w: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некоторых категорий иностранных граждан и лиц без гражданства»)</w:t>
            </w:r>
          </w:p>
        </w:tc>
        <w:tc>
          <w:tcPr>
            <w:tcW w:w="1455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266130" w:rsidRPr="00B76C47" w:rsidTr="001809BB">
        <w:trPr>
          <w:trHeight w:val="550"/>
        </w:trPr>
        <w:tc>
          <w:tcPr>
            <w:tcW w:w="718" w:type="pct"/>
            <w:vMerge/>
          </w:tcPr>
          <w:p w:rsidR="00C92440" w:rsidRPr="00B76C47" w:rsidRDefault="00C92440" w:rsidP="00C9244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gridSpan w:val="2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848" w:type="pct"/>
            <w:gridSpan w:val="3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455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266130" w:rsidRPr="00B76C47" w:rsidTr="001809BB">
        <w:trPr>
          <w:trHeight w:val="550"/>
        </w:trPr>
        <w:tc>
          <w:tcPr>
            <w:tcW w:w="718" w:type="pct"/>
            <w:vMerge/>
          </w:tcPr>
          <w:p w:rsidR="00C92440" w:rsidRPr="00B76C47" w:rsidRDefault="00C92440" w:rsidP="00C9244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gridSpan w:val="2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848" w:type="pct"/>
            <w:gridSpan w:val="3"/>
          </w:tcPr>
          <w:p w:rsidR="00C92440" w:rsidRPr="00B76C47" w:rsidRDefault="00C92440" w:rsidP="00C92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</w:t>
            </w: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455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266130" w:rsidRPr="00B76C47" w:rsidTr="001809BB">
        <w:trPr>
          <w:trHeight w:val="550"/>
        </w:trPr>
        <w:tc>
          <w:tcPr>
            <w:tcW w:w="718" w:type="pct"/>
            <w:vMerge/>
          </w:tcPr>
          <w:p w:rsidR="00C92440" w:rsidRPr="00B76C47" w:rsidRDefault="00C92440" w:rsidP="00C9244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gridSpan w:val="2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848" w:type="pct"/>
            <w:gridSpan w:val="3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</w:t>
            </w:r>
            <w:r w:rsidRPr="00B76C47">
              <w:rPr>
                <w:rFonts w:ascii="Times New Roman" w:hAnsi="Times New Roman"/>
                <w:sz w:val="24"/>
                <w:szCs w:val="24"/>
              </w:rPr>
              <w:lastRenderedPageBreak/>
              <w:t>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1455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266130" w:rsidRPr="00B76C47" w:rsidTr="001809BB">
        <w:trPr>
          <w:trHeight w:val="550"/>
        </w:trPr>
        <w:tc>
          <w:tcPr>
            <w:tcW w:w="718" w:type="pct"/>
            <w:vMerge/>
          </w:tcPr>
          <w:p w:rsidR="00C92440" w:rsidRPr="00B76C47" w:rsidRDefault="00C92440" w:rsidP="00C9244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gridSpan w:val="2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848" w:type="pct"/>
            <w:gridSpan w:val="3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1455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266130" w:rsidRPr="00B76C47" w:rsidTr="001809BB">
        <w:trPr>
          <w:trHeight w:val="550"/>
        </w:trPr>
        <w:tc>
          <w:tcPr>
            <w:tcW w:w="718" w:type="pct"/>
            <w:vMerge/>
          </w:tcPr>
          <w:p w:rsidR="00C92440" w:rsidRPr="00B76C47" w:rsidRDefault="00C92440" w:rsidP="00C9244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gridSpan w:val="2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848" w:type="pct"/>
            <w:gridSpan w:val="3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55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266130" w:rsidRPr="00B76C47" w:rsidTr="001809BB">
        <w:trPr>
          <w:trHeight w:val="550"/>
        </w:trPr>
        <w:tc>
          <w:tcPr>
            <w:tcW w:w="718" w:type="pct"/>
            <w:vMerge/>
          </w:tcPr>
          <w:p w:rsidR="00C92440" w:rsidRPr="00B76C47" w:rsidRDefault="00C92440" w:rsidP="00C9244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gridSpan w:val="2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848" w:type="pct"/>
            <w:gridSpan w:val="3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55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266130" w:rsidRPr="00B76C47" w:rsidTr="001809BB">
        <w:trPr>
          <w:trHeight w:val="550"/>
        </w:trPr>
        <w:tc>
          <w:tcPr>
            <w:tcW w:w="718" w:type="pct"/>
            <w:vMerge/>
          </w:tcPr>
          <w:p w:rsidR="00C92440" w:rsidRPr="00B76C47" w:rsidRDefault="00C92440" w:rsidP="00C9244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gridSpan w:val="2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848" w:type="pct"/>
            <w:gridSpan w:val="3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</w:t>
            </w: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55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266130" w:rsidRPr="00B76C47" w:rsidTr="001809BB">
        <w:trPr>
          <w:trHeight w:val="550"/>
        </w:trPr>
        <w:tc>
          <w:tcPr>
            <w:tcW w:w="718" w:type="pct"/>
            <w:vMerge/>
          </w:tcPr>
          <w:p w:rsidR="00C92440" w:rsidRPr="00B76C47" w:rsidRDefault="00C92440" w:rsidP="00C9244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gridSpan w:val="2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848" w:type="pct"/>
            <w:gridSpan w:val="3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55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266130" w:rsidRPr="00B76C47" w:rsidTr="001809BB">
        <w:trPr>
          <w:trHeight w:val="550"/>
        </w:trPr>
        <w:tc>
          <w:tcPr>
            <w:tcW w:w="718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gridSpan w:val="2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C92440" w:rsidRPr="00B76C47" w:rsidRDefault="00C92440" w:rsidP="00C9244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  <w:gridSpan w:val="3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455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  <w:tr w:rsidR="00266130" w:rsidRPr="00B76C47" w:rsidTr="001809BB">
        <w:trPr>
          <w:trHeight w:val="1281"/>
        </w:trPr>
        <w:tc>
          <w:tcPr>
            <w:tcW w:w="718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979" w:type="pct"/>
            <w:gridSpan w:val="2"/>
          </w:tcPr>
          <w:p w:rsidR="00C92440" w:rsidRPr="00B76C47" w:rsidRDefault="00C92440" w:rsidP="00C92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C92440" w:rsidRPr="00B76C47" w:rsidRDefault="00C92440" w:rsidP="00C92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440" w:rsidRPr="00B76C47" w:rsidRDefault="00C92440" w:rsidP="00C92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440" w:rsidRPr="00B76C47" w:rsidRDefault="00C92440" w:rsidP="00C92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440" w:rsidRPr="00B76C47" w:rsidRDefault="00C92440" w:rsidP="00C92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gridSpan w:val="3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266130" w:rsidRPr="00B76C47" w:rsidTr="001809BB">
        <w:trPr>
          <w:trHeight w:val="1281"/>
        </w:trPr>
        <w:tc>
          <w:tcPr>
            <w:tcW w:w="718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на меру социальной поддержки (в </w:t>
            </w:r>
            <w:r w:rsidRPr="00B76C47">
              <w:rPr>
                <w:rFonts w:ascii="Times New Roman" w:hAnsi="Times New Roman"/>
                <w:sz w:val="24"/>
                <w:szCs w:val="24"/>
              </w:rPr>
              <w:lastRenderedPageBreak/>
              <w:t>случае его отсутствия в распоряжении органов власти, органов местного самоуправления или организаций)</w:t>
            </w:r>
          </w:p>
        </w:tc>
        <w:tc>
          <w:tcPr>
            <w:tcW w:w="979" w:type="pct"/>
            <w:gridSpan w:val="2"/>
          </w:tcPr>
          <w:p w:rsidR="00C92440" w:rsidRPr="00B76C47" w:rsidRDefault="00C92440" w:rsidP="00C92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Документ, подтверждающий право на меру социальной поддержки </w:t>
            </w:r>
          </w:p>
        </w:tc>
        <w:tc>
          <w:tcPr>
            <w:tcW w:w="1848" w:type="pct"/>
            <w:gridSpan w:val="3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455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266130" w:rsidRPr="00B76C47" w:rsidTr="001809BB">
        <w:trPr>
          <w:trHeight w:val="1281"/>
        </w:trPr>
        <w:tc>
          <w:tcPr>
            <w:tcW w:w="718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рождении ребенка</w:t>
            </w:r>
          </w:p>
        </w:tc>
        <w:tc>
          <w:tcPr>
            <w:tcW w:w="979" w:type="pct"/>
            <w:gridSpan w:val="2"/>
          </w:tcPr>
          <w:p w:rsidR="00C92440" w:rsidRPr="00B76C47" w:rsidRDefault="00C92440" w:rsidP="00C92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848" w:type="pct"/>
            <w:gridSpan w:val="3"/>
          </w:tcPr>
          <w:p w:rsidR="00C92440" w:rsidRPr="00B76C47" w:rsidRDefault="00C92440" w:rsidP="00C92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Федеральным законом от 15.11.1997 № 143-ФЗ</w:t>
            </w:r>
          </w:p>
          <w:p w:rsidR="00C92440" w:rsidRPr="00B76C47" w:rsidRDefault="00C92440" w:rsidP="00C92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актах гражданского состояния», приказом Минюста России от 13.08.2018 № 167</w:t>
            </w:r>
          </w:p>
          <w:p w:rsidR="00C92440" w:rsidRPr="00B76C47" w:rsidRDefault="00C92440" w:rsidP="00C92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  <w:p w:rsidR="00C92440" w:rsidRPr="00B76C47" w:rsidRDefault="00C92440" w:rsidP="00C92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266130" w:rsidRPr="00B76C47" w:rsidTr="001809BB">
        <w:tc>
          <w:tcPr>
            <w:tcW w:w="5000" w:type="pct"/>
            <w:gridSpan w:val="7"/>
          </w:tcPr>
          <w:p w:rsidR="00C92440" w:rsidRPr="00B76C47" w:rsidRDefault="00C92440" w:rsidP="00C92440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266130" w:rsidRPr="00B76C47" w:rsidTr="001809BB">
        <w:tc>
          <w:tcPr>
            <w:tcW w:w="737" w:type="pct"/>
            <w:gridSpan w:val="2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hAnsi="Times New Roman"/>
                <w:iCs/>
                <w:sz w:val="24"/>
                <w:szCs w:val="24"/>
              </w:rPr>
              <w:t>Сведения, подтверждающие место жительства ребенка на территории Московской области</w:t>
            </w:r>
          </w:p>
        </w:tc>
        <w:tc>
          <w:tcPr>
            <w:tcW w:w="987" w:type="pct"/>
            <w:gridSpan w:val="3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hAnsi="Times New Roman"/>
                <w:iCs/>
                <w:sz w:val="24"/>
                <w:szCs w:val="24"/>
              </w:rPr>
              <w:t>Сведения, подтверждающие место жительства ребенка на территории Московской области</w:t>
            </w:r>
          </w:p>
        </w:tc>
        <w:tc>
          <w:tcPr>
            <w:tcW w:w="1821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455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266130" w:rsidRPr="00B76C47" w:rsidTr="001809BB">
        <w:tc>
          <w:tcPr>
            <w:tcW w:w="737" w:type="pct"/>
            <w:gridSpan w:val="2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на меру социальной поддержки (в </w:t>
            </w:r>
            <w:r w:rsidRPr="00B76C47">
              <w:rPr>
                <w:rFonts w:ascii="Times New Roman" w:hAnsi="Times New Roman"/>
                <w:sz w:val="24"/>
                <w:szCs w:val="24"/>
              </w:rPr>
              <w:lastRenderedPageBreak/>
              <w:t>случае их 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987" w:type="pct"/>
            <w:gridSpan w:val="3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подтверждающие право на меру социальной поддержки (в случае их нахождения в </w:t>
            </w:r>
            <w:r w:rsidRPr="00B76C47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распоряжении органов власти, органов местного самоуправления или организаций)</w:t>
            </w:r>
          </w:p>
        </w:tc>
        <w:tc>
          <w:tcPr>
            <w:tcW w:w="1821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455" w:type="pct"/>
          </w:tcPr>
          <w:p w:rsidR="00C92440" w:rsidRPr="00B76C47" w:rsidRDefault="00C92440" w:rsidP="00C92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</w:tbl>
    <w:p w:rsidR="00C92440" w:rsidRPr="00B76C47" w:rsidRDefault="00C92440" w:rsidP="00C92440">
      <w:pPr>
        <w:tabs>
          <w:tab w:val="left" w:pos="564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C92440" w:rsidRPr="00B76C47" w:rsidSect="00B609E7">
          <w:pgSz w:w="16838" w:h="11906" w:orient="landscape" w:code="9"/>
          <w:pgMar w:top="851" w:right="1134" w:bottom="1134" w:left="1134" w:header="720" w:footer="720" w:gutter="0"/>
          <w:cols w:space="720"/>
          <w:noEndnote/>
          <w:docGrid w:linePitch="299"/>
        </w:sectPr>
      </w:pPr>
      <w:bookmarkStart w:id="212" w:name="_Toc478465780"/>
      <w:bookmarkStart w:id="213" w:name="_Toc510617035"/>
    </w:p>
    <w:p w:rsidR="00B609E7" w:rsidRPr="00B76C47" w:rsidRDefault="00B609E7" w:rsidP="00B609E7">
      <w:pPr>
        <w:pStyle w:val="2-"/>
        <w:numPr>
          <w:ilvl w:val="0"/>
          <w:numId w:val="0"/>
        </w:numPr>
        <w:spacing w:before="0" w:after="0"/>
        <w:ind w:left="4963" w:firstLine="709"/>
        <w:jc w:val="left"/>
        <w:outlineLvl w:val="9"/>
        <w:rPr>
          <w:b w:val="0"/>
          <w:i w:val="0"/>
          <w:sz w:val="24"/>
          <w:szCs w:val="24"/>
        </w:rPr>
      </w:pPr>
      <w:bookmarkStart w:id="214" w:name="_Toc515296511"/>
      <w:r w:rsidRPr="00B76C47">
        <w:rPr>
          <w:b w:val="0"/>
          <w:i w:val="0"/>
          <w:sz w:val="24"/>
          <w:szCs w:val="24"/>
        </w:rPr>
        <w:lastRenderedPageBreak/>
        <w:t>Приложение 6</w:t>
      </w:r>
    </w:p>
    <w:p w:rsidR="00B609E7" w:rsidRPr="00B76C47" w:rsidRDefault="00B609E7" w:rsidP="00B609E7">
      <w:pPr>
        <w:pStyle w:val="2-"/>
        <w:numPr>
          <w:ilvl w:val="0"/>
          <w:numId w:val="0"/>
        </w:numPr>
        <w:spacing w:before="0" w:after="0"/>
        <w:ind w:left="5672"/>
        <w:jc w:val="left"/>
        <w:outlineLvl w:val="9"/>
        <w:rPr>
          <w:b w:val="0"/>
          <w:i w:val="0"/>
          <w:sz w:val="24"/>
          <w:szCs w:val="24"/>
        </w:rPr>
      </w:pPr>
      <w:r w:rsidRPr="00B76C47">
        <w:rPr>
          <w:b w:val="0"/>
          <w:i w:val="0"/>
          <w:sz w:val="24"/>
          <w:szCs w:val="24"/>
        </w:rPr>
        <w:t xml:space="preserve">к Административному регламенту </w:t>
      </w:r>
      <w:proofErr w:type="gramStart"/>
      <w:r w:rsidRPr="00B76C47">
        <w:rPr>
          <w:b w:val="0"/>
          <w:i w:val="0"/>
          <w:sz w:val="24"/>
          <w:szCs w:val="24"/>
        </w:rPr>
        <w:t>предоставления  муниципальной</w:t>
      </w:r>
      <w:proofErr w:type="gramEnd"/>
      <w:r w:rsidRPr="00B76C47">
        <w:rPr>
          <w:b w:val="0"/>
          <w:i w:val="0"/>
          <w:sz w:val="24"/>
          <w:szCs w:val="24"/>
        </w:rPr>
        <w:t xml:space="preserve"> услуги «Организация отдыха отдельных категорий детей в каникулярное время»</w:t>
      </w:r>
    </w:p>
    <w:p w:rsidR="00C92440" w:rsidRPr="00B76C47" w:rsidRDefault="00C92440" w:rsidP="00C92440">
      <w:pPr>
        <w:pStyle w:val="affffc"/>
        <w:rPr>
          <w:rFonts w:ascii="Times New Roman" w:hAnsi="Times New Roman"/>
          <w:b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 xml:space="preserve">  </w:t>
      </w:r>
      <w:bookmarkEnd w:id="214"/>
    </w:p>
    <w:p w:rsidR="00B609E7" w:rsidRPr="00B76C47" w:rsidRDefault="00C92440" w:rsidP="00C92440">
      <w:pPr>
        <w:pStyle w:val="afffff"/>
        <w:spacing w:after="0" w:line="240" w:lineRule="auto"/>
        <w:rPr>
          <w:b w:val="0"/>
          <w:szCs w:val="24"/>
        </w:rPr>
      </w:pPr>
      <w:bookmarkStart w:id="215" w:name="_Hlk20901273"/>
      <w:r w:rsidRPr="00B76C47">
        <w:rPr>
          <w:b w:val="0"/>
          <w:szCs w:val="24"/>
        </w:rPr>
        <w:t xml:space="preserve">Форма решения об отказе в </w:t>
      </w:r>
      <w:r w:rsidR="00B609E7" w:rsidRPr="00B76C47">
        <w:rPr>
          <w:b w:val="0"/>
          <w:szCs w:val="24"/>
        </w:rPr>
        <w:t>приеме документов, необходимых</w:t>
      </w:r>
    </w:p>
    <w:p w:rsidR="00C92440" w:rsidRPr="00B76C47" w:rsidRDefault="00C92440" w:rsidP="00C92440">
      <w:pPr>
        <w:pStyle w:val="afffff"/>
        <w:spacing w:after="0" w:line="240" w:lineRule="auto"/>
        <w:rPr>
          <w:b w:val="0"/>
          <w:szCs w:val="24"/>
        </w:rPr>
      </w:pPr>
      <w:r w:rsidRPr="00B76C47">
        <w:rPr>
          <w:b w:val="0"/>
          <w:szCs w:val="24"/>
        </w:rPr>
        <w:t>для предоставления Муниципальной услуги</w:t>
      </w:r>
      <w:bookmarkEnd w:id="212"/>
      <w:bookmarkEnd w:id="213"/>
    </w:p>
    <w:p w:rsidR="00B609E7" w:rsidRPr="00B76C47" w:rsidRDefault="00B609E7" w:rsidP="00C92440">
      <w:pPr>
        <w:pStyle w:val="afffff"/>
        <w:spacing w:after="0" w:line="240" w:lineRule="auto"/>
        <w:rPr>
          <w:b w:val="0"/>
          <w:szCs w:val="24"/>
        </w:rPr>
      </w:pPr>
    </w:p>
    <w:bookmarkEnd w:id="215"/>
    <w:p w:rsidR="00C92440" w:rsidRPr="00B76C47" w:rsidRDefault="00C92440" w:rsidP="00C924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(Оформляется на официальном бланке Администрации)</w:t>
      </w:r>
    </w:p>
    <w:p w:rsidR="00C92440" w:rsidRPr="00B76C47" w:rsidRDefault="00C92440" w:rsidP="00C9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440" w:rsidRPr="00B76C47" w:rsidRDefault="00B609E7" w:rsidP="00C9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6C47">
        <w:rPr>
          <w:rFonts w:ascii="Times New Roman" w:hAnsi="Times New Roman"/>
          <w:sz w:val="24"/>
          <w:szCs w:val="24"/>
          <w:lang w:eastAsia="ru-RU"/>
        </w:rPr>
        <w:t>Кому:</w:t>
      </w:r>
      <w:r w:rsidR="00C92440" w:rsidRPr="00B76C47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="00C92440" w:rsidRPr="00B76C47"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Pr="00B76C47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C92440" w:rsidRPr="00B76C47">
        <w:rPr>
          <w:rFonts w:ascii="Times New Roman" w:hAnsi="Times New Roman"/>
          <w:sz w:val="24"/>
          <w:szCs w:val="24"/>
          <w:lang w:eastAsia="ru-RU"/>
        </w:rPr>
        <w:t>____</w:t>
      </w:r>
    </w:p>
    <w:p w:rsidR="00C92440" w:rsidRPr="00B76C47" w:rsidRDefault="00B609E7" w:rsidP="00C9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C92440" w:rsidRPr="00B76C47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лица) </w:t>
      </w:r>
    </w:p>
    <w:p w:rsidR="00C92440" w:rsidRPr="00B76C47" w:rsidRDefault="00C92440" w:rsidP="00C92440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440" w:rsidRPr="00B76C47" w:rsidRDefault="00C92440" w:rsidP="00C92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2440" w:rsidRPr="00B76C47" w:rsidRDefault="00C92440" w:rsidP="00C924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76C47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:rsidR="00C92440" w:rsidRPr="00B76C47" w:rsidRDefault="00C92440" w:rsidP="00C924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76C47">
        <w:rPr>
          <w:rFonts w:ascii="Times New Roman" w:hAnsi="Times New Roman"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C92440" w:rsidRPr="00B76C47" w:rsidRDefault="00C92440" w:rsidP="00C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47">
        <w:rPr>
          <w:rFonts w:ascii="Times New Roman" w:hAnsi="Times New Roman"/>
          <w:bCs/>
          <w:sz w:val="24"/>
          <w:szCs w:val="24"/>
          <w:lang w:eastAsia="ru-RU"/>
        </w:rPr>
        <w:t>Муниципальной услуги</w:t>
      </w:r>
      <w:r w:rsidRPr="00B76C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6C47">
        <w:rPr>
          <w:rFonts w:ascii="Times New Roman" w:eastAsia="Times New Roman" w:hAnsi="Times New Roman"/>
          <w:sz w:val="24"/>
          <w:szCs w:val="24"/>
          <w:lang w:eastAsia="ru-RU"/>
        </w:rPr>
        <w:t>«Организация отдыха детей в каникулярное время»</w:t>
      </w:r>
    </w:p>
    <w:p w:rsidR="00C92440" w:rsidRPr="00B76C47" w:rsidRDefault="00C92440" w:rsidP="00C924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440" w:rsidRPr="00B76C47" w:rsidRDefault="00C92440" w:rsidP="00C92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2440" w:rsidRPr="00B76C47" w:rsidRDefault="00C92440" w:rsidP="00C9244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47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</w:t>
      </w:r>
      <w:r w:rsidRPr="00B76C47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</w:t>
      </w:r>
      <w:r w:rsidRPr="00B76C47">
        <w:rPr>
          <w:rFonts w:ascii="Times New Roman" w:hAnsi="Times New Roman"/>
          <w:sz w:val="24"/>
          <w:szCs w:val="24"/>
        </w:rPr>
        <w:t>», Вам отказано по следующим основаниям:</w:t>
      </w:r>
    </w:p>
    <w:p w:rsidR="00C92440" w:rsidRPr="00B76C47" w:rsidRDefault="00C92440" w:rsidP="00C9244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92440" w:rsidRPr="00B76C47" w:rsidTr="006B0AB4">
        <w:trPr>
          <w:trHeight w:val="802"/>
        </w:trPr>
        <w:tc>
          <w:tcPr>
            <w:tcW w:w="996" w:type="dxa"/>
          </w:tcPr>
          <w:p w:rsidR="00EA03A6" w:rsidRPr="00B76C47" w:rsidRDefault="00EA03A6" w:rsidP="00EA03A6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№</w:t>
            </w:r>
          </w:p>
          <w:p w:rsidR="00C92440" w:rsidRPr="00B76C47" w:rsidRDefault="00EA03A6" w:rsidP="00EA03A6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пункта</w:t>
            </w:r>
          </w:p>
        </w:tc>
        <w:tc>
          <w:tcPr>
            <w:tcW w:w="4386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92440" w:rsidRPr="00B76C47" w:rsidTr="006B0AB4">
        <w:tc>
          <w:tcPr>
            <w:tcW w:w="996" w:type="dxa"/>
          </w:tcPr>
          <w:p w:rsidR="00C92440" w:rsidRPr="00B76C47" w:rsidRDefault="00C92440" w:rsidP="00EA03A6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12.1.1.</w:t>
            </w:r>
          </w:p>
        </w:tc>
        <w:tc>
          <w:tcPr>
            <w:tcW w:w="4386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78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 xml:space="preserve">Указать какой орган власти, орган местного самоуправления предоставляет услугу, указать информацию о месте нахождении </w:t>
            </w:r>
          </w:p>
        </w:tc>
      </w:tr>
      <w:tr w:rsidR="00C92440" w:rsidRPr="00B76C47" w:rsidTr="006B0AB4">
        <w:tc>
          <w:tcPr>
            <w:tcW w:w="996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12.1.2.</w:t>
            </w:r>
          </w:p>
        </w:tc>
        <w:tc>
          <w:tcPr>
            <w:tcW w:w="4386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78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 xml:space="preserve">Указать исчерпывающий перечень документов непредставленный Заявителем </w:t>
            </w:r>
          </w:p>
        </w:tc>
      </w:tr>
      <w:tr w:rsidR="00C92440" w:rsidRPr="00B76C47" w:rsidTr="006B0AB4">
        <w:trPr>
          <w:trHeight w:val="958"/>
        </w:trPr>
        <w:tc>
          <w:tcPr>
            <w:tcW w:w="996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12.1.3.</w:t>
            </w:r>
          </w:p>
        </w:tc>
        <w:tc>
          <w:tcPr>
            <w:tcW w:w="4386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Документы, необходимые для предоставления Муниципальной услуги утратили силу</w:t>
            </w:r>
          </w:p>
        </w:tc>
        <w:tc>
          <w:tcPr>
            <w:tcW w:w="4678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C92440" w:rsidRPr="00B76C47" w:rsidTr="006B0AB4">
        <w:tc>
          <w:tcPr>
            <w:tcW w:w="996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12.1.4.</w:t>
            </w:r>
          </w:p>
        </w:tc>
        <w:tc>
          <w:tcPr>
            <w:tcW w:w="4386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92440" w:rsidRPr="00B76C47" w:rsidTr="006B0AB4">
        <w:tc>
          <w:tcPr>
            <w:tcW w:w="996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12.1.5.</w:t>
            </w:r>
          </w:p>
        </w:tc>
        <w:tc>
          <w:tcPr>
            <w:tcW w:w="4386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78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C92440" w:rsidRPr="00B76C47" w:rsidTr="006B0AB4">
        <w:tc>
          <w:tcPr>
            <w:tcW w:w="996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12.1.6.</w:t>
            </w:r>
          </w:p>
        </w:tc>
        <w:tc>
          <w:tcPr>
            <w:tcW w:w="4386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678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 xml:space="preserve">Указать поля Запроса, не заполненные Заявителем либо заполненные не в полном объеме, либо с нарушением требований </w:t>
            </w:r>
            <w:r w:rsidRPr="00B76C47">
              <w:rPr>
                <w:sz w:val="24"/>
                <w:szCs w:val="24"/>
              </w:rPr>
              <w:lastRenderedPageBreak/>
              <w:t>установленными Административным регламентом</w:t>
            </w:r>
          </w:p>
        </w:tc>
      </w:tr>
      <w:tr w:rsidR="00C92440" w:rsidRPr="00B76C47" w:rsidTr="006B0AB4">
        <w:trPr>
          <w:trHeight w:val="1697"/>
        </w:trPr>
        <w:tc>
          <w:tcPr>
            <w:tcW w:w="996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lastRenderedPageBreak/>
              <w:t>12.1.8.</w:t>
            </w:r>
          </w:p>
        </w:tc>
        <w:tc>
          <w:tcPr>
            <w:tcW w:w="4386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76C47">
              <w:rPr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78" w:type="dxa"/>
          </w:tcPr>
          <w:p w:rsidR="00C92440" w:rsidRPr="00B76C47" w:rsidRDefault="00C92440" w:rsidP="00EA03A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92440" w:rsidRPr="00B76C47" w:rsidRDefault="00C92440" w:rsidP="00C9244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440" w:rsidRPr="00B76C47" w:rsidRDefault="00C92440" w:rsidP="00C9244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47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C92440" w:rsidRPr="00B76C47" w:rsidRDefault="00C92440" w:rsidP="00C9244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4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EA03A6" w:rsidRPr="00B76C47">
        <w:rPr>
          <w:rFonts w:ascii="Times New Roman" w:hAnsi="Times New Roman"/>
          <w:sz w:val="24"/>
          <w:szCs w:val="24"/>
          <w:lang w:eastAsia="ru-RU"/>
        </w:rPr>
        <w:t>____</w:t>
      </w:r>
    </w:p>
    <w:p w:rsidR="00C92440" w:rsidRPr="00B76C47" w:rsidRDefault="00C92440" w:rsidP="00C9244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47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C92440" w:rsidRPr="00B76C47" w:rsidRDefault="00C92440" w:rsidP="00C9244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440" w:rsidRPr="00B76C47" w:rsidRDefault="00C92440" w:rsidP="00C9244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440" w:rsidRPr="00B76C47" w:rsidRDefault="00C92440" w:rsidP="00C9244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C92440" w:rsidRPr="00B76C47" w:rsidTr="006B0AB4">
        <w:tc>
          <w:tcPr>
            <w:tcW w:w="5382" w:type="dxa"/>
          </w:tcPr>
          <w:p w:rsidR="00C92440" w:rsidRPr="00B76C47" w:rsidRDefault="00C92440" w:rsidP="00C92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76C47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C92440" w:rsidRPr="00B76C47" w:rsidRDefault="00C92440" w:rsidP="00C92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76C47">
              <w:rPr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:rsidR="00C92440" w:rsidRPr="00B76C47" w:rsidRDefault="00C92440" w:rsidP="00C92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76C47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C92440" w:rsidRPr="00B76C47" w:rsidRDefault="00C92440" w:rsidP="00C92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76C47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C92440" w:rsidRPr="00B76C47" w:rsidRDefault="00C92440" w:rsidP="00C92440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92440" w:rsidRPr="00B76C47" w:rsidRDefault="00C92440" w:rsidP="00C92440">
      <w:pPr>
        <w:pStyle w:val="affff8"/>
        <w:spacing w:line="240" w:lineRule="auto"/>
        <w:jc w:val="right"/>
        <w:rPr>
          <w:rFonts w:eastAsia="Calibri"/>
          <w:sz w:val="24"/>
          <w:szCs w:val="24"/>
        </w:rPr>
        <w:sectPr w:rsidR="00C92440" w:rsidRPr="00B76C47" w:rsidSect="005364C9">
          <w:headerReference w:type="default" r:id="rId21"/>
          <w:footerReference w:type="default" r:id="rId22"/>
          <w:pgSz w:w="11906" w:h="16838" w:code="9"/>
          <w:pgMar w:top="961" w:right="567" w:bottom="1276" w:left="1134" w:header="720" w:footer="720" w:gutter="0"/>
          <w:cols w:space="720"/>
          <w:noEndnote/>
          <w:docGrid w:linePitch="299"/>
        </w:sectPr>
      </w:pPr>
      <w:r w:rsidRPr="00B76C47">
        <w:rPr>
          <w:rFonts w:eastAsia="Calibri"/>
          <w:sz w:val="24"/>
          <w:szCs w:val="24"/>
        </w:rPr>
        <w:t>«____»_______________20__г.</w:t>
      </w:r>
    </w:p>
    <w:p w:rsidR="00EA03A6" w:rsidRPr="00B76C47" w:rsidRDefault="00EA03A6" w:rsidP="00EA03A6">
      <w:pPr>
        <w:pStyle w:val="2-"/>
        <w:numPr>
          <w:ilvl w:val="0"/>
          <w:numId w:val="0"/>
        </w:numPr>
        <w:spacing w:before="0" w:after="0"/>
        <w:ind w:left="9217" w:firstLine="709"/>
        <w:jc w:val="left"/>
        <w:outlineLvl w:val="9"/>
        <w:rPr>
          <w:b w:val="0"/>
          <w:i w:val="0"/>
          <w:sz w:val="24"/>
          <w:szCs w:val="24"/>
        </w:rPr>
      </w:pPr>
      <w:bookmarkStart w:id="216" w:name="_Приложение_№_9."/>
      <w:bookmarkEnd w:id="216"/>
      <w:r w:rsidRPr="00B76C47">
        <w:rPr>
          <w:b w:val="0"/>
          <w:i w:val="0"/>
          <w:sz w:val="24"/>
          <w:szCs w:val="24"/>
        </w:rPr>
        <w:lastRenderedPageBreak/>
        <w:t>Приложение 3</w:t>
      </w:r>
    </w:p>
    <w:p w:rsidR="00EA03A6" w:rsidRPr="00B76C47" w:rsidRDefault="00EA03A6" w:rsidP="00EA03A6">
      <w:pPr>
        <w:pStyle w:val="2-"/>
        <w:numPr>
          <w:ilvl w:val="0"/>
          <w:numId w:val="0"/>
        </w:numPr>
        <w:spacing w:before="0" w:after="0"/>
        <w:ind w:left="9926"/>
        <w:jc w:val="left"/>
        <w:outlineLvl w:val="9"/>
        <w:rPr>
          <w:b w:val="0"/>
          <w:i w:val="0"/>
          <w:sz w:val="24"/>
          <w:szCs w:val="24"/>
        </w:rPr>
      </w:pPr>
      <w:r w:rsidRPr="00B76C47">
        <w:rPr>
          <w:b w:val="0"/>
          <w:i w:val="0"/>
          <w:sz w:val="24"/>
          <w:szCs w:val="24"/>
        </w:rPr>
        <w:t xml:space="preserve">к Административному регламенту </w:t>
      </w:r>
      <w:proofErr w:type="gramStart"/>
      <w:r w:rsidRPr="00B76C47">
        <w:rPr>
          <w:b w:val="0"/>
          <w:i w:val="0"/>
          <w:sz w:val="24"/>
          <w:szCs w:val="24"/>
        </w:rPr>
        <w:t>предоставления  муниципальной</w:t>
      </w:r>
      <w:proofErr w:type="gramEnd"/>
      <w:r w:rsidRPr="00B76C47">
        <w:rPr>
          <w:b w:val="0"/>
          <w:i w:val="0"/>
          <w:sz w:val="24"/>
          <w:szCs w:val="24"/>
        </w:rPr>
        <w:t xml:space="preserve"> услуги «Организация отдыха отдельных категорий детей в каникулярное время»</w:t>
      </w:r>
    </w:p>
    <w:p w:rsidR="00C92440" w:rsidRPr="00B76C47" w:rsidRDefault="00C92440" w:rsidP="00C92440">
      <w:pPr>
        <w:pStyle w:val="affff8"/>
        <w:spacing w:line="240" w:lineRule="auto"/>
        <w:ind w:firstLine="0"/>
        <w:rPr>
          <w:sz w:val="24"/>
          <w:szCs w:val="24"/>
        </w:rPr>
      </w:pPr>
    </w:p>
    <w:p w:rsidR="00C92440" w:rsidRPr="00B76C47" w:rsidRDefault="00C92440" w:rsidP="00EA03A6">
      <w:pPr>
        <w:pStyle w:val="afffff"/>
        <w:spacing w:after="0" w:line="240" w:lineRule="auto"/>
        <w:rPr>
          <w:b w:val="0"/>
          <w:szCs w:val="24"/>
        </w:rPr>
      </w:pPr>
      <w:bookmarkStart w:id="217" w:name="_Toc437973310"/>
      <w:bookmarkStart w:id="218" w:name="_Toc438110052"/>
      <w:bookmarkStart w:id="219" w:name="_Toc438376264"/>
      <w:bookmarkStart w:id="220" w:name="_Toc510617049"/>
      <w:bookmarkStart w:id="221" w:name="_Hlk20901287"/>
      <w:bookmarkEnd w:id="190"/>
      <w:bookmarkEnd w:id="191"/>
      <w:bookmarkEnd w:id="192"/>
      <w:bookmarkEnd w:id="193"/>
      <w:bookmarkEnd w:id="194"/>
      <w:bookmarkEnd w:id="195"/>
      <w:r w:rsidRPr="00B76C47">
        <w:rPr>
          <w:b w:val="0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17"/>
      <w:bookmarkEnd w:id="218"/>
      <w:bookmarkEnd w:id="219"/>
      <w:bookmarkEnd w:id="220"/>
    </w:p>
    <w:bookmarkEnd w:id="221"/>
    <w:p w:rsidR="00C92440" w:rsidRPr="00B76C47" w:rsidRDefault="00C92440" w:rsidP="00EA03A6">
      <w:pPr>
        <w:pStyle w:val="affff8"/>
        <w:spacing w:line="240" w:lineRule="auto"/>
        <w:jc w:val="center"/>
        <w:rPr>
          <w:bCs/>
          <w:sz w:val="24"/>
          <w:szCs w:val="24"/>
        </w:rPr>
      </w:pPr>
      <w:r w:rsidRPr="00B76C47">
        <w:rPr>
          <w:bCs/>
          <w:sz w:val="24"/>
          <w:szCs w:val="24"/>
          <w:lang w:val="en-US"/>
        </w:rPr>
        <w:t>I</w:t>
      </w:r>
      <w:r w:rsidRPr="00B76C47">
        <w:rPr>
          <w:bCs/>
          <w:sz w:val="24"/>
          <w:szCs w:val="24"/>
        </w:rPr>
        <w:t>. Сценарий предоставления Муниципальной услуги посредством РПГУ</w:t>
      </w:r>
    </w:p>
    <w:p w:rsidR="00C92440" w:rsidRPr="00B76C47" w:rsidRDefault="00C92440" w:rsidP="00EA03A6">
      <w:pPr>
        <w:pStyle w:val="affff8"/>
        <w:spacing w:line="240" w:lineRule="auto"/>
        <w:jc w:val="center"/>
        <w:rPr>
          <w:bCs/>
          <w:sz w:val="24"/>
          <w:szCs w:val="24"/>
        </w:rPr>
      </w:pPr>
    </w:p>
    <w:p w:rsidR="00C92440" w:rsidRPr="00B76C47" w:rsidRDefault="00C92440" w:rsidP="00EA03A6">
      <w:pPr>
        <w:pStyle w:val="affff8"/>
        <w:spacing w:line="240" w:lineRule="auto"/>
        <w:jc w:val="center"/>
        <w:rPr>
          <w:sz w:val="24"/>
          <w:szCs w:val="24"/>
        </w:rPr>
      </w:pPr>
      <w:bookmarkStart w:id="222" w:name="_Toc437973314"/>
      <w:bookmarkStart w:id="223" w:name="_Toc438110056"/>
      <w:bookmarkStart w:id="224" w:name="_Toc438376268"/>
      <w:r w:rsidRPr="00B76C47">
        <w:rPr>
          <w:bCs/>
          <w:sz w:val="24"/>
          <w:szCs w:val="24"/>
        </w:rPr>
        <w:t xml:space="preserve">1. Порядок выполнения административных действий при обращении Заявителя </w:t>
      </w:r>
      <w:bookmarkEnd w:id="222"/>
      <w:bookmarkEnd w:id="223"/>
      <w:bookmarkEnd w:id="224"/>
      <w:r w:rsidRPr="00B76C47">
        <w:rPr>
          <w:bCs/>
          <w:sz w:val="24"/>
          <w:szCs w:val="24"/>
        </w:rPr>
        <w:t>посредством РПГУ</w:t>
      </w:r>
    </w:p>
    <w:p w:rsidR="00C92440" w:rsidRPr="00B76C47" w:rsidRDefault="00C92440" w:rsidP="00EA0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024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249"/>
        <w:gridCol w:w="1524"/>
        <w:gridCol w:w="1897"/>
        <w:gridCol w:w="2323"/>
        <w:gridCol w:w="4759"/>
      </w:tblGrid>
      <w:tr w:rsidR="00EA03A6" w:rsidRPr="00B76C47" w:rsidTr="00F119CF">
        <w:tc>
          <w:tcPr>
            <w:tcW w:w="140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3A6" w:rsidRPr="00B76C47" w:rsidRDefault="00EA03A6" w:rsidP="00EA03A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B76C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Прием и регистрация Запроса и документов, необходимых для предоставления Муниципальной услуги</w:t>
            </w:r>
          </w:p>
          <w:p w:rsidR="00EA03A6" w:rsidRPr="00B76C47" w:rsidRDefault="00EA03A6" w:rsidP="00EA03A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03A6" w:rsidRPr="00B76C47" w:rsidRDefault="00EA03A6" w:rsidP="00EA03A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2440" w:rsidRPr="00B76C47" w:rsidTr="00F119CF"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:rsidR="00C92440" w:rsidRPr="00B76C47" w:rsidRDefault="00C92440" w:rsidP="00EA03A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C92440" w:rsidRPr="00B76C47" w:rsidRDefault="00C92440" w:rsidP="00EA03A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C92440" w:rsidRPr="00B76C47" w:rsidRDefault="00C92440" w:rsidP="00EA03A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C92440" w:rsidRPr="00B76C47" w:rsidRDefault="00C92440" w:rsidP="00EA03A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C92440" w:rsidRPr="00B76C47" w:rsidRDefault="00C92440" w:rsidP="00EA03A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759" w:type="dxa"/>
            <w:tcBorders>
              <w:top w:val="single" w:sz="4" w:space="0" w:color="auto"/>
            </w:tcBorders>
            <w:shd w:val="clear" w:color="auto" w:fill="auto"/>
          </w:tcPr>
          <w:p w:rsidR="00C92440" w:rsidRPr="00B76C47" w:rsidRDefault="00C92440" w:rsidP="00EA03A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92440" w:rsidRPr="00B76C47" w:rsidTr="00F119CF">
        <w:tc>
          <w:tcPr>
            <w:tcW w:w="1272" w:type="dxa"/>
            <w:shd w:val="clear" w:color="auto" w:fill="auto"/>
          </w:tcPr>
          <w:p w:rsidR="00C92440" w:rsidRPr="00B76C47" w:rsidRDefault="00A205A7" w:rsidP="00EA03A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</w:p>
          <w:p w:rsidR="00C92440" w:rsidRPr="00B76C47" w:rsidRDefault="00C92440" w:rsidP="00EA03A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92440" w:rsidRPr="00B76C47" w:rsidRDefault="00C92440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92440" w:rsidRPr="00B76C47" w:rsidRDefault="00C92440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C92440" w:rsidRPr="00B76C47" w:rsidRDefault="00C92440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97" w:type="dxa"/>
          </w:tcPr>
          <w:p w:rsidR="00C92440" w:rsidRPr="00B76C47" w:rsidRDefault="00C92440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323" w:type="dxa"/>
          </w:tcPr>
          <w:p w:rsidR="00C92440" w:rsidRPr="00B76C47" w:rsidDel="006F40A6" w:rsidRDefault="00C92440" w:rsidP="00EA03A6">
            <w:pPr>
              <w:pStyle w:val="2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759" w:type="dxa"/>
            <w:shd w:val="clear" w:color="auto" w:fill="auto"/>
          </w:tcPr>
          <w:p w:rsidR="00C92440" w:rsidRPr="00B76C47" w:rsidRDefault="00C92440" w:rsidP="00EA03A6">
            <w:pPr>
              <w:pStyle w:val="2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t>Запрос и прилагаемые документы поступ</w:t>
            </w:r>
            <w:r w:rsidR="00A205A7">
              <w:rPr>
                <w:rFonts w:ascii="Times New Roman" w:hAnsi="Times New Roman"/>
                <w:sz w:val="24"/>
                <w:szCs w:val="24"/>
              </w:rPr>
              <w:t>ают в РПГУ</w:t>
            </w:r>
            <w:r w:rsidRPr="00B76C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92440" w:rsidRPr="00B76C47" w:rsidRDefault="00C92440" w:rsidP="00EA03A6">
            <w:pPr>
              <w:pStyle w:val="2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4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прием Запроса. </w:t>
            </w:r>
          </w:p>
          <w:p w:rsidR="00C92440" w:rsidRPr="00B76C47" w:rsidRDefault="00C92440" w:rsidP="00EA03A6">
            <w:pPr>
              <w:pStyle w:val="2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440" w:rsidRPr="00B76C47" w:rsidTr="00F119CF">
        <w:tc>
          <w:tcPr>
            <w:tcW w:w="1272" w:type="dxa"/>
            <w:vMerge w:val="restart"/>
            <w:shd w:val="clear" w:color="auto" w:fill="auto"/>
          </w:tcPr>
          <w:p w:rsidR="00C92440" w:rsidRPr="00B76C47" w:rsidRDefault="00A205A7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49" w:type="dxa"/>
            <w:shd w:val="clear" w:color="auto" w:fill="auto"/>
          </w:tcPr>
          <w:p w:rsidR="00C92440" w:rsidRPr="00B76C47" w:rsidRDefault="00C92440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 по перечню документов, необходимых для конкретного результ</w:t>
            </w:r>
            <w:bookmarkStart w:id="225" w:name="_GoBack"/>
            <w:bookmarkEnd w:id="225"/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предоставления </w:t>
            </w:r>
            <w:r w:rsidRPr="00B76C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C92440" w:rsidRPr="00B76C47" w:rsidRDefault="00C92440" w:rsidP="00EA03A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92440" w:rsidRPr="00B76C47" w:rsidRDefault="00C92440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323" w:type="dxa"/>
          </w:tcPr>
          <w:p w:rsidR="00C92440" w:rsidRPr="00B76C47" w:rsidRDefault="00C92440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</w:t>
            </w:r>
            <w:r w:rsidRPr="00B76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759" w:type="dxa"/>
            <w:vMerge w:val="restart"/>
            <w:shd w:val="clear" w:color="auto" w:fill="auto"/>
          </w:tcPr>
          <w:p w:rsidR="00C92440" w:rsidRPr="00B76C47" w:rsidRDefault="00C92440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Представленные документы проверяются на соответствие перечню документов, 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необходимых для предоставления Муниципальной услуги.</w:t>
            </w:r>
          </w:p>
          <w:p w:rsidR="00C92440" w:rsidRPr="00B76C47" w:rsidRDefault="00C92440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должностным лицом Администрация, формируется решение об отказе в приеме документов. </w:t>
            </w:r>
          </w:p>
          <w:p w:rsidR="00C92440" w:rsidRPr="00B76C47" w:rsidRDefault="00C92440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C92440" w:rsidRPr="00B76C47" w:rsidRDefault="00C92440" w:rsidP="00EA03A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C92440" w:rsidRPr="00B76C47" w:rsidRDefault="00C92440" w:rsidP="00A205A7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proofErr w:type="gramStart"/>
            <w:r w:rsidRPr="00B76C47">
              <w:rPr>
                <w:rFonts w:ascii="Times New Roman" w:hAnsi="Times New Roman" w:cs="Times New Roman"/>
                <w:sz w:val="24"/>
                <w:szCs w:val="24"/>
              </w:rPr>
              <w:t>в  РПГУ</w:t>
            </w:r>
            <w:proofErr w:type="gramEnd"/>
            <w:r w:rsidR="00A20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440" w:rsidRPr="00B76C47" w:rsidTr="00F119CF">
        <w:tc>
          <w:tcPr>
            <w:tcW w:w="1272" w:type="dxa"/>
            <w:vMerge/>
          </w:tcPr>
          <w:p w:rsidR="00C92440" w:rsidRPr="00B76C47" w:rsidRDefault="00C92440" w:rsidP="00EA03A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92440" w:rsidRPr="00B76C47" w:rsidRDefault="00C92440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C92440" w:rsidRPr="00B76C47" w:rsidRDefault="00C92440" w:rsidP="00EA03A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92440" w:rsidRPr="00B76C47" w:rsidRDefault="00C92440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323" w:type="dxa"/>
          </w:tcPr>
          <w:p w:rsidR="00C92440" w:rsidRPr="00B76C47" w:rsidRDefault="00C92440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759" w:type="dxa"/>
            <w:vMerge/>
          </w:tcPr>
          <w:p w:rsidR="00C92440" w:rsidRPr="00B76C47" w:rsidRDefault="00C92440" w:rsidP="00EA03A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2440" w:rsidRPr="00B76C47" w:rsidRDefault="00C92440" w:rsidP="00EA0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440" w:rsidRPr="00B76C47" w:rsidRDefault="00C92440" w:rsidP="00EA03A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76C47">
        <w:rPr>
          <w:rFonts w:ascii="Times New Roman" w:hAnsi="Times New Roman"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C92440" w:rsidRPr="00B76C47" w:rsidRDefault="00C92440" w:rsidP="00EA03A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76C47">
        <w:rPr>
          <w:rFonts w:ascii="Times New Roman" w:hAnsi="Times New Roman"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C92440" w:rsidRPr="00B76C47" w:rsidRDefault="00C92440" w:rsidP="00EA03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65"/>
        <w:gridCol w:w="2262"/>
        <w:gridCol w:w="1565"/>
        <w:gridCol w:w="1281"/>
        <w:gridCol w:w="5523"/>
      </w:tblGrid>
      <w:tr w:rsidR="00EA03A6" w:rsidRPr="00B76C47" w:rsidTr="00F119CF">
        <w:tc>
          <w:tcPr>
            <w:tcW w:w="1838" w:type="dxa"/>
            <w:shd w:val="clear" w:color="auto" w:fill="auto"/>
          </w:tcPr>
          <w:p w:rsidR="00EA03A6" w:rsidRPr="00B76C47" w:rsidRDefault="00EA03A6" w:rsidP="00EA03A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565" w:type="dxa"/>
            <w:shd w:val="clear" w:color="auto" w:fill="auto"/>
          </w:tcPr>
          <w:p w:rsidR="00EA03A6" w:rsidRPr="00B76C47" w:rsidRDefault="00EA03A6" w:rsidP="00EA03A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2" w:type="dxa"/>
            <w:shd w:val="clear" w:color="auto" w:fill="auto"/>
          </w:tcPr>
          <w:p w:rsidR="00EA03A6" w:rsidRPr="00B76C47" w:rsidRDefault="00EA03A6" w:rsidP="00EA03A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65" w:type="dxa"/>
          </w:tcPr>
          <w:p w:rsidR="00EA03A6" w:rsidRPr="00B76C47" w:rsidRDefault="00EA03A6" w:rsidP="00EA03A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281" w:type="dxa"/>
          </w:tcPr>
          <w:p w:rsidR="00EA03A6" w:rsidRPr="00B76C47" w:rsidRDefault="00EA03A6" w:rsidP="00EA03A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523" w:type="dxa"/>
            <w:shd w:val="clear" w:color="auto" w:fill="auto"/>
          </w:tcPr>
          <w:p w:rsidR="00EA03A6" w:rsidRPr="00B76C47" w:rsidRDefault="00EA03A6" w:rsidP="00EA03A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A03A6" w:rsidRPr="00B76C47" w:rsidTr="00F119CF">
        <w:tc>
          <w:tcPr>
            <w:tcW w:w="1838" w:type="dxa"/>
            <w:vMerge w:val="restart"/>
            <w:shd w:val="clear" w:color="auto" w:fill="auto"/>
          </w:tcPr>
          <w:p w:rsidR="00EA03A6" w:rsidRPr="00B76C47" w:rsidRDefault="00A205A7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65" w:type="dxa"/>
            <w:shd w:val="clear" w:color="auto" w:fill="auto"/>
          </w:tcPr>
          <w:p w:rsidR="00EA03A6" w:rsidRPr="00B76C47" w:rsidRDefault="00EA03A6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документов, подлежащих 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запросу у федеральных органов исполнительной власти, иных органов власти, органов местного самоуправления, направление запроса</w:t>
            </w:r>
          </w:p>
        </w:tc>
        <w:tc>
          <w:tcPr>
            <w:tcW w:w="2262" w:type="dxa"/>
            <w:shd w:val="clear" w:color="auto" w:fill="auto"/>
          </w:tcPr>
          <w:p w:rsidR="00EA03A6" w:rsidRPr="00B76C47" w:rsidRDefault="00EA03A6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565" w:type="dxa"/>
          </w:tcPr>
          <w:p w:rsidR="00EA03A6" w:rsidRPr="00B76C47" w:rsidRDefault="00EA03A6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81" w:type="dxa"/>
          </w:tcPr>
          <w:p w:rsidR="00EA03A6" w:rsidRPr="00B76C47" w:rsidRDefault="00EA03A6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необходимых для предоставления Муниципальной услуги, документов, находящихся в распоряжении у федеральных органов исполнительной власти, иных органов власти, органов местного самоуправления</w:t>
            </w:r>
          </w:p>
        </w:tc>
        <w:tc>
          <w:tcPr>
            <w:tcW w:w="5523" w:type="dxa"/>
            <w:shd w:val="clear" w:color="auto" w:fill="auto"/>
          </w:tcPr>
          <w:p w:rsidR="00EA03A6" w:rsidRPr="00B76C47" w:rsidRDefault="00EA03A6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 Администрации формирует и направляет межведомственный информационный запрос, е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 отсутствуют </w:t>
            </w:r>
            <w:proofErr w:type="gramStart"/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следующие документы</w:t>
            </w:r>
            <w:proofErr w:type="gramEnd"/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они необходимы для предоставления</w:t>
            </w:r>
            <w:r w:rsidRPr="00B7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услуги:</w:t>
            </w:r>
          </w:p>
          <w:p w:rsidR="00EA03A6" w:rsidRPr="00B76C47" w:rsidRDefault="00EA03A6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B7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сведений, подтверждающих место жительства ребенка на территории </w:t>
            </w:r>
            <w:r w:rsidR="00A20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spellStart"/>
            <w:r w:rsidR="00A205A7">
              <w:rPr>
                <w:rFonts w:ascii="Times New Roman" w:eastAsia="Times New Roman" w:hAnsi="Times New Roman" w:cs="Times New Roman"/>
                <w:sz w:val="24"/>
                <w:szCs w:val="24"/>
              </w:rPr>
              <w:t>окргуга</w:t>
            </w:r>
            <w:proofErr w:type="spellEnd"/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(Главное управление по вопросам миграции Министерства внутренних дел Российской Федерации);</w:t>
            </w:r>
          </w:p>
          <w:p w:rsidR="00EA03A6" w:rsidRPr="00B76C47" w:rsidRDefault="00EA03A6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B76C4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меру социальной поддержки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C47">
              <w:rPr>
                <w:rFonts w:ascii="Times New Roman" w:hAnsi="Times New Roman" w:cs="Times New Roman"/>
                <w:sz w:val="24"/>
                <w:szCs w:val="24"/>
              </w:rPr>
              <w:t>(в случае их нахождения в распоряжении органов власти, органов местного самоуправления или организаций).</w:t>
            </w:r>
          </w:p>
          <w:p w:rsidR="00EA03A6" w:rsidRPr="00B76C47" w:rsidRDefault="00EA03A6" w:rsidP="00EA03A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EA03A6" w:rsidRPr="00B76C47" w:rsidRDefault="00EA03A6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A03A6" w:rsidRPr="00B76C47" w:rsidTr="00F119CF">
        <w:tc>
          <w:tcPr>
            <w:tcW w:w="1838" w:type="dxa"/>
            <w:vMerge/>
          </w:tcPr>
          <w:p w:rsidR="00EA03A6" w:rsidRPr="00B76C47" w:rsidRDefault="00EA03A6" w:rsidP="00EA03A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EA03A6" w:rsidRPr="00B76C47" w:rsidRDefault="00EA03A6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2" w:type="dxa"/>
            <w:shd w:val="clear" w:color="auto" w:fill="auto"/>
          </w:tcPr>
          <w:p w:rsidR="00EA03A6" w:rsidRPr="00B76C47" w:rsidRDefault="00EA03A6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 (5 рабочих дней)</w:t>
            </w:r>
          </w:p>
        </w:tc>
        <w:tc>
          <w:tcPr>
            <w:tcW w:w="1565" w:type="dxa"/>
          </w:tcPr>
          <w:p w:rsidR="00EA03A6" w:rsidRPr="00B76C47" w:rsidRDefault="00EA03A6" w:rsidP="00EA03A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EA03A6" w:rsidRPr="00B76C47" w:rsidRDefault="00EA03A6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альной услуги, документов, находящихся в распоряжении у органов и (или) организаций</w:t>
            </w:r>
          </w:p>
        </w:tc>
        <w:tc>
          <w:tcPr>
            <w:tcW w:w="5523" w:type="dxa"/>
            <w:shd w:val="clear" w:color="auto" w:fill="auto"/>
          </w:tcPr>
          <w:p w:rsidR="00EA03A6" w:rsidRPr="00B76C47" w:rsidRDefault="00EA03A6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B76C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EA03A6" w:rsidRPr="00B76C47" w:rsidRDefault="00EA03A6" w:rsidP="00EA03A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EA03A6" w:rsidRPr="00B76C47" w:rsidRDefault="00EA03A6" w:rsidP="00EA03A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A03A6" w:rsidRPr="00B76C47" w:rsidRDefault="00EA03A6" w:rsidP="00C924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92440" w:rsidRPr="00B76C47" w:rsidRDefault="00C92440" w:rsidP="00C924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76C47">
        <w:rPr>
          <w:rFonts w:ascii="Times New Roman" w:hAnsi="Times New Roman"/>
          <w:bCs/>
          <w:sz w:val="24"/>
          <w:szCs w:val="24"/>
        </w:rPr>
        <w:t xml:space="preserve">3. </w:t>
      </w:r>
      <w:r w:rsidRPr="00B76C47">
        <w:rPr>
          <w:rFonts w:ascii="Times New Roman" w:eastAsia="Times New Roman" w:hAnsi="Times New Roman"/>
          <w:bCs/>
          <w:sz w:val="24"/>
          <w:szCs w:val="24"/>
        </w:rPr>
        <w:t>Рассмотрение документов и принятие решения о подготовке результата предоставления Муниципальной услуги</w:t>
      </w:r>
    </w:p>
    <w:p w:rsidR="00EA03A6" w:rsidRPr="00B76C47" w:rsidRDefault="00EA03A6" w:rsidP="00EA03A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0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31"/>
        <w:gridCol w:w="28"/>
        <w:gridCol w:w="1843"/>
        <w:gridCol w:w="1423"/>
        <w:gridCol w:w="5103"/>
      </w:tblGrid>
      <w:tr w:rsidR="00EA03A6" w:rsidRPr="00B76C47" w:rsidTr="00F119CF">
        <w:trPr>
          <w:tblHeader/>
        </w:trPr>
        <w:tc>
          <w:tcPr>
            <w:tcW w:w="1838" w:type="dxa"/>
            <w:shd w:val="clear" w:color="auto" w:fill="auto"/>
          </w:tcPr>
          <w:p w:rsidR="00EA03A6" w:rsidRPr="00B76C47" w:rsidRDefault="00EA03A6" w:rsidP="001809BB">
            <w:pPr>
              <w:pStyle w:val="ConsPlusNormal"/>
              <w:suppressAutoHyphens/>
              <w:ind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03A6" w:rsidRPr="00B76C47" w:rsidRDefault="00EA03A6" w:rsidP="0043551F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A03A6" w:rsidRPr="00B76C47" w:rsidRDefault="00EA03A6" w:rsidP="0043551F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EA03A6" w:rsidRPr="00B76C47" w:rsidRDefault="00EA03A6" w:rsidP="0043551F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423" w:type="dxa"/>
          </w:tcPr>
          <w:p w:rsidR="00EA03A6" w:rsidRPr="00B76C47" w:rsidRDefault="00EA03A6" w:rsidP="0043551F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shd w:val="clear" w:color="auto" w:fill="auto"/>
          </w:tcPr>
          <w:p w:rsidR="00EA03A6" w:rsidRPr="00B76C47" w:rsidRDefault="00EA03A6" w:rsidP="0043551F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92440" w:rsidRPr="00B76C47" w:rsidTr="00F119CF">
        <w:tc>
          <w:tcPr>
            <w:tcW w:w="1838" w:type="dxa"/>
            <w:shd w:val="clear" w:color="auto" w:fill="auto"/>
          </w:tcPr>
          <w:p w:rsidR="00C92440" w:rsidRPr="00B76C47" w:rsidRDefault="00EA03A6" w:rsidP="00C9244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20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</w:tc>
        <w:tc>
          <w:tcPr>
            <w:tcW w:w="2268" w:type="dxa"/>
            <w:shd w:val="clear" w:color="auto" w:fill="auto"/>
          </w:tcPr>
          <w:p w:rsidR="00C92440" w:rsidRPr="00B76C47" w:rsidRDefault="00C92440" w:rsidP="00C9244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531" w:type="dxa"/>
            <w:shd w:val="clear" w:color="auto" w:fill="auto"/>
          </w:tcPr>
          <w:p w:rsidR="00C92440" w:rsidRPr="00B76C47" w:rsidRDefault="00C92440" w:rsidP="00C9244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C92440" w:rsidRPr="00B76C47" w:rsidRDefault="00C92440" w:rsidP="00C92440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C92440" w:rsidRPr="00B76C47" w:rsidRDefault="00C92440" w:rsidP="00C9244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Федерации, в том числе Административным регламентом</w:t>
            </w:r>
          </w:p>
        </w:tc>
        <w:tc>
          <w:tcPr>
            <w:tcW w:w="5103" w:type="dxa"/>
            <w:shd w:val="clear" w:color="auto" w:fill="auto"/>
          </w:tcPr>
          <w:p w:rsidR="00C92440" w:rsidRPr="00B76C47" w:rsidRDefault="00C92440" w:rsidP="00C9244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проект решения о предоставлении Муниципальной услуги или об отказе в ее предоставлении.</w:t>
            </w:r>
          </w:p>
          <w:p w:rsidR="00C92440" w:rsidRPr="00B76C47" w:rsidRDefault="00C92440" w:rsidP="00C9244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решение о 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Муниципальной услуги или об отказе в ее предоставлении. </w:t>
            </w:r>
          </w:p>
          <w:p w:rsidR="00C92440" w:rsidRPr="00B76C47" w:rsidRDefault="00C92440" w:rsidP="00C9244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:rsidR="00C92440" w:rsidRPr="00B76C47" w:rsidRDefault="00C92440" w:rsidP="00C92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795" w:rsidRPr="00B76C47" w:rsidRDefault="00C42795" w:rsidP="00C92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795" w:rsidRPr="00B76C47" w:rsidRDefault="00C42795" w:rsidP="00C92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795" w:rsidRPr="00B76C47" w:rsidRDefault="00C42795" w:rsidP="00C92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440" w:rsidRPr="00B76C47" w:rsidRDefault="00C92440" w:rsidP="00C924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76C47">
        <w:rPr>
          <w:rFonts w:ascii="Times New Roman" w:hAnsi="Times New Roman"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C92440" w:rsidRPr="00B76C47" w:rsidRDefault="00C92440" w:rsidP="00C924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76C47">
        <w:rPr>
          <w:rFonts w:ascii="Times New Roman" w:hAnsi="Times New Roman"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C42795" w:rsidRPr="00B76C47" w:rsidRDefault="00C42795" w:rsidP="00C924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1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77"/>
        <w:gridCol w:w="1701"/>
        <w:gridCol w:w="1276"/>
        <w:gridCol w:w="2552"/>
        <w:gridCol w:w="4819"/>
      </w:tblGrid>
      <w:tr w:rsidR="00C92440" w:rsidRPr="00B76C47" w:rsidTr="00F119CF">
        <w:trPr>
          <w:tblHeader/>
        </w:trPr>
        <w:tc>
          <w:tcPr>
            <w:tcW w:w="1951" w:type="dxa"/>
            <w:shd w:val="clear" w:color="auto" w:fill="auto"/>
          </w:tcPr>
          <w:p w:rsidR="00C92440" w:rsidRPr="00B76C47" w:rsidRDefault="00C92440" w:rsidP="00C9244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877" w:type="dxa"/>
            <w:shd w:val="clear" w:color="auto" w:fill="auto"/>
          </w:tcPr>
          <w:p w:rsidR="00C92440" w:rsidRPr="00B76C47" w:rsidRDefault="00C92440" w:rsidP="00C9244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C92440" w:rsidRPr="00B76C47" w:rsidRDefault="00C92440" w:rsidP="00C9244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276" w:type="dxa"/>
          </w:tcPr>
          <w:p w:rsidR="00C92440" w:rsidRPr="00B76C47" w:rsidRDefault="00C92440" w:rsidP="00C9244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552" w:type="dxa"/>
          </w:tcPr>
          <w:p w:rsidR="00C92440" w:rsidRPr="00B76C47" w:rsidRDefault="00C92440" w:rsidP="00C9244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C92440" w:rsidRPr="00B76C47" w:rsidRDefault="00C92440" w:rsidP="00C9244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92440" w:rsidRPr="00B76C47" w:rsidTr="00F119CF">
        <w:tc>
          <w:tcPr>
            <w:tcW w:w="1951" w:type="dxa"/>
            <w:shd w:val="clear" w:color="auto" w:fill="auto"/>
          </w:tcPr>
          <w:p w:rsidR="00C92440" w:rsidRPr="00B76C47" w:rsidRDefault="00A205A7" w:rsidP="00C9244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77" w:type="dxa"/>
            <w:shd w:val="clear" w:color="auto" w:fill="auto"/>
          </w:tcPr>
          <w:p w:rsidR="00C92440" w:rsidRPr="00B76C47" w:rsidRDefault="00C92440" w:rsidP="00C9244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:rsidR="00C92440" w:rsidRPr="00B76C47" w:rsidRDefault="00C92440" w:rsidP="00C9244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1276" w:type="dxa"/>
          </w:tcPr>
          <w:p w:rsidR="00C92440" w:rsidRPr="00B76C47" w:rsidRDefault="00C92440" w:rsidP="00C92440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2440" w:rsidRPr="00B76C47" w:rsidRDefault="00C92440" w:rsidP="00C9244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C92440" w:rsidRPr="00B76C47" w:rsidRDefault="00C92440" w:rsidP="00C9244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Муниципальной услуги или </w:t>
            </w:r>
            <w:r w:rsidR="00A20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в ее </w:t>
            </w:r>
            <w:proofErr w:type="gramStart"/>
            <w:r w:rsidR="00A20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</w:t>
            </w:r>
            <w:proofErr w:type="gramEnd"/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должностному лицу Администрации для направления результата предоставления Муниципальной услуги Заявителю.</w:t>
            </w:r>
          </w:p>
          <w:p w:rsidR="00C92440" w:rsidRPr="00B76C47" w:rsidRDefault="00C92440" w:rsidP="00C9244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электронной подписью, решения о предоставлении Муниципальной услуги или отказ в ее предоставлении. </w:t>
            </w:r>
          </w:p>
          <w:p w:rsidR="00C92440" w:rsidRPr="00B76C47" w:rsidRDefault="00C92440" w:rsidP="00C9244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</w:t>
            </w:r>
          </w:p>
        </w:tc>
      </w:tr>
    </w:tbl>
    <w:p w:rsidR="00C92440" w:rsidRPr="00B76C47" w:rsidRDefault="00C92440" w:rsidP="00C92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9BB" w:rsidRDefault="001809BB" w:rsidP="00C924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809BB" w:rsidRDefault="001809BB" w:rsidP="00C924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809BB" w:rsidRDefault="001809BB" w:rsidP="00C924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809BB" w:rsidRDefault="001809BB" w:rsidP="00C924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809BB" w:rsidRDefault="001809BB" w:rsidP="00C924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809BB" w:rsidRDefault="001809BB" w:rsidP="00C924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809BB" w:rsidRDefault="001809BB" w:rsidP="00C924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809BB" w:rsidRDefault="001809BB" w:rsidP="00C924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809BB" w:rsidRDefault="001809BB" w:rsidP="00C924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92440" w:rsidRPr="00B76C47" w:rsidRDefault="00C92440" w:rsidP="00C924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76C47">
        <w:rPr>
          <w:rFonts w:ascii="Times New Roman" w:hAnsi="Times New Roman"/>
          <w:bCs/>
          <w:sz w:val="24"/>
          <w:szCs w:val="24"/>
        </w:rPr>
        <w:t>5. Выдача результата предоставления Муниципальной услуги Заявителю</w:t>
      </w:r>
    </w:p>
    <w:p w:rsidR="00C92440" w:rsidRPr="00B76C47" w:rsidRDefault="00C92440" w:rsidP="00C924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1990"/>
        <w:gridCol w:w="4819"/>
      </w:tblGrid>
      <w:tr w:rsidR="00C92440" w:rsidRPr="00B76C47" w:rsidTr="00F119CF">
        <w:trPr>
          <w:tblHeader/>
        </w:trPr>
        <w:tc>
          <w:tcPr>
            <w:tcW w:w="1838" w:type="dxa"/>
            <w:shd w:val="clear" w:color="auto" w:fill="auto"/>
          </w:tcPr>
          <w:p w:rsidR="00C92440" w:rsidRPr="00B76C47" w:rsidRDefault="00C92440" w:rsidP="00C9244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92440" w:rsidRPr="00B76C47" w:rsidRDefault="00C92440" w:rsidP="00C9244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C92440" w:rsidRPr="00B76C47" w:rsidRDefault="00C92440" w:rsidP="00C9244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C92440" w:rsidRPr="00B76C47" w:rsidRDefault="00C92440" w:rsidP="00C9244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90" w:type="dxa"/>
          </w:tcPr>
          <w:p w:rsidR="00C92440" w:rsidRPr="00B76C47" w:rsidRDefault="00C92440" w:rsidP="00C9244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C92440" w:rsidRPr="00B76C47" w:rsidRDefault="00C92440" w:rsidP="00C9244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92440" w:rsidRPr="00B76C47" w:rsidTr="00F119CF">
        <w:tc>
          <w:tcPr>
            <w:tcW w:w="1838" w:type="dxa"/>
            <w:shd w:val="clear" w:color="auto" w:fill="auto"/>
          </w:tcPr>
          <w:p w:rsidR="00C92440" w:rsidRPr="00B76C47" w:rsidRDefault="00C92440" w:rsidP="00C9244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2268" w:type="dxa"/>
            <w:shd w:val="clear" w:color="auto" w:fill="auto"/>
          </w:tcPr>
          <w:p w:rsidR="00C92440" w:rsidRPr="00B76C47" w:rsidRDefault="00C92440" w:rsidP="00C9244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результата предоставления </w:t>
            </w:r>
            <w:r w:rsidRPr="00B76C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1701" w:type="dxa"/>
            <w:shd w:val="clear" w:color="auto" w:fill="auto"/>
          </w:tcPr>
          <w:p w:rsidR="00C92440" w:rsidRPr="00B76C47" w:rsidRDefault="00C92440" w:rsidP="00C9244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C92440" w:rsidRPr="00B76C47" w:rsidRDefault="00C92440" w:rsidP="00C92440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92440" w:rsidRPr="00B76C47" w:rsidRDefault="00C92440" w:rsidP="00C9244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C92440" w:rsidRPr="00B76C47" w:rsidRDefault="00C92440" w:rsidP="00C9244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Администрации направляет результат предоставления Муниципальной услуги в форме электронного документа, подписанного электронной подписью уполномоченного должностного лица Администрации в Личный кабинет на РПГУ. </w:t>
            </w:r>
          </w:p>
          <w:p w:rsidR="00C92440" w:rsidRPr="00B76C47" w:rsidRDefault="00C92440" w:rsidP="00C9244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C92440" w:rsidRPr="00B76C47" w:rsidRDefault="00C92440" w:rsidP="00C9244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</w:t>
            </w:r>
            <w:r w:rsidR="00A205A7">
              <w:rPr>
                <w:rFonts w:ascii="Times New Roman" w:eastAsia="Times New Roman" w:hAnsi="Times New Roman" w:cs="Times New Roman"/>
                <w:sz w:val="24"/>
                <w:szCs w:val="24"/>
              </w:rPr>
              <w:t>иксируется в л</w:t>
            </w:r>
            <w:r w:rsidRPr="00B76C47">
              <w:rPr>
                <w:rFonts w:ascii="Times New Roman" w:eastAsia="Times New Roman" w:hAnsi="Times New Roman" w:cs="Times New Roman"/>
                <w:sz w:val="24"/>
                <w:szCs w:val="24"/>
              </w:rPr>
              <w:t>ичном кабинете на РПГУ</w:t>
            </w:r>
          </w:p>
          <w:p w:rsidR="00C92440" w:rsidRPr="00B76C47" w:rsidRDefault="00C92440" w:rsidP="00C9244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440" w:rsidRPr="00B76C47" w:rsidRDefault="00C92440" w:rsidP="00C9244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2440" w:rsidRPr="00B76C47" w:rsidRDefault="00C92440" w:rsidP="00C924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2440" w:rsidRPr="00B76C47" w:rsidRDefault="00C92440" w:rsidP="00C924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226" w:name="_Toc437973308"/>
      <w:bookmarkStart w:id="227" w:name="_Toc438110050"/>
      <w:bookmarkStart w:id="228" w:name="_Toc438376262"/>
      <w:bookmarkStart w:id="229" w:name="_Ref437966553"/>
      <w:bookmarkEnd w:id="226"/>
      <w:bookmarkEnd w:id="227"/>
      <w:bookmarkEnd w:id="228"/>
      <w:bookmarkEnd w:id="229"/>
    </w:p>
    <w:p w:rsidR="000008F9" w:rsidRPr="00B76C47" w:rsidRDefault="000008F9" w:rsidP="00C92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008F9" w:rsidRPr="00B76C47" w:rsidSect="005364C9">
      <w:headerReference w:type="default" r:id="rId23"/>
      <w:pgSz w:w="16838" w:h="11906" w:orient="landscape" w:code="9"/>
      <w:pgMar w:top="306" w:right="1134" w:bottom="426" w:left="1134" w:header="720" w:footer="720" w:gutter="0"/>
      <w:pgNumType w:start="46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78" w:rsidRDefault="00721978" w:rsidP="005F1EAE">
      <w:pPr>
        <w:spacing w:after="0" w:line="240" w:lineRule="auto"/>
      </w:pPr>
      <w:r>
        <w:separator/>
      </w:r>
    </w:p>
  </w:endnote>
  <w:endnote w:type="continuationSeparator" w:id="0">
    <w:p w:rsidR="00721978" w:rsidRDefault="00721978" w:rsidP="005F1EAE">
      <w:pPr>
        <w:spacing w:after="0" w:line="240" w:lineRule="auto"/>
      </w:pPr>
      <w:r>
        <w:continuationSeparator/>
      </w:r>
    </w:p>
  </w:endnote>
  <w:endnote w:type="continuationNotice" w:id="1">
    <w:p w:rsidR="00721978" w:rsidRDefault="007219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8C" w:rsidRDefault="001E4B8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8C" w:rsidRDefault="001E4B8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8C" w:rsidRDefault="001E4B8C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8C" w:rsidRDefault="001E4B8C" w:rsidP="00A55FBB">
    <w:pPr>
      <w:pStyle w:val="aa"/>
      <w:framePr w:wrap="none" w:vAnchor="text" w:hAnchor="margin" w:xAlign="right" w:y="1"/>
      <w:rPr>
        <w:rStyle w:val="af5"/>
      </w:rPr>
    </w:pPr>
  </w:p>
  <w:p w:rsidR="001E4B8C" w:rsidRPr="00FF3AC8" w:rsidRDefault="001E4B8C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78" w:rsidRDefault="00721978" w:rsidP="005F1EAE">
      <w:pPr>
        <w:spacing w:after="0" w:line="240" w:lineRule="auto"/>
      </w:pPr>
      <w:r>
        <w:separator/>
      </w:r>
    </w:p>
  </w:footnote>
  <w:footnote w:type="continuationSeparator" w:id="0">
    <w:p w:rsidR="00721978" w:rsidRDefault="00721978" w:rsidP="005F1EAE">
      <w:pPr>
        <w:spacing w:after="0" w:line="240" w:lineRule="auto"/>
      </w:pPr>
      <w:r>
        <w:continuationSeparator/>
      </w:r>
    </w:p>
  </w:footnote>
  <w:footnote w:type="continuationNotice" w:id="1">
    <w:p w:rsidR="00721978" w:rsidRDefault="007219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8C" w:rsidRDefault="001E4B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3785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E4B8C" w:rsidRPr="00FF3CF9" w:rsidRDefault="001E4B8C">
        <w:pPr>
          <w:pStyle w:val="a8"/>
          <w:jc w:val="center"/>
          <w:rPr>
            <w:rFonts w:ascii="Times New Roman" w:hAnsi="Times New Roman"/>
            <w:sz w:val="24"/>
          </w:rPr>
        </w:pPr>
        <w:r w:rsidRPr="00FF3CF9">
          <w:rPr>
            <w:rFonts w:ascii="Times New Roman" w:hAnsi="Times New Roman"/>
            <w:sz w:val="24"/>
          </w:rPr>
          <w:fldChar w:fldCharType="begin"/>
        </w:r>
        <w:r w:rsidRPr="00FF3CF9">
          <w:rPr>
            <w:rFonts w:ascii="Times New Roman" w:hAnsi="Times New Roman"/>
            <w:sz w:val="24"/>
          </w:rPr>
          <w:instrText>PAGE   \* MERGEFORMAT</w:instrText>
        </w:r>
        <w:r w:rsidRPr="00FF3CF9">
          <w:rPr>
            <w:rFonts w:ascii="Times New Roman" w:hAnsi="Times New Roman"/>
            <w:sz w:val="24"/>
          </w:rPr>
          <w:fldChar w:fldCharType="separate"/>
        </w:r>
        <w:r w:rsidR="00F119CF">
          <w:rPr>
            <w:rFonts w:ascii="Times New Roman" w:hAnsi="Times New Roman"/>
            <w:noProof/>
            <w:sz w:val="24"/>
          </w:rPr>
          <w:t>43</w:t>
        </w:r>
        <w:r w:rsidRPr="00FF3CF9">
          <w:rPr>
            <w:rFonts w:ascii="Times New Roman" w:hAnsi="Times New Roman"/>
            <w:sz w:val="24"/>
          </w:rPr>
          <w:fldChar w:fldCharType="end"/>
        </w:r>
      </w:p>
    </w:sdtContent>
  </w:sdt>
  <w:p w:rsidR="001E4B8C" w:rsidRPr="00C02C83" w:rsidRDefault="001E4B8C">
    <w:pPr>
      <w:pStyle w:val="a8"/>
      <w:jc w:val="center"/>
      <w:rPr>
        <w:rFonts w:ascii="Times New Roman" w:hAnsi="Times New Roman"/>
        <w:color w:val="F2F2F2" w:themeColor="background1" w:themeShade="F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8C" w:rsidRDefault="001E4B8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741663"/>
      <w:docPartObj>
        <w:docPartGallery w:val="Page Numbers (Top of Page)"/>
        <w:docPartUnique/>
      </w:docPartObj>
    </w:sdtPr>
    <w:sdtEndPr/>
    <w:sdtContent>
      <w:p w:rsidR="001E4B8C" w:rsidRDefault="001E4B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9CF">
          <w:rPr>
            <w:noProof/>
          </w:rPr>
          <w:t>45</w:t>
        </w:r>
        <w:r>
          <w:fldChar w:fldCharType="end"/>
        </w:r>
      </w:p>
    </w:sdtContent>
  </w:sdt>
  <w:p w:rsidR="001E4B8C" w:rsidRPr="005364C9" w:rsidRDefault="001E4B8C" w:rsidP="005364C9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934320"/>
      <w:docPartObj>
        <w:docPartGallery w:val="Page Numbers (Top of Page)"/>
        <w:docPartUnique/>
      </w:docPartObj>
    </w:sdtPr>
    <w:sdtEndPr/>
    <w:sdtContent>
      <w:p w:rsidR="001E4B8C" w:rsidRDefault="001E4B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9CF">
          <w:rPr>
            <w:noProof/>
          </w:rPr>
          <w:t>50</w:t>
        </w:r>
        <w:r>
          <w:fldChar w:fldCharType="end"/>
        </w:r>
      </w:p>
    </w:sdtContent>
  </w:sdt>
  <w:p w:rsidR="001E4B8C" w:rsidRPr="00E57E03" w:rsidRDefault="001E4B8C" w:rsidP="006B0AB4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2342B5E"/>
    <w:multiLevelType w:val="multilevel"/>
    <w:tmpl w:val="3E1ACCF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Calibri" w:hint="default"/>
      </w:rPr>
    </w:lvl>
  </w:abstractNum>
  <w:abstractNum w:abstractNumId="2">
    <w:nsid w:val="033A6CE1"/>
    <w:multiLevelType w:val="hybridMultilevel"/>
    <w:tmpl w:val="6EE01BD2"/>
    <w:lvl w:ilvl="0" w:tplc="93E2BD5C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07501"/>
    <w:multiLevelType w:val="hybridMultilevel"/>
    <w:tmpl w:val="C4768E2E"/>
    <w:lvl w:ilvl="0" w:tplc="E518828A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11CC6311"/>
    <w:multiLevelType w:val="hybridMultilevel"/>
    <w:tmpl w:val="5D2484AA"/>
    <w:lvl w:ilvl="0" w:tplc="12C8D014">
      <w:start w:val="3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6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B253F"/>
    <w:multiLevelType w:val="multilevel"/>
    <w:tmpl w:val="4AFAD0A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4AB61BC"/>
    <w:multiLevelType w:val="hybridMultilevel"/>
    <w:tmpl w:val="5122F39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DF959A6"/>
    <w:multiLevelType w:val="hybridMultilevel"/>
    <w:tmpl w:val="EC58878A"/>
    <w:lvl w:ilvl="0" w:tplc="0419000F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E5FF5"/>
    <w:multiLevelType w:val="hybridMultilevel"/>
    <w:tmpl w:val="2CF2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C6681"/>
    <w:multiLevelType w:val="hybridMultilevel"/>
    <w:tmpl w:val="AF42E4F6"/>
    <w:lvl w:ilvl="0" w:tplc="5B9E3BC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CD41CD"/>
    <w:multiLevelType w:val="multilevel"/>
    <w:tmpl w:val="12BC11B6"/>
    <w:lvl w:ilvl="0">
      <w:start w:val="10"/>
      <w:numFmt w:val="decimal"/>
      <w:lvlText w:val="%1."/>
      <w:lvlJc w:val="left"/>
      <w:pPr>
        <w:ind w:left="204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361F704C"/>
    <w:multiLevelType w:val="hybridMultilevel"/>
    <w:tmpl w:val="DB2816C2"/>
    <w:lvl w:ilvl="0" w:tplc="B1047B34">
      <w:start w:val="3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535541"/>
    <w:multiLevelType w:val="hybridMultilevel"/>
    <w:tmpl w:val="F8F210C0"/>
    <w:lvl w:ilvl="0" w:tplc="E2207A98">
      <w:start w:val="1"/>
      <w:numFmt w:val="decimal"/>
      <w:pStyle w:val="a0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3D744CE2"/>
    <w:multiLevelType w:val="multilevel"/>
    <w:tmpl w:val="84042262"/>
    <w:lvl w:ilvl="0">
      <w:start w:val="15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DD6133"/>
    <w:multiLevelType w:val="multilevel"/>
    <w:tmpl w:val="17CA0DF0"/>
    <w:lvl w:ilvl="0">
      <w:start w:val="1"/>
      <w:numFmt w:val="decimal"/>
      <w:pStyle w:val="2-"/>
      <w:suff w:val="space"/>
      <w:lvlText w:val="%1."/>
      <w:lvlJc w:val="left"/>
      <w:pPr>
        <w:ind w:left="6597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564" w:hanging="720"/>
      </w:pPr>
      <w:rPr>
        <w:rFonts w:hint="default"/>
        <w:b w:val="0"/>
        <w:i w:val="0"/>
      </w:rPr>
    </w:lvl>
    <w:lvl w:ilvl="2">
      <w:start w:val="1"/>
      <w:numFmt w:val="decimal"/>
      <w:pStyle w:val="111"/>
      <w:isLgl/>
      <w:lvlText w:val="%1.%2.%3."/>
      <w:lvlJc w:val="left"/>
      <w:pPr>
        <w:ind w:left="1572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DFA3459"/>
    <w:multiLevelType w:val="multilevel"/>
    <w:tmpl w:val="12BC11B6"/>
    <w:lvl w:ilvl="0">
      <w:start w:val="10"/>
      <w:numFmt w:val="decimal"/>
      <w:lvlText w:val="%1."/>
      <w:lvlJc w:val="left"/>
      <w:pPr>
        <w:ind w:left="1615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54BC6AE7"/>
    <w:multiLevelType w:val="multilevel"/>
    <w:tmpl w:val="F370C828"/>
    <w:lvl w:ilvl="0">
      <w:start w:val="21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Calibri" w:hint="default"/>
      </w:rPr>
    </w:lvl>
  </w:abstractNum>
  <w:abstractNum w:abstractNumId="23">
    <w:nsid w:val="58AA2CE3"/>
    <w:multiLevelType w:val="multilevel"/>
    <w:tmpl w:val="8ADEFA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C876E51"/>
    <w:multiLevelType w:val="multilevel"/>
    <w:tmpl w:val="B9FEE8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E5B00F9"/>
    <w:multiLevelType w:val="multilevel"/>
    <w:tmpl w:val="18BEA2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6">
    <w:nsid w:val="6844486D"/>
    <w:multiLevelType w:val="hybridMultilevel"/>
    <w:tmpl w:val="5540D55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581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6B9A39A8"/>
    <w:multiLevelType w:val="hybridMultilevel"/>
    <w:tmpl w:val="BED0B39E"/>
    <w:lvl w:ilvl="0" w:tplc="0419000F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947CA"/>
    <w:multiLevelType w:val="hybridMultilevel"/>
    <w:tmpl w:val="EA64B88E"/>
    <w:lvl w:ilvl="0" w:tplc="53184CC8">
      <w:start w:val="36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0">
    <w:nsid w:val="785A6B42"/>
    <w:multiLevelType w:val="hybridMultilevel"/>
    <w:tmpl w:val="03CC167C"/>
    <w:lvl w:ilvl="0" w:tplc="B5F0561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C46E37E0">
      <w:numFmt w:val="none"/>
      <w:lvlText w:val=""/>
      <w:lvlJc w:val="left"/>
      <w:pPr>
        <w:tabs>
          <w:tab w:val="num" w:pos="928"/>
        </w:tabs>
      </w:pPr>
      <w:rPr>
        <w:rFonts w:cs="Times New Roman"/>
      </w:rPr>
    </w:lvl>
    <w:lvl w:ilvl="2" w:tplc="167AC73C">
      <w:numFmt w:val="none"/>
      <w:lvlText w:val=""/>
      <w:lvlJc w:val="left"/>
      <w:pPr>
        <w:tabs>
          <w:tab w:val="num" w:pos="928"/>
        </w:tabs>
      </w:pPr>
      <w:rPr>
        <w:rFonts w:cs="Times New Roman"/>
      </w:rPr>
    </w:lvl>
    <w:lvl w:ilvl="3" w:tplc="CDC6C13C">
      <w:numFmt w:val="none"/>
      <w:lvlText w:val=""/>
      <w:lvlJc w:val="left"/>
      <w:pPr>
        <w:tabs>
          <w:tab w:val="num" w:pos="928"/>
        </w:tabs>
      </w:pPr>
      <w:rPr>
        <w:rFonts w:cs="Times New Roman"/>
      </w:rPr>
    </w:lvl>
    <w:lvl w:ilvl="4" w:tplc="BD724702">
      <w:numFmt w:val="none"/>
      <w:lvlText w:val=""/>
      <w:lvlJc w:val="left"/>
      <w:pPr>
        <w:tabs>
          <w:tab w:val="num" w:pos="928"/>
        </w:tabs>
      </w:pPr>
      <w:rPr>
        <w:rFonts w:cs="Times New Roman"/>
      </w:rPr>
    </w:lvl>
    <w:lvl w:ilvl="5" w:tplc="632CE960">
      <w:numFmt w:val="none"/>
      <w:lvlText w:val=""/>
      <w:lvlJc w:val="left"/>
      <w:pPr>
        <w:tabs>
          <w:tab w:val="num" w:pos="928"/>
        </w:tabs>
      </w:pPr>
      <w:rPr>
        <w:rFonts w:cs="Times New Roman"/>
      </w:rPr>
    </w:lvl>
    <w:lvl w:ilvl="6" w:tplc="BACE14C2">
      <w:numFmt w:val="none"/>
      <w:lvlText w:val=""/>
      <w:lvlJc w:val="left"/>
      <w:pPr>
        <w:tabs>
          <w:tab w:val="num" w:pos="928"/>
        </w:tabs>
      </w:pPr>
      <w:rPr>
        <w:rFonts w:cs="Times New Roman"/>
      </w:rPr>
    </w:lvl>
    <w:lvl w:ilvl="7" w:tplc="9B1C2806">
      <w:numFmt w:val="none"/>
      <w:lvlText w:val=""/>
      <w:lvlJc w:val="left"/>
      <w:pPr>
        <w:tabs>
          <w:tab w:val="num" w:pos="928"/>
        </w:tabs>
      </w:pPr>
      <w:rPr>
        <w:rFonts w:cs="Times New Roman"/>
      </w:rPr>
    </w:lvl>
    <w:lvl w:ilvl="8" w:tplc="E57ED55E">
      <w:numFmt w:val="none"/>
      <w:lvlText w:val=""/>
      <w:lvlJc w:val="left"/>
      <w:pPr>
        <w:tabs>
          <w:tab w:val="num" w:pos="928"/>
        </w:tabs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6"/>
  </w:num>
  <w:num w:numId="5">
    <w:abstractNumId w:val="20"/>
  </w:num>
  <w:num w:numId="6">
    <w:abstractNumId w:val="27"/>
  </w:num>
  <w:num w:numId="7">
    <w:abstractNumId w:val="16"/>
  </w:num>
  <w:num w:numId="8">
    <w:abstractNumId w:val="8"/>
  </w:num>
  <w:num w:numId="9">
    <w:abstractNumId w:val="4"/>
  </w:num>
  <w:num w:numId="10">
    <w:abstractNumId w:val="10"/>
  </w:num>
  <w:num w:numId="11">
    <w:abstractNumId w:val="14"/>
  </w:num>
  <w:num w:numId="12">
    <w:abstractNumId w:val="24"/>
  </w:num>
  <w:num w:numId="13">
    <w:abstractNumId w:val="13"/>
  </w:num>
  <w:num w:numId="14">
    <w:abstractNumId w:val="11"/>
  </w:num>
  <w:num w:numId="15">
    <w:abstractNumId w:val="28"/>
  </w:num>
  <w:num w:numId="16">
    <w:abstractNumId w:val="30"/>
  </w:num>
  <w:num w:numId="17">
    <w:abstractNumId w:val="25"/>
  </w:num>
  <w:num w:numId="18">
    <w:abstractNumId w:val="27"/>
    <w:lvlOverride w:ilvl="0">
      <w:startOverride w:val="3"/>
    </w:lvlOverride>
  </w:num>
  <w:num w:numId="19">
    <w:abstractNumId w:val="3"/>
  </w:num>
  <w:num w:numId="20">
    <w:abstractNumId w:val="27"/>
    <w:lvlOverride w:ilvl="0">
      <w:startOverride w:val="8"/>
    </w:lvlOverride>
  </w:num>
  <w:num w:numId="21">
    <w:abstractNumId w:val="23"/>
  </w:num>
  <w:num w:numId="22">
    <w:abstractNumId w:val="12"/>
  </w:num>
  <w:num w:numId="23">
    <w:abstractNumId w:val="7"/>
  </w:num>
  <w:num w:numId="24">
    <w:abstractNumId w:val="17"/>
  </w:num>
  <w:num w:numId="25">
    <w:abstractNumId w:val="1"/>
  </w:num>
  <w:num w:numId="26">
    <w:abstractNumId w:val="26"/>
  </w:num>
  <w:num w:numId="27">
    <w:abstractNumId w:val="21"/>
  </w:num>
  <w:num w:numId="28">
    <w:abstractNumId w:val="22"/>
  </w:num>
  <w:num w:numId="29">
    <w:abstractNumId w:val="9"/>
  </w:num>
  <w:num w:numId="30">
    <w:abstractNumId w:val="5"/>
  </w:num>
  <w:num w:numId="31">
    <w:abstractNumId w:val="29"/>
  </w:num>
  <w:num w:numId="3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8F9"/>
    <w:rsid w:val="00000E91"/>
    <w:rsid w:val="00001111"/>
    <w:rsid w:val="00001B2D"/>
    <w:rsid w:val="00002444"/>
    <w:rsid w:val="00003247"/>
    <w:rsid w:val="00003258"/>
    <w:rsid w:val="00003F3F"/>
    <w:rsid w:val="00004EB5"/>
    <w:rsid w:val="00004F0A"/>
    <w:rsid w:val="000055A8"/>
    <w:rsid w:val="0000606C"/>
    <w:rsid w:val="000061F3"/>
    <w:rsid w:val="0000756E"/>
    <w:rsid w:val="000100EC"/>
    <w:rsid w:val="00010B39"/>
    <w:rsid w:val="00011329"/>
    <w:rsid w:val="00011FA7"/>
    <w:rsid w:val="00012647"/>
    <w:rsid w:val="000127DC"/>
    <w:rsid w:val="000135A2"/>
    <w:rsid w:val="0001360F"/>
    <w:rsid w:val="00013C4A"/>
    <w:rsid w:val="00014403"/>
    <w:rsid w:val="00014530"/>
    <w:rsid w:val="00015F5C"/>
    <w:rsid w:val="0001645E"/>
    <w:rsid w:val="00017372"/>
    <w:rsid w:val="0001753D"/>
    <w:rsid w:val="00017550"/>
    <w:rsid w:val="0001790A"/>
    <w:rsid w:val="00020074"/>
    <w:rsid w:val="00020D3C"/>
    <w:rsid w:val="0002175D"/>
    <w:rsid w:val="00021ED2"/>
    <w:rsid w:val="00021F5E"/>
    <w:rsid w:val="00022670"/>
    <w:rsid w:val="00022C26"/>
    <w:rsid w:val="00022F4A"/>
    <w:rsid w:val="00023166"/>
    <w:rsid w:val="000235E9"/>
    <w:rsid w:val="00023D9E"/>
    <w:rsid w:val="00024478"/>
    <w:rsid w:val="00025741"/>
    <w:rsid w:val="00026A3C"/>
    <w:rsid w:val="000271B5"/>
    <w:rsid w:val="000273AA"/>
    <w:rsid w:val="00027F65"/>
    <w:rsid w:val="00030247"/>
    <w:rsid w:val="00030641"/>
    <w:rsid w:val="0003098F"/>
    <w:rsid w:val="000311F2"/>
    <w:rsid w:val="000317B9"/>
    <w:rsid w:val="00031827"/>
    <w:rsid w:val="00034313"/>
    <w:rsid w:val="000348D2"/>
    <w:rsid w:val="00034BD7"/>
    <w:rsid w:val="0003506B"/>
    <w:rsid w:val="00035C09"/>
    <w:rsid w:val="00036426"/>
    <w:rsid w:val="000369FE"/>
    <w:rsid w:val="00036A0B"/>
    <w:rsid w:val="00036C5E"/>
    <w:rsid w:val="00036E72"/>
    <w:rsid w:val="0003714F"/>
    <w:rsid w:val="00037170"/>
    <w:rsid w:val="00037E81"/>
    <w:rsid w:val="00040402"/>
    <w:rsid w:val="00040E98"/>
    <w:rsid w:val="00041130"/>
    <w:rsid w:val="00041687"/>
    <w:rsid w:val="000419D0"/>
    <w:rsid w:val="00041F59"/>
    <w:rsid w:val="00042758"/>
    <w:rsid w:val="00042D95"/>
    <w:rsid w:val="00042DA9"/>
    <w:rsid w:val="0004331A"/>
    <w:rsid w:val="00043704"/>
    <w:rsid w:val="00043D34"/>
    <w:rsid w:val="00044806"/>
    <w:rsid w:val="0004498A"/>
    <w:rsid w:val="00045C3E"/>
    <w:rsid w:val="00045E18"/>
    <w:rsid w:val="00046008"/>
    <w:rsid w:val="00046023"/>
    <w:rsid w:val="000461A2"/>
    <w:rsid w:val="00047855"/>
    <w:rsid w:val="00050331"/>
    <w:rsid w:val="00050F9B"/>
    <w:rsid w:val="00052042"/>
    <w:rsid w:val="00052756"/>
    <w:rsid w:val="00052F58"/>
    <w:rsid w:val="000533F8"/>
    <w:rsid w:val="000536B0"/>
    <w:rsid w:val="00054073"/>
    <w:rsid w:val="000564A8"/>
    <w:rsid w:val="00056519"/>
    <w:rsid w:val="000570F3"/>
    <w:rsid w:val="000574F6"/>
    <w:rsid w:val="00060208"/>
    <w:rsid w:val="000608D9"/>
    <w:rsid w:val="00060BAE"/>
    <w:rsid w:val="00060CF8"/>
    <w:rsid w:val="000624B6"/>
    <w:rsid w:val="00063728"/>
    <w:rsid w:val="00064888"/>
    <w:rsid w:val="000650FD"/>
    <w:rsid w:val="00065FB6"/>
    <w:rsid w:val="000661D8"/>
    <w:rsid w:val="000677C6"/>
    <w:rsid w:val="0007068C"/>
    <w:rsid w:val="000709A3"/>
    <w:rsid w:val="00070C51"/>
    <w:rsid w:val="000711EB"/>
    <w:rsid w:val="00071AA4"/>
    <w:rsid w:val="000720D2"/>
    <w:rsid w:val="0007282F"/>
    <w:rsid w:val="0007291B"/>
    <w:rsid w:val="000729F1"/>
    <w:rsid w:val="00073707"/>
    <w:rsid w:val="00073A4D"/>
    <w:rsid w:val="00073DEA"/>
    <w:rsid w:val="00073DFD"/>
    <w:rsid w:val="00073F61"/>
    <w:rsid w:val="000749D4"/>
    <w:rsid w:val="00074C15"/>
    <w:rsid w:val="0007530A"/>
    <w:rsid w:val="00075F69"/>
    <w:rsid w:val="0007606F"/>
    <w:rsid w:val="0007627F"/>
    <w:rsid w:val="00077146"/>
    <w:rsid w:val="00077898"/>
    <w:rsid w:val="00077DAD"/>
    <w:rsid w:val="00081BC1"/>
    <w:rsid w:val="00081D16"/>
    <w:rsid w:val="00081F91"/>
    <w:rsid w:val="00082025"/>
    <w:rsid w:val="00082603"/>
    <w:rsid w:val="00082FAC"/>
    <w:rsid w:val="000831C9"/>
    <w:rsid w:val="0008320E"/>
    <w:rsid w:val="00083BD3"/>
    <w:rsid w:val="00083CB2"/>
    <w:rsid w:val="00083D21"/>
    <w:rsid w:val="00083E80"/>
    <w:rsid w:val="00083F35"/>
    <w:rsid w:val="00084A45"/>
    <w:rsid w:val="00085F61"/>
    <w:rsid w:val="000862A3"/>
    <w:rsid w:val="000873A1"/>
    <w:rsid w:val="000875E6"/>
    <w:rsid w:val="0008765B"/>
    <w:rsid w:val="000907BE"/>
    <w:rsid w:val="00090DA7"/>
    <w:rsid w:val="00091347"/>
    <w:rsid w:val="00091375"/>
    <w:rsid w:val="0009193A"/>
    <w:rsid w:val="00092048"/>
    <w:rsid w:val="000927DA"/>
    <w:rsid w:val="00092D8A"/>
    <w:rsid w:val="00093038"/>
    <w:rsid w:val="00093473"/>
    <w:rsid w:val="00093FB9"/>
    <w:rsid w:val="00094F3C"/>
    <w:rsid w:val="00095625"/>
    <w:rsid w:val="00095E1D"/>
    <w:rsid w:val="00095E62"/>
    <w:rsid w:val="00097976"/>
    <w:rsid w:val="000A0AAC"/>
    <w:rsid w:val="000A0BD0"/>
    <w:rsid w:val="000A1748"/>
    <w:rsid w:val="000A17DB"/>
    <w:rsid w:val="000A304A"/>
    <w:rsid w:val="000A4EC9"/>
    <w:rsid w:val="000A56EF"/>
    <w:rsid w:val="000A6090"/>
    <w:rsid w:val="000A6883"/>
    <w:rsid w:val="000A6F59"/>
    <w:rsid w:val="000A742B"/>
    <w:rsid w:val="000A7516"/>
    <w:rsid w:val="000A75DB"/>
    <w:rsid w:val="000A7922"/>
    <w:rsid w:val="000B0735"/>
    <w:rsid w:val="000B11FB"/>
    <w:rsid w:val="000B1410"/>
    <w:rsid w:val="000B293B"/>
    <w:rsid w:val="000B2A1A"/>
    <w:rsid w:val="000B2B4A"/>
    <w:rsid w:val="000B2CA4"/>
    <w:rsid w:val="000B3A12"/>
    <w:rsid w:val="000B48ED"/>
    <w:rsid w:val="000B5735"/>
    <w:rsid w:val="000B5AA9"/>
    <w:rsid w:val="000B6068"/>
    <w:rsid w:val="000B62AD"/>
    <w:rsid w:val="000B6458"/>
    <w:rsid w:val="000B6E22"/>
    <w:rsid w:val="000B6F3B"/>
    <w:rsid w:val="000B79CB"/>
    <w:rsid w:val="000B7B76"/>
    <w:rsid w:val="000C05DF"/>
    <w:rsid w:val="000C28C1"/>
    <w:rsid w:val="000C2CAE"/>
    <w:rsid w:val="000C364D"/>
    <w:rsid w:val="000C38A9"/>
    <w:rsid w:val="000C3C16"/>
    <w:rsid w:val="000C3EC7"/>
    <w:rsid w:val="000C3F12"/>
    <w:rsid w:val="000C4215"/>
    <w:rsid w:val="000C42B8"/>
    <w:rsid w:val="000C4404"/>
    <w:rsid w:val="000C44B9"/>
    <w:rsid w:val="000C4607"/>
    <w:rsid w:val="000C55F3"/>
    <w:rsid w:val="000C5672"/>
    <w:rsid w:val="000C5AC3"/>
    <w:rsid w:val="000C66DB"/>
    <w:rsid w:val="000C66DE"/>
    <w:rsid w:val="000C77D3"/>
    <w:rsid w:val="000C7CBC"/>
    <w:rsid w:val="000D0234"/>
    <w:rsid w:val="000D081E"/>
    <w:rsid w:val="000D18CE"/>
    <w:rsid w:val="000D2A09"/>
    <w:rsid w:val="000D3643"/>
    <w:rsid w:val="000D38AB"/>
    <w:rsid w:val="000D4254"/>
    <w:rsid w:val="000D467C"/>
    <w:rsid w:val="000D5637"/>
    <w:rsid w:val="000D732D"/>
    <w:rsid w:val="000D7705"/>
    <w:rsid w:val="000E0898"/>
    <w:rsid w:val="000E2515"/>
    <w:rsid w:val="000E2EB6"/>
    <w:rsid w:val="000E3483"/>
    <w:rsid w:val="000E38BB"/>
    <w:rsid w:val="000E4118"/>
    <w:rsid w:val="000E4659"/>
    <w:rsid w:val="000E492D"/>
    <w:rsid w:val="000E5002"/>
    <w:rsid w:val="000E5AED"/>
    <w:rsid w:val="000E5DBE"/>
    <w:rsid w:val="000E6C84"/>
    <w:rsid w:val="000E72C1"/>
    <w:rsid w:val="000F035F"/>
    <w:rsid w:val="000F0A3A"/>
    <w:rsid w:val="000F0A9A"/>
    <w:rsid w:val="000F145B"/>
    <w:rsid w:val="000F26EE"/>
    <w:rsid w:val="000F2A99"/>
    <w:rsid w:val="000F2AFA"/>
    <w:rsid w:val="000F2E17"/>
    <w:rsid w:val="000F30FF"/>
    <w:rsid w:val="000F38A7"/>
    <w:rsid w:val="000F3A52"/>
    <w:rsid w:val="000F3BF4"/>
    <w:rsid w:val="000F3CF1"/>
    <w:rsid w:val="000F3FCC"/>
    <w:rsid w:val="000F402C"/>
    <w:rsid w:val="000F4657"/>
    <w:rsid w:val="000F49BF"/>
    <w:rsid w:val="000F5410"/>
    <w:rsid w:val="000F552A"/>
    <w:rsid w:val="000F63A0"/>
    <w:rsid w:val="000F6A51"/>
    <w:rsid w:val="000F7BDB"/>
    <w:rsid w:val="00101F5F"/>
    <w:rsid w:val="001023EB"/>
    <w:rsid w:val="00102539"/>
    <w:rsid w:val="00102EE6"/>
    <w:rsid w:val="001030A7"/>
    <w:rsid w:val="0010373C"/>
    <w:rsid w:val="00103CEE"/>
    <w:rsid w:val="001040B6"/>
    <w:rsid w:val="00104348"/>
    <w:rsid w:val="0010442A"/>
    <w:rsid w:val="00104446"/>
    <w:rsid w:val="001047B7"/>
    <w:rsid w:val="00105381"/>
    <w:rsid w:val="00105838"/>
    <w:rsid w:val="001059CA"/>
    <w:rsid w:val="001075D0"/>
    <w:rsid w:val="00107688"/>
    <w:rsid w:val="0010787B"/>
    <w:rsid w:val="001105E1"/>
    <w:rsid w:val="00110927"/>
    <w:rsid w:val="00110E98"/>
    <w:rsid w:val="001132E0"/>
    <w:rsid w:val="00113A97"/>
    <w:rsid w:val="00113C60"/>
    <w:rsid w:val="00113DB5"/>
    <w:rsid w:val="00113E6F"/>
    <w:rsid w:val="00114572"/>
    <w:rsid w:val="00115284"/>
    <w:rsid w:val="00115C9F"/>
    <w:rsid w:val="00115D8A"/>
    <w:rsid w:val="00115DD9"/>
    <w:rsid w:val="00115DDE"/>
    <w:rsid w:val="001162FC"/>
    <w:rsid w:val="001163CC"/>
    <w:rsid w:val="001169C3"/>
    <w:rsid w:val="001200E4"/>
    <w:rsid w:val="0012077F"/>
    <w:rsid w:val="00120ACA"/>
    <w:rsid w:val="00120BFA"/>
    <w:rsid w:val="00121026"/>
    <w:rsid w:val="001214EA"/>
    <w:rsid w:val="001221BF"/>
    <w:rsid w:val="00122DBC"/>
    <w:rsid w:val="0012366D"/>
    <w:rsid w:val="001236B2"/>
    <w:rsid w:val="00123868"/>
    <w:rsid w:val="00123C35"/>
    <w:rsid w:val="00124547"/>
    <w:rsid w:val="00124610"/>
    <w:rsid w:val="001271DD"/>
    <w:rsid w:val="001304F0"/>
    <w:rsid w:val="0013083D"/>
    <w:rsid w:val="00131797"/>
    <w:rsid w:val="00132A6A"/>
    <w:rsid w:val="00132CE4"/>
    <w:rsid w:val="00133D87"/>
    <w:rsid w:val="00133DAE"/>
    <w:rsid w:val="001347B6"/>
    <w:rsid w:val="001348EC"/>
    <w:rsid w:val="00134A70"/>
    <w:rsid w:val="00135314"/>
    <w:rsid w:val="00135CA1"/>
    <w:rsid w:val="00135E66"/>
    <w:rsid w:val="00135F07"/>
    <w:rsid w:val="00135F5E"/>
    <w:rsid w:val="00136122"/>
    <w:rsid w:val="00136D87"/>
    <w:rsid w:val="00136EB1"/>
    <w:rsid w:val="001372C3"/>
    <w:rsid w:val="00137ABC"/>
    <w:rsid w:val="001402DE"/>
    <w:rsid w:val="0014074C"/>
    <w:rsid w:val="00141253"/>
    <w:rsid w:val="00141619"/>
    <w:rsid w:val="0014290B"/>
    <w:rsid w:val="00142BE4"/>
    <w:rsid w:val="00142ECC"/>
    <w:rsid w:val="00142FB7"/>
    <w:rsid w:val="0014315E"/>
    <w:rsid w:val="00143CCD"/>
    <w:rsid w:val="0014419C"/>
    <w:rsid w:val="00144F24"/>
    <w:rsid w:val="00145055"/>
    <w:rsid w:val="001455CC"/>
    <w:rsid w:val="00145731"/>
    <w:rsid w:val="00145759"/>
    <w:rsid w:val="00145E9D"/>
    <w:rsid w:val="00146151"/>
    <w:rsid w:val="0015014F"/>
    <w:rsid w:val="00150CD0"/>
    <w:rsid w:val="00150DA6"/>
    <w:rsid w:val="0015155F"/>
    <w:rsid w:val="00151916"/>
    <w:rsid w:val="00151C19"/>
    <w:rsid w:val="00152419"/>
    <w:rsid w:val="001529DC"/>
    <w:rsid w:val="00153368"/>
    <w:rsid w:val="00153A5F"/>
    <w:rsid w:val="00154DBD"/>
    <w:rsid w:val="0015558C"/>
    <w:rsid w:val="00155B9A"/>
    <w:rsid w:val="00155C06"/>
    <w:rsid w:val="0015619E"/>
    <w:rsid w:val="00156D6C"/>
    <w:rsid w:val="0016046E"/>
    <w:rsid w:val="00160988"/>
    <w:rsid w:val="00162083"/>
    <w:rsid w:val="00162192"/>
    <w:rsid w:val="0016250F"/>
    <w:rsid w:val="0016256A"/>
    <w:rsid w:val="0016271E"/>
    <w:rsid w:val="00162873"/>
    <w:rsid w:val="0016291C"/>
    <w:rsid w:val="00162BFA"/>
    <w:rsid w:val="00162D24"/>
    <w:rsid w:val="0016313F"/>
    <w:rsid w:val="0016348C"/>
    <w:rsid w:val="001640A2"/>
    <w:rsid w:val="0016468B"/>
    <w:rsid w:val="001652FB"/>
    <w:rsid w:val="0016729E"/>
    <w:rsid w:val="0016738C"/>
    <w:rsid w:val="00170049"/>
    <w:rsid w:val="001704A8"/>
    <w:rsid w:val="00171262"/>
    <w:rsid w:val="00172112"/>
    <w:rsid w:val="0017214D"/>
    <w:rsid w:val="00175197"/>
    <w:rsid w:val="00175985"/>
    <w:rsid w:val="00175A27"/>
    <w:rsid w:val="00175CAA"/>
    <w:rsid w:val="001766E6"/>
    <w:rsid w:val="00176749"/>
    <w:rsid w:val="00176815"/>
    <w:rsid w:val="00176CF6"/>
    <w:rsid w:val="00177114"/>
    <w:rsid w:val="001809BB"/>
    <w:rsid w:val="001809F4"/>
    <w:rsid w:val="00181636"/>
    <w:rsid w:val="001827F8"/>
    <w:rsid w:val="00183A58"/>
    <w:rsid w:val="001841BE"/>
    <w:rsid w:val="0018428C"/>
    <w:rsid w:val="00184A34"/>
    <w:rsid w:val="0018512D"/>
    <w:rsid w:val="00185E82"/>
    <w:rsid w:val="0018665F"/>
    <w:rsid w:val="001874A9"/>
    <w:rsid w:val="001874AC"/>
    <w:rsid w:val="001876AA"/>
    <w:rsid w:val="00190C87"/>
    <w:rsid w:val="00190CD7"/>
    <w:rsid w:val="00190E1F"/>
    <w:rsid w:val="001915B8"/>
    <w:rsid w:val="00191865"/>
    <w:rsid w:val="00191EB1"/>
    <w:rsid w:val="00192442"/>
    <w:rsid w:val="00192455"/>
    <w:rsid w:val="0019278A"/>
    <w:rsid w:val="001929B6"/>
    <w:rsid w:val="00192D5C"/>
    <w:rsid w:val="001934F2"/>
    <w:rsid w:val="00193665"/>
    <w:rsid w:val="001944A3"/>
    <w:rsid w:val="00194D31"/>
    <w:rsid w:val="00194DCB"/>
    <w:rsid w:val="00195342"/>
    <w:rsid w:val="001953FF"/>
    <w:rsid w:val="0019567B"/>
    <w:rsid w:val="001956D7"/>
    <w:rsid w:val="00196348"/>
    <w:rsid w:val="001967B2"/>
    <w:rsid w:val="00196A54"/>
    <w:rsid w:val="00197823"/>
    <w:rsid w:val="00197CE9"/>
    <w:rsid w:val="001A005B"/>
    <w:rsid w:val="001A0A8F"/>
    <w:rsid w:val="001A2166"/>
    <w:rsid w:val="001A24C8"/>
    <w:rsid w:val="001A3031"/>
    <w:rsid w:val="001A3163"/>
    <w:rsid w:val="001A41A3"/>
    <w:rsid w:val="001A42B5"/>
    <w:rsid w:val="001A4598"/>
    <w:rsid w:val="001A4756"/>
    <w:rsid w:val="001A4772"/>
    <w:rsid w:val="001A4F04"/>
    <w:rsid w:val="001A5655"/>
    <w:rsid w:val="001A57AC"/>
    <w:rsid w:val="001A5BF0"/>
    <w:rsid w:val="001A5DE1"/>
    <w:rsid w:val="001A5FDE"/>
    <w:rsid w:val="001A643D"/>
    <w:rsid w:val="001A650F"/>
    <w:rsid w:val="001A67A1"/>
    <w:rsid w:val="001A7B5F"/>
    <w:rsid w:val="001A7B71"/>
    <w:rsid w:val="001B024B"/>
    <w:rsid w:val="001B0967"/>
    <w:rsid w:val="001B1809"/>
    <w:rsid w:val="001B4B5A"/>
    <w:rsid w:val="001B5057"/>
    <w:rsid w:val="001B62D5"/>
    <w:rsid w:val="001C0A6B"/>
    <w:rsid w:val="001C0E49"/>
    <w:rsid w:val="001C195C"/>
    <w:rsid w:val="001C1A87"/>
    <w:rsid w:val="001C2129"/>
    <w:rsid w:val="001C216F"/>
    <w:rsid w:val="001C23A3"/>
    <w:rsid w:val="001C2885"/>
    <w:rsid w:val="001C2BB1"/>
    <w:rsid w:val="001C2EE3"/>
    <w:rsid w:val="001C4DAE"/>
    <w:rsid w:val="001C55A1"/>
    <w:rsid w:val="001C5CE7"/>
    <w:rsid w:val="001C62CB"/>
    <w:rsid w:val="001C6A80"/>
    <w:rsid w:val="001D0BB5"/>
    <w:rsid w:val="001D17F2"/>
    <w:rsid w:val="001D2031"/>
    <w:rsid w:val="001D22D1"/>
    <w:rsid w:val="001D2C41"/>
    <w:rsid w:val="001D55E3"/>
    <w:rsid w:val="001D5B6F"/>
    <w:rsid w:val="001D5EF5"/>
    <w:rsid w:val="001D6F03"/>
    <w:rsid w:val="001D7386"/>
    <w:rsid w:val="001D762A"/>
    <w:rsid w:val="001D7E8C"/>
    <w:rsid w:val="001E0D59"/>
    <w:rsid w:val="001E0FD4"/>
    <w:rsid w:val="001E1102"/>
    <w:rsid w:val="001E1288"/>
    <w:rsid w:val="001E131B"/>
    <w:rsid w:val="001E18A5"/>
    <w:rsid w:val="001E1E03"/>
    <w:rsid w:val="001E2DC5"/>
    <w:rsid w:val="001E3BE0"/>
    <w:rsid w:val="001E3F40"/>
    <w:rsid w:val="001E3FCC"/>
    <w:rsid w:val="001E4B8C"/>
    <w:rsid w:val="001E4C3E"/>
    <w:rsid w:val="001E4F57"/>
    <w:rsid w:val="001E517B"/>
    <w:rsid w:val="001E5E9E"/>
    <w:rsid w:val="001E6272"/>
    <w:rsid w:val="001E6B7F"/>
    <w:rsid w:val="001E6F19"/>
    <w:rsid w:val="001E7332"/>
    <w:rsid w:val="001E77E3"/>
    <w:rsid w:val="001F0229"/>
    <w:rsid w:val="001F04F9"/>
    <w:rsid w:val="001F06FA"/>
    <w:rsid w:val="001F0E50"/>
    <w:rsid w:val="001F0F95"/>
    <w:rsid w:val="001F1C28"/>
    <w:rsid w:val="001F1DD2"/>
    <w:rsid w:val="001F2673"/>
    <w:rsid w:val="001F2925"/>
    <w:rsid w:val="001F29E4"/>
    <w:rsid w:val="001F2D17"/>
    <w:rsid w:val="001F2D7E"/>
    <w:rsid w:val="001F31E7"/>
    <w:rsid w:val="001F449F"/>
    <w:rsid w:val="001F4741"/>
    <w:rsid w:val="001F4A16"/>
    <w:rsid w:val="001F4CB9"/>
    <w:rsid w:val="001F4CD4"/>
    <w:rsid w:val="001F5ECD"/>
    <w:rsid w:val="001F6F50"/>
    <w:rsid w:val="001F7309"/>
    <w:rsid w:val="001F7A68"/>
    <w:rsid w:val="00200C7A"/>
    <w:rsid w:val="00200DEF"/>
    <w:rsid w:val="002014EB"/>
    <w:rsid w:val="00201F9A"/>
    <w:rsid w:val="00202264"/>
    <w:rsid w:val="00202690"/>
    <w:rsid w:val="00202B35"/>
    <w:rsid w:val="00202BB2"/>
    <w:rsid w:val="002031AB"/>
    <w:rsid w:val="002036EB"/>
    <w:rsid w:val="00203F0C"/>
    <w:rsid w:val="00204696"/>
    <w:rsid w:val="00204BCB"/>
    <w:rsid w:val="00204CFC"/>
    <w:rsid w:val="002051D4"/>
    <w:rsid w:val="002051E6"/>
    <w:rsid w:val="0020538A"/>
    <w:rsid w:val="0020562E"/>
    <w:rsid w:val="00205F63"/>
    <w:rsid w:val="00206074"/>
    <w:rsid w:val="00206353"/>
    <w:rsid w:val="002063FA"/>
    <w:rsid w:val="002067AF"/>
    <w:rsid w:val="002072CF"/>
    <w:rsid w:val="00207AC5"/>
    <w:rsid w:val="00207C68"/>
    <w:rsid w:val="00210054"/>
    <w:rsid w:val="0021151F"/>
    <w:rsid w:val="00211B43"/>
    <w:rsid w:val="00212172"/>
    <w:rsid w:val="00213580"/>
    <w:rsid w:val="00214FD1"/>
    <w:rsid w:val="002162FA"/>
    <w:rsid w:val="0021739B"/>
    <w:rsid w:val="002178BB"/>
    <w:rsid w:val="0022019A"/>
    <w:rsid w:val="0022050B"/>
    <w:rsid w:val="00220BC4"/>
    <w:rsid w:val="00221ECF"/>
    <w:rsid w:val="00222BCA"/>
    <w:rsid w:val="00222FED"/>
    <w:rsid w:val="00223C46"/>
    <w:rsid w:val="0022604E"/>
    <w:rsid w:val="00227894"/>
    <w:rsid w:val="00230F31"/>
    <w:rsid w:val="0023169A"/>
    <w:rsid w:val="002320B0"/>
    <w:rsid w:val="0023239D"/>
    <w:rsid w:val="0023336F"/>
    <w:rsid w:val="0023426F"/>
    <w:rsid w:val="00234B7A"/>
    <w:rsid w:val="00235444"/>
    <w:rsid w:val="00235C42"/>
    <w:rsid w:val="00235FB8"/>
    <w:rsid w:val="0023657E"/>
    <w:rsid w:val="002369E7"/>
    <w:rsid w:val="00241B13"/>
    <w:rsid w:val="002425EE"/>
    <w:rsid w:val="00242782"/>
    <w:rsid w:val="00242D01"/>
    <w:rsid w:val="00243197"/>
    <w:rsid w:val="00243DF6"/>
    <w:rsid w:val="00243FA5"/>
    <w:rsid w:val="0024433E"/>
    <w:rsid w:val="00245D85"/>
    <w:rsid w:val="00246A05"/>
    <w:rsid w:val="00246F8F"/>
    <w:rsid w:val="00250617"/>
    <w:rsid w:val="002512C3"/>
    <w:rsid w:val="002514AA"/>
    <w:rsid w:val="00251751"/>
    <w:rsid w:val="002522C5"/>
    <w:rsid w:val="00252891"/>
    <w:rsid w:val="0025299F"/>
    <w:rsid w:val="002533E8"/>
    <w:rsid w:val="00253485"/>
    <w:rsid w:val="00253B49"/>
    <w:rsid w:val="00253D54"/>
    <w:rsid w:val="002540DC"/>
    <w:rsid w:val="002543AC"/>
    <w:rsid w:val="00254A39"/>
    <w:rsid w:val="002555A8"/>
    <w:rsid w:val="00255756"/>
    <w:rsid w:val="0025657F"/>
    <w:rsid w:val="00256751"/>
    <w:rsid w:val="00256B9E"/>
    <w:rsid w:val="002573E3"/>
    <w:rsid w:val="00257B73"/>
    <w:rsid w:val="0026002D"/>
    <w:rsid w:val="00260AC1"/>
    <w:rsid w:val="00260DBB"/>
    <w:rsid w:val="0026280F"/>
    <w:rsid w:val="00262F10"/>
    <w:rsid w:val="00262FBE"/>
    <w:rsid w:val="00263629"/>
    <w:rsid w:val="00263719"/>
    <w:rsid w:val="00263C51"/>
    <w:rsid w:val="00264A10"/>
    <w:rsid w:val="00264BE9"/>
    <w:rsid w:val="00264F10"/>
    <w:rsid w:val="00265130"/>
    <w:rsid w:val="002658CA"/>
    <w:rsid w:val="002658F9"/>
    <w:rsid w:val="00265C4B"/>
    <w:rsid w:val="00265DD1"/>
    <w:rsid w:val="00266130"/>
    <w:rsid w:val="002665C1"/>
    <w:rsid w:val="002667A1"/>
    <w:rsid w:val="002668ED"/>
    <w:rsid w:val="002669DD"/>
    <w:rsid w:val="00266B2D"/>
    <w:rsid w:val="002678F8"/>
    <w:rsid w:val="00267AAF"/>
    <w:rsid w:val="002704DD"/>
    <w:rsid w:val="00271696"/>
    <w:rsid w:val="00271717"/>
    <w:rsid w:val="002717EB"/>
    <w:rsid w:val="00271B89"/>
    <w:rsid w:val="00271D3F"/>
    <w:rsid w:val="00271D54"/>
    <w:rsid w:val="002725FE"/>
    <w:rsid w:val="00272D75"/>
    <w:rsid w:val="00272EA0"/>
    <w:rsid w:val="0027386E"/>
    <w:rsid w:val="0027465A"/>
    <w:rsid w:val="00274BFC"/>
    <w:rsid w:val="00275CCE"/>
    <w:rsid w:val="00275DB3"/>
    <w:rsid w:val="002767DB"/>
    <w:rsid w:val="0027684B"/>
    <w:rsid w:val="00276EEF"/>
    <w:rsid w:val="002775FE"/>
    <w:rsid w:val="00280BC3"/>
    <w:rsid w:val="00280C41"/>
    <w:rsid w:val="00281031"/>
    <w:rsid w:val="0028108F"/>
    <w:rsid w:val="00282082"/>
    <w:rsid w:val="00282549"/>
    <w:rsid w:val="00282734"/>
    <w:rsid w:val="00282EC4"/>
    <w:rsid w:val="00282F9A"/>
    <w:rsid w:val="002848DC"/>
    <w:rsid w:val="00284C59"/>
    <w:rsid w:val="002853DD"/>
    <w:rsid w:val="00285775"/>
    <w:rsid w:val="002866CD"/>
    <w:rsid w:val="00286C7A"/>
    <w:rsid w:val="00286DF4"/>
    <w:rsid w:val="00287250"/>
    <w:rsid w:val="002872CC"/>
    <w:rsid w:val="002877B8"/>
    <w:rsid w:val="002909A4"/>
    <w:rsid w:val="00290A35"/>
    <w:rsid w:val="00291065"/>
    <w:rsid w:val="002923AE"/>
    <w:rsid w:val="0029329B"/>
    <w:rsid w:val="00293990"/>
    <w:rsid w:val="002942F7"/>
    <w:rsid w:val="0029477F"/>
    <w:rsid w:val="0029496C"/>
    <w:rsid w:val="002951EF"/>
    <w:rsid w:val="002952A1"/>
    <w:rsid w:val="002952A5"/>
    <w:rsid w:val="002955B9"/>
    <w:rsid w:val="0029566B"/>
    <w:rsid w:val="002957A0"/>
    <w:rsid w:val="0029691E"/>
    <w:rsid w:val="002978CA"/>
    <w:rsid w:val="00297E6F"/>
    <w:rsid w:val="002A193D"/>
    <w:rsid w:val="002A1A7C"/>
    <w:rsid w:val="002A2702"/>
    <w:rsid w:val="002A2B83"/>
    <w:rsid w:val="002A2DD5"/>
    <w:rsid w:val="002A2E87"/>
    <w:rsid w:val="002A303B"/>
    <w:rsid w:val="002A38AC"/>
    <w:rsid w:val="002A3EA4"/>
    <w:rsid w:val="002A4401"/>
    <w:rsid w:val="002A453B"/>
    <w:rsid w:val="002A51A7"/>
    <w:rsid w:val="002A60C4"/>
    <w:rsid w:val="002A62FF"/>
    <w:rsid w:val="002A6844"/>
    <w:rsid w:val="002A6B32"/>
    <w:rsid w:val="002A77F7"/>
    <w:rsid w:val="002A7CFA"/>
    <w:rsid w:val="002A7E6C"/>
    <w:rsid w:val="002B00F3"/>
    <w:rsid w:val="002B0567"/>
    <w:rsid w:val="002B0CA0"/>
    <w:rsid w:val="002B10B2"/>
    <w:rsid w:val="002B11AB"/>
    <w:rsid w:val="002B2C2D"/>
    <w:rsid w:val="002B2F0C"/>
    <w:rsid w:val="002B3205"/>
    <w:rsid w:val="002B4091"/>
    <w:rsid w:val="002B472C"/>
    <w:rsid w:val="002B4EEF"/>
    <w:rsid w:val="002B4F33"/>
    <w:rsid w:val="002B53F9"/>
    <w:rsid w:val="002B5705"/>
    <w:rsid w:val="002B5931"/>
    <w:rsid w:val="002B6006"/>
    <w:rsid w:val="002B619C"/>
    <w:rsid w:val="002B684A"/>
    <w:rsid w:val="002B6957"/>
    <w:rsid w:val="002B6A22"/>
    <w:rsid w:val="002B6E6A"/>
    <w:rsid w:val="002B711B"/>
    <w:rsid w:val="002C040C"/>
    <w:rsid w:val="002C25E6"/>
    <w:rsid w:val="002C302F"/>
    <w:rsid w:val="002C3A45"/>
    <w:rsid w:val="002C3AC5"/>
    <w:rsid w:val="002C3EA5"/>
    <w:rsid w:val="002C3F48"/>
    <w:rsid w:val="002C40FA"/>
    <w:rsid w:val="002C45C8"/>
    <w:rsid w:val="002C4A85"/>
    <w:rsid w:val="002C50DF"/>
    <w:rsid w:val="002C585D"/>
    <w:rsid w:val="002C64CD"/>
    <w:rsid w:val="002C669B"/>
    <w:rsid w:val="002C75BA"/>
    <w:rsid w:val="002D080E"/>
    <w:rsid w:val="002D0CC6"/>
    <w:rsid w:val="002D153D"/>
    <w:rsid w:val="002D1B95"/>
    <w:rsid w:val="002D3F21"/>
    <w:rsid w:val="002D418C"/>
    <w:rsid w:val="002D4288"/>
    <w:rsid w:val="002D4ECB"/>
    <w:rsid w:val="002D5C27"/>
    <w:rsid w:val="002D613A"/>
    <w:rsid w:val="002D6574"/>
    <w:rsid w:val="002D6A2F"/>
    <w:rsid w:val="002D737D"/>
    <w:rsid w:val="002E095D"/>
    <w:rsid w:val="002E0B6C"/>
    <w:rsid w:val="002E0DA4"/>
    <w:rsid w:val="002E1638"/>
    <w:rsid w:val="002E17B0"/>
    <w:rsid w:val="002E1DCA"/>
    <w:rsid w:val="002E1E67"/>
    <w:rsid w:val="002E2A05"/>
    <w:rsid w:val="002E2CDE"/>
    <w:rsid w:val="002E3238"/>
    <w:rsid w:val="002E431B"/>
    <w:rsid w:val="002E4387"/>
    <w:rsid w:val="002E448A"/>
    <w:rsid w:val="002E4E3A"/>
    <w:rsid w:val="002E54F3"/>
    <w:rsid w:val="002E6540"/>
    <w:rsid w:val="002E6DD9"/>
    <w:rsid w:val="002F02EB"/>
    <w:rsid w:val="002F0631"/>
    <w:rsid w:val="002F0E79"/>
    <w:rsid w:val="002F1055"/>
    <w:rsid w:val="002F1175"/>
    <w:rsid w:val="002F1C33"/>
    <w:rsid w:val="002F2771"/>
    <w:rsid w:val="002F4BCE"/>
    <w:rsid w:val="002F5268"/>
    <w:rsid w:val="002F5DD9"/>
    <w:rsid w:val="002F6F30"/>
    <w:rsid w:val="002F6FF4"/>
    <w:rsid w:val="002F7AE9"/>
    <w:rsid w:val="00301600"/>
    <w:rsid w:val="003018CF"/>
    <w:rsid w:val="003018D9"/>
    <w:rsid w:val="00302086"/>
    <w:rsid w:val="003022C5"/>
    <w:rsid w:val="003029F7"/>
    <w:rsid w:val="00302F1E"/>
    <w:rsid w:val="003038CB"/>
    <w:rsid w:val="00303B03"/>
    <w:rsid w:val="0030430C"/>
    <w:rsid w:val="00304AEA"/>
    <w:rsid w:val="00304DD4"/>
    <w:rsid w:val="0030723C"/>
    <w:rsid w:val="0030769E"/>
    <w:rsid w:val="0030799D"/>
    <w:rsid w:val="003107A2"/>
    <w:rsid w:val="00310FB2"/>
    <w:rsid w:val="00311467"/>
    <w:rsid w:val="0031185C"/>
    <w:rsid w:val="00311A3C"/>
    <w:rsid w:val="00311DC2"/>
    <w:rsid w:val="003124A6"/>
    <w:rsid w:val="00312771"/>
    <w:rsid w:val="00312B4D"/>
    <w:rsid w:val="00312D6B"/>
    <w:rsid w:val="00312F35"/>
    <w:rsid w:val="00313230"/>
    <w:rsid w:val="003132D5"/>
    <w:rsid w:val="0031388C"/>
    <w:rsid w:val="00313D6A"/>
    <w:rsid w:val="003140C9"/>
    <w:rsid w:val="003147E2"/>
    <w:rsid w:val="0031526A"/>
    <w:rsid w:val="00315A56"/>
    <w:rsid w:val="0031780F"/>
    <w:rsid w:val="00317B9C"/>
    <w:rsid w:val="00317F77"/>
    <w:rsid w:val="0032075A"/>
    <w:rsid w:val="0032154D"/>
    <w:rsid w:val="00321723"/>
    <w:rsid w:val="00322BA3"/>
    <w:rsid w:val="00323295"/>
    <w:rsid w:val="003239F6"/>
    <w:rsid w:val="00323A16"/>
    <w:rsid w:val="00323E97"/>
    <w:rsid w:val="00324146"/>
    <w:rsid w:val="0032427E"/>
    <w:rsid w:val="0032491B"/>
    <w:rsid w:val="0032539D"/>
    <w:rsid w:val="003257CC"/>
    <w:rsid w:val="00326004"/>
    <w:rsid w:val="003262F2"/>
    <w:rsid w:val="003263F3"/>
    <w:rsid w:val="003267F3"/>
    <w:rsid w:val="00326896"/>
    <w:rsid w:val="0032764F"/>
    <w:rsid w:val="00327C1B"/>
    <w:rsid w:val="00327CAF"/>
    <w:rsid w:val="00330F9C"/>
    <w:rsid w:val="00330FE9"/>
    <w:rsid w:val="00331232"/>
    <w:rsid w:val="003317F8"/>
    <w:rsid w:val="00331823"/>
    <w:rsid w:val="00331B3A"/>
    <w:rsid w:val="003337D1"/>
    <w:rsid w:val="00333A8E"/>
    <w:rsid w:val="003342F6"/>
    <w:rsid w:val="00334E6C"/>
    <w:rsid w:val="003352D2"/>
    <w:rsid w:val="00335E36"/>
    <w:rsid w:val="0033614D"/>
    <w:rsid w:val="0033646C"/>
    <w:rsid w:val="00336E83"/>
    <w:rsid w:val="003370F1"/>
    <w:rsid w:val="00337783"/>
    <w:rsid w:val="0033787E"/>
    <w:rsid w:val="00337BC4"/>
    <w:rsid w:val="00337C9D"/>
    <w:rsid w:val="003404B5"/>
    <w:rsid w:val="00342BDE"/>
    <w:rsid w:val="00342CBB"/>
    <w:rsid w:val="00343767"/>
    <w:rsid w:val="00343BA5"/>
    <w:rsid w:val="00344A85"/>
    <w:rsid w:val="00344D0E"/>
    <w:rsid w:val="00344E30"/>
    <w:rsid w:val="00345A5A"/>
    <w:rsid w:val="00345F1D"/>
    <w:rsid w:val="00346D0F"/>
    <w:rsid w:val="00346FC6"/>
    <w:rsid w:val="00346FD1"/>
    <w:rsid w:val="003472F7"/>
    <w:rsid w:val="00347FC5"/>
    <w:rsid w:val="00350901"/>
    <w:rsid w:val="00350ABE"/>
    <w:rsid w:val="00350D93"/>
    <w:rsid w:val="00350FEB"/>
    <w:rsid w:val="0035112F"/>
    <w:rsid w:val="003521E4"/>
    <w:rsid w:val="00352568"/>
    <w:rsid w:val="003526F0"/>
    <w:rsid w:val="00352D17"/>
    <w:rsid w:val="003533E0"/>
    <w:rsid w:val="0035365A"/>
    <w:rsid w:val="00353C35"/>
    <w:rsid w:val="003540EA"/>
    <w:rsid w:val="00355261"/>
    <w:rsid w:val="003553AB"/>
    <w:rsid w:val="00355D15"/>
    <w:rsid w:val="0035715F"/>
    <w:rsid w:val="00360A84"/>
    <w:rsid w:val="00360E8A"/>
    <w:rsid w:val="003617DB"/>
    <w:rsid w:val="003625A0"/>
    <w:rsid w:val="00362CE0"/>
    <w:rsid w:val="003634BB"/>
    <w:rsid w:val="00363EEF"/>
    <w:rsid w:val="0036483D"/>
    <w:rsid w:val="00364EA0"/>
    <w:rsid w:val="00366B58"/>
    <w:rsid w:val="00366DB7"/>
    <w:rsid w:val="00367BD5"/>
    <w:rsid w:val="00367EBD"/>
    <w:rsid w:val="00367F98"/>
    <w:rsid w:val="0037095F"/>
    <w:rsid w:val="003711A4"/>
    <w:rsid w:val="003715D5"/>
    <w:rsid w:val="00371C57"/>
    <w:rsid w:val="00372438"/>
    <w:rsid w:val="00372EF5"/>
    <w:rsid w:val="0037374A"/>
    <w:rsid w:val="003744F5"/>
    <w:rsid w:val="00374900"/>
    <w:rsid w:val="00374E4C"/>
    <w:rsid w:val="003754CC"/>
    <w:rsid w:val="0037587F"/>
    <w:rsid w:val="003770B8"/>
    <w:rsid w:val="0037730E"/>
    <w:rsid w:val="003776A3"/>
    <w:rsid w:val="00377FFE"/>
    <w:rsid w:val="003801D8"/>
    <w:rsid w:val="00380615"/>
    <w:rsid w:val="0038154D"/>
    <w:rsid w:val="0038156D"/>
    <w:rsid w:val="003816F5"/>
    <w:rsid w:val="00381AEA"/>
    <w:rsid w:val="00381B3B"/>
    <w:rsid w:val="00381BC9"/>
    <w:rsid w:val="003821A0"/>
    <w:rsid w:val="00382EC6"/>
    <w:rsid w:val="00383833"/>
    <w:rsid w:val="0038572D"/>
    <w:rsid w:val="00385A6B"/>
    <w:rsid w:val="00386655"/>
    <w:rsid w:val="003868DF"/>
    <w:rsid w:val="00386B7D"/>
    <w:rsid w:val="00386D0C"/>
    <w:rsid w:val="0039000D"/>
    <w:rsid w:val="00390DCF"/>
    <w:rsid w:val="00391315"/>
    <w:rsid w:val="003917BC"/>
    <w:rsid w:val="00391ACB"/>
    <w:rsid w:val="00392679"/>
    <w:rsid w:val="00392A09"/>
    <w:rsid w:val="00392FB8"/>
    <w:rsid w:val="00393160"/>
    <w:rsid w:val="003931FA"/>
    <w:rsid w:val="00393A77"/>
    <w:rsid w:val="00395A07"/>
    <w:rsid w:val="00396513"/>
    <w:rsid w:val="00396821"/>
    <w:rsid w:val="00396AEC"/>
    <w:rsid w:val="0039750C"/>
    <w:rsid w:val="00397678"/>
    <w:rsid w:val="003A029A"/>
    <w:rsid w:val="003A120C"/>
    <w:rsid w:val="003A1849"/>
    <w:rsid w:val="003A1C82"/>
    <w:rsid w:val="003A1F9E"/>
    <w:rsid w:val="003A2463"/>
    <w:rsid w:val="003A28A7"/>
    <w:rsid w:val="003A2E58"/>
    <w:rsid w:val="003A3622"/>
    <w:rsid w:val="003A399C"/>
    <w:rsid w:val="003A48E5"/>
    <w:rsid w:val="003A4972"/>
    <w:rsid w:val="003A4CC8"/>
    <w:rsid w:val="003A4F17"/>
    <w:rsid w:val="003A5077"/>
    <w:rsid w:val="003A5A11"/>
    <w:rsid w:val="003A5AF1"/>
    <w:rsid w:val="003A5C92"/>
    <w:rsid w:val="003A619A"/>
    <w:rsid w:val="003A6986"/>
    <w:rsid w:val="003A7CEF"/>
    <w:rsid w:val="003A7FB5"/>
    <w:rsid w:val="003B0239"/>
    <w:rsid w:val="003B0387"/>
    <w:rsid w:val="003B0A24"/>
    <w:rsid w:val="003B1041"/>
    <w:rsid w:val="003B1680"/>
    <w:rsid w:val="003B178A"/>
    <w:rsid w:val="003B17A2"/>
    <w:rsid w:val="003B19E7"/>
    <w:rsid w:val="003B2677"/>
    <w:rsid w:val="003B2809"/>
    <w:rsid w:val="003B308F"/>
    <w:rsid w:val="003B3131"/>
    <w:rsid w:val="003B36BC"/>
    <w:rsid w:val="003B39D4"/>
    <w:rsid w:val="003B41FB"/>
    <w:rsid w:val="003B44C5"/>
    <w:rsid w:val="003B4BCF"/>
    <w:rsid w:val="003B5C7B"/>
    <w:rsid w:val="003B64EE"/>
    <w:rsid w:val="003B6BAB"/>
    <w:rsid w:val="003B6C02"/>
    <w:rsid w:val="003B75E3"/>
    <w:rsid w:val="003B7EAC"/>
    <w:rsid w:val="003C0FCD"/>
    <w:rsid w:val="003C1FA2"/>
    <w:rsid w:val="003C2192"/>
    <w:rsid w:val="003C2266"/>
    <w:rsid w:val="003C2E9C"/>
    <w:rsid w:val="003C4665"/>
    <w:rsid w:val="003C5B00"/>
    <w:rsid w:val="003C5F15"/>
    <w:rsid w:val="003C60E6"/>
    <w:rsid w:val="003C68BC"/>
    <w:rsid w:val="003C7227"/>
    <w:rsid w:val="003D02B3"/>
    <w:rsid w:val="003D0D34"/>
    <w:rsid w:val="003D0E43"/>
    <w:rsid w:val="003D144F"/>
    <w:rsid w:val="003D2103"/>
    <w:rsid w:val="003D2C3A"/>
    <w:rsid w:val="003D2C5B"/>
    <w:rsid w:val="003D2FCD"/>
    <w:rsid w:val="003D363B"/>
    <w:rsid w:val="003D3E51"/>
    <w:rsid w:val="003D43AB"/>
    <w:rsid w:val="003D466B"/>
    <w:rsid w:val="003D4917"/>
    <w:rsid w:val="003D4E28"/>
    <w:rsid w:val="003D4F6F"/>
    <w:rsid w:val="003D58F0"/>
    <w:rsid w:val="003D5C0C"/>
    <w:rsid w:val="003D60B0"/>
    <w:rsid w:val="003D6743"/>
    <w:rsid w:val="003E0548"/>
    <w:rsid w:val="003E1990"/>
    <w:rsid w:val="003E24D0"/>
    <w:rsid w:val="003E294F"/>
    <w:rsid w:val="003E2AB2"/>
    <w:rsid w:val="003E3BA3"/>
    <w:rsid w:val="003E75AB"/>
    <w:rsid w:val="003E7DD9"/>
    <w:rsid w:val="003F0429"/>
    <w:rsid w:val="003F0E8F"/>
    <w:rsid w:val="003F127F"/>
    <w:rsid w:val="003F153A"/>
    <w:rsid w:val="003F2388"/>
    <w:rsid w:val="003F2C93"/>
    <w:rsid w:val="003F2E55"/>
    <w:rsid w:val="003F2F96"/>
    <w:rsid w:val="003F34F6"/>
    <w:rsid w:val="003F494E"/>
    <w:rsid w:val="003F4B14"/>
    <w:rsid w:val="003F4D97"/>
    <w:rsid w:val="003F554E"/>
    <w:rsid w:val="003F7547"/>
    <w:rsid w:val="003F7646"/>
    <w:rsid w:val="003F785E"/>
    <w:rsid w:val="004004D5"/>
    <w:rsid w:val="00400FC3"/>
    <w:rsid w:val="00401AA2"/>
    <w:rsid w:val="00402034"/>
    <w:rsid w:val="004023BD"/>
    <w:rsid w:val="0040248D"/>
    <w:rsid w:val="00402679"/>
    <w:rsid w:val="004026F6"/>
    <w:rsid w:val="004028DF"/>
    <w:rsid w:val="004029F2"/>
    <w:rsid w:val="00402A0A"/>
    <w:rsid w:val="00403F53"/>
    <w:rsid w:val="00404038"/>
    <w:rsid w:val="0040444F"/>
    <w:rsid w:val="00404594"/>
    <w:rsid w:val="00404B64"/>
    <w:rsid w:val="0040514F"/>
    <w:rsid w:val="004057A7"/>
    <w:rsid w:val="00405906"/>
    <w:rsid w:val="004062A0"/>
    <w:rsid w:val="00406708"/>
    <w:rsid w:val="00406740"/>
    <w:rsid w:val="00406831"/>
    <w:rsid w:val="0040765F"/>
    <w:rsid w:val="00407A79"/>
    <w:rsid w:val="00407E73"/>
    <w:rsid w:val="00407EEB"/>
    <w:rsid w:val="0041101A"/>
    <w:rsid w:val="00411168"/>
    <w:rsid w:val="0041152D"/>
    <w:rsid w:val="00412C54"/>
    <w:rsid w:val="00413621"/>
    <w:rsid w:val="0041367D"/>
    <w:rsid w:val="004136F6"/>
    <w:rsid w:val="00413A8F"/>
    <w:rsid w:val="004144B9"/>
    <w:rsid w:val="00415D83"/>
    <w:rsid w:val="00415FFB"/>
    <w:rsid w:val="0041614A"/>
    <w:rsid w:val="00416605"/>
    <w:rsid w:val="00416BBE"/>
    <w:rsid w:val="00416BFA"/>
    <w:rsid w:val="00417348"/>
    <w:rsid w:val="00417609"/>
    <w:rsid w:val="00417A27"/>
    <w:rsid w:val="00417A6A"/>
    <w:rsid w:val="00420052"/>
    <w:rsid w:val="00421125"/>
    <w:rsid w:val="0042156F"/>
    <w:rsid w:val="004219A6"/>
    <w:rsid w:val="00421A4E"/>
    <w:rsid w:val="0042239D"/>
    <w:rsid w:val="00422E53"/>
    <w:rsid w:val="00423C70"/>
    <w:rsid w:val="00423F49"/>
    <w:rsid w:val="00424BC8"/>
    <w:rsid w:val="00425DAF"/>
    <w:rsid w:val="004260D7"/>
    <w:rsid w:val="0042640D"/>
    <w:rsid w:val="0042774E"/>
    <w:rsid w:val="00427A37"/>
    <w:rsid w:val="0043015E"/>
    <w:rsid w:val="004301C8"/>
    <w:rsid w:val="00430470"/>
    <w:rsid w:val="00430B7D"/>
    <w:rsid w:val="004313D0"/>
    <w:rsid w:val="0043212C"/>
    <w:rsid w:val="00432C6A"/>
    <w:rsid w:val="00433BD6"/>
    <w:rsid w:val="00434AA0"/>
    <w:rsid w:val="0043551F"/>
    <w:rsid w:val="004364CB"/>
    <w:rsid w:val="00437024"/>
    <w:rsid w:val="00437C86"/>
    <w:rsid w:val="0044005E"/>
    <w:rsid w:val="0044012E"/>
    <w:rsid w:val="004405B3"/>
    <w:rsid w:val="00440602"/>
    <w:rsid w:val="00440E9B"/>
    <w:rsid w:val="0044123F"/>
    <w:rsid w:val="004416BE"/>
    <w:rsid w:val="0044175C"/>
    <w:rsid w:val="004422CB"/>
    <w:rsid w:val="00443673"/>
    <w:rsid w:val="004437B9"/>
    <w:rsid w:val="0044445C"/>
    <w:rsid w:val="00444AB6"/>
    <w:rsid w:val="00444EF8"/>
    <w:rsid w:val="004453B8"/>
    <w:rsid w:val="00445734"/>
    <w:rsid w:val="0044585A"/>
    <w:rsid w:val="00445AD6"/>
    <w:rsid w:val="004463F0"/>
    <w:rsid w:val="0044657D"/>
    <w:rsid w:val="00447330"/>
    <w:rsid w:val="00447D48"/>
    <w:rsid w:val="00447E55"/>
    <w:rsid w:val="00447F8B"/>
    <w:rsid w:val="00450C13"/>
    <w:rsid w:val="00451A2F"/>
    <w:rsid w:val="00452D0D"/>
    <w:rsid w:val="004530CC"/>
    <w:rsid w:val="004531F1"/>
    <w:rsid w:val="00454FC0"/>
    <w:rsid w:val="00455264"/>
    <w:rsid w:val="004554AD"/>
    <w:rsid w:val="00456571"/>
    <w:rsid w:val="00456A7F"/>
    <w:rsid w:val="00456CC1"/>
    <w:rsid w:val="00457E29"/>
    <w:rsid w:val="004603F0"/>
    <w:rsid w:val="004604D3"/>
    <w:rsid w:val="00460BE8"/>
    <w:rsid w:val="004618D5"/>
    <w:rsid w:val="00462338"/>
    <w:rsid w:val="004627AA"/>
    <w:rsid w:val="004628B0"/>
    <w:rsid w:val="00462F1E"/>
    <w:rsid w:val="00462FC2"/>
    <w:rsid w:val="0046435A"/>
    <w:rsid w:val="004646D4"/>
    <w:rsid w:val="00465AFC"/>
    <w:rsid w:val="0046698C"/>
    <w:rsid w:val="0046756A"/>
    <w:rsid w:val="00467A60"/>
    <w:rsid w:val="00467D4C"/>
    <w:rsid w:val="004703B5"/>
    <w:rsid w:val="004708CC"/>
    <w:rsid w:val="0047096C"/>
    <w:rsid w:val="00470B73"/>
    <w:rsid w:val="00470E40"/>
    <w:rsid w:val="004710E6"/>
    <w:rsid w:val="004712B8"/>
    <w:rsid w:val="00471424"/>
    <w:rsid w:val="00472AA7"/>
    <w:rsid w:val="00472C65"/>
    <w:rsid w:val="00472E72"/>
    <w:rsid w:val="00473286"/>
    <w:rsid w:val="00473692"/>
    <w:rsid w:val="004738B9"/>
    <w:rsid w:val="00474ECD"/>
    <w:rsid w:val="00475B8D"/>
    <w:rsid w:val="00475F66"/>
    <w:rsid w:val="00475FA9"/>
    <w:rsid w:val="00476016"/>
    <w:rsid w:val="00476211"/>
    <w:rsid w:val="004768A6"/>
    <w:rsid w:val="00476985"/>
    <w:rsid w:val="00476D21"/>
    <w:rsid w:val="00476EAE"/>
    <w:rsid w:val="00477553"/>
    <w:rsid w:val="00477A07"/>
    <w:rsid w:val="00477BAF"/>
    <w:rsid w:val="004801CB"/>
    <w:rsid w:val="004802F2"/>
    <w:rsid w:val="00480837"/>
    <w:rsid w:val="00480989"/>
    <w:rsid w:val="00480D24"/>
    <w:rsid w:val="00481233"/>
    <w:rsid w:val="00481872"/>
    <w:rsid w:val="00482091"/>
    <w:rsid w:val="00482796"/>
    <w:rsid w:val="00482F43"/>
    <w:rsid w:val="00484033"/>
    <w:rsid w:val="0048407B"/>
    <w:rsid w:val="0048448C"/>
    <w:rsid w:val="00485654"/>
    <w:rsid w:val="0048614F"/>
    <w:rsid w:val="0048619F"/>
    <w:rsid w:val="00486B34"/>
    <w:rsid w:val="00487549"/>
    <w:rsid w:val="004875EE"/>
    <w:rsid w:val="00487792"/>
    <w:rsid w:val="004900AD"/>
    <w:rsid w:val="004904DF"/>
    <w:rsid w:val="00490BA0"/>
    <w:rsid w:val="004921B4"/>
    <w:rsid w:val="00492A1B"/>
    <w:rsid w:val="00494091"/>
    <w:rsid w:val="00494829"/>
    <w:rsid w:val="0049566D"/>
    <w:rsid w:val="00495BE6"/>
    <w:rsid w:val="00496C2D"/>
    <w:rsid w:val="00496F93"/>
    <w:rsid w:val="0049759D"/>
    <w:rsid w:val="00497AAC"/>
    <w:rsid w:val="00497BF3"/>
    <w:rsid w:val="00497F88"/>
    <w:rsid w:val="004A0DE8"/>
    <w:rsid w:val="004A1C0D"/>
    <w:rsid w:val="004A1D9C"/>
    <w:rsid w:val="004A224F"/>
    <w:rsid w:val="004A2E9F"/>
    <w:rsid w:val="004A35D2"/>
    <w:rsid w:val="004A45ED"/>
    <w:rsid w:val="004A46A8"/>
    <w:rsid w:val="004A554C"/>
    <w:rsid w:val="004A58AA"/>
    <w:rsid w:val="004A6804"/>
    <w:rsid w:val="004A6B94"/>
    <w:rsid w:val="004A76DE"/>
    <w:rsid w:val="004A76ED"/>
    <w:rsid w:val="004A7D8C"/>
    <w:rsid w:val="004A7DBB"/>
    <w:rsid w:val="004B0124"/>
    <w:rsid w:val="004B0504"/>
    <w:rsid w:val="004B1D1F"/>
    <w:rsid w:val="004B1EC1"/>
    <w:rsid w:val="004B2173"/>
    <w:rsid w:val="004B2732"/>
    <w:rsid w:val="004B4B32"/>
    <w:rsid w:val="004B4BE2"/>
    <w:rsid w:val="004B589E"/>
    <w:rsid w:val="004B62BC"/>
    <w:rsid w:val="004B6465"/>
    <w:rsid w:val="004B6883"/>
    <w:rsid w:val="004B72B2"/>
    <w:rsid w:val="004C08E2"/>
    <w:rsid w:val="004C0CDE"/>
    <w:rsid w:val="004C159A"/>
    <w:rsid w:val="004C1617"/>
    <w:rsid w:val="004C1B63"/>
    <w:rsid w:val="004C22EE"/>
    <w:rsid w:val="004C34E0"/>
    <w:rsid w:val="004C4097"/>
    <w:rsid w:val="004C45D9"/>
    <w:rsid w:val="004C49E1"/>
    <w:rsid w:val="004C5DCD"/>
    <w:rsid w:val="004C5F86"/>
    <w:rsid w:val="004C6082"/>
    <w:rsid w:val="004C7602"/>
    <w:rsid w:val="004C7981"/>
    <w:rsid w:val="004C7F9A"/>
    <w:rsid w:val="004D04D4"/>
    <w:rsid w:val="004D0982"/>
    <w:rsid w:val="004D131F"/>
    <w:rsid w:val="004D1797"/>
    <w:rsid w:val="004D17AB"/>
    <w:rsid w:val="004D231D"/>
    <w:rsid w:val="004D272F"/>
    <w:rsid w:val="004D381B"/>
    <w:rsid w:val="004D575C"/>
    <w:rsid w:val="004D59A0"/>
    <w:rsid w:val="004D6AA8"/>
    <w:rsid w:val="004D6E0D"/>
    <w:rsid w:val="004D70A2"/>
    <w:rsid w:val="004D70B8"/>
    <w:rsid w:val="004D721E"/>
    <w:rsid w:val="004D7348"/>
    <w:rsid w:val="004D77BE"/>
    <w:rsid w:val="004D79DE"/>
    <w:rsid w:val="004D7C41"/>
    <w:rsid w:val="004E0EE3"/>
    <w:rsid w:val="004E1058"/>
    <w:rsid w:val="004E167E"/>
    <w:rsid w:val="004E1DA2"/>
    <w:rsid w:val="004E251C"/>
    <w:rsid w:val="004E34ED"/>
    <w:rsid w:val="004E5CAE"/>
    <w:rsid w:val="004E6924"/>
    <w:rsid w:val="004E692F"/>
    <w:rsid w:val="004E71D0"/>
    <w:rsid w:val="004E740C"/>
    <w:rsid w:val="004E7E2B"/>
    <w:rsid w:val="004F0110"/>
    <w:rsid w:val="004F055B"/>
    <w:rsid w:val="004F0735"/>
    <w:rsid w:val="004F15A2"/>
    <w:rsid w:val="004F3FF4"/>
    <w:rsid w:val="004F4721"/>
    <w:rsid w:val="004F4CF2"/>
    <w:rsid w:val="004F4DAF"/>
    <w:rsid w:val="004F549F"/>
    <w:rsid w:val="004F5743"/>
    <w:rsid w:val="004F5B03"/>
    <w:rsid w:val="004F5E73"/>
    <w:rsid w:val="004F7AA4"/>
    <w:rsid w:val="00500137"/>
    <w:rsid w:val="00500221"/>
    <w:rsid w:val="00500492"/>
    <w:rsid w:val="0050099E"/>
    <w:rsid w:val="00500F12"/>
    <w:rsid w:val="00500F4F"/>
    <w:rsid w:val="00501071"/>
    <w:rsid w:val="00501295"/>
    <w:rsid w:val="00502592"/>
    <w:rsid w:val="00502826"/>
    <w:rsid w:val="00504F83"/>
    <w:rsid w:val="00505370"/>
    <w:rsid w:val="00505C51"/>
    <w:rsid w:val="0050659B"/>
    <w:rsid w:val="005073A3"/>
    <w:rsid w:val="00507A8B"/>
    <w:rsid w:val="00510006"/>
    <w:rsid w:val="005102F8"/>
    <w:rsid w:val="00510417"/>
    <w:rsid w:val="005104A1"/>
    <w:rsid w:val="00510D3A"/>
    <w:rsid w:val="00511029"/>
    <w:rsid w:val="0051128B"/>
    <w:rsid w:val="0051189B"/>
    <w:rsid w:val="00512038"/>
    <w:rsid w:val="00512367"/>
    <w:rsid w:val="0051293D"/>
    <w:rsid w:val="00512FDB"/>
    <w:rsid w:val="005133A8"/>
    <w:rsid w:val="00513899"/>
    <w:rsid w:val="00514109"/>
    <w:rsid w:val="00515A41"/>
    <w:rsid w:val="005161E4"/>
    <w:rsid w:val="00517B1F"/>
    <w:rsid w:val="005206A2"/>
    <w:rsid w:val="00520873"/>
    <w:rsid w:val="00521399"/>
    <w:rsid w:val="005219A3"/>
    <w:rsid w:val="00521C07"/>
    <w:rsid w:val="00522392"/>
    <w:rsid w:val="005223D1"/>
    <w:rsid w:val="0052301F"/>
    <w:rsid w:val="00523070"/>
    <w:rsid w:val="00523631"/>
    <w:rsid w:val="00523AE7"/>
    <w:rsid w:val="00523B9D"/>
    <w:rsid w:val="00524BD5"/>
    <w:rsid w:val="00524FA7"/>
    <w:rsid w:val="00525C7B"/>
    <w:rsid w:val="00526741"/>
    <w:rsid w:val="00526831"/>
    <w:rsid w:val="0052728A"/>
    <w:rsid w:val="00527DB6"/>
    <w:rsid w:val="00530262"/>
    <w:rsid w:val="00530571"/>
    <w:rsid w:val="00530927"/>
    <w:rsid w:val="00530CC1"/>
    <w:rsid w:val="00530FD6"/>
    <w:rsid w:val="0053204A"/>
    <w:rsid w:val="0053274E"/>
    <w:rsid w:val="0053316E"/>
    <w:rsid w:val="0053360C"/>
    <w:rsid w:val="005347A8"/>
    <w:rsid w:val="00535A2B"/>
    <w:rsid w:val="005364C9"/>
    <w:rsid w:val="0053681E"/>
    <w:rsid w:val="00536EA1"/>
    <w:rsid w:val="00537842"/>
    <w:rsid w:val="00537D7A"/>
    <w:rsid w:val="00537F88"/>
    <w:rsid w:val="00540148"/>
    <w:rsid w:val="00540790"/>
    <w:rsid w:val="00540EE5"/>
    <w:rsid w:val="0054223C"/>
    <w:rsid w:val="00543B96"/>
    <w:rsid w:val="005440A6"/>
    <w:rsid w:val="00544E15"/>
    <w:rsid w:val="005450BF"/>
    <w:rsid w:val="0054589C"/>
    <w:rsid w:val="00545C6B"/>
    <w:rsid w:val="00546464"/>
    <w:rsid w:val="00546ED3"/>
    <w:rsid w:val="005471A3"/>
    <w:rsid w:val="005476C1"/>
    <w:rsid w:val="00550905"/>
    <w:rsid w:val="005509D2"/>
    <w:rsid w:val="00550A5A"/>
    <w:rsid w:val="00551131"/>
    <w:rsid w:val="00551486"/>
    <w:rsid w:val="0055156C"/>
    <w:rsid w:val="00551980"/>
    <w:rsid w:val="00551D08"/>
    <w:rsid w:val="00552444"/>
    <w:rsid w:val="005536B8"/>
    <w:rsid w:val="00553743"/>
    <w:rsid w:val="005540B3"/>
    <w:rsid w:val="005544CA"/>
    <w:rsid w:val="00554765"/>
    <w:rsid w:val="00554CAB"/>
    <w:rsid w:val="00555602"/>
    <w:rsid w:val="00556298"/>
    <w:rsid w:val="00556DD2"/>
    <w:rsid w:val="00557FBD"/>
    <w:rsid w:val="00560394"/>
    <w:rsid w:val="00561043"/>
    <w:rsid w:val="00561A25"/>
    <w:rsid w:val="00561E10"/>
    <w:rsid w:val="00561F21"/>
    <w:rsid w:val="00562683"/>
    <w:rsid w:val="0056336A"/>
    <w:rsid w:val="005638EC"/>
    <w:rsid w:val="0056393A"/>
    <w:rsid w:val="00563A7E"/>
    <w:rsid w:val="00563C8F"/>
    <w:rsid w:val="00563E80"/>
    <w:rsid w:val="00564078"/>
    <w:rsid w:val="00564380"/>
    <w:rsid w:val="0056450B"/>
    <w:rsid w:val="0056457F"/>
    <w:rsid w:val="00564833"/>
    <w:rsid w:val="00564879"/>
    <w:rsid w:val="0056571F"/>
    <w:rsid w:val="0056601A"/>
    <w:rsid w:val="0056755E"/>
    <w:rsid w:val="005675B6"/>
    <w:rsid w:val="005679D0"/>
    <w:rsid w:val="00567B9E"/>
    <w:rsid w:val="005706B5"/>
    <w:rsid w:val="005708BD"/>
    <w:rsid w:val="00570FC0"/>
    <w:rsid w:val="0057157C"/>
    <w:rsid w:val="0057159F"/>
    <w:rsid w:val="00571798"/>
    <w:rsid w:val="005717BE"/>
    <w:rsid w:val="00571A23"/>
    <w:rsid w:val="00571AF7"/>
    <w:rsid w:val="00571B9F"/>
    <w:rsid w:val="00572D62"/>
    <w:rsid w:val="0057378C"/>
    <w:rsid w:val="0057533A"/>
    <w:rsid w:val="005753CC"/>
    <w:rsid w:val="005755DC"/>
    <w:rsid w:val="005764BD"/>
    <w:rsid w:val="00577427"/>
    <w:rsid w:val="00577D40"/>
    <w:rsid w:val="00577D7A"/>
    <w:rsid w:val="00577E6C"/>
    <w:rsid w:val="00581088"/>
    <w:rsid w:val="005814EA"/>
    <w:rsid w:val="005816F7"/>
    <w:rsid w:val="005819EA"/>
    <w:rsid w:val="0058223F"/>
    <w:rsid w:val="00582859"/>
    <w:rsid w:val="00583328"/>
    <w:rsid w:val="005841EE"/>
    <w:rsid w:val="00584532"/>
    <w:rsid w:val="00584981"/>
    <w:rsid w:val="00584DEE"/>
    <w:rsid w:val="00585135"/>
    <w:rsid w:val="0058573D"/>
    <w:rsid w:val="00586046"/>
    <w:rsid w:val="005868E9"/>
    <w:rsid w:val="00586DE6"/>
    <w:rsid w:val="0058761B"/>
    <w:rsid w:val="005876F9"/>
    <w:rsid w:val="00587C86"/>
    <w:rsid w:val="00587EAA"/>
    <w:rsid w:val="005902E3"/>
    <w:rsid w:val="00590601"/>
    <w:rsid w:val="00590A4B"/>
    <w:rsid w:val="00590CEE"/>
    <w:rsid w:val="00590F7C"/>
    <w:rsid w:val="00593123"/>
    <w:rsid w:val="00593683"/>
    <w:rsid w:val="00594057"/>
    <w:rsid w:val="005942C1"/>
    <w:rsid w:val="00595C87"/>
    <w:rsid w:val="00595FF1"/>
    <w:rsid w:val="005960EC"/>
    <w:rsid w:val="005962A9"/>
    <w:rsid w:val="00596B5C"/>
    <w:rsid w:val="00597537"/>
    <w:rsid w:val="00597BD6"/>
    <w:rsid w:val="00597EBE"/>
    <w:rsid w:val="005A00FA"/>
    <w:rsid w:val="005A07F2"/>
    <w:rsid w:val="005A0928"/>
    <w:rsid w:val="005A1B3E"/>
    <w:rsid w:val="005A1D5E"/>
    <w:rsid w:val="005A1ECA"/>
    <w:rsid w:val="005A1EE0"/>
    <w:rsid w:val="005A1F4D"/>
    <w:rsid w:val="005A235E"/>
    <w:rsid w:val="005A3DA3"/>
    <w:rsid w:val="005A45FE"/>
    <w:rsid w:val="005A4E5C"/>
    <w:rsid w:val="005A57AF"/>
    <w:rsid w:val="005A5997"/>
    <w:rsid w:val="005A5E5C"/>
    <w:rsid w:val="005A5FB7"/>
    <w:rsid w:val="005A6242"/>
    <w:rsid w:val="005A628E"/>
    <w:rsid w:val="005A68B2"/>
    <w:rsid w:val="005A6DE8"/>
    <w:rsid w:val="005A752C"/>
    <w:rsid w:val="005A7A90"/>
    <w:rsid w:val="005A7C29"/>
    <w:rsid w:val="005A7ED8"/>
    <w:rsid w:val="005B133F"/>
    <w:rsid w:val="005B1410"/>
    <w:rsid w:val="005B18E6"/>
    <w:rsid w:val="005B1BCF"/>
    <w:rsid w:val="005B2927"/>
    <w:rsid w:val="005B2BC4"/>
    <w:rsid w:val="005B3454"/>
    <w:rsid w:val="005B3738"/>
    <w:rsid w:val="005B3BBD"/>
    <w:rsid w:val="005B3C2A"/>
    <w:rsid w:val="005B6580"/>
    <w:rsid w:val="005B7676"/>
    <w:rsid w:val="005C1561"/>
    <w:rsid w:val="005C1621"/>
    <w:rsid w:val="005C217E"/>
    <w:rsid w:val="005C2772"/>
    <w:rsid w:val="005C2907"/>
    <w:rsid w:val="005C38F5"/>
    <w:rsid w:val="005C3BC4"/>
    <w:rsid w:val="005C490F"/>
    <w:rsid w:val="005C4A42"/>
    <w:rsid w:val="005C4F4A"/>
    <w:rsid w:val="005C5A3C"/>
    <w:rsid w:val="005C5CFE"/>
    <w:rsid w:val="005C689A"/>
    <w:rsid w:val="005C786C"/>
    <w:rsid w:val="005C7BEB"/>
    <w:rsid w:val="005D08FD"/>
    <w:rsid w:val="005D09A1"/>
    <w:rsid w:val="005D1686"/>
    <w:rsid w:val="005D1720"/>
    <w:rsid w:val="005D189C"/>
    <w:rsid w:val="005D1C61"/>
    <w:rsid w:val="005D2EDC"/>
    <w:rsid w:val="005D4523"/>
    <w:rsid w:val="005D48A4"/>
    <w:rsid w:val="005D4BDA"/>
    <w:rsid w:val="005D54F8"/>
    <w:rsid w:val="005D747E"/>
    <w:rsid w:val="005D7B79"/>
    <w:rsid w:val="005E1590"/>
    <w:rsid w:val="005E17E0"/>
    <w:rsid w:val="005E22DB"/>
    <w:rsid w:val="005E23FF"/>
    <w:rsid w:val="005E3398"/>
    <w:rsid w:val="005E34A4"/>
    <w:rsid w:val="005E3653"/>
    <w:rsid w:val="005E39BA"/>
    <w:rsid w:val="005E40F8"/>
    <w:rsid w:val="005E48BD"/>
    <w:rsid w:val="005E5798"/>
    <w:rsid w:val="005E5B62"/>
    <w:rsid w:val="005E5EA9"/>
    <w:rsid w:val="005E5FE5"/>
    <w:rsid w:val="005E6985"/>
    <w:rsid w:val="005E753B"/>
    <w:rsid w:val="005F01B0"/>
    <w:rsid w:val="005F06A7"/>
    <w:rsid w:val="005F0C0F"/>
    <w:rsid w:val="005F0CEC"/>
    <w:rsid w:val="005F0D96"/>
    <w:rsid w:val="005F19C7"/>
    <w:rsid w:val="005F1EAE"/>
    <w:rsid w:val="005F1FF5"/>
    <w:rsid w:val="005F22C4"/>
    <w:rsid w:val="005F2304"/>
    <w:rsid w:val="005F27B5"/>
    <w:rsid w:val="005F2800"/>
    <w:rsid w:val="005F2F59"/>
    <w:rsid w:val="005F3568"/>
    <w:rsid w:val="005F4098"/>
    <w:rsid w:val="005F683F"/>
    <w:rsid w:val="005F6CF7"/>
    <w:rsid w:val="005F72FE"/>
    <w:rsid w:val="005F790E"/>
    <w:rsid w:val="005F7976"/>
    <w:rsid w:val="005F7E98"/>
    <w:rsid w:val="006003A1"/>
    <w:rsid w:val="006007C5"/>
    <w:rsid w:val="00600EC1"/>
    <w:rsid w:val="00601199"/>
    <w:rsid w:val="00601BF1"/>
    <w:rsid w:val="00602962"/>
    <w:rsid w:val="00602DE6"/>
    <w:rsid w:val="00602E44"/>
    <w:rsid w:val="006030B0"/>
    <w:rsid w:val="00603617"/>
    <w:rsid w:val="00604383"/>
    <w:rsid w:val="00604957"/>
    <w:rsid w:val="00605918"/>
    <w:rsid w:val="00606466"/>
    <w:rsid w:val="00606E73"/>
    <w:rsid w:val="00607019"/>
    <w:rsid w:val="0060720A"/>
    <w:rsid w:val="00607E8B"/>
    <w:rsid w:val="00610BBA"/>
    <w:rsid w:val="0061177C"/>
    <w:rsid w:val="00611BFD"/>
    <w:rsid w:val="006129A8"/>
    <w:rsid w:val="00612C65"/>
    <w:rsid w:val="00612EFE"/>
    <w:rsid w:val="00613C41"/>
    <w:rsid w:val="0061470F"/>
    <w:rsid w:val="00614826"/>
    <w:rsid w:val="00614AC2"/>
    <w:rsid w:val="00614B23"/>
    <w:rsid w:val="00614D57"/>
    <w:rsid w:val="00614EEF"/>
    <w:rsid w:val="0061505C"/>
    <w:rsid w:val="006155FF"/>
    <w:rsid w:val="0061582F"/>
    <w:rsid w:val="00615E5B"/>
    <w:rsid w:val="006162D9"/>
    <w:rsid w:val="0061675A"/>
    <w:rsid w:val="00616AFB"/>
    <w:rsid w:val="00616D12"/>
    <w:rsid w:val="00617924"/>
    <w:rsid w:val="00617FB1"/>
    <w:rsid w:val="00620A3A"/>
    <w:rsid w:val="00620CD7"/>
    <w:rsid w:val="006212C0"/>
    <w:rsid w:val="00621305"/>
    <w:rsid w:val="00621FCD"/>
    <w:rsid w:val="00622B35"/>
    <w:rsid w:val="0062345C"/>
    <w:rsid w:val="00623B60"/>
    <w:rsid w:val="0062412C"/>
    <w:rsid w:val="006243C6"/>
    <w:rsid w:val="00624D6C"/>
    <w:rsid w:val="00625AE4"/>
    <w:rsid w:val="006260A8"/>
    <w:rsid w:val="0062733C"/>
    <w:rsid w:val="00630C14"/>
    <w:rsid w:val="00632603"/>
    <w:rsid w:val="0063488C"/>
    <w:rsid w:val="00634F18"/>
    <w:rsid w:val="00635550"/>
    <w:rsid w:val="00637531"/>
    <w:rsid w:val="0063754A"/>
    <w:rsid w:val="00637799"/>
    <w:rsid w:val="006379F7"/>
    <w:rsid w:val="006407AC"/>
    <w:rsid w:val="00641460"/>
    <w:rsid w:val="00641BDA"/>
    <w:rsid w:val="00641EF1"/>
    <w:rsid w:val="00641F6E"/>
    <w:rsid w:val="0064411C"/>
    <w:rsid w:val="00644210"/>
    <w:rsid w:val="00644CD5"/>
    <w:rsid w:val="00644F45"/>
    <w:rsid w:val="006451A1"/>
    <w:rsid w:val="00645246"/>
    <w:rsid w:val="00645707"/>
    <w:rsid w:val="0064586D"/>
    <w:rsid w:val="006459A2"/>
    <w:rsid w:val="00645AE7"/>
    <w:rsid w:val="00646358"/>
    <w:rsid w:val="00647A64"/>
    <w:rsid w:val="006505B3"/>
    <w:rsid w:val="00650FD7"/>
    <w:rsid w:val="006513ED"/>
    <w:rsid w:val="00651E11"/>
    <w:rsid w:val="00652284"/>
    <w:rsid w:val="00652760"/>
    <w:rsid w:val="00652AD1"/>
    <w:rsid w:val="00653530"/>
    <w:rsid w:val="0065365B"/>
    <w:rsid w:val="00653BD6"/>
    <w:rsid w:val="006540F8"/>
    <w:rsid w:val="0065449D"/>
    <w:rsid w:val="0065479E"/>
    <w:rsid w:val="006550B0"/>
    <w:rsid w:val="006561B7"/>
    <w:rsid w:val="0065630A"/>
    <w:rsid w:val="0065636C"/>
    <w:rsid w:val="00656707"/>
    <w:rsid w:val="0066005B"/>
    <w:rsid w:val="00660FC9"/>
    <w:rsid w:val="00661C48"/>
    <w:rsid w:val="006621B9"/>
    <w:rsid w:val="006639F5"/>
    <w:rsid w:val="00664D25"/>
    <w:rsid w:val="006651D5"/>
    <w:rsid w:val="00665251"/>
    <w:rsid w:val="006653E7"/>
    <w:rsid w:val="00665725"/>
    <w:rsid w:val="006662EF"/>
    <w:rsid w:val="0066666B"/>
    <w:rsid w:val="00666F98"/>
    <w:rsid w:val="00667335"/>
    <w:rsid w:val="006675EF"/>
    <w:rsid w:val="00667E9A"/>
    <w:rsid w:val="0067048D"/>
    <w:rsid w:val="0067089A"/>
    <w:rsid w:val="00670AFB"/>
    <w:rsid w:val="00670EDF"/>
    <w:rsid w:val="0067127F"/>
    <w:rsid w:val="00671385"/>
    <w:rsid w:val="0067292F"/>
    <w:rsid w:val="0067329B"/>
    <w:rsid w:val="006747C0"/>
    <w:rsid w:val="00675C31"/>
    <w:rsid w:val="0067759F"/>
    <w:rsid w:val="00677631"/>
    <w:rsid w:val="006814BB"/>
    <w:rsid w:val="00681C17"/>
    <w:rsid w:val="0068312F"/>
    <w:rsid w:val="0068376E"/>
    <w:rsid w:val="00683E5E"/>
    <w:rsid w:val="00685249"/>
    <w:rsid w:val="00686C69"/>
    <w:rsid w:val="00686DAF"/>
    <w:rsid w:val="00687195"/>
    <w:rsid w:val="0068722C"/>
    <w:rsid w:val="006878FD"/>
    <w:rsid w:val="00687BD8"/>
    <w:rsid w:val="00690241"/>
    <w:rsid w:val="00690412"/>
    <w:rsid w:val="006906B8"/>
    <w:rsid w:val="006914DE"/>
    <w:rsid w:val="006917CE"/>
    <w:rsid w:val="006917D5"/>
    <w:rsid w:val="00691B11"/>
    <w:rsid w:val="00691D01"/>
    <w:rsid w:val="00694EDB"/>
    <w:rsid w:val="00694EF0"/>
    <w:rsid w:val="00694F75"/>
    <w:rsid w:val="00695044"/>
    <w:rsid w:val="00695067"/>
    <w:rsid w:val="006950EE"/>
    <w:rsid w:val="006953D2"/>
    <w:rsid w:val="006955C7"/>
    <w:rsid w:val="00695785"/>
    <w:rsid w:val="00695B60"/>
    <w:rsid w:val="00695C43"/>
    <w:rsid w:val="0069678A"/>
    <w:rsid w:val="00696839"/>
    <w:rsid w:val="006973ED"/>
    <w:rsid w:val="0069758E"/>
    <w:rsid w:val="006978EE"/>
    <w:rsid w:val="00697FD0"/>
    <w:rsid w:val="006A0360"/>
    <w:rsid w:val="006A0E2D"/>
    <w:rsid w:val="006A1A4C"/>
    <w:rsid w:val="006A1ABE"/>
    <w:rsid w:val="006A1EC4"/>
    <w:rsid w:val="006A259C"/>
    <w:rsid w:val="006A2C22"/>
    <w:rsid w:val="006A3355"/>
    <w:rsid w:val="006A34F9"/>
    <w:rsid w:val="006A36B0"/>
    <w:rsid w:val="006A374C"/>
    <w:rsid w:val="006A3AAC"/>
    <w:rsid w:val="006A3B7F"/>
    <w:rsid w:val="006A402A"/>
    <w:rsid w:val="006A4AA8"/>
    <w:rsid w:val="006A63CB"/>
    <w:rsid w:val="006A660B"/>
    <w:rsid w:val="006A68B7"/>
    <w:rsid w:val="006B0392"/>
    <w:rsid w:val="006B08FB"/>
    <w:rsid w:val="006B0AB4"/>
    <w:rsid w:val="006B0B97"/>
    <w:rsid w:val="006B0CAC"/>
    <w:rsid w:val="006B1677"/>
    <w:rsid w:val="006B1BC3"/>
    <w:rsid w:val="006B2047"/>
    <w:rsid w:val="006B2AE1"/>
    <w:rsid w:val="006B36D1"/>
    <w:rsid w:val="006B4166"/>
    <w:rsid w:val="006B4253"/>
    <w:rsid w:val="006B512C"/>
    <w:rsid w:val="006B5214"/>
    <w:rsid w:val="006B5CC0"/>
    <w:rsid w:val="006B641F"/>
    <w:rsid w:val="006B7501"/>
    <w:rsid w:val="006B778B"/>
    <w:rsid w:val="006B7FC3"/>
    <w:rsid w:val="006C01E7"/>
    <w:rsid w:val="006C02D7"/>
    <w:rsid w:val="006C1158"/>
    <w:rsid w:val="006C11BA"/>
    <w:rsid w:val="006C1D03"/>
    <w:rsid w:val="006C2901"/>
    <w:rsid w:val="006C36DF"/>
    <w:rsid w:val="006C4723"/>
    <w:rsid w:val="006C51DB"/>
    <w:rsid w:val="006C5ED2"/>
    <w:rsid w:val="006C6251"/>
    <w:rsid w:val="006C65B6"/>
    <w:rsid w:val="006C7021"/>
    <w:rsid w:val="006C7908"/>
    <w:rsid w:val="006C7DAF"/>
    <w:rsid w:val="006C7DCB"/>
    <w:rsid w:val="006C7DCE"/>
    <w:rsid w:val="006D11B8"/>
    <w:rsid w:val="006D2BA5"/>
    <w:rsid w:val="006D350A"/>
    <w:rsid w:val="006D38DC"/>
    <w:rsid w:val="006D3E79"/>
    <w:rsid w:val="006D4215"/>
    <w:rsid w:val="006D4A75"/>
    <w:rsid w:val="006D4EAC"/>
    <w:rsid w:val="006D5A87"/>
    <w:rsid w:val="006D5B4B"/>
    <w:rsid w:val="006D5B71"/>
    <w:rsid w:val="006D6691"/>
    <w:rsid w:val="006D6CB0"/>
    <w:rsid w:val="006D7438"/>
    <w:rsid w:val="006D79B9"/>
    <w:rsid w:val="006D7C63"/>
    <w:rsid w:val="006E001A"/>
    <w:rsid w:val="006E028D"/>
    <w:rsid w:val="006E04A4"/>
    <w:rsid w:val="006E10E3"/>
    <w:rsid w:val="006E10EF"/>
    <w:rsid w:val="006E19EC"/>
    <w:rsid w:val="006E1B48"/>
    <w:rsid w:val="006E23DC"/>
    <w:rsid w:val="006E2C5F"/>
    <w:rsid w:val="006E2F1F"/>
    <w:rsid w:val="006E2FDA"/>
    <w:rsid w:val="006E2FE2"/>
    <w:rsid w:val="006E3528"/>
    <w:rsid w:val="006E3572"/>
    <w:rsid w:val="006E38D6"/>
    <w:rsid w:val="006E3D77"/>
    <w:rsid w:val="006E3FF1"/>
    <w:rsid w:val="006E49E0"/>
    <w:rsid w:val="006E569E"/>
    <w:rsid w:val="006E5A96"/>
    <w:rsid w:val="006E6037"/>
    <w:rsid w:val="006E62BA"/>
    <w:rsid w:val="006E63B0"/>
    <w:rsid w:val="006E67DD"/>
    <w:rsid w:val="006E6D0E"/>
    <w:rsid w:val="006E75C3"/>
    <w:rsid w:val="006E79B6"/>
    <w:rsid w:val="006F02CB"/>
    <w:rsid w:val="006F0747"/>
    <w:rsid w:val="006F09D9"/>
    <w:rsid w:val="006F0B4A"/>
    <w:rsid w:val="006F127F"/>
    <w:rsid w:val="006F1BDD"/>
    <w:rsid w:val="006F28BC"/>
    <w:rsid w:val="006F2DE5"/>
    <w:rsid w:val="006F2E29"/>
    <w:rsid w:val="006F3125"/>
    <w:rsid w:val="006F38CD"/>
    <w:rsid w:val="006F432D"/>
    <w:rsid w:val="006F4DF5"/>
    <w:rsid w:val="006F5110"/>
    <w:rsid w:val="006F543F"/>
    <w:rsid w:val="006F5B07"/>
    <w:rsid w:val="006F5B38"/>
    <w:rsid w:val="006F5C77"/>
    <w:rsid w:val="006F5F75"/>
    <w:rsid w:val="006F6B4A"/>
    <w:rsid w:val="006F71BE"/>
    <w:rsid w:val="006F7326"/>
    <w:rsid w:val="006F7527"/>
    <w:rsid w:val="006F7A08"/>
    <w:rsid w:val="00700F0A"/>
    <w:rsid w:val="0070113D"/>
    <w:rsid w:val="00701443"/>
    <w:rsid w:val="007021B2"/>
    <w:rsid w:val="0070235A"/>
    <w:rsid w:val="007027F3"/>
    <w:rsid w:val="007029F6"/>
    <w:rsid w:val="0070329B"/>
    <w:rsid w:val="00703BF2"/>
    <w:rsid w:val="00704E1B"/>
    <w:rsid w:val="007066F7"/>
    <w:rsid w:val="00706729"/>
    <w:rsid w:val="00706AC2"/>
    <w:rsid w:val="0070730B"/>
    <w:rsid w:val="00707498"/>
    <w:rsid w:val="00710876"/>
    <w:rsid w:val="007114D4"/>
    <w:rsid w:val="0071215E"/>
    <w:rsid w:val="00712351"/>
    <w:rsid w:val="00712EFA"/>
    <w:rsid w:val="00712F3C"/>
    <w:rsid w:val="007145FC"/>
    <w:rsid w:val="007147DA"/>
    <w:rsid w:val="00715144"/>
    <w:rsid w:val="007157C3"/>
    <w:rsid w:val="007157E6"/>
    <w:rsid w:val="00715DF1"/>
    <w:rsid w:val="0071629F"/>
    <w:rsid w:val="007164AD"/>
    <w:rsid w:val="007166E5"/>
    <w:rsid w:val="0071697A"/>
    <w:rsid w:val="00717001"/>
    <w:rsid w:val="0071710C"/>
    <w:rsid w:val="00717C5B"/>
    <w:rsid w:val="00717C8F"/>
    <w:rsid w:val="007201D8"/>
    <w:rsid w:val="007206F6"/>
    <w:rsid w:val="00720C09"/>
    <w:rsid w:val="0072112D"/>
    <w:rsid w:val="007217EA"/>
    <w:rsid w:val="007217FC"/>
    <w:rsid w:val="00721978"/>
    <w:rsid w:val="0072249F"/>
    <w:rsid w:val="007226C2"/>
    <w:rsid w:val="007234AB"/>
    <w:rsid w:val="00723CD8"/>
    <w:rsid w:val="0072472D"/>
    <w:rsid w:val="00724D0B"/>
    <w:rsid w:val="007253DE"/>
    <w:rsid w:val="007256DF"/>
    <w:rsid w:val="00726581"/>
    <w:rsid w:val="007265DF"/>
    <w:rsid w:val="00726C5E"/>
    <w:rsid w:val="00726CC1"/>
    <w:rsid w:val="0073032E"/>
    <w:rsid w:val="00730733"/>
    <w:rsid w:val="00731FE2"/>
    <w:rsid w:val="00732119"/>
    <w:rsid w:val="007328C2"/>
    <w:rsid w:val="00734483"/>
    <w:rsid w:val="00734488"/>
    <w:rsid w:val="00734FEE"/>
    <w:rsid w:val="0073525D"/>
    <w:rsid w:val="0073700D"/>
    <w:rsid w:val="00737077"/>
    <w:rsid w:val="007370DF"/>
    <w:rsid w:val="00737B35"/>
    <w:rsid w:val="00737C7B"/>
    <w:rsid w:val="00737D60"/>
    <w:rsid w:val="00740CC8"/>
    <w:rsid w:val="0074196F"/>
    <w:rsid w:val="00741C58"/>
    <w:rsid w:val="0074254F"/>
    <w:rsid w:val="007425CB"/>
    <w:rsid w:val="00742AD4"/>
    <w:rsid w:val="00742AE0"/>
    <w:rsid w:val="00742BED"/>
    <w:rsid w:val="007435E4"/>
    <w:rsid w:val="0074467D"/>
    <w:rsid w:val="007449C2"/>
    <w:rsid w:val="007454E2"/>
    <w:rsid w:val="00745EFA"/>
    <w:rsid w:val="00746075"/>
    <w:rsid w:val="00746752"/>
    <w:rsid w:val="00746DEE"/>
    <w:rsid w:val="00747004"/>
    <w:rsid w:val="00747283"/>
    <w:rsid w:val="00750AF9"/>
    <w:rsid w:val="00751473"/>
    <w:rsid w:val="00751E20"/>
    <w:rsid w:val="0075263F"/>
    <w:rsid w:val="00754CC6"/>
    <w:rsid w:val="00754CE6"/>
    <w:rsid w:val="00755190"/>
    <w:rsid w:val="007554F5"/>
    <w:rsid w:val="0075552A"/>
    <w:rsid w:val="00755D27"/>
    <w:rsid w:val="0075652F"/>
    <w:rsid w:val="007571FB"/>
    <w:rsid w:val="0075775E"/>
    <w:rsid w:val="00757F2D"/>
    <w:rsid w:val="007608FA"/>
    <w:rsid w:val="00761507"/>
    <w:rsid w:val="00761515"/>
    <w:rsid w:val="007616F4"/>
    <w:rsid w:val="00761801"/>
    <w:rsid w:val="00761EAB"/>
    <w:rsid w:val="007623D6"/>
    <w:rsid w:val="00762704"/>
    <w:rsid w:val="00762CE0"/>
    <w:rsid w:val="00763131"/>
    <w:rsid w:val="007633D3"/>
    <w:rsid w:val="007638ED"/>
    <w:rsid w:val="00763B35"/>
    <w:rsid w:val="00763C9D"/>
    <w:rsid w:val="00763F54"/>
    <w:rsid w:val="00764909"/>
    <w:rsid w:val="00764D76"/>
    <w:rsid w:val="00764FD4"/>
    <w:rsid w:val="007656F3"/>
    <w:rsid w:val="0076583B"/>
    <w:rsid w:val="00765985"/>
    <w:rsid w:val="00766456"/>
    <w:rsid w:val="007665E9"/>
    <w:rsid w:val="00766E7E"/>
    <w:rsid w:val="007674C2"/>
    <w:rsid w:val="007679D3"/>
    <w:rsid w:val="00767DC2"/>
    <w:rsid w:val="00770583"/>
    <w:rsid w:val="0077163E"/>
    <w:rsid w:val="007726DC"/>
    <w:rsid w:val="00772A5F"/>
    <w:rsid w:val="00773309"/>
    <w:rsid w:val="00773520"/>
    <w:rsid w:val="0077444B"/>
    <w:rsid w:val="00774B21"/>
    <w:rsid w:val="00774FC9"/>
    <w:rsid w:val="0077520D"/>
    <w:rsid w:val="00775470"/>
    <w:rsid w:val="00775B4F"/>
    <w:rsid w:val="00775F20"/>
    <w:rsid w:val="007772C9"/>
    <w:rsid w:val="00777400"/>
    <w:rsid w:val="00777802"/>
    <w:rsid w:val="007805D3"/>
    <w:rsid w:val="00780C8A"/>
    <w:rsid w:val="007811C5"/>
    <w:rsid w:val="00782785"/>
    <w:rsid w:val="007834BC"/>
    <w:rsid w:val="00783B96"/>
    <w:rsid w:val="00784572"/>
    <w:rsid w:val="007845A3"/>
    <w:rsid w:val="00784954"/>
    <w:rsid w:val="00784A21"/>
    <w:rsid w:val="00784D40"/>
    <w:rsid w:val="0078507E"/>
    <w:rsid w:val="007850F3"/>
    <w:rsid w:val="00785104"/>
    <w:rsid w:val="007852C0"/>
    <w:rsid w:val="00785373"/>
    <w:rsid w:val="00785A46"/>
    <w:rsid w:val="00786560"/>
    <w:rsid w:val="0078658A"/>
    <w:rsid w:val="007866C7"/>
    <w:rsid w:val="00787154"/>
    <w:rsid w:val="00790CD5"/>
    <w:rsid w:val="00791A2B"/>
    <w:rsid w:val="007922A4"/>
    <w:rsid w:val="007937A5"/>
    <w:rsid w:val="007941E8"/>
    <w:rsid w:val="007957EF"/>
    <w:rsid w:val="00795910"/>
    <w:rsid w:val="00795FF6"/>
    <w:rsid w:val="007969C5"/>
    <w:rsid w:val="007976B0"/>
    <w:rsid w:val="007978E8"/>
    <w:rsid w:val="00797B56"/>
    <w:rsid w:val="007A0165"/>
    <w:rsid w:val="007A07CF"/>
    <w:rsid w:val="007A1DF0"/>
    <w:rsid w:val="007A208E"/>
    <w:rsid w:val="007A2707"/>
    <w:rsid w:val="007A2DAE"/>
    <w:rsid w:val="007A3277"/>
    <w:rsid w:val="007A3B5A"/>
    <w:rsid w:val="007A3CBF"/>
    <w:rsid w:val="007A3FC6"/>
    <w:rsid w:val="007A5502"/>
    <w:rsid w:val="007A5C64"/>
    <w:rsid w:val="007A5C9A"/>
    <w:rsid w:val="007A659D"/>
    <w:rsid w:val="007A667A"/>
    <w:rsid w:val="007A6AD9"/>
    <w:rsid w:val="007A7125"/>
    <w:rsid w:val="007A7821"/>
    <w:rsid w:val="007A790B"/>
    <w:rsid w:val="007B01CA"/>
    <w:rsid w:val="007B0EC8"/>
    <w:rsid w:val="007B2979"/>
    <w:rsid w:val="007B33F2"/>
    <w:rsid w:val="007B3A74"/>
    <w:rsid w:val="007B42A2"/>
    <w:rsid w:val="007B43F1"/>
    <w:rsid w:val="007B5091"/>
    <w:rsid w:val="007B68EF"/>
    <w:rsid w:val="007B6AB7"/>
    <w:rsid w:val="007B7301"/>
    <w:rsid w:val="007B77E7"/>
    <w:rsid w:val="007C048C"/>
    <w:rsid w:val="007C0657"/>
    <w:rsid w:val="007C0DAE"/>
    <w:rsid w:val="007C1246"/>
    <w:rsid w:val="007C1DCA"/>
    <w:rsid w:val="007C2B2F"/>
    <w:rsid w:val="007C2D3F"/>
    <w:rsid w:val="007C2F6B"/>
    <w:rsid w:val="007C36A4"/>
    <w:rsid w:val="007C3DD4"/>
    <w:rsid w:val="007C3FCF"/>
    <w:rsid w:val="007C439A"/>
    <w:rsid w:val="007C5821"/>
    <w:rsid w:val="007C61DC"/>
    <w:rsid w:val="007C6203"/>
    <w:rsid w:val="007C74A9"/>
    <w:rsid w:val="007C75A4"/>
    <w:rsid w:val="007D0326"/>
    <w:rsid w:val="007D037F"/>
    <w:rsid w:val="007D079E"/>
    <w:rsid w:val="007D0814"/>
    <w:rsid w:val="007D1C5C"/>
    <w:rsid w:val="007D22A7"/>
    <w:rsid w:val="007D234A"/>
    <w:rsid w:val="007D2B4B"/>
    <w:rsid w:val="007D3B6D"/>
    <w:rsid w:val="007D3D0F"/>
    <w:rsid w:val="007D4B72"/>
    <w:rsid w:val="007D5CFF"/>
    <w:rsid w:val="007D61EA"/>
    <w:rsid w:val="007D6458"/>
    <w:rsid w:val="007D65B6"/>
    <w:rsid w:val="007D6851"/>
    <w:rsid w:val="007D6C6B"/>
    <w:rsid w:val="007D6FD8"/>
    <w:rsid w:val="007D702D"/>
    <w:rsid w:val="007D737C"/>
    <w:rsid w:val="007D7494"/>
    <w:rsid w:val="007D7E85"/>
    <w:rsid w:val="007E06EA"/>
    <w:rsid w:val="007E1266"/>
    <w:rsid w:val="007E15AE"/>
    <w:rsid w:val="007E1E34"/>
    <w:rsid w:val="007E2DAD"/>
    <w:rsid w:val="007E398A"/>
    <w:rsid w:val="007E3C36"/>
    <w:rsid w:val="007E3E7A"/>
    <w:rsid w:val="007E46F8"/>
    <w:rsid w:val="007E4A42"/>
    <w:rsid w:val="007E4F9B"/>
    <w:rsid w:val="007E636D"/>
    <w:rsid w:val="007E686C"/>
    <w:rsid w:val="007E6E84"/>
    <w:rsid w:val="007E7103"/>
    <w:rsid w:val="007E71AF"/>
    <w:rsid w:val="007E7338"/>
    <w:rsid w:val="007E7C44"/>
    <w:rsid w:val="007F02E1"/>
    <w:rsid w:val="007F0B19"/>
    <w:rsid w:val="007F0B9F"/>
    <w:rsid w:val="007F1182"/>
    <w:rsid w:val="007F2B0D"/>
    <w:rsid w:val="007F2E6C"/>
    <w:rsid w:val="007F3BB8"/>
    <w:rsid w:val="007F3EC6"/>
    <w:rsid w:val="007F41EE"/>
    <w:rsid w:val="007F4AE3"/>
    <w:rsid w:val="007F6A18"/>
    <w:rsid w:val="007F6D0D"/>
    <w:rsid w:val="007F6EB7"/>
    <w:rsid w:val="007F7221"/>
    <w:rsid w:val="007F76CF"/>
    <w:rsid w:val="007F76F3"/>
    <w:rsid w:val="007F79B2"/>
    <w:rsid w:val="007F7C9B"/>
    <w:rsid w:val="008001FB"/>
    <w:rsid w:val="0080027F"/>
    <w:rsid w:val="00800C8B"/>
    <w:rsid w:val="00801214"/>
    <w:rsid w:val="008012EE"/>
    <w:rsid w:val="00801EE7"/>
    <w:rsid w:val="008024AF"/>
    <w:rsid w:val="00803611"/>
    <w:rsid w:val="00804578"/>
    <w:rsid w:val="00804D86"/>
    <w:rsid w:val="008063A5"/>
    <w:rsid w:val="0080687F"/>
    <w:rsid w:val="00806912"/>
    <w:rsid w:val="00806B62"/>
    <w:rsid w:val="00807428"/>
    <w:rsid w:val="00810335"/>
    <w:rsid w:val="00810783"/>
    <w:rsid w:val="00810EF7"/>
    <w:rsid w:val="008113E3"/>
    <w:rsid w:val="00811E76"/>
    <w:rsid w:val="00811ED8"/>
    <w:rsid w:val="008123D0"/>
    <w:rsid w:val="0081257E"/>
    <w:rsid w:val="00813774"/>
    <w:rsid w:val="00815744"/>
    <w:rsid w:val="008158FC"/>
    <w:rsid w:val="00815C7F"/>
    <w:rsid w:val="0081643D"/>
    <w:rsid w:val="00816F26"/>
    <w:rsid w:val="008170A7"/>
    <w:rsid w:val="00817740"/>
    <w:rsid w:val="00817896"/>
    <w:rsid w:val="008178E9"/>
    <w:rsid w:val="00820AEF"/>
    <w:rsid w:val="00820DFB"/>
    <w:rsid w:val="00820F11"/>
    <w:rsid w:val="00821572"/>
    <w:rsid w:val="00822511"/>
    <w:rsid w:val="008230B1"/>
    <w:rsid w:val="0082336E"/>
    <w:rsid w:val="00823423"/>
    <w:rsid w:val="00823D66"/>
    <w:rsid w:val="00825AAC"/>
    <w:rsid w:val="00825EFD"/>
    <w:rsid w:val="008267D0"/>
    <w:rsid w:val="00826B83"/>
    <w:rsid w:val="00827001"/>
    <w:rsid w:val="00827226"/>
    <w:rsid w:val="00827EB9"/>
    <w:rsid w:val="00830846"/>
    <w:rsid w:val="00830B4A"/>
    <w:rsid w:val="00830E09"/>
    <w:rsid w:val="008311AA"/>
    <w:rsid w:val="008313B9"/>
    <w:rsid w:val="00831802"/>
    <w:rsid w:val="00832632"/>
    <w:rsid w:val="00832984"/>
    <w:rsid w:val="00832BFB"/>
    <w:rsid w:val="00832DAE"/>
    <w:rsid w:val="008331DE"/>
    <w:rsid w:val="0083366A"/>
    <w:rsid w:val="00833C17"/>
    <w:rsid w:val="00834428"/>
    <w:rsid w:val="008345BD"/>
    <w:rsid w:val="00834D0B"/>
    <w:rsid w:val="008351F1"/>
    <w:rsid w:val="00835A56"/>
    <w:rsid w:val="008360FC"/>
    <w:rsid w:val="00837ACE"/>
    <w:rsid w:val="008404AC"/>
    <w:rsid w:val="008405F8"/>
    <w:rsid w:val="00840B7A"/>
    <w:rsid w:val="00840E0A"/>
    <w:rsid w:val="008411EE"/>
    <w:rsid w:val="00841333"/>
    <w:rsid w:val="00841424"/>
    <w:rsid w:val="00841A12"/>
    <w:rsid w:val="00841E8D"/>
    <w:rsid w:val="0084213E"/>
    <w:rsid w:val="008423A1"/>
    <w:rsid w:val="0084303C"/>
    <w:rsid w:val="00843189"/>
    <w:rsid w:val="00843369"/>
    <w:rsid w:val="00843CA4"/>
    <w:rsid w:val="0084437A"/>
    <w:rsid w:val="00844A9C"/>
    <w:rsid w:val="00845C6A"/>
    <w:rsid w:val="008461B2"/>
    <w:rsid w:val="00846C6B"/>
    <w:rsid w:val="008501A8"/>
    <w:rsid w:val="00851B56"/>
    <w:rsid w:val="008527EE"/>
    <w:rsid w:val="00852BDA"/>
    <w:rsid w:val="00852F66"/>
    <w:rsid w:val="008537D1"/>
    <w:rsid w:val="00853A9E"/>
    <w:rsid w:val="00853B60"/>
    <w:rsid w:val="00855886"/>
    <w:rsid w:val="00855BD8"/>
    <w:rsid w:val="00855E20"/>
    <w:rsid w:val="008565A2"/>
    <w:rsid w:val="00856C52"/>
    <w:rsid w:val="00857A44"/>
    <w:rsid w:val="00860169"/>
    <w:rsid w:val="00860185"/>
    <w:rsid w:val="008601B7"/>
    <w:rsid w:val="008603D0"/>
    <w:rsid w:val="00860E25"/>
    <w:rsid w:val="008611CD"/>
    <w:rsid w:val="008611E0"/>
    <w:rsid w:val="008614D9"/>
    <w:rsid w:val="00863BBD"/>
    <w:rsid w:val="00864347"/>
    <w:rsid w:val="00864558"/>
    <w:rsid w:val="0086462D"/>
    <w:rsid w:val="00864C0B"/>
    <w:rsid w:val="00864EC0"/>
    <w:rsid w:val="008657E8"/>
    <w:rsid w:val="0086597C"/>
    <w:rsid w:val="00866647"/>
    <w:rsid w:val="00866FE9"/>
    <w:rsid w:val="0086768F"/>
    <w:rsid w:val="008677BD"/>
    <w:rsid w:val="00867905"/>
    <w:rsid w:val="00867F33"/>
    <w:rsid w:val="00870BBC"/>
    <w:rsid w:val="00871EF5"/>
    <w:rsid w:val="00871F85"/>
    <w:rsid w:val="00872228"/>
    <w:rsid w:val="008724C0"/>
    <w:rsid w:val="008725EA"/>
    <w:rsid w:val="0087267A"/>
    <w:rsid w:val="00872B75"/>
    <w:rsid w:val="0087329B"/>
    <w:rsid w:val="008732B4"/>
    <w:rsid w:val="008747E2"/>
    <w:rsid w:val="008748A7"/>
    <w:rsid w:val="00875E58"/>
    <w:rsid w:val="008764F7"/>
    <w:rsid w:val="00876515"/>
    <w:rsid w:val="00876559"/>
    <w:rsid w:val="00876C6F"/>
    <w:rsid w:val="00876F0A"/>
    <w:rsid w:val="00877BB1"/>
    <w:rsid w:val="00877E9E"/>
    <w:rsid w:val="00881452"/>
    <w:rsid w:val="008817F0"/>
    <w:rsid w:val="00881C9F"/>
    <w:rsid w:val="008822A1"/>
    <w:rsid w:val="00882697"/>
    <w:rsid w:val="00882A8F"/>
    <w:rsid w:val="0088317E"/>
    <w:rsid w:val="00883910"/>
    <w:rsid w:val="00883EAB"/>
    <w:rsid w:val="00883FD0"/>
    <w:rsid w:val="008846F6"/>
    <w:rsid w:val="0088474A"/>
    <w:rsid w:val="008847C9"/>
    <w:rsid w:val="00884BD0"/>
    <w:rsid w:val="00884ECC"/>
    <w:rsid w:val="0088525F"/>
    <w:rsid w:val="00885503"/>
    <w:rsid w:val="00886A0D"/>
    <w:rsid w:val="00887BFE"/>
    <w:rsid w:val="008908C5"/>
    <w:rsid w:val="00891503"/>
    <w:rsid w:val="008925E5"/>
    <w:rsid w:val="0089263A"/>
    <w:rsid w:val="00892A66"/>
    <w:rsid w:val="00892B14"/>
    <w:rsid w:val="008944CB"/>
    <w:rsid w:val="00894618"/>
    <w:rsid w:val="008946A4"/>
    <w:rsid w:val="0089496D"/>
    <w:rsid w:val="00894FBA"/>
    <w:rsid w:val="008966F2"/>
    <w:rsid w:val="008968F7"/>
    <w:rsid w:val="00896C19"/>
    <w:rsid w:val="00896E2D"/>
    <w:rsid w:val="008977C7"/>
    <w:rsid w:val="00897AD2"/>
    <w:rsid w:val="008A0105"/>
    <w:rsid w:val="008A0312"/>
    <w:rsid w:val="008A1658"/>
    <w:rsid w:val="008A2685"/>
    <w:rsid w:val="008A2768"/>
    <w:rsid w:val="008A3221"/>
    <w:rsid w:val="008A3477"/>
    <w:rsid w:val="008A4E57"/>
    <w:rsid w:val="008A4F18"/>
    <w:rsid w:val="008A5634"/>
    <w:rsid w:val="008A6EEA"/>
    <w:rsid w:val="008A730F"/>
    <w:rsid w:val="008A77FA"/>
    <w:rsid w:val="008A783C"/>
    <w:rsid w:val="008A799F"/>
    <w:rsid w:val="008A79A8"/>
    <w:rsid w:val="008A7C82"/>
    <w:rsid w:val="008B0B00"/>
    <w:rsid w:val="008B0E13"/>
    <w:rsid w:val="008B18EB"/>
    <w:rsid w:val="008B2AD6"/>
    <w:rsid w:val="008B2F03"/>
    <w:rsid w:val="008B2F63"/>
    <w:rsid w:val="008B388A"/>
    <w:rsid w:val="008B4464"/>
    <w:rsid w:val="008B4BE2"/>
    <w:rsid w:val="008B4C99"/>
    <w:rsid w:val="008B5259"/>
    <w:rsid w:val="008B54ED"/>
    <w:rsid w:val="008B60D0"/>
    <w:rsid w:val="008B6341"/>
    <w:rsid w:val="008B680D"/>
    <w:rsid w:val="008B7137"/>
    <w:rsid w:val="008B7A5B"/>
    <w:rsid w:val="008B7D7A"/>
    <w:rsid w:val="008B7DB6"/>
    <w:rsid w:val="008C0457"/>
    <w:rsid w:val="008C10AE"/>
    <w:rsid w:val="008C137C"/>
    <w:rsid w:val="008C166C"/>
    <w:rsid w:val="008C16E0"/>
    <w:rsid w:val="008C258F"/>
    <w:rsid w:val="008C2705"/>
    <w:rsid w:val="008C3375"/>
    <w:rsid w:val="008C3608"/>
    <w:rsid w:val="008C3B54"/>
    <w:rsid w:val="008C3C02"/>
    <w:rsid w:val="008C4072"/>
    <w:rsid w:val="008C461B"/>
    <w:rsid w:val="008C5225"/>
    <w:rsid w:val="008C53DB"/>
    <w:rsid w:val="008C5A59"/>
    <w:rsid w:val="008C5A7D"/>
    <w:rsid w:val="008C6853"/>
    <w:rsid w:val="008C6CA1"/>
    <w:rsid w:val="008C7735"/>
    <w:rsid w:val="008D0971"/>
    <w:rsid w:val="008D0AE6"/>
    <w:rsid w:val="008D13CC"/>
    <w:rsid w:val="008D1720"/>
    <w:rsid w:val="008D1CA1"/>
    <w:rsid w:val="008D201D"/>
    <w:rsid w:val="008D29BC"/>
    <w:rsid w:val="008D4ADE"/>
    <w:rsid w:val="008D4E63"/>
    <w:rsid w:val="008D54EF"/>
    <w:rsid w:val="008D5824"/>
    <w:rsid w:val="008D6686"/>
    <w:rsid w:val="008D69BB"/>
    <w:rsid w:val="008D6DD1"/>
    <w:rsid w:val="008D71E0"/>
    <w:rsid w:val="008D777A"/>
    <w:rsid w:val="008D7BF7"/>
    <w:rsid w:val="008E02E8"/>
    <w:rsid w:val="008E0940"/>
    <w:rsid w:val="008E205E"/>
    <w:rsid w:val="008E27CB"/>
    <w:rsid w:val="008E2A3C"/>
    <w:rsid w:val="008E34EF"/>
    <w:rsid w:val="008E35FB"/>
    <w:rsid w:val="008E36BF"/>
    <w:rsid w:val="008E3B2B"/>
    <w:rsid w:val="008E3D41"/>
    <w:rsid w:val="008E41B3"/>
    <w:rsid w:val="008E51E5"/>
    <w:rsid w:val="008E553A"/>
    <w:rsid w:val="008E5A4F"/>
    <w:rsid w:val="008E6227"/>
    <w:rsid w:val="008E6C9F"/>
    <w:rsid w:val="008E71CE"/>
    <w:rsid w:val="008E747A"/>
    <w:rsid w:val="008E7900"/>
    <w:rsid w:val="008E7A16"/>
    <w:rsid w:val="008E7DFF"/>
    <w:rsid w:val="008E7F1F"/>
    <w:rsid w:val="008F020E"/>
    <w:rsid w:val="008F1081"/>
    <w:rsid w:val="008F140B"/>
    <w:rsid w:val="008F151D"/>
    <w:rsid w:val="008F1691"/>
    <w:rsid w:val="008F1882"/>
    <w:rsid w:val="008F1CAF"/>
    <w:rsid w:val="008F1DC4"/>
    <w:rsid w:val="008F275B"/>
    <w:rsid w:val="008F2F27"/>
    <w:rsid w:val="008F34B5"/>
    <w:rsid w:val="008F3884"/>
    <w:rsid w:val="008F4402"/>
    <w:rsid w:val="008F4B0F"/>
    <w:rsid w:val="008F5093"/>
    <w:rsid w:val="008F5927"/>
    <w:rsid w:val="008F69E0"/>
    <w:rsid w:val="008F6E40"/>
    <w:rsid w:val="008F76A1"/>
    <w:rsid w:val="008F7E2C"/>
    <w:rsid w:val="009020AC"/>
    <w:rsid w:val="009029E6"/>
    <w:rsid w:val="00902A19"/>
    <w:rsid w:val="009030DB"/>
    <w:rsid w:val="00903163"/>
    <w:rsid w:val="00903438"/>
    <w:rsid w:val="009036A3"/>
    <w:rsid w:val="00903C88"/>
    <w:rsid w:val="00904DF1"/>
    <w:rsid w:val="00904E5D"/>
    <w:rsid w:val="009056DE"/>
    <w:rsid w:val="00905CBA"/>
    <w:rsid w:val="00905E33"/>
    <w:rsid w:val="00906062"/>
    <w:rsid w:val="00906365"/>
    <w:rsid w:val="00906DF2"/>
    <w:rsid w:val="00907B29"/>
    <w:rsid w:val="00907B7E"/>
    <w:rsid w:val="009105AF"/>
    <w:rsid w:val="009108E3"/>
    <w:rsid w:val="00910F81"/>
    <w:rsid w:val="0091173D"/>
    <w:rsid w:val="00911F2A"/>
    <w:rsid w:val="00912637"/>
    <w:rsid w:val="009126EB"/>
    <w:rsid w:val="0091286E"/>
    <w:rsid w:val="00913223"/>
    <w:rsid w:val="009134E8"/>
    <w:rsid w:val="00913DAA"/>
    <w:rsid w:val="00913DC3"/>
    <w:rsid w:val="00914A5B"/>
    <w:rsid w:val="00914E34"/>
    <w:rsid w:val="00915BAC"/>
    <w:rsid w:val="0091660B"/>
    <w:rsid w:val="0091707B"/>
    <w:rsid w:val="0091787B"/>
    <w:rsid w:val="00917DB0"/>
    <w:rsid w:val="00920C73"/>
    <w:rsid w:val="0092122B"/>
    <w:rsid w:val="00921674"/>
    <w:rsid w:val="00925304"/>
    <w:rsid w:val="00925726"/>
    <w:rsid w:val="0092611A"/>
    <w:rsid w:val="009267B3"/>
    <w:rsid w:val="00927275"/>
    <w:rsid w:val="0092738A"/>
    <w:rsid w:val="00930F03"/>
    <w:rsid w:val="00932421"/>
    <w:rsid w:val="00932587"/>
    <w:rsid w:val="00932A6E"/>
    <w:rsid w:val="00932BB2"/>
    <w:rsid w:val="00932E31"/>
    <w:rsid w:val="00933EE4"/>
    <w:rsid w:val="0093406B"/>
    <w:rsid w:val="00934F55"/>
    <w:rsid w:val="00935525"/>
    <w:rsid w:val="00935911"/>
    <w:rsid w:val="00935DF8"/>
    <w:rsid w:val="00936859"/>
    <w:rsid w:val="0093697E"/>
    <w:rsid w:val="00937747"/>
    <w:rsid w:val="0093778C"/>
    <w:rsid w:val="00937E2A"/>
    <w:rsid w:val="009403F9"/>
    <w:rsid w:val="00940947"/>
    <w:rsid w:val="0094112E"/>
    <w:rsid w:val="00941206"/>
    <w:rsid w:val="00941802"/>
    <w:rsid w:val="00943BFA"/>
    <w:rsid w:val="00944AA6"/>
    <w:rsid w:val="009452E2"/>
    <w:rsid w:val="00945AC4"/>
    <w:rsid w:val="00945B12"/>
    <w:rsid w:val="00945E53"/>
    <w:rsid w:val="00945F48"/>
    <w:rsid w:val="009464E0"/>
    <w:rsid w:val="00946592"/>
    <w:rsid w:val="0094687A"/>
    <w:rsid w:val="00946DAD"/>
    <w:rsid w:val="00947195"/>
    <w:rsid w:val="009500A1"/>
    <w:rsid w:val="009500D9"/>
    <w:rsid w:val="00951BAA"/>
    <w:rsid w:val="0095382D"/>
    <w:rsid w:val="009539D3"/>
    <w:rsid w:val="00953BA2"/>
    <w:rsid w:val="00953C74"/>
    <w:rsid w:val="0095400A"/>
    <w:rsid w:val="00954D5D"/>
    <w:rsid w:val="0095573D"/>
    <w:rsid w:val="009559FD"/>
    <w:rsid w:val="00955DE0"/>
    <w:rsid w:val="00956215"/>
    <w:rsid w:val="00956E54"/>
    <w:rsid w:val="00956EA0"/>
    <w:rsid w:val="00957E5A"/>
    <w:rsid w:val="0096024B"/>
    <w:rsid w:val="00960D5C"/>
    <w:rsid w:val="00961D50"/>
    <w:rsid w:val="00962599"/>
    <w:rsid w:val="0096294E"/>
    <w:rsid w:val="0096306C"/>
    <w:rsid w:val="00963BEA"/>
    <w:rsid w:val="0096537C"/>
    <w:rsid w:val="009653A8"/>
    <w:rsid w:val="00965E17"/>
    <w:rsid w:val="0096617A"/>
    <w:rsid w:val="00966800"/>
    <w:rsid w:val="0096766D"/>
    <w:rsid w:val="00967683"/>
    <w:rsid w:val="00970C09"/>
    <w:rsid w:val="00970D8E"/>
    <w:rsid w:val="00971800"/>
    <w:rsid w:val="009718FD"/>
    <w:rsid w:val="00972010"/>
    <w:rsid w:val="0097388E"/>
    <w:rsid w:val="00973AD9"/>
    <w:rsid w:val="00974EDA"/>
    <w:rsid w:val="0097523C"/>
    <w:rsid w:val="00975BEC"/>
    <w:rsid w:val="00975D6E"/>
    <w:rsid w:val="00975DCF"/>
    <w:rsid w:val="0097613F"/>
    <w:rsid w:val="00976211"/>
    <w:rsid w:val="009771ED"/>
    <w:rsid w:val="009772D6"/>
    <w:rsid w:val="00980609"/>
    <w:rsid w:val="00980F16"/>
    <w:rsid w:val="0098121B"/>
    <w:rsid w:val="0098150A"/>
    <w:rsid w:val="009816E0"/>
    <w:rsid w:val="00981A0B"/>
    <w:rsid w:val="0098220D"/>
    <w:rsid w:val="009823C0"/>
    <w:rsid w:val="0098265D"/>
    <w:rsid w:val="00982DC2"/>
    <w:rsid w:val="009842EB"/>
    <w:rsid w:val="009842F1"/>
    <w:rsid w:val="00984CC1"/>
    <w:rsid w:val="009853E1"/>
    <w:rsid w:val="0098552B"/>
    <w:rsid w:val="009857F4"/>
    <w:rsid w:val="00985F61"/>
    <w:rsid w:val="009877CF"/>
    <w:rsid w:val="0099024E"/>
    <w:rsid w:val="0099092F"/>
    <w:rsid w:val="00991181"/>
    <w:rsid w:val="009918CA"/>
    <w:rsid w:val="009928E4"/>
    <w:rsid w:val="00992DFF"/>
    <w:rsid w:val="0099358C"/>
    <w:rsid w:val="00993C39"/>
    <w:rsid w:val="00994B89"/>
    <w:rsid w:val="00994D10"/>
    <w:rsid w:val="00995232"/>
    <w:rsid w:val="00995F48"/>
    <w:rsid w:val="0099600F"/>
    <w:rsid w:val="00997066"/>
    <w:rsid w:val="00997D8C"/>
    <w:rsid w:val="00997D97"/>
    <w:rsid w:val="009A07F0"/>
    <w:rsid w:val="009A0924"/>
    <w:rsid w:val="009A0C5D"/>
    <w:rsid w:val="009A10C4"/>
    <w:rsid w:val="009A1189"/>
    <w:rsid w:val="009A1467"/>
    <w:rsid w:val="009A1493"/>
    <w:rsid w:val="009A162E"/>
    <w:rsid w:val="009A1A6F"/>
    <w:rsid w:val="009A1B87"/>
    <w:rsid w:val="009A26AE"/>
    <w:rsid w:val="009A28D2"/>
    <w:rsid w:val="009A29D0"/>
    <w:rsid w:val="009A2A8D"/>
    <w:rsid w:val="009A2DFD"/>
    <w:rsid w:val="009A2FF8"/>
    <w:rsid w:val="009A37BC"/>
    <w:rsid w:val="009A393D"/>
    <w:rsid w:val="009A3ABD"/>
    <w:rsid w:val="009A3CFC"/>
    <w:rsid w:val="009A4058"/>
    <w:rsid w:val="009A464E"/>
    <w:rsid w:val="009A5083"/>
    <w:rsid w:val="009A50BF"/>
    <w:rsid w:val="009A50DC"/>
    <w:rsid w:val="009A5990"/>
    <w:rsid w:val="009A6517"/>
    <w:rsid w:val="009B004E"/>
    <w:rsid w:val="009B0860"/>
    <w:rsid w:val="009B137D"/>
    <w:rsid w:val="009B227C"/>
    <w:rsid w:val="009B22B9"/>
    <w:rsid w:val="009B383C"/>
    <w:rsid w:val="009B5480"/>
    <w:rsid w:val="009B57A7"/>
    <w:rsid w:val="009B613E"/>
    <w:rsid w:val="009B6708"/>
    <w:rsid w:val="009B71C3"/>
    <w:rsid w:val="009B7298"/>
    <w:rsid w:val="009B7620"/>
    <w:rsid w:val="009C0766"/>
    <w:rsid w:val="009C090F"/>
    <w:rsid w:val="009C0FBB"/>
    <w:rsid w:val="009C127A"/>
    <w:rsid w:val="009C2A38"/>
    <w:rsid w:val="009C3E28"/>
    <w:rsid w:val="009C45DB"/>
    <w:rsid w:val="009C5316"/>
    <w:rsid w:val="009C53A8"/>
    <w:rsid w:val="009C6779"/>
    <w:rsid w:val="009C74B8"/>
    <w:rsid w:val="009D0215"/>
    <w:rsid w:val="009D0CBD"/>
    <w:rsid w:val="009D185C"/>
    <w:rsid w:val="009D1B99"/>
    <w:rsid w:val="009D241A"/>
    <w:rsid w:val="009D3636"/>
    <w:rsid w:val="009D40B5"/>
    <w:rsid w:val="009D4844"/>
    <w:rsid w:val="009D4BD5"/>
    <w:rsid w:val="009D4C36"/>
    <w:rsid w:val="009D5A26"/>
    <w:rsid w:val="009D6BA4"/>
    <w:rsid w:val="009D6FE4"/>
    <w:rsid w:val="009E06A0"/>
    <w:rsid w:val="009E10FB"/>
    <w:rsid w:val="009E1433"/>
    <w:rsid w:val="009E1C6E"/>
    <w:rsid w:val="009E1F4D"/>
    <w:rsid w:val="009E3025"/>
    <w:rsid w:val="009E37AF"/>
    <w:rsid w:val="009E486C"/>
    <w:rsid w:val="009E48E0"/>
    <w:rsid w:val="009E5611"/>
    <w:rsid w:val="009E58FA"/>
    <w:rsid w:val="009E5D08"/>
    <w:rsid w:val="009E6AF4"/>
    <w:rsid w:val="009E7DA1"/>
    <w:rsid w:val="009E7E79"/>
    <w:rsid w:val="009F159C"/>
    <w:rsid w:val="009F1717"/>
    <w:rsid w:val="009F1949"/>
    <w:rsid w:val="009F1AF0"/>
    <w:rsid w:val="009F26BE"/>
    <w:rsid w:val="009F307B"/>
    <w:rsid w:val="009F37B8"/>
    <w:rsid w:val="009F37D9"/>
    <w:rsid w:val="009F38E4"/>
    <w:rsid w:val="009F3EFD"/>
    <w:rsid w:val="009F4868"/>
    <w:rsid w:val="009F4FE5"/>
    <w:rsid w:val="009F5552"/>
    <w:rsid w:val="009F683C"/>
    <w:rsid w:val="009F6863"/>
    <w:rsid w:val="009F71BA"/>
    <w:rsid w:val="009F77FB"/>
    <w:rsid w:val="009F7914"/>
    <w:rsid w:val="00A00B92"/>
    <w:rsid w:val="00A00D1E"/>
    <w:rsid w:val="00A0160A"/>
    <w:rsid w:val="00A01BEC"/>
    <w:rsid w:val="00A03310"/>
    <w:rsid w:val="00A0333C"/>
    <w:rsid w:val="00A033C8"/>
    <w:rsid w:val="00A0382D"/>
    <w:rsid w:val="00A04263"/>
    <w:rsid w:val="00A050D2"/>
    <w:rsid w:val="00A056C3"/>
    <w:rsid w:val="00A071A2"/>
    <w:rsid w:val="00A07E79"/>
    <w:rsid w:val="00A10230"/>
    <w:rsid w:val="00A10FDA"/>
    <w:rsid w:val="00A10FED"/>
    <w:rsid w:val="00A11021"/>
    <w:rsid w:val="00A11496"/>
    <w:rsid w:val="00A1259E"/>
    <w:rsid w:val="00A134F8"/>
    <w:rsid w:val="00A141A2"/>
    <w:rsid w:val="00A14E50"/>
    <w:rsid w:val="00A150C8"/>
    <w:rsid w:val="00A1532B"/>
    <w:rsid w:val="00A15351"/>
    <w:rsid w:val="00A15D85"/>
    <w:rsid w:val="00A1680B"/>
    <w:rsid w:val="00A1696F"/>
    <w:rsid w:val="00A16B7D"/>
    <w:rsid w:val="00A16E6C"/>
    <w:rsid w:val="00A1714C"/>
    <w:rsid w:val="00A176B8"/>
    <w:rsid w:val="00A20226"/>
    <w:rsid w:val="00A205A7"/>
    <w:rsid w:val="00A20676"/>
    <w:rsid w:val="00A2185E"/>
    <w:rsid w:val="00A21AD3"/>
    <w:rsid w:val="00A22076"/>
    <w:rsid w:val="00A222BB"/>
    <w:rsid w:val="00A22A81"/>
    <w:rsid w:val="00A22B61"/>
    <w:rsid w:val="00A2311E"/>
    <w:rsid w:val="00A23C20"/>
    <w:rsid w:val="00A24451"/>
    <w:rsid w:val="00A2455D"/>
    <w:rsid w:val="00A24AB4"/>
    <w:rsid w:val="00A2506C"/>
    <w:rsid w:val="00A250E9"/>
    <w:rsid w:val="00A2562E"/>
    <w:rsid w:val="00A25A8A"/>
    <w:rsid w:val="00A25DAD"/>
    <w:rsid w:val="00A26034"/>
    <w:rsid w:val="00A26993"/>
    <w:rsid w:val="00A31324"/>
    <w:rsid w:val="00A317F4"/>
    <w:rsid w:val="00A31B52"/>
    <w:rsid w:val="00A31F16"/>
    <w:rsid w:val="00A3253F"/>
    <w:rsid w:val="00A346C0"/>
    <w:rsid w:val="00A34C06"/>
    <w:rsid w:val="00A351FC"/>
    <w:rsid w:val="00A35403"/>
    <w:rsid w:val="00A35E20"/>
    <w:rsid w:val="00A37F59"/>
    <w:rsid w:val="00A4038C"/>
    <w:rsid w:val="00A41B94"/>
    <w:rsid w:val="00A420DB"/>
    <w:rsid w:val="00A42EBB"/>
    <w:rsid w:val="00A438E4"/>
    <w:rsid w:val="00A440ED"/>
    <w:rsid w:val="00A44164"/>
    <w:rsid w:val="00A441F0"/>
    <w:rsid w:val="00A44418"/>
    <w:rsid w:val="00A44800"/>
    <w:rsid w:val="00A44860"/>
    <w:rsid w:val="00A45025"/>
    <w:rsid w:val="00A4577B"/>
    <w:rsid w:val="00A46482"/>
    <w:rsid w:val="00A474B3"/>
    <w:rsid w:val="00A47C57"/>
    <w:rsid w:val="00A47CF6"/>
    <w:rsid w:val="00A50C3F"/>
    <w:rsid w:val="00A51D8B"/>
    <w:rsid w:val="00A51EDD"/>
    <w:rsid w:val="00A5214A"/>
    <w:rsid w:val="00A52572"/>
    <w:rsid w:val="00A52593"/>
    <w:rsid w:val="00A53499"/>
    <w:rsid w:val="00A543B5"/>
    <w:rsid w:val="00A54C02"/>
    <w:rsid w:val="00A54F0F"/>
    <w:rsid w:val="00A55239"/>
    <w:rsid w:val="00A554DE"/>
    <w:rsid w:val="00A556AC"/>
    <w:rsid w:val="00A55E7D"/>
    <w:rsid w:val="00A55FBB"/>
    <w:rsid w:val="00A55FDA"/>
    <w:rsid w:val="00A56625"/>
    <w:rsid w:val="00A56C0C"/>
    <w:rsid w:val="00A601FD"/>
    <w:rsid w:val="00A60F28"/>
    <w:rsid w:val="00A613CE"/>
    <w:rsid w:val="00A61727"/>
    <w:rsid w:val="00A61CFC"/>
    <w:rsid w:val="00A62328"/>
    <w:rsid w:val="00A63307"/>
    <w:rsid w:val="00A64493"/>
    <w:rsid w:val="00A64BAC"/>
    <w:rsid w:val="00A65C83"/>
    <w:rsid w:val="00A67D69"/>
    <w:rsid w:val="00A70109"/>
    <w:rsid w:val="00A704F8"/>
    <w:rsid w:val="00A709EB"/>
    <w:rsid w:val="00A710E1"/>
    <w:rsid w:val="00A71992"/>
    <w:rsid w:val="00A71C66"/>
    <w:rsid w:val="00A72220"/>
    <w:rsid w:val="00A7291B"/>
    <w:rsid w:val="00A73500"/>
    <w:rsid w:val="00A73F81"/>
    <w:rsid w:val="00A759C0"/>
    <w:rsid w:val="00A766E3"/>
    <w:rsid w:val="00A76BDD"/>
    <w:rsid w:val="00A76F8E"/>
    <w:rsid w:val="00A77779"/>
    <w:rsid w:val="00A80A86"/>
    <w:rsid w:val="00A80D8A"/>
    <w:rsid w:val="00A80F39"/>
    <w:rsid w:val="00A815A7"/>
    <w:rsid w:val="00A81A2F"/>
    <w:rsid w:val="00A81ACE"/>
    <w:rsid w:val="00A829AA"/>
    <w:rsid w:val="00A8310F"/>
    <w:rsid w:val="00A83A69"/>
    <w:rsid w:val="00A841AE"/>
    <w:rsid w:val="00A842D8"/>
    <w:rsid w:val="00A84524"/>
    <w:rsid w:val="00A848B7"/>
    <w:rsid w:val="00A8492C"/>
    <w:rsid w:val="00A8543E"/>
    <w:rsid w:val="00A86A42"/>
    <w:rsid w:val="00A86E22"/>
    <w:rsid w:val="00A870FD"/>
    <w:rsid w:val="00A87CBB"/>
    <w:rsid w:val="00A87EC0"/>
    <w:rsid w:val="00A90546"/>
    <w:rsid w:val="00A90741"/>
    <w:rsid w:val="00A90873"/>
    <w:rsid w:val="00A9102B"/>
    <w:rsid w:val="00A91035"/>
    <w:rsid w:val="00A9228D"/>
    <w:rsid w:val="00A936B6"/>
    <w:rsid w:val="00A93955"/>
    <w:rsid w:val="00A93A9B"/>
    <w:rsid w:val="00A942CF"/>
    <w:rsid w:val="00A956A7"/>
    <w:rsid w:val="00A96B10"/>
    <w:rsid w:val="00A97CF4"/>
    <w:rsid w:val="00A97F96"/>
    <w:rsid w:val="00AA1012"/>
    <w:rsid w:val="00AA10AA"/>
    <w:rsid w:val="00AA110F"/>
    <w:rsid w:val="00AA12BD"/>
    <w:rsid w:val="00AA2A25"/>
    <w:rsid w:val="00AA2E5C"/>
    <w:rsid w:val="00AA3957"/>
    <w:rsid w:val="00AA39F3"/>
    <w:rsid w:val="00AA41F0"/>
    <w:rsid w:val="00AA457E"/>
    <w:rsid w:val="00AA4A24"/>
    <w:rsid w:val="00AA4AE6"/>
    <w:rsid w:val="00AA5B16"/>
    <w:rsid w:val="00AA682F"/>
    <w:rsid w:val="00AA702D"/>
    <w:rsid w:val="00AA7470"/>
    <w:rsid w:val="00AA79A5"/>
    <w:rsid w:val="00AB0298"/>
    <w:rsid w:val="00AB051B"/>
    <w:rsid w:val="00AB0D47"/>
    <w:rsid w:val="00AB0F45"/>
    <w:rsid w:val="00AB0F81"/>
    <w:rsid w:val="00AB143E"/>
    <w:rsid w:val="00AB21D1"/>
    <w:rsid w:val="00AB33E0"/>
    <w:rsid w:val="00AB612E"/>
    <w:rsid w:val="00AB6891"/>
    <w:rsid w:val="00AB6D23"/>
    <w:rsid w:val="00AB7203"/>
    <w:rsid w:val="00AB7391"/>
    <w:rsid w:val="00AB7941"/>
    <w:rsid w:val="00AB7A07"/>
    <w:rsid w:val="00AC02B3"/>
    <w:rsid w:val="00AC060E"/>
    <w:rsid w:val="00AC061B"/>
    <w:rsid w:val="00AC0752"/>
    <w:rsid w:val="00AC0CE9"/>
    <w:rsid w:val="00AC24C7"/>
    <w:rsid w:val="00AC286D"/>
    <w:rsid w:val="00AC2C2F"/>
    <w:rsid w:val="00AC3124"/>
    <w:rsid w:val="00AC4023"/>
    <w:rsid w:val="00AC406A"/>
    <w:rsid w:val="00AC46F9"/>
    <w:rsid w:val="00AC4906"/>
    <w:rsid w:val="00AC5A52"/>
    <w:rsid w:val="00AC5E17"/>
    <w:rsid w:val="00AC66D6"/>
    <w:rsid w:val="00AC6BEB"/>
    <w:rsid w:val="00AC6F42"/>
    <w:rsid w:val="00AC7F48"/>
    <w:rsid w:val="00AD04DA"/>
    <w:rsid w:val="00AD0646"/>
    <w:rsid w:val="00AD0EB4"/>
    <w:rsid w:val="00AD14AA"/>
    <w:rsid w:val="00AD16CC"/>
    <w:rsid w:val="00AD2035"/>
    <w:rsid w:val="00AD2117"/>
    <w:rsid w:val="00AD23C0"/>
    <w:rsid w:val="00AD2BB6"/>
    <w:rsid w:val="00AD2D30"/>
    <w:rsid w:val="00AD3BEE"/>
    <w:rsid w:val="00AD40E6"/>
    <w:rsid w:val="00AD41DB"/>
    <w:rsid w:val="00AD4746"/>
    <w:rsid w:val="00AD4D55"/>
    <w:rsid w:val="00AD5203"/>
    <w:rsid w:val="00AD5582"/>
    <w:rsid w:val="00AD55CB"/>
    <w:rsid w:val="00AD5A31"/>
    <w:rsid w:val="00AD61A2"/>
    <w:rsid w:val="00AD6352"/>
    <w:rsid w:val="00AD636F"/>
    <w:rsid w:val="00AD6819"/>
    <w:rsid w:val="00AD78E5"/>
    <w:rsid w:val="00AE06E1"/>
    <w:rsid w:val="00AE0EF0"/>
    <w:rsid w:val="00AE112A"/>
    <w:rsid w:val="00AE1204"/>
    <w:rsid w:val="00AE1291"/>
    <w:rsid w:val="00AE1511"/>
    <w:rsid w:val="00AE2160"/>
    <w:rsid w:val="00AE3145"/>
    <w:rsid w:val="00AE36DC"/>
    <w:rsid w:val="00AE509A"/>
    <w:rsid w:val="00AF0157"/>
    <w:rsid w:val="00AF0354"/>
    <w:rsid w:val="00AF229F"/>
    <w:rsid w:val="00AF26E5"/>
    <w:rsid w:val="00AF3BA1"/>
    <w:rsid w:val="00AF5527"/>
    <w:rsid w:val="00AF5F49"/>
    <w:rsid w:val="00AF6344"/>
    <w:rsid w:val="00AF66E6"/>
    <w:rsid w:val="00AF6A97"/>
    <w:rsid w:val="00AF6D95"/>
    <w:rsid w:val="00AF6FCB"/>
    <w:rsid w:val="00AF71CB"/>
    <w:rsid w:val="00AF7774"/>
    <w:rsid w:val="00B014D8"/>
    <w:rsid w:val="00B01D72"/>
    <w:rsid w:val="00B0226F"/>
    <w:rsid w:val="00B027F1"/>
    <w:rsid w:val="00B0334D"/>
    <w:rsid w:val="00B03714"/>
    <w:rsid w:val="00B0378A"/>
    <w:rsid w:val="00B03E42"/>
    <w:rsid w:val="00B0504B"/>
    <w:rsid w:val="00B05424"/>
    <w:rsid w:val="00B05F54"/>
    <w:rsid w:val="00B066BF"/>
    <w:rsid w:val="00B06721"/>
    <w:rsid w:val="00B0724F"/>
    <w:rsid w:val="00B07257"/>
    <w:rsid w:val="00B072DB"/>
    <w:rsid w:val="00B07319"/>
    <w:rsid w:val="00B0737B"/>
    <w:rsid w:val="00B0747E"/>
    <w:rsid w:val="00B0759D"/>
    <w:rsid w:val="00B07A47"/>
    <w:rsid w:val="00B10737"/>
    <w:rsid w:val="00B10C3E"/>
    <w:rsid w:val="00B10D0E"/>
    <w:rsid w:val="00B11129"/>
    <w:rsid w:val="00B116B7"/>
    <w:rsid w:val="00B118C6"/>
    <w:rsid w:val="00B126CE"/>
    <w:rsid w:val="00B12D80"/>
    <w:rsid w:val="00B13BA2"/>
    <w:rsid w:val="00B13EE9"/>
    <w:rsid w:val="00B15357"/>
    <w:rsid w:val="00B15B32"/>
    <w:rsid w:val="00B162D7"/>
    <w:rsid w:val="00B16388"/>
    <w:rsid w:val="00B16959"/>
    <w:rsid w:val="00B16976"/>
    <w:rsid w:val="00B170BD"/>
    <w:rsid w:val="00B233C6"/>
    <w:rsid w:val="00B237CB"/>
    <w:rsid w:val="00B23881"/>
    <w:rsid w:val="00B23949"/>
    <w:rsid w:val="00B2398D"/>
    <w:rsid w:val="00B23E3F"/>
    <w:rsid w:val="00B2488C"/>
    <w:rsid w:val="00B24BD6"/>
    <w:rsid w:val="00B24CED"/>
    <w:rsid w:val="00B2512A"/>
    <w:rsid w:val="00B2517C"/>
    <w:rsid w:val="00B26527"/>
    <w:rsid w:val="00B26BA4"/>
    <w:rsid w:val="00B26F59"/>
    <w:rsid w:val="00B27E76"/>
    <w:rsid w:val="00B27EB9"/>
    <w:rsid w:val="00B301C1"/>
    <w:rsid w:val="00B303BE"/>
    <w:rsid w:val="00B305D2"/>
    <w:rsid w:val="00B306F4"/>
    <w:rsid w:val="00B3112F"/>
    <w:rsid w:val="00B311FA"/>
    <w:rsid w:val="00B31AC7"/>
    <w:rsid w:val="00B3220C"/>
    <w:rsid w:val="00B32578"/>
    <w:rsid w:val="00B3257A"/>
    <w:rsid w:val="00B32E39"/>
    <w:rsid w:val="00B3358C"/>
    <w:rsid w:val="00B34305"/>
    <w:rsid w:val="00B34D9B"/>
    <w:rsid w:val="00B3506E"/>
    <w:rsid w:val="00B35B61"/>
    <w:rsid w:val="00B35EE5"/>
    <w:rsid w:val="00B3603F"/>
    <w:rsid w:val="00B37817"/>
    <w:rsid w:val="00B37C5B"/>
    <w:rsid w:val="00B40310"/>
    <w:rsid w:val="00B40372"/>
    <w:rsid w:val="00B410F0"/>
    <w:rsid w:val="00B416A0"/>
    <w:rsid w:val="00B4182D"/>
    <w:rsid w:val="00B41906"/>
    <w:rsid w:val="00B41EA7"/>
    <w:rsid w:val="00B42BF6"/>
    <w:rsid w:val="00B43BD3"/>
    <w:rsid w:val="00B44630"/>
    <w:rsid w:val="00B44A5E"/>
    <w:rsid w:val="00B44C28"/>
    <w:rsid w:val="00B44E04"/>
    <w:rsid w:val="00B46254"/>
    <w:rsid w:val="00B4691A"/>
    <w:rsid w:val="00B471CD"/>
    <w:rsid w:val="00B47384"/>
    <w:rsid w:val="00B47397"/>
    <w:rsid w:val="00B4756E"/>
    <w:rsid w:val="00B4791F"/>
    <w:rsid w:val="00B5046B"/>
    <w:rsid w:val="00B50540"/>
    <w:rsid w:val="00B506EB"/>
    <w:rsid w:val="00B50971"/>
    <w:rsid w:val="00B509F3"/>
    <w:rsid w:val="00B50C00"/>
    <w:rsid w:val="00B52AE0"/>
    <w:rsid w:val="00B52F4E"/>
    <w:rsid w:val="00B53369"/>
    <w:rsid w:val="00B53CDB"/>
    <w:rsid w:val="00B54441"/>
    <w:rsid w:val="00B54A76"/>
    <w:rsid w:val="00B552D7"/>
    <w:rsid w:val="00B55B6D"/>
    <w:rsid w:val="00B55E9D"/>
    <w:rsid w:val="00B57594"/>
    <w:rsid w:val="00B609E7"/>
    <w:rsid w:val="00B61780"/>
    <w:rsid w:val="00B6202B"/>
    <w:rsid w:val="00B620C5"/>
    <w:rsid w:val="00B6296A"/>
    <w:rsid w:val="00B629DF"/>
    <w:rsid w:val="00B639F7"/>
    <w:rsid w:val="00B63F4F"/>
    <w:rsid w:val="00B64262"/>
    <w:rsid w:val="00B648B5"/>
    <w:rsid w:val="00B649C9"/>
    <w:rsid w:val="00B654E7"/>
    <w:rsid w:val="00B65778"/>
    <w:rsid w:val="00B65E05"/>
    <w:rsid w:val="00B66655"/>
    <w:rsid w:val="00B66850"/>
    <w:rsid w:val="00B66A9D"/>
    <w:rsid w:val="00B66D83"/>
    <w:rsid w:val="00B67DC4"/>
    <w:rsid w:val="00B70668"/>
    <w:rsid w:val="00B7130B"/>
    <w:rsid w:val="00B715CD"/>
    <w:rsid w:val="00B71903"/>
    <w:rsid w:val="00B7218A"/>
    <w:rsid w:val="00B72F34"/>
    <w:rsid w:val="00B72F77"/>
    <w:rsid w:val="00B73FFF"/>
    <w:rsid w:val="00B742C5"/>
    <w:rsid w:val="00B74D04"/>
    <w:rsid w:val="00B76C47"/>
    <w:rsid w:val="00B7735D"/>
    <w:rsid w:val="00B80455"/>
    <w:rsid w:val="00B80CC2"/>
    <w:rsid w:val="00B821D0"/>
    <w:rsid w:val="00B82252"/>
    <w:rsid w:val="00B8246D"/>
    <w:rsid w:val="00B826F8"/>
    <w:rsid w:val="00B8272F"/>
    <w:rsid w:val="00B84330"/>
    <w:rsid w:val="00B84898"/>
    <w:rsid w:val="00B8547F"/>
    <w:rsid w:val="00B85E56"/>
    <w:rsid w:val="00B86671"/>
    <w:rsid w:val="00B86F57"/>
    <w:rsid w:val="00B87468"/>
    <w:rsid w:val="00B87763"/>
    <w:rsid w:val="00B87CE8"/>
    <w:rsid w:val="00B9073C"/>
    <w:rsid w:val="00B90872"/>
    <w:rsid w:val="00B91007"/>
    <w:rsid w:val="00B917F1"/>
    <w:rsid w:val="00B91A25"/>
    <w:rsid w:val="00B9231E"/>
    <w:rsid w:val="00B92632"/>
    <w:rsid w:val="00B92CDB"/>
    <w:rsid w:val="00B92E45"/>
    <w:rsid w:val="00B9378D"/>
    <w:rsid w:val="00B93B19"/>
    <w:rsid w:val="00B93B92"/>
    <w:rsid w:val="00B93F62"/>
    <w:rsid w:val="00B94226"/>
    <w:rsid w:val="00B94D7B"/>
    <w:rsid w:val="00B94FA0"/>
    <w:rsid w:val="00B957FC"/>
    <w:rsid w:val="00B95847"/>
    <w:rsid w:val="00B95857"/>
    <w:rsid w:val="00B96380"/>
    <w:rsid w:val="00B96A68"/>
    <w:rsid w:val="00B96D34"/>
    <w:rsid w:val="00B96DC8"/>
    <w:rsid w:val="00B970F5"/>
    <w:rsid w:val="00B9779C"/>
    <w:rsid w:val="00BA12DB"/>
    <w:rsid w:val="00BA18B9"/>
    <w:rsid w:val="00BA19CD"/>
    <w:rsid w:val="00BA2102"/>
    <w:rsid w:val="00BA2132"/>
    <w:rsid w:val="00BA29A9"/>
    <w:rsid w:val="00BA3703"/>
    <w:rsid w:val="00BA4090"/>
    <w:rsid w:val="00BA4368"/>
    <w:rsid w:val="00BA4921"/>
    <w:rsid w:val="00BA5235"/>
    <w:rsid w:val="00BA5A7F"/>
    <w:rsid w:val="00BA717E"/>
    <w:rsid w:val="00BA7A0C"/>
    <w:rsid w:val="00BB1312"/>
    <w:rsid w:val="00BB1C55"/>
    <w:rsid w:val="00BB2007"/>
    <w:rsid w:val="00BB3085"/>
    <w:rsid w:val="00BB380E"/>
    <w:rsid w:val="00BB4425"/>
    <w:rsid w:val="00BB4503"/>
    <w:rsid w:val="00BB4729"/>
    <w:rsid w:val="00BB4B91"/>
    <w:rsid w:val="00BB5870"/>
    <w:rsid w:val="00BB6A74"/>
    <w:rsid w:val="00BB6D7C"/>
    <w:rsid w:val="00BB7053"/>
    <w:rsid w:val="00BB7E75"/>
    <w:rsid w:val="00BC15AA"/>
    <w:rsid w:val="00BC167B"/>
    <w:rsid w:val="00BC2E3A"/>
    <w:rsid w:val="00BC2F48"/>
    <w:rsid w:val="00BC395C"/>
    <w:rsid w:val="00BC4221"/>
    <w:rsid w:val="00BC4586"/>
    <w:rsid w:val="00BC45ED"/>
    <w:rsid w:val="00BC4B11"/>
    <w:rsid w:val="00BC5048"/>
    <w:rsid w:val="00BC50DF"/>
    <w:rsid w:val="00BC52C7"/>
    <w:rsid w:val="00BC650E"/>
    <w:rsid w:val="00BC6794"/>
    <w:rsid w:val="00BC6A18"/>
    <w:rsid w:val="00BC6B8D"/>
    <w:rsid w:val="00BC759F"/>
    <w:rsid w:val="00BD004A"/>
    <w:rsid w:val="00BD06E9"/>
    <w:rsid w:val="00BD0C78"/>
    <w:rsid w:val="00BD14A5"/>
    <w:rsid w:val="00BD14D4"/>
    <w:rsid w:val="00BD1D39"/>
    <w:rsid w:val="00BD2339"/>
    <w:rsid w:val="00BD2B1B"/>
    <w:rsid w:val="00BD2D9A"/>
    <w:rsid w:val="00BD30A8"/>
    <w:rsid w:val="00BD42B3"/>
    <w:rsid w:val="00BD430E"/>
    <w:rsid w:val="00BD4347"/>
    <w:rsid w:val="00BD63CA"/>
    <w:rsid w:val="00BD6CFF"/>
    <w:rsid w:val="00BD75B4"/>
    <w:rsid w:val="00BD764B"/>
    <w:rsid w:val="00BD7C64"/>
    <w:rsid w:val="00BD7E24"/>
    <w:rsid w:val="00BE0543"/>
    <w:rsid w:val="00BE0578"/>
    <w:rsid w:val="00BE0B77"/>
    <w:rsid w:val="00BE0B82"/>
    <w:rsid w:val="00BE1CB3"/>
    <w:rsid w:val="00BE2535"/>
    <w:rsid w:val="00BE2F9D"/>
    <w:rsid w:val="00BE3504"/>
    <w:rsid w:val="00BE3822"/>
    <w:rsid w:val="00BE3E69"/>
    <w:rsid w:val="00BE411A"/>
    <w:rsid w:val="00BE4599"/>
    <w:rsid w:val="00BE4C66"/>
    <w:rsid w:val="00BE4FF5"/>
    <w:rsid w:val="00BE5A8B"/>
    <w:rsid w:val="00BE60CF"/>
    <w:rsid w:val="00BE6A01"/>
    <w:rsid w:val="00BE745C"/>
    <w:rsid w:val="00BF03E9"/>
    <w:rsid w:val="00BF1A95"/>
    <w:rsid w:val="00BF1D5A"/>
    <w:rsid w:val="00BF2337"/>
    <w:rsid w:val="00BF279A"/>
    <w:rsid w:val="00BF27DF"/>
    <w:rsid w:val="00BF29CF"/>
    <w:rsid w:val="00BF39CD"/>
    <w:rsid w:val="00BF50F7"/>
    <w:rsid w:val="00BF55AB"/>
    <w:rsid w:val="00BF5A4C"/>
    <w:rsid w:val="00BF5AAE"/>
    <w:rsid w:val="00BF5C2C"/>
    <w:rsid w:val="00BF5D9D"/>
    <w:rsid w:val="00BF66FC"/>
    <w:rsid w:val="00BF6723"/>
    <w:rsid w:val="00BF67C8"/>
    <w:rsid w:val="00BF6896"/>
    <w:rsid w:val="00BF6A7D"/>
    <w:rsid w:val="00BF6DAC"/>
    <w:rsid w:val="00C004F5"/>
    <w:rsid w:val="00C005F8"/>
    <w:rsid w:val="00C01381"/>
    <w:rsid w:val="00C0197B"/>
    <w:rsid w:val="00C0236E"/>
    <w:rsid w:val="00C023E8"/>
    <w:rsid w:val="00C02C83"/>
    <w:rsid w:val="00C034E6"/>
    <w:rsid w:val="00C03773"/>
    <w:rsid w:val="00C03D45"/>
    <w:rsid w:val="00C03FFA"/>
    <w:rsid w:val="00C041F0"/>
    <w:rsid w:val="00C047AA"/>
    <w:rsid w:val="00C048B8"/>
    <w:rsid w:val="00C04CB9"/>
    <w:rsid w:val="00C0543E"/>
    <w:rsid w:val="00C069AC"/>
    <w:rsid w:val="00C06D54"/>
    <w:rsid w:val="00C073CE"/>
    <w:rsid w:val="00C079DF"/>
    <w:rsid w:val="00C07BA7"/>
    <w:rsid w:val="00C106CC"/>
    <w:rsid w:val="00C113ED"/>
    <w:rsid w:val="00C12098"/>
    <w:rsid w:val="00C12ACA"/>
    <w:rsid w:val="00C1335A"/>
    <w:rsid w:val="00C136F6"/>
    <w:rsid w:val="00C14916"/>
    <w:rsid w:val="00C1492F"/>
    <w:rsid w:val="00C16317"/>
    <w:rsid w:val="00C1669E"/>
    <w:rsid w:val="00C16C1A"/>
    <w:rsid w:val="00C175CB"/>
    <w:rsid w:val="00C178DE"/>
    <w:rsid w:val="00C20961"/>
    <w:rsid w:val="00C20A37"/>
    <w:rsid w:val="00C213FF"/>
    <w:rsid w:val="00C21F4E"/>
    <w:rsid w:val="00C22242"/>
    <w:rsid w:val="00C232E4"/>
    <w:rsid w:val="00C23412"/>
    <w:rsid w:val="00C234AE"/>
    <w:rsid w:val="00C23C1D"/>
    <w:rsid w:val="00C24C13"/>
    <w:rsid w:val="00C24DAD"/>
    <w:rsid w:val="00C253D2"/>
    <w:rsid w:val="00C2588A"/>
    <w:rsid w:val="00C25C9F"/>
    <w:rsid w:val="00C25D37"/>
    <w:rsid w:val="00C25DE9"/>
    <w:rsid w:val="00C25E61"/>
    <w:rsid w:val="00C2615A"/>
    <w:rsid w:val="00C26259"/>
    <w:rsid w:val="00C271F8"/>
    <w:rsid w:val="00C27532"/>
    <w:rsid w:val="00C2755C"/>
    <w:rsid w:val="00C275DF"/>
    <w:rsid w:val="00C27B11"/>
    <w:rsid w:val="00C301C9"/>
    <w:rsid w:val="00C3077B"/>
    <w:rsid w:val="00C31B7B"/>
    <w:rsid w:val="00C31F8A"/>
    <w:rsid w:val="00C3302A"/>
    <w:rsid w:val="00C338D4"/>
    <w:rsid w:val="00C34314"/>
    <w:rsid w:val="00C3489C"/>
    <w:rsid w:val="00C34F98"/>
    <w:rsid w:val="00C358F5"/>
    <w:rsid w:val="00C3644E"/>
    <w:rsid w:val="00C3669F"/>
    <w:rsid w:val="00C367B3"/>
    <w:rsid w:val="00C36A02"/>
    <w:rsid w:val="00C3781E"/>
    <w:rsid w:val="00C404E2"/>
    <w:rsid w:val="00C4057D"/>
    <w:rsid w:val="00C4058C"/>
    <w:rsid w:val="00C40748"/>
    <w:rsid w:val="00C414BF"/>
    <w:rsid w:val="00C41970"/>
    <w:rsid w:val="00C42047"/>
    <w:rsid w:val="00C420BC"/>
    <w:rsid w:val="00C42144"/>
    <w:rsid w:val="00C426C9"/>
    <w:rsid w:val="00C42795"/>
    <w:rsid w:val="00C429CB"/>
    <w:rsid w:val="00C42E1E"/>
    <w:rsid w:val="00C438A7"/>
    <w:rsid w:val="00C43A9D"/>
    <w:rsid w:val="00C43B24"/>
    <w:rsid w:val="00C440A4"/>
    <w:rsid w:val="00C44307"/>
    <w:rsid w:val="00C44854"/>
    <w:rsid w:val="00C4495A"/>
    <w:rsid w:val="00C44D27"/>
    <w:rsid w:val="00C45734"/>
    <w:rsid w:val="00C4573E"/>
    <w:rsid w:val="00C457AF"/>
    <w:rsid w:val="00C46591"/>
    <w:rsid w:val="00C46886"/>
    <w:rsid w:val="00C46CA8"/>
    <w:rsid w:val="00C47755"/>
    <w:rsid w:val="00C47E1E"/>
    <w:rsid w:val="00C47E71"/>
    <w:rsid w:val="00C504CE"/>
    <w:rsid w:val="00C53510"/>
    <w:rsid w:val="00C5366C"/>
    <w:rsid w:val="00C53DAC"/>
    <w:rsid w:val="00C54948"/>
    <w:rsid w:val="00C551E8"/>
    <w:rsid w:val="00C55C81"/>
    <w:rsid w:val="00C562BA"/>
    <w:rsid w:val="00C5678A"/>
    <w:rsid w:val="00C56F87"/>
    <w:rsid w:val="00C576BF"/>
    <w:rsid w:val="00C604BC"/>
    <w:rsid w:val="00C60722"/>
    <w:rsid w:val="00C6100A"/>
    <w:rsid w:val="00C613D5"/>
    <w:rsid w:val="00C61459"/>
    <w:rsid w:val="00C6148E"/>
    <w:rsid w:val="00C62515"/>
    <w:rsid w:val="00C625AF"/>
    <w:rsid w:val="00C629C3"/>
    <w:rsid w:val="00C64E65"/>
    <w:rsid w:val="00C65622"/>
    <w:rsid w:val="00C65858"/>
    <w:rsid w:val="00C66058"/>
    <w:rsid w:val="00C66259"/>
    <w:rsid w:val="00C6643C"/>
    <w:rsid w:val="00C66550"/>
    <w:rsid w:val="00C66A89"/>
    <w:rsid w:val="00C66FDE"/>
    <w:rsid w:val="00C6726F"/>
    <w:rsid w:val="00C67778"/>
    <w:rsid w:val="00C677E9"/>
    <w:rsid w:val="00C67983"/>
    <w:rsid w:val="00C7146D"/>
    <w:rsid w:val="00C71A07"/>
    <w:rsid w:val="00C71B1C"/>
    <w:rsid w:val="00C71E32"/>
    <w:rsid w:val="00C729A3"/>
    <w:rsid w:val="00C72B73"/>
    <w:rsid w:val="00C72CAB"/>
    <w:rsid w:val="00C72E4C"/>
    <w:rsid w:val="00C73244"/>
    <w:rsid w:val="00C732D0"/>
    <w:rsid w:val="00C73E5F"/>
    <w:rsid w:val="00C74061"/>
    <w:rsid w:val="00C743F7"/>
    <w:rsid w:val="00C74C0B"/>
    <w:rsid w:val="00C76763"/>
    <w:rsid w:val="00C76D65"/>
    <w:rsid w:val="00C778E5"/>
    <w:rsid w:val="00C77C95"/>
    <w:rsid w:val="00C804B3"/>
    <w:rsid w:val="00C8075F"/>
    <w:rsid w:val="00C80A6E"/>
    <w:rsid w:val="00C8100B"/>
    <w:rsid w:val="00C819DB"/>
    <w:rsid w:val="00C81AED"/>
    <w:rsid w:val="00C83065"/>
    <w:rsid w:val="00C832A2"/>
    <w:rsid w:val="00C8363C"/>
    <w:rsid w:val="00C838CB"/>
    <w:rsid w:val="00C83A78"/>
    <w:rsid w:val="00C84A3A"/>
    <w:rsid w:val="00C86260"/>
    <w:rsid w:val="00C86781"/>
    <w:rsid w:val="00C867B7"/>
    <w:rsid w:val="00C86B39"/>
    <w:rsid w:val="00C86EE5"/>
    <w:rsid w:val="00C87150"/>
    <w:rsid w:val="00C87637"/>
    <w:rsid w:val="00C901DD"/>
    <w:rsid w:val="00C9114F"/>
    <w:rsid w:val="00C9153C"/>
    <w:rsid w:val="00C92440"/>
    <w:rsid w:val="00C929D8"/>
    <w:rsid w:val="00C92CA9"/>
    <w:rsid w:val="00C935A2"/>
    <w:rsid w:val="00C93613"/>
    <w:rsid w:val="00C93E57"/>
    <w:rsid w:val="00C93EC5"/>
    <w:rsid w:val="00C95EF6"/>
    <w:rsid w:val="00C96C30"/>
    <w:rsid w:val="00C96EDB"/>
    <w:rsid w:val="00C971F6"/>
    <w:rsid w:val="00C97297"/>
    <w:rsid w:val="00C9771B"/>
    <w:rsid w:val="00C97856"/>
    <w:rsid w:val="00CA0B5E"/>
    <w:rsid w:val="00CA175A"/>
    <w:rsid w:val="00CA18F1"/>
    <w:rsid w:val="00CA1BE7"/>
    <w:rsid w:val="00CA30F0"/>
    <w:rsid w:val="00CA31E4"/>
    <w:rsid w:val="00CA353B"/>
    <w:rsid w:val="00CA374E"/>
    <w:rsid w:val="00CA3755"/>
    <w:rsid w:val="00CA3826"/>
    <w:rsid w:val="00CA3DC7"/>
    <w:rsid w:val="00CA3EA5"/>
    <w:rsid w:val="00CA50F1"/>
    <w:rsid w:val="00CA591B"/>
    <w:rsid w:val="00CA6EBE"/>
    <w:rsid w:val="00CA75D6"/>
    <w:rsid w:val="00CA7992"/>
    <w:rsid w:val="00CA7A7D"/>
    <w:rsid w:val="00CA7B90"/>
    <w:rsid w:val="00CA7EA5"/>
    <w:rsid w:val="00CB04C0"/>
    <w:rsid w:val="00CB0E6E"/>
    <w:rsid w:val="00CB1194"/>
    <w:rsid w:val="00CB2508"/>
    <w:rsid w:val="00CB2873"/>
    <w:rsid w:val="00CB29CD"/>
    <w:rsid w:val="00CB4147"/>
    <w:rsid w:val="00CB4405"/>
    <w:rsid w:val="00CB512C"/>
    <w:rsid w:val="00CB54E7"/>
    <w:rsid w:val="00CB57D7"/>
    <w:rsid w:val="00CB6FEC"/>
    <w:rsid w:val="00CB6FEF"/>
    <w:rsid w:val="00CB7282"/>
    <w:rsid w:val="00CB73E5"/>
    <w:rsid w:val="00CB789B"/>
    <w:rsid w:val="00CC075F"/>
    <w:rsid w:val="00CC0B08"/>
    <w:rsid w:val="00CC0DC1"/>
    <w:rsid w:val="00CC135F"/>
    <w:rsid w:val="00CC2073"/>
    <w:rsid w:val="00CC251A"/>
    <w:rsid w:val="00CC260D"/>
    <w:rsid w:val="00CC316F"/>
    <w:rsid w:val="00CC3BB3"/>
    <w:rsid w:val="00CC4783"/>
    <w:rsid w:val="00CC4911"/>
    <w:rsid w:val="00CC4BD0"/>
    <w:rsid w:val="00CC5521"/>
    <w:rsid w:val="00CC5716"/>
    <w:rsid w:val="00CC62CE"/>
    <w:rsid w:val="00CC642A"/>
    <w:rsid w:val="00CC6485"/>
    <w:rsid w:val="00CC67F1"/>
    <w:rsid w:val="00CC7107"/>
    <w:rsid w:val="00CC7115"/>
    <w:rsid w:val="00CD0693"/>
    <w:rsid w:val="00CD2A23"/>
    <w:rsid w:val="00CD2ACB"/>
    <w:rsid w:val="00CD340F"/>
    <w:rsid w:val="00CD38AA"/>
    <w:rsid w:val="00CD39EB"/>
    <w:rsid w:val="00CD3C5D"/>
    <w:rsid w:val="00CD41D9"/>
    <w:rsid w:val="00CD4552"/>
    <w:rsid w:val="00CD4957"/>
    <w:rsid w:val="00CD56F6"/>
    <w:rsid w:val="00CD63F7"/>
    <w:rsid w:val="00CD65F6"/>
    <w:rsid w:val="00CD671D"/>
    <w:rsid w:val="00CD67B6"/>
    <w:rsid w:val="00CD778C"/>
    <w:rsid w:val="00CD7927"/>
    <w:rsid w:val="00CD79FC"/>
    <w:rsid w:val="00CD7D68"/>
    <w:rsid w:val="00CE08CC"/>
    <w:rsid w:val="00CE0F76"/>
    <w:rsid w:val="00CE19BE"/>
    <w:rsid w:val="00CE34EF"/>
    <w:rsid w:val="00CE3639"/>
    <w:rsid w:val="00CE43D7"/>
    <w:rsid w:val="00CE45A4"/>
    <w:rsid w:val="00CE5339"/>
    <w:rsid w:val="00CE5443"/>
    <w:rsid w:val="00CE63CD"/>
    <w:rsid w:val="00CE6480"/>
    <w:rsid w:val="00CE689C"/>
    <w:rsid w:val="00CE6BA5"/>
    <w:rsid w:val="00CE6C48"/>
    <w:rsid w:val="00CE76B1"/>
    <w:rsid w:val="00CE78CE"/>
    <w:rsid w:val="00CE7977"/>
    <w:rsid w:val="00CE7B77"/>
    <w:rsid w:val="00CF0680"/>
    <w:rsid w:val="00CF07AA"/>
    <w:rsid w:val="00CF152E"/>
    <w:rsid w:val="00CF1E04"/>
    <w:rsid w:val="00CF1E69"/>
    <w:rsid w:val="00CF2525"/>
    <w:rsid w:val="00CF2D15"/>
    <w:rsid w:val="00CF3342"/>
    <w:rsid w:val="00CF4201"/>
    <w:rsid w:val="00CF42FD"/>
    <w:rsid w:val="00CF440D"/>
    <w:rsid w:val="00CF5605"/>
    <w:rsid w:val="00CF5B5B"/>
    <w:rsid w:val="00CF659A"/>
    <w:rsid w:val="00CF7240"/>
    <w:rsid w:val="00CF7297"/>
    <w:rsid w:val="00D0082C"/>
    <w:rsid w:val="00D00B60"/>
    <w:rsid w:val="00D00B98"/>
    <w:rsid w:val="00D00FCF"/>
    <w:rsid w:val="00D01351"/>
    <w:rsid w:val="00D027F5"/>
    <w:rsid w:val="00D03FA1"/>
    <w:rsid w:val="00D0476C"/>
    <w:rsid w:val="00D048A3"/>
    <w:rsid w:val="00D053DF"/>
    <w:rsid w:val="00D0552C"/>
    <w:rsid w:val="00D05FB9"/>
    <w:rsid w:val="00D063BC"/>
    <w:rsid w:val="00D07CC2"/>
    <w:rsid w:val="00D105A5"/>
    <w:rsid w:val="00D1088C"/>
    <w:rsid w:val="00D10A4A"/>
    <w:rsid w:val="00D10C43"/>
    <w:rsid w:val="00D112AE"/>
    <w:rsid w:val="00D116DB"/>
    <w:rsid w:val="00D1171C"/>
    <w:rsid w:val="00D11976"/>
    <w:rsid w:val="00D12CAB"/>
    <w:rsid w:val="00D1357B"/>
    <w:rsid w:val="00D13F80"/>
    <w:rsid w:val="00D14493"/>
    <w:rsid w:val="00D14F11"/>
    <w:rsid w:val="00D151D6"/>
    <w:rsid w:val="00D15F31"/>
    <w:rsid w:val="00D169C5"/>
    <w:rsid w:val="00D16DBA"/>
    <w:rsid w:val="00D175DC"/>
    <w:rsid w:val="00D17707"/>
    <w:rsid w:val="00D1787F"/>
    <w:rsid w:val="00D179E1"/>
    <w:rsid w:val="00D20E8A"/>
    <w:rsid w:val="00D21485"/>
    <w:rsid w:val="00D2165E"/>
    <w:rsid w:val="00D21A17"/>
    <w:rsid w:val="00D21B5F"/>
    <w:rsid w:val="00D21CDB"/>
    <w:rsid w:val="00D22A8D"/>
    <w:rsid w:val="00D22BC8"/>
    <w:rsid w:val="00D23979"/>
    <w:rsid w:val="00D251E9"/>
    <w:rsid w:val="00D25766"/>
    <w:rsid w:val="00D25D78"/>
    <w:rsid w:val="00D2628E"/>
    <w:rsid w:val="00D27D55"/>
    <w:rsid w:val="00D31D3B"/>
    <w:rsid w:val="00D328FC"/>
    <w:rsid w:val="00D33F92"/>
    <w:rsid w:val="00D3445F"/>
    <w:rsid w:val="00D34C37"/>
    <w:rsid w:val="00D3503E"/>
    <w:rsid w:val="00D36119"/>
    <w:rsid w:val="00D3656C"/>
    <w:rsid w:val="00D366A4"/>
    <w:rsid w:val="00D368FA"/>
    <w:rsid w:val="00D36CC0"/>
    <w:rsid w:val="00D3768C"/>
    <w:rsid w:val="00D402F7"/>
    <w:rsid w:val="00D40E09"/>
    <w:rsid w:val="00D41604"/>
    <w:rsid w:val="00D41756"/>
    <w:rsid w:val="00D417AD"/>
    <w:rsid w:val="00D41E4D"/>
    <w:rsid w:val="00D423C6"/>
    <w:rsid w:val="00D4354B"/>
    <w:rsid w:val="00D44E2B"/>
    <w:rsid w:val="00D45D87"/>
    <w:rsid w:val="00D46512"/>
    <w:rsid w:val="00D4658C"/>
    <w:rsid w:val="00D4751F"/>
    <w:rsid w:val="00D47BE0"/>
    <w:rsid w:val="00D505E1"/>
    <w:rsid w:val="00D50982"/>
    <w:rsid w:val="00D50D05"/>
    <w:rsid w:val="00D516CC"/>
    <w:rsid w:val="00D51931"/>
    <w:rsid w:val="00D520C2"/>
    <w:rsid w:val="00D52EBA"/>
    <w:rsid w:val="00D538FD"/>
    <w:rsid w:val="00D5552F"/>
    <w:rsid w:val="00D56543"/>
    <w:rsid w:val="00D5680D"/>
    <w:rsid w:val="00D60776"/>
    <w:rsid w:val="00D60EB9"/>
    <w:rsid w:val="00D60F2E"/>
    <w:rsid w:val="00D60F34"/>
    <w:rsid w:val="00D61C67"/>
    <w:rsid w:val="00D6200E"/>
    <w:rsid w:val="00D62730"/>
    <w:rsid w:val="00D62CE2"/>
    <w:rsid w:val="00D633B6"/>
    <w:rsid w:val="00D645B9"/>
    <w:rsid w:val="00D64A08"/>
    <w:rsid w:val="00D64A44"/>
    <w:rsid w:val="00D6534E"/>
    <w:rsid w:val="00D66A4C"/>
    <w:rsid w:val="00D66F9F"/>
    <w:rsid w:val="00D67043"/>
    <w:rsid w:val="00D6709E"/>
    <w:rsid w:val="00D67679"/>
    <w:rsid w:val="00D67AFF"/>
    <w:rsid w:val="00D7084E"/>
    <w:rsid w:val="00D719A3"/>
    <w:rsid w:val="00D71C25"/>
    <w:rsid w:val="00D72342"/>
    <w:rsid w:val="00D72656"/>
    <w:rsid w:val="00D74971"/>
    <w:rsid w:val="00D74FF7"/>
    <w:rsid w:val="00D751C7"/>
    <w:rsid w:val="00D75607"/>
    <w:rsid w:val="00D75C53"/>
    <w:rsid w:val="00D76838"/>
    <w:rsid w:val="00D768E1"/>
    <w:rsid w:val="00D76B73"/>
    <w:rsid w:val="00D76CAF"/>
    <w:rsid w:val="00D76D15"/>
    <w:rsid w:val="00D76D3C"/>
    <w:rsid w:val="00D77045"/>
    <w:rsid w:val="00D77C00"/>
    <w:rsid w:val="00D77F0B"/>
    <w:rsid w:val="00D802BE"/>
    <w:rsid w:val="00D82822"/>
    <w:rsid w:val="00D83307"/>
    <w:rsid w:val="00D84317"/>
    <w:rsid w:val="00D86005"/>
    <w:rsid w:val="00D86132"/>
    <w:rsid w:val="00D86BCB"/>
    <w:rsid w:val="00D86F07"/>
    <w:rsid w:val="00D87172"/>
    <w:rsid w:val="00D877D1"/>
    <w:rsid w:val="00D90428"/>
    <w:rsid w:val="00D90C86"/>
    <w:rsid w:val="00D90D81"/>
    <w:rsid w:val="00D9177B"/>
    <w:rsid w:val="00D91BCA"/>
    <w:rsid w:val="00D91C45"/>
    <w:rsid w:val="00D923B5"/>
    <w:rsid w:val="00D92D4B"/>
    <w:rsid w:val="00D93578"/>
    <w:rsid w:val="00D93EA5"/>
    <w:rsid w:val="00D94081"/>
    <w:rsid w:val="00D95740"/>
    <w:rsid w:val="00D95CA0"/>
    <w:rsid w:val="00D96586"/>
    <w:rsid w:val="00D966E9"/>
    <w:rsid w:val="00D96762"/>
    <w:rsid w:val="00D96900"/>
    <w:rsid w:val="00D96DB5"/>
    <w:rsid w:val="00DA0769"/>
    <w:rsid w:val="00DA1427"/>
    <w:rsid w:val="00DA1D24"/>
    <w:rsid w:val="00DA2A54"/>
    <w:rsid w:val="00DA3014"/>
    <w:rsid w:val="00DA3638"/>
    <w:rsid w:val="00DA3952"/>
    <w:rsid w:val="00DA3B10"/>
    <w:rsid w:val="00DA44A6"/>
    <w:rsid w:val="00DA494C"/>
    <w:rsid w:val="00DA4E2B"/>
    <w:rsid w:val="00DA5006"/>
    <w:rsid w:val="00DA527E"/>
    <w:rsid w:val="00DA5BCC"/>
    <w:rsid w:val="00DA6078"/>
    <w:rsid w:val="00DA66C2"/>
    <w:rsid w:val="00DA7E7C"/>
    <w:rsid w:val="00DB0D15"/>
    <w:rsid w:val="00DB10EA"/>
    <w:rsid w:val="00DB18A4"/>
    <w:rsid w:val="00DB1988"/>
    <w:rsid w:val="00DB1A59"/>
    <w:rsid w:val="00DB1CB5"/>
    <w:rsid w:val="00DB259A"/>
    <w:rsid w:val="00DB30BA"/>
    <w:rsid w:val="00DB3159"/>
    <w:rsid w:val="00DB3E37"/>
    <w:rsid w:val="00DB425E"/>
    <w:rsid w:val="00DB4617"/>
    <w:rsid w:val="00DB469E"/>
    <w:rsid w:val="00DB4718"/>
    <w:rsid w:val="00DB4719"/>
    <w:rsid w:val="00DB471B"/>
    <w:rsid w:val="00DB5169"/>
    <w:rsid w:val="00DB5BFB"/>
    <w:rsid w:val="00DB6D74"/>
    <w:rsid w:val="00DB6DE4"/>
    <w:rsid w:val="00DB7532"/>
    <w:rsid w:val="00DB78E2"/>
    <w:rsid w:val="00DB7A4E"/>
    <w:rsid w:val="00DC1CBD"/>
    <w:rsid w:val="00DC2676"/>
    <w:rsid w:val="00DC2678"/>
    <w:rsid w:val="00DC2CBD"/>
    <w:rsid w:val="00DC2F64"/>
    <w:rsid w:val="00DC344F"/>
    <w:rsid w:val="00DC490A"/>
    <w:rsid w:val="00DC4DC5"/>
    <w:rsid w:val="00DC51E1"/>
    <w:rsid w:val="00DC681E"/>
    <w:rsid w:val="00DC6942"/>
    <w:rsid w:val="00DC6F22"/>
    <w:rsid w:val="00DC752F"/>
    <w:rsid w:val="00DD0358"/>
    <w:rsid w:val="00DD0421"/>
    <w:rsid w:val="00DD1C26"/>
    <w:rsid w:val="00DD21F6"/>
    <w:rsid w:val="00DD2F7F"/>
    <w:rsid w:val="00DD38CB"/>
    <w:rsid w:val="00DD3C77"/>
    <w:rsid w:val="00DD5EE4"/>
    <w:rsid w:val="00DD64E8"/>
    <w:rsid w:val="00DD70F1"/>
    <w:rsid w:val="00DD7B47"/>
    <w:rsid w:val="00DD7DDE"/>
    <w:rsid w:val="00DE0238"/>
    <w:rsid w:val="00DE05C5"/>
    <w:rsid w:val="00DE0CA4"/>
    <w:rsid w:val="00DE106A"/>
    <w:rsid w:val="00DE1158"/>
    <w:rsid w:val="00DE243C"/>
    <w:rsid w:val="00DE37B6"/>
    <w:rsid w:val="00DE38C8"/>
    <w:rsid w:val="00DE4515"/>
    <w:rsid w:val="00DE45A5"/>
    <w:rsid w:val="00DE4EE2"/>
    <w:rsid w:val="00DE56C0"/>
    <w:rsid w:val="00DE5CB8"/>
    <w:rsid w:val="00DE5E41"/>
    <w:rsid w:val="00DE5F22"/>
    <w:rsid w:val="00DE612D"/>
    <w:rsid w:val="00DF0166"/>
    <w:rsid w:val="00DF0806"/>
    <w:rsid w:val="00DF0D10"/>
    <w:rsid w:val="00DF219F"/>
    <w:rsid w:val="00DF22EB"/>
    <w:rsid w:val="00DF3CA4"/>
    <w:rsid w:val="00DF3CF3"/>
    <w:rsid w:val="00DF3F1D"/>
    <w:rsid w:val="00DF479C"/>
    <w:rsid w:val="00DF4958"/>
    <w:rsid w:val="00DF5F01"/>
    <w:rsid w:val="00DF6176"/>
    <w:rsid w:val="00DF6457"/>
    <w:rsid w:val="00DF6537"/>
    <w:rsid w:val="00DF6E3F"/>
    <w:rsid w:val="00DF731A"/>
    <w:rsid w:val="00DF7675"/>
    <w:rsid w:val="00E00161"/>
    <w:rsid w:val="00E0096A"/>
    <w:rsid w:val="00E00BEC"/>
    <w:rsid w:val="00E00F64"/>
    <w:rsid w:val="00E02B60"/>
    <w:rsid w:val="00E030F4"/>
    <w:rsid w:val="00E04569"/>
    <w:rsid w:val="00E05310"/>
    <w:rsid w:val="00E0550A"/>
    <w:rsid w:val="00E06214"/>
    <w:rsid w:val="00E064D6"/>
    <w:rsid w:val="00E0677C"/>
    <w:rsid w:val="00E067C6"/>
    <w:rsid w:val="00E069FC"/>
    <w:rsid w:val="00E06C55"/>
    <w:rsid w:val="00E07D1A"/>
    <w:rsid w:val="00E102C1"/>
    <w:rsid w:val="00E11400"/>
    <w:rsid w:val="00E117D4"/>
    <w:rsid w:val="00E122A7"/>
    <w:rsid w:val="00E124A5"/>
    <w:rsid w:val="00E1283F"/>
    <w:rsid w:val="00E13302"/>
    <w:rsid w:val="00E1447A"/>
    <w:rsid w:val="00E14516"/>
    <w:rsid w:val="00E14522"/>
    <w:rsid w:val="00E14842"/>
    <w:rsid w:val="00E14AB5"/>
    <w:rsid w:val="00E157F2"/>
    <w:rsid w:val="00E15869"/>
    <w:rsid w:val="00E15D1F"/>
    <w:rsid w:val="00E169CC"/>
    <w:rsid w:val="00E170BE"/>
    <w:rsid w:val="00E17375"/>
    <w:rsid w:val="00E200D9"/>
    <w:rsid w:val="00E2123B"/>
    <w:rsid w:val="00E2269A"/>
    <w:rsid w:val="00E22B84"/>
    <w:rsid w:val="00E22CAD"/>
    <w:rsid w:val="00E22F05"/>
    <w:rsid w:val="00E230B7"/>
    <w:rsid w:val="00E2360B"/>
    <w:rsid w:val="00E23D79"/>
    <w:rsid w:val="00E242E1"/>
    <w:rsid w:val="00E24C79"/>
    <w:rsid w:val="00E25524"/>
    <w:rsid w:val="00E2570C"/>
    <w:rsid w:val="00E258F2"/>
    <w:rsid w:val="00E25D74"/>
    <w:rsid w:val="00E2760F"/>
    <w:rsid w:val="00E27AAA"/>
    <w:rsid w:val="00E31814"/>
    <w:rsid w:val="00E31EA5"/>
    <w:rsid w:val="00E32532"/>
    <w:rsid w:val="00E337E4"/>
    <w:rsid w:val="00E33EE6"/>
    <w:rsid w:val="00E34640"/>
    <w:rsid w:val="00E37438"/>
    <w:rsid w:val="00E376F5"/>
    <w:rsid w:val="00E37D7D"/>
    <w:rsid w:val="00E401DC"/>
    <w:rsid w:val="00E41E6E"/>
    <w:rsid w:val="00E42DCE"/>
    <w:rsid w:val="00E43C85"/>
    <w:rsid w:val="00E43D79"/>
    <w:rsid w:val="00E452D3"/>
    <w:rsid w:val="00E453C3"/>
    <w:rsid w:val="00E456A6"/>
    <w:rsid w:val="00E45794"/>
    <w:rsid w:val="00E46181"/>
    <w:rsid w:val="00E4716A"/>
    <w:rsid w:val="00E47B7B"/>
    <w:rsid w:val="00E47FBA"/>
    <w:rsid w:val="00E50723"/>
    <w:rsid w:val="00E50F73"/>
    <w:rsid w:val="00E51177"/>
    <w:rsid w:val="00E51187"/>
    <w:rsid w:val="00E52501"/>
    <w:rsid w:val="00E5449B"/>
    <w:rsid w:val="00E549B5"/>
    <w:rsid w:val="00E55151"/>
    <w:rsid w:val="00E557F2"/>
    <w:rsid w:val="00E55A82"/>
    <w:rsid w:val="00E55C07"/>
    <w:rsid w:val="00E55E21"/>
    <w:rsid w:val="00E56377"/>
    <w:rsid w:val="00E57284"/>
    <w:rsid w:val="00E5794F"/>
    <w:rsid w:val="00E57E03"/>
    <w:rsid w:val="00E57F51"/>
    <w:rsid w:val="00E6033F"/>
    <w:rsid w:val="00E60FB2"/>
    <w:rsid w:val="00E6106B"/>
    <w:rsid w:val="00E61D4E"/>
    <w:rsid w:val="00E62068"/>
    <w:rsid w:val="00E63313"/>
    <w:rsid w:val="00E639D5"/>
    <w:rsid w:val="00E63EEE"/>
    <w:rsid w:val="00E64DFD"/>
    <w:rsid w:val="00E64E0F"/>
    <w:rsid w:val="00E654C8"/>
    <w:rsid w:val="00E6559A"/>
    <w:rsid w:val="00E65A28"/>
    <w:rsid w:val="00E6694C"/>
    <w:rsid w:val="00E66A72"/>
    <w:rsid w:val="00E66F70"/>
    <w:rsid w:val="00E675E5"/>
    <w:rsid w:val="00E6786C"/>
    <w:rsid w:val="00E67E09"/>
    <w:rsid w:val="00E67E8F"/>
    <w:rsid w:val="00E67F20"/>
    <w:rsid w:val="00E7056A"/>
    <w:rsid w:val="00E70BE5"/>
    <w:rsid w:val="00E7146E"/>
    <w:rsid w:val="00E716AC"/>
    <w:rsid w:val="00E71BE6"/>
    <w:rsid w:val="00E71D4F"/>
    <w:rsid w:val="00E72016"/>
    <w:rsid w:val="00E72108"/>
    <w:rsid w:val="00E721C3"/>
    <w:rsid w:val="00E72A2B"/>
    <w:rsid w:val="00E72C07"/>
    <w:rsid w:val="00E73518"/>
    <w:rsid w:val="00E73777"/>
    <w:rsid w:val="00E73978"/>
    <w:rsid w:val="00E73BAD"/>
    <w:rsid w:val="00E7528D"/>
    <w:rsid w:val="00E75298"/>
    <w:rsid w:val="00E755D9"/>
    <w:rsid w:val="00E75CD5"/>
    <w:rsid w:val="00E76875"/>
    <w:rsid w:val="00E77793"/>
    <w:rsid w:val="00E77ABE"/>
    <w:rsid w:val="00E80262"/>
    <w:rsid w:val="00E812B4"/>
    <w:rsid w:val="00E82867"/>
    <w:rsid w:val="00E82B3B"/>
    <w:rsid w:val="00E82E67"/>
    <w:rsid w:val="00E839F8"/>
    <w:rsid w:val="00E841DA"/>
    <w:rsid w:val="00E86318"/>
    <w:rsid w:val="00E866B3"/>
    <w:rsid w:val="00E86B48"/>
    <w:rsid w:val="00E86CC6"/>
    <w:rsid w:val="00E86EF2"/>
    <w:rsid w:val="00E876F3"/>
    <w:rsid w:val="00E87893"/>
    <w:rsid w:val="00E87B42"/>
    <w:rsid w:val="00E9108C"/>
    <w:rsid w:val="00E9125E"/>
    <w:rsid w:val="00E9134E"/>
    <w:rsid w:val="00E9165D"/>
    <w:rsid w:val="00E919CF"/>
    <w:rsid w:val="00E91BC2"/>
    <w:rsid w:val="00E9217E"/>
    <w:rsid w:val="00E926AB"/>
    <w:rsid w:val="00E930D3"/>
    <w:rsid w:val="00E9373B"/>
    <w:rsid w:val="00E94A91"/>
    <w:rsid w:val="00E94B96"/>
    <w:rsid w:val="00E95631"/>
    <w:rsid w:val="00E95733"/>
    <w:rsid w:val="00E95BA2"/>
    <w:rsid w:val="00E95E8D"/>
    <w:rsid w:val="00E960B2"/>
    <w:rsid w:val="00E960B8"/>
    <w:rsid w:val="00E967E2"/>
    <w:rsid w:val="00E9780A"/>
    <w:rsid w:val="00EA0041"/>
    <w:rsid w:val="00EA0251"/>
    <w:rsid w:val="00EA03A6"/>
    <w:rsid w:val="00EA04B0"/>
    <w:rsid w:val="00EA08F1"/>
    <w:rsid w:val="00EA1A2C"/>
    <w:rsid w:val="00EA2BD6"/>
    <w:rsid w:val="00EA3868"/>
    <w:rsid w:val="00EA44C6"/>
    <w:rsid w:val="00EA4816"/>
    <w:rsid w:val="00EA4883"/>
    <w:rsid w:val="00EA4BF2"/>
    <w:rsid w:val="00EA56E5"/>
    <w:rsid w:val="00EA5B75"/>
    <w:rsid w:val="00EA5C86"/>
    <w:rsid w:val="00EA60D6"/>
    <w:rsid w:val="00EA60E3"/>
    <w:rsid w:val="00EA643F"/>
    <w:rsid w:val="00EA6C45"/>
    <w:rsid w:val="00EB10B3"/>
    <w:rsid w:val="00EB1577"/>
    <w:rsid w:val="00EB16D9"/>
    <w:rsid w:val="00EB1778"/>
    <w:rsid w:val="00EB18CE"/>
    <w:rsid w:val="00EB1C66"/>
    <w:rsid w:val="00EB2086"/>
    <w:rsid w:val="00EB2183"/>
    <w:rsid w:val="00EB27C8"/>
    <w:rsid w:val="00EB3B54"/>
    <w:rsid w:val="00EB4136"/>
    <w:rsid w:val="00EB4473"/>
    <w:rsid w:val="00EB46D5"/>
    <w:rsid w:val="00EB53E2"/>
    <w:rsid w:val="00EB55BF"/>
    <w:rsid w:val="00EB58DF"/>
    <w:rsid w:val="00EB64C9"/>
    <w:rsid w:val="00EB64F9"/>
    <w:rsid w:val="00EB6617"/>
    <w:rsid w:val="00EB6C0F"/>
    <w:rsid w:val="00EB7639"/>
    <w:rsid w:val="00EC0A72"/>
    <w:rsid w:val="00EC0EBA"/>
    <w:rsid w:val="00EC15BC"/>
    <w:rsid w:val="00EC1B24"/>
    <w:rsid w:val="00EC220D"/>
    <w:rsid w:val="00EC2CB4"/>
    <w:rsid w:val="00EC4EF8"/>
    <w:rsid w:val="00EC515A"/>
    <w:rsid w:val="00EC5AB2"/>
    <w:rsid w:val="00EC5AF2"/>
    <w:rsid w:val="00EC5C58"/>
    <w:rsid w:val="00EC6560"/>
    <w:rsid w:val="00EC66E9"/>
    <w:rsid w:val="00EC694C"/>
    <w:rsid w:val="00EC72FB"/>
    <w:rsid w:val="00EC7311"/>
    <w:rsid w:val="00EC7356"/>
    <w:rsid w:val="00EC78B2"/>
    <w:rsid w:val="00ED0B01"/>
    <w:rsid w:val="00ED0B93"/>
    <w:rsid w:val="00ED18B2"/>
    <w:rsid w:val="00ED1950"/>
    <w:rsid w:val="00ED1B8A"/>
    <w:rsid w:val="00ED28F5"/>
    <w:rsid w:val="00ED2978"/>
    <w:rsid w:val="00ED29AA"/>
    <w:rsid w:val="00ED385A"/>
    <w:rsid w:val="00ED41E5"/>
    <w:rsid w:val="00ED41E8"/>
    <w:rsid w:val="00ED47D0"/>
    <w:rsid w:val="00ED4A33"/>
    <w:rsid w:val="00ED4BB0"/>
    <w:rsid w:val="00ED5CA2"/>
    <w:rsid w:val="00ED6B7D"/>
    <w:rsid w:val="00ED6C3C"/>
    <w:rsid w:val="00ED7428"/>
    <w:rsid w:val="00ED7575"/>
    <w:rsid w:val="00EE0334"/>
    <w:rsid w:val="00EE0C65"/>
    <w:rsid w:val="00EE3385"/>
    <w:rsid w:val="00EE4907"/>
    <w:rsid w:val="00EE4B94"/>
    <w:rsid w:val="00EE4BB5"/>
    <w:rsid w:val="00EE5468"/>
    <w:rsid w:val="00EE5AFA"/>
    <w:rsid w:val="00EE5F0F"/>
    <w:rsid w:val="00EE5F11"/>
    <w:rsid w:val="00EE62CA"/>
    <w:rsid w:val="00EE6C2A"/>
    <w:rsid w:val="00EE6C44"/>
    <w:rsid w:val="00EE6F0A"/>
    <w:rsid w:val="00EE73B4"/>
    <w:rsid w:val="00EE74BC"/>
    <w:rsid w:val="00EE7F6C"/>
    <w:rsid w:val="00EF05B5"/>
    <w:rsid w:val="00EF0BF5"/>
    <w:rsid w:val="00EF0EFD"/>
    <w:rsid w:val="00EF1699"/>
    <w:rsid w:val="00EF19AB"/>
    <w:rsid w:val="00EF2BD6"/>
    <w:rsid w:val="00EF3E28"/>
    <w:rsid w:val="00EF4187"/>
    <w:rsid w:val="00EF41F6"/>
    <w:rsid w:val="00EF43BF"/>
    <w:rsid w:val="00EF4790"/>
    <w:rsid w:val="00EF6D0B"/>
    <w:rsid w:val="00EF7236"/>
    <w:rsid w:val="00F01374"/>
    <w:rsid w:val="00F02262"/>
    <w:rsid w:val="00F02907"/>
    <w:rsid w:val="00F02A94"/>
    <w:rsid w:val="00F04302"/>
    <w:rsid w:val="00F0464B"/>
    <w:rsid w:val="00F06790"/>
    <w:rsid w:val="00F06AC1"/>
    <w:rsid w:val="00F07B48"/>
    <w:rsid w:val="00F07E2E"/>
    <w:rsid w:val="00F07EFC"/>
    <w:rsid w:val="00F1030B"/>
    <w:rsid w:val="00F10A41"/>
    <w:rsid w:val="00F113ED"/>
    <w:rsid w:val="00F119CF"/>
    <w:rsid w:val="00F13186"/>
    <w:rsid w:val="00F139A5"/>
    <w:rsid w:val="00F13AEA"/>
    <w:rsid w:val="00F1419C"/>
    <w:rsid w:val="00F1433C"/>
    <w:rsid w:val="00F15D2A"/>
    <w:rsid w:val="00F161BE"/>
    <w:rsid w:val="00F1642A"/>
    <w:rsid w:val="00F16543"/>
    <w:rsid w:val="00F16723"/>
    <w:rsid w:val="00F16B66"/>
    <w:rsid w:val="00F16CCD"/>
    <w:rsid w:val="00F173A1"/>
    <w:rsid w:val="00F20D59"/>
    <w:rsid w:val="00F216BE"/>
    <w:rsid w:val="00F216BF"/>
    <w:rsid w:val="00F2185F"/>
    <w:rsid w:val="00F22B2F"/>
    <w:rsid w:val="00F22C14"/>
    <w:rsid w:val="00F22D96"/>
    <w:rsid w:val="00F22DED"/>
    <w:rsid w:val="00F23305"/>
    <w:rsid w:val="00F233D4"/>
    <w:rsid w:val="00F2342C"/>
    <w:rsid w:val="00F2382A"/>
    <w:rsid w:val="00F238B0"/>
    <w:rsid w:val="00F24830"/>
    <w:rsid w:val="00F24DD5"/>
    <w:rsid w:val="00F250FB"/>
    <w:rsid w:val="00F259AF"/>
    <w:rsid w:val="00F25BEB"/>
    <w:rsid w:val="00F26914"/>
    <w:rsid w:val="00F26F0F"/>
    <w:rsid w:val="00F2721D"/>
    <w:rsid w:val="00F278D7"/>
    <w:rsid w:val="00F27A11"/>
    <w:rsid w:val="00F27C0F"/>
    <w:rsid w:val="00F307FD"/>
    <w:rsid w:val="00F30B52"/>
    <w:rsid w:val="00F312EB"/>
    <w:rsid w:val="00F32270"/>
    <w:rsid w:val="00F33387"/>
    <w:rsid w:val="00F33A56"/>
    <w:rsid w:val="00F33C99"/>
    <w:rsid w:val="00F33D63"/>
    <w:rsid w:val="00F33FBC"/>
    <w:rsid w:val="00F34297"/>
    <w:rsid w:val="00F34479"/>
    <w:rsid w:val="00F34AE9"/>
    <w:rsid w:val="00F34CE1"/>
    <w:rsid w:val="00F363FF"/>
    <w:rsid w:val="00F36B01"/>
    <w:rsid w:val="00F36ED5"/>
    <w:rsid w:val="00F37177"/>
    <w:rsid w:val="00F37826"/>
    <w:rsid w:val="00F37D3D"/>
    <w:rsid w:val="00F407E6"/>
    <w:rsid w:val="00F4086D"/>
    <w:rsid w:val="00F40CB4"/>
    <w:rsid w:val="00F424AD"/>
    <w:rsid w:val="00F4272B"/>
    <w:rsid w:val="00F430D6"/>
    <w:rsid w:val="00F4339B"/>
    <w:rsid w:val="00F44808"/>
    <w:rsid w:val="00F44C73"/>
    <w:rsid w:val="00F4539A"/>
    <w:rsid w:val="00F456FA"/>
    <w:rsid w:val="00F466DD"/>
    <w:rsid w:val="00F46769"/>
    <w:rsid w:val="00F46A06"/>
    <w:rsid w:val="00F46DA2"/>
    <w:rsid w:val="00F46FA4"/>
    <w:rsid w:val="00F475C8"/>
    <w:rsid w:val="00F47AD6"/>
    <w:rsid w:val="00F500F9"/>
    <w:rsid w:val="00F5103A"/>
    <w:rsid w:val="00F51593"/>
    <w:rsid w:val="00F516D5"/>
    <w:rsid w:val="00F52F1B"/>
    <w:rsid w:val="00F5457B"/>
    <w:rsid w:val="00F546F1"/>
    <w:rsid w:val="00F557DC"/>
    <w:rsid w:val="00F55916"/>
    <w:rsid w:val="00F55A22"/>
    <w:rsid w:val="00F56193"/>
    <w:rsid w:val="00F56B40"/>
    <w:rsid w:val="00F56D28"/>
    <w:rsid w:val="00F57103"/>
    <w:rsid w:val="00F57BEF"/>
    <w:rsid w:val="00F61801"/>
    <w:rsid w:val="00F61EFA"/>
    <w:rsid w:val="00F6291F"/>
    <w:rsid w:val="00F62A1C"/>
    <w:rsid w:val="00F62B4C"/>
    <w:rsid w:val="00F62FEE"/>
    <w:rsid w:val="00F63232"/>
    <w:rsid w:val="00F63422"/>
    <w:rsid w:val="00F646A7"/>
    <w:rsid w:val="00F64D9A"/>
    <w:rsid w:val="00F64E4A"/>
    <w:rsid w:val="00F6510E"/>
    <w:rsid w:val="00F6570F"/>
    <w:rsid w:val="00F65A9A"/>
    <w:rsid w:val="00F65D2D"/>
    <w:rsid w:val="00F65EC2"/>
    <w:rsid w:val="00F667CF"/>
    <w:rsid w:val="00F66917"/>
    <w:rsid w:val="00F677DC"/>
    <w:rsid w:val="00F679B1"/>
    <w:rsid w:val="00F70B61"/>
    <w:rsid w:val="00F716A6"/>
    <w:rsid w:val="00F71984"/>
    <w:rsid w:val="00F71BCE"/>
    <w:rsid w:val="00F71E37"/>
    <w:rsid w:val="00F71F8D"/>
    <w:rsid w:val="00F71FDD"/>
    <w:rsid w:val="00F72090"/>
    <w:rsid w:val="00F7260C"/>
    <w:rsid w:val="00F72617"/>
    <w:rsid w:val="00F73FFE"/>
    <w:rsid w:val="00F74983"/>
    <w:rsid w:val="00F74EC4"/>
    <w:rsid w:val="00F755DE"/>
    <w:rsid w:val="00F762E8"/>
    <w:rsid w:val="00F77B0C"/>
    <w:rsid w:val="00F77BFD"/>
    <w:rsid w:val="00F8063E"/>
    <w:rsid w:val="00F808AB"/>
    <w:rsid w:val="00F80AAD"/>
    <w:rsid w:val="00F80FBC"/>
    <w:rsid w:val="00F812E2"/>
    <w:rsid w:val="00F813E2"/>
    <w:rsid w:val="00F81C86"/>
    <w:rsid w:val="00F82E0F"/>
    <w:rsid w:val="00F83391"/>
    <w:rsid w:val="00F8401E"/>
    <w:rsid w:val="00F84396"/>
    <w:rsid w:val="00F846A8"/>
    <w:rsid w:val="00F8537E"/>
    <w:rsid w:val="00F871BE"/>
    <w:rsid w:val="00F87241"/>
    <w:rsid w:val="00F87406"/>
    <w:rsid w:val="00F90579"/>
    <w:rsid w:val="00F91080"/>
    <w:rsid w:val="00F91284"/>
    <w:rsid w:val="00F915EF"/>
    <w:rsid w:val="00F91A72"/>
    <w:rsid w:val="00F920A6"/>
    <w:rsid w:val="00F922FB"/>
    <w:rsid w:val="00F926F4"/>
    <w:rsid w:val="00F92731"/>
    <w:rsid w:val="00F92847"/>
    <w:rsid w:val="00F92F53"/>
    <w:rsid w:val="00F931F7"/>
    <w:rsid w:val="00F9404B"/>
    <w:rsid w:val="00F94D7F"/>
    <w:rsid w:val="00F951E5"/>
    <w:rsid w:val="00F9590E"/>
    <w:rsid w:val="00F976B8"/>
    <w:rsid w:val="00F97AC3"/>
    <w:rsid w:val="00FA0045"/>
    <w:rsid w:val="00FA0719"/>
    <w:rsid w:val="00FA0CCF"/>
    <w:rsid w:val="00FA15CF"/>
    <w:rsid w:val="00FA18CB"/>
    <w:rsid w:val="00FA1C83"/>
    <w:rsid w:val="00FA201F"/>
    <w:rsid w:val="00FA207D"/>
    <w:rsid w:val="00FA24B1"/>
    <w:rsid w:val="00FA3357"/>
    <w:rsid w:val="00FA423B"/>
    <w:rsid w:val="00FA4919"/>
    <w:rsid w:val="00FA6061"/>
    <w:rsid w:val="00FA67F9"/>
    <w:rsid w:val="00FA6848"/>
    <w:rsid w:val="00FA689D"/>
    <w:rsid w:val="00FA68DE"/>
    <w:rsid w:val="00FA6A0A"/>
    <w:rsid w:val="00FA702F"/>
    <w:rsid w:val="00FA77C5"/>
    <w:rsid w:val="00FA7A1D"/>
    <w:rsid w:val="00FB0AD0"/>
    <w:rsid w:val="00FB12FE"/>
    <w:rsid w:val="00FB1870"/>
    <w:rsid w:val="00FB276A"/>
    <w:rsid w:val="00FB29D9"/>
    <w:rsid w:val="00FB2A16"/>
    <w:rsid w:val="00FB2B1A"/>
    <w:rsid w:val="00FB312F"/>
    <w:rsid w:val="00FB3283"/>
    <w:rsid w:val="00FB4650"/>
    <w:rsid w:val="00FB554F"/>
    <w:rsid w:val="00FB5BAA"/>
    <w:rsid w:val="00FB5EB6"/>
    <w:rsid w:val="00FB62A8"/>
    <w:rsid w:val="00FB69A2"/>
    <w:rsid w:val="00FB709D"/>
    <w:rsid w:val="00FB7C87"/>
    <w:rsid w:val="00FC002D"/>
    <w:rsid w:val="00FC0B29"/>
    <w:rsid w:val="00FC0C8F"/>
    <w:rsid w:val="00FC0D02"/>
    <w:rsid w:val="00FC0DA6"/>
    <w:rsid w:val="00FC1425"/>
    <w:rsid w:val="00FC1467"/>
    <w:rsid w:val="00FC1F4C"/>
    <w:rsid w:val="00FC23ED"/>
    <w:rsid w:val="00FC2777"/>
    <w:rsid w:val="00FC294F"/>
    <w:rsid w:val="00FC2BB7"/>
    <w:rsid w:val="00FC2D2E"/>
    <w:rsid w:val="00FC2DB0"/>
    <w:rsid w:val="00FC4305"/>
    <w:rsid w:val="00FC4BAB"/>
    <w:rsid w:val="00FC4D14"/>
    <w:rsid w:val="00FC5205"/>
    <w:rsid w:val="00FC53EE"/>
    <w:rsid w:val="00FC6BEF"/>
    <w:rsid w:val="00FC7871"/>
    <w:rsid w:val="00FC7F7E"/>
    <w:rsid w:val="00FD1433"/>
    <w:rsid w:val="00FD34E6"/>
    <w:rsid w:val="00FD38E9"/>
    <w:rsid w:val="00FD3959"/>
    <w:rsid w:val="00FD3A8D"/>
    <w:rsid w:val="00FD404D"/>
    <w:rsid w:val="00FD4588"/>
    <w:rsid w:val="00FD4A9C"/>
    <w:rsid w:val="00FD4F79"/>
    <w:rsid w:val="00FD5E08"/>
    <w:rsid w:val="00FD61BD"/>
    <w:rsid w:val="00FD6D82"/>
    <w:rsid w:val="00FD72ED"/>
    <w:rsid w:val="00FD7559"/>
    <w:rsid w:val="00FD7807"/>
    <w:rsid w:val="00FE0899"/>
    <w:rsid w:val="00FE0945"/>
    <w:rsid w:val="00FE0CF1"/>
    <w:rsid w:val="00FE2535"/>
    <w:rsid w:val="00FE2714"/>
    <w:rsid w:val="00FE2D70"/>
    <w:rsid w:val="00FE2E9E"/>
    <w:rsid w:val="00FE3AA1"/>
    <w:rsid w:val="00FE3BC2"/>
    <w:rsid w:val="00FE3EA6"/>
    <w:rsid w:val="00FE4AD9"/>
    <w:rsid w:val="00FE4C75"/>
    <w:rsid w:val="00FE55E6"/>
    <w:rsid w:val="00FE6B19"/>
    <w:rsid w:val="00FE6B43"/>
    <w:rsid w:val="00FE700B"/>
    <w:rsid w:val="00FE7202"/>
    <w:rsid w:val="00FE797F"/>
    <w:rsid w:val="00FE7DC9"/>
    <w:rsid w:val="00FE7E0F"/>
    <w:rsid w:val="00FF018A"/>
    <w:rsid w:val="00FF0FF4"/>
    <w:rsid w:val="00FF11AB"/>
    <w:rsid w:val="00FF1489"/>
    <w:rsid w:val="00FF2152"/>
    <w:rsid w:val="00FF277F"/>
    <w:rsid w:val="00FF29C8"/>
    <w:rsid w:val="00FF2A17"/>
    <w:rsid w:val="00FF303B"/>
    <w:rsid w:val="00FF3AC8"/>
    <w:rsid w:val="00FF3CF9"/>
    <w:rsid w:val="00FF4325"/>
    <w:rsid w:val="00FF44EA"/>
    <w:rsid w:val="00FF47E7"/>
    <w:rsid w:val="00FF4C10"/>
    <w:rsid w:val="00FF542D"/>
    <w:rsid w:val="00FF5439"/>
    <w:rsid w:val="00FF5512"/>
    <w:rsid w:val="00FF5D42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2598C2-732A-4EB1-BC0D-01426928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6B5214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2 Знак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073F61"/>
    <w:pPr>
      <w:tabs>
        <w:tab w:val="left" w:pos="660"/>
        <w:tab w:val="right" w:leader="dot" w:pos="10348"/>
      </w:tabs>
      <w:spacing w:after="0"/>
    </w:pPr>
    <w:rPr>
      <w:rFonts w:ascii="Times New Roman" w:eastAsia="Times New Roman" w:hAnsi="Times New Roman"/>
      <w:bCs/>
      <w:iCs/>
      <w:noProof/>
      <w:sz w:val="20"/>
      <w:szCs w:val="20"/>
      <w:lang w:eastAsia="ru-RU"/>
    </w:rPr>
  </w:style>
  <w:style w:type="paragraph" w:styleId="1f4">
    <w:name w:val="toc 1"/>
    <w:basedOn w:val="a3"/>
    <w:next w:val="a3"/>
    <w:autoRedefine/>
    <w:uiPriority w:val="39"/>
    <w:unhideWhenUsed/>
    <w:rsid w:val="00790CD5"/>
    <w:pPr>
      <w:tabs>
        <w:tab w:val="right" w:leader="dot" w:pos="1034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5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aliases w:val="Абзац списка нумерованный"/>
    <w:basedOn w:val="a3"/>
    <w:link w:val="affff7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5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8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7"/>
      </w:numPr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a"/>
    <w:qFormat/>
    <w:rsid w:val="007E6E84"/>
    <w:pPr>
      <w:numPr>
        <w:numId w:val="2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3"/>
      </w:numPr>
    </w:pPr>
    <w:rPr>
      <w:lang w:eastAsia="ar-SA"/>
    </w:rPr>
  </w:style>
  <w:style w:type="paragraph" w:customStyle="1" w:styleId="affffb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риложение АР"/>
    <w:link w:val="affffd"/>
    <w:qFormat/>
    <w:rsid w:val="004D04D4"/>
    <w:rPr>
      <w:sz w:val="22"/>
      <w:szCs w:val="22"/>
      <w:lang w:eastAsia="en-US"/>
    </w:rPr>
  </w:style>
  <w:style w:type="paragraph" w:styleId="affffe">
    <w:name w:val="Revision"/>
    <w:hidden/>
    <w:uiPriority w:val="99"/>
    <w:semiHidden/>
    <w:rsid w:val="00EC15BC"/>
    <w:rPr>
      <w:sz w:val="22"/>
      <w:szCs w:val="22"/>
      <w:lang w:eastAsia="en-US"/>
    </w:rPr>
  </w:style>
  <w:style w:type="table" w:customStyle="1" w:styleId="1f6">
    <w:name w:val="Сетка таблицы1"/>
    <w:basedOn w:val="a5"/>
    <w:next w:val="aff"/>
    <w:uiPriority w:val="59"/>
    <w:rsid w:val="00B91A2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нак Знак41"/>
    <w:rsid w:val="00D417A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D417AD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D417A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D417A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D417AD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D417A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D417A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D417A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D417AD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D417AD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D417A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D417AD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D417A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D417A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6"/>
    <w:qFormat/>
    <w:rsid w:val="00243FA5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ind w:left="1842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43FA5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d">
    <w:name w:val="Без интервала Знак"/>
    <w:aliases w:val="Приложение АР Знак"/>
    <w:basedOn w:val="a4"/>
    <w:link w:val="affffc"/>
    <w:locked/>
    <w:rsid w:val="00CC6485"/>
    <w:rPr>
      <w:sz w:val="22"/>
      <w:szCs w:val="22"/>
      <w:lang w:eastAsia="en-US"/>
    </w:rPr>
  </w:style>
  <w:style w:type="character" w:customStyle="1" w:styleId="affff7">
    <w:name w:val="Абзац списка Знак"/>
    <w:aliases w:val="Абзац списка нумерованный Знак"/>
    <w:link w:val="affff6"/>
    <w:locked/>
    <w:rsid w:val="004D17AB"/>
    <w:rPr>
      <w:sz w:val="22"/>
      <w:szCs w:val="22"/>
      <w:lang w:eastAsia="en-US"/>
    </w:rPr>
  </w:style>
  <w:style w:type="paragraph" w:customStyle="1" w:styleId="2f3">
    <w:name w:val="Заг 2 РГ"/>
    <w:basedOn w:val="a3"/>
    <w:autoRedefine/>
    <w:qFormat/>
    <w:rsid w:val="00791A2B"/>
    <w:pPr>
      <w:spacing w:before="360" w:after="360"/>
      <w:ind w:firstLine="567"/>
      <w:jc w:val="center"/>
    </w:pPr>
    <w:rPr>
      <w:rFonts w:ascii="Times New Roman" w:eastAsia="Times New Roman" w:hAnsi="Times New Roman"/>
      <w:b/>
      <w:color w:val="000000" w:themeColor="text1"/>
      <w:sz w:val="24"/>
      <w:szCs w:val="20"/>
      <w:lang w:eastAsia="ru-RU"/>
    </w:rPr>
  </w:style>
  <w:style w:type="paragraph" w:customStyle="1" w:styleId="afffff">
    <w:name w:val="обычный приложения"/>
    <w:basedOn w:val="a3"/>
    <w:qFormat/>
    <w:rsid w:val="00C92440"/>
    <w:pPr>
      <w:jc w:val="center"/>
    </w:pPr>
    <w:rPr>
      <w:rFonts w:ascii="Times New Roman" w:hAnsi="Times New Roman"/>
      <w:b/>
      <w:sz w:val="24"/>
    </w:rPr>
  </w:style>
  <w:style w:type="character" w:customStyle="1" w:styleId="420">
    <w:name w:val="Знак Знак42"/>
    <w:rsid w:val="00C9244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3">
    <w:name w:val="Абзац списка12"/>
    <w:basedOn w:val="a3"/>
    <w:uiPriority w:val="99"/>
    <w:qFormat/>
    <w:rsid w:val="00C92440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C9244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C92440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C92440"/>
    <w:rPr>
      <w:rFonts w:ascii="Arial" w:hAnsi="Arial" w:cs="Arial"/>
      <w:lang w:val="ru-RU" w:eastAsia="ru-RU"/>
    </w:rPr>
  </w:style>
  <w:style w:type="character" w:customStyle="1" w:styleId="1230">
    <w:name w:val="Знак Знак123"/>
    <w:rsid w:val="00C9244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C9244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C9244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C92440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C92440"/>
    <w:rPr>
      <w:rFonts w:ascii="Times New Roman" w:eastAsia="Times New Roman" w:hAnsi="Times New Roman"/>
      <w:sz w:val="24"/>
    </w:rPr>
  </w:style>
  <w:style w:type="character" w:customStyle="1" w:styleId="2230">
    <w:name w:val="Знак Знак223"/>
    <w:rsid w:val="00C92440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C92440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C9244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C9244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-1">
    <w:name w:val="Рег. Заголовок 2-го уровня  в приложении"/>
    <w:basedOn w:val="20"/>
    <w:next w:val="a3"/>
    <w:qFormat/>
    <w:rsid w:val="00C92440"/>
    <w:pPr>
      <w:spacing w:before="360" w:after="240" w:line="276" w:lineRule="auto"/>
      <w:jc w:val="center"/>
    </w:pPr>
    <w:rPr>
      <w:rFonts w:ascii="Times New Roman" w:hAnsi="Times New Roman"/>
      <w:i w:val="0"/>
      <w:sz w:val="24"/>
      <w:lang w:val="x-none"/>
    </w:rPr>
  </w:style>
  <w:style w:type="paragraph" w:customStyle="1" w:styleId="formattext">
    <w:name w:val="formattext"/>
    <w:basedOn w:val="a3"/>
    <w:rsid w:val="00C92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4"/>
    <w:uiPriority w:val="99"/>
    <w:qFormat/>
    <w:locked/>
    <w:rsid w:val="00C92440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92440"/>
    <w:rPr>
      <w:sz w:val="22"/>
      <w:lang w:eastAsia="en-US"/>
    </w:rPr>
  </w:style>
  <w:style w:type="paragraph" w:styleId="afffff0">
    <w:name w:val="TOC Heading"/>
    <w:basedOn w:val="12"/>
    <w:next w:val="a3"/>
    <w:uiPriority w:val="39"/>
    <w:unhideWhenUsed/>
    <w:qFormat/>
    <w:rsid w:val="00C9244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customStyle="1" w:styleId="1f7">
    <w:name w:val="Цитата1"/>
    <w:basedOn w:val="a3"/>
    <w:rsid w:val="00C9244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8">
    <w:name w:val="Неразрешенное упоминание1"/>
    <w:basedOn w:val="a4"/>
    <w:uiPriority w:val="99"/>
    <w:semiHidden/>
    <w:unhideWhenUsed/>
    <w:rsid w:val="00C92440"/>
    <w:rPr>
      <w:color w:val="605E5C"/>
      <w:shd w:val="clear" w:color="auto" w:fill="E1DFDD"/>
    </w:rPr>
  </w:style>
  <w:style w:type="character" w:customStyle="1" w:styleId="normaltextrun">
    <w:name w:val="normaltextrun"/>
    <w:rsid w:val="00C92440"/>
  </w:style>
  <w:style w:type="character" w:customStyle="1" w:styleId="1f9">
    <w:name w:val="Текст примечания Знак1"/>
    <w:uiPriority w:val="99"/>
    <w:semiHidden/>
    <w:rsid w:val="00C92440"/>
    <w:rPr>
      <w:rFonts w:ascii="Calibri" w:eastAsia="Calibri" w:hAnsi="Calibri" w:cs="Calibri"/>
      <w:lang w:eastAsia="zh-CN"/>
    </w:rPr>
  </w:style>
  <w:style w:type="paragraph" w:customStyle="1" w:styleId="afffff1">
    <w:name w:val="Абзац списка;ТЗ список;Абзац списка нумерованный"/>
    <w:basedOn w:val="a3"/>
    <w:link w:val="afffff2"/>
    <w:rsid w:val="00B033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ffff2">
    <w:name w:val="Абзац списка Знак;ТЗ список Знак;Абзац списка нумерованный Знак"/>
    <w:link w:val="afffff1"/>
    <w:rsid w:val="00B0334D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EE58FE510791EFC0326CC93D27C7199CDFD44C3C1528D9D456CEB54778bBE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EE58FE510791EFC0326CC93D27C7199CDFD44C3C1528D9D456CEB54778bBE8K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5384E-293D-4E95-8D43-C7F2E5C88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331C8F-4EC3-4E5B-A566-C084D85E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53</Pages>
  <Words>21721</Words>
  <Characters>123815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Администрация г. Серпухова</Company>
  <LinksUpToDate>false</LinksUpToDate>
  <CharactersWithSpaces>145246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Куликова Наталья Николаевна</cp:lastModifiedBy>
  <cp:revision>63</cp:revision>
  <cp:lastPrinted>2023-01-30T10:39:00Z</cp:lastPrinted>
  <dcterms:created xsi:type="dcterms:W3CDTF">2022-11-15T15:10:00Z</dcterms:created>
  <dcterms:modified xsi:type="dcterms:W3CDTF">2023-01-30T10:50:00Z</dcterms:modified>
</cp:coreProperties>
</file>