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21A3C">
        <w:rPr>
          <w:sz w:val="26"/>
          <w:szCs w:val="26"/>
          <w:u w:val="single"/>
        </w:rPr>
        <w:t>18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января 2023 года</w:t>
      </w:r>
      <w:r w:rsidR="00E21A3C">
        <w:rPr>
          <w:sz w:val="26"/>
          <w:szCs w:val="26"/>
        </w:rPr>
        <w:tab/>
      </w:r>
      <w:r w:rsidR="00E21A3C">
        <w:rPr>
          <w:sz w:val="26"/>
          <w:szCs w:val="26"/>
        </w:rPr>
        <w:tab/>
      </w:r>
      <w:r w:rsidR="00E21A3C">
        <w:rPr>
          <w:sz w:val="26"/>
          <w:szCs w:val="26"/>
        </w:rPr>
        <w:tab/>
      </w:r>
      <w:r w:rsidR="00E21A3C">
        <w:rPr>
          <w:sz w:val="26"/>
          <w:szCs w:val="26"/>
        </w:rPr>
        <w:tab/>
      </w:r>
      <w:r w:rsidR="00E21A3C">
        <w:rPr>
          <w:sz w:val="26"/>
          <w:szCs w:val="26"/>
        </w:rPr>
        <w:tab/>
      </w:r>
      <w:r w:rsidR="00E21A3C">
        <w:rPr>
          <w:sz w:val="26"/>
          <w:szCs w:val="26"/>
        </w:rPr>
        <w:tab/>
      </w:r>
      <w:r w:rsidR="00E21A3C">
        <w:rPr>
          <w:sz w:val="26"/>
          <w:szCs w:val="26"/>
        </w:rPr>
        <w:tab/>
      </w:r>
      <w:r w:rsidR="00E21A3C">
        <w:rPr>
          <w:sz w:val="26"/>
          <w:szCs w:val="26"/>
        </w:rPr>
        <w:tab/>
      </w:r>
      <w:r w:rsidR="00E21A3C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21A3C">
        <w:rPr>
          <w:sz w:val="26"/>
          <w:szCs w:val="26"/>
          <w:u w:val="single"/>
        </w:rPr>
        <w:t>22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E21A3C" w:rsidRPr="00E21A3C" w:rsidRDefault="00E21A3C" w:rsidP="00E21A3C">
      <w:pPr>
        <w:widowControl w:val="0"/>
        <w:ind w:right="5528"/>
        <w:jc w:val="both"/>
        <w:rPr>
          <w:sz w:val="26"/>
          <w:szCs w:val="26"/>
        </w:rPr>
      </w:pPr>
      <w:r w:rsidRPr="00E21A3C">
        <w:rPr>
          <w:sz w:val="26"/>
          <w:szCs w:val="26"/>
        </w:rPr>
        <w:t xml:space="preserve">О награждении победителей смотра-конкурса на лучшее праздничное оформление предприятий, организаций и учреждений к Новому 2023 году и Рождеству Христову </w:t>
      </w:r>
    </w:p>
    <w:p w:rsidR="00E21A3C" w:rsidRPr="00DE39E2" w:rsidRDefault="00E21A3C" w:rsidP="00E21A3C">
      <w:pPr>
        <w:ind w:firstLine="709"/>
        <w:jc w:val="both"/>
      </w:pPr>
    </w:p>
    <w:p w:rsidR="00E21A3C" w:rsidRPr="00DE39E2" w:rsidRDefault="00E21A3C" w:rsidP="00E21A3C">
      <w:pPr>
        <w:ind w:firstLine="709"/>
        <w:jc w:val="both"/>
      </w:pPr>
    </w:p>
    <w:p w:rsidR="00E21A3C" w:rsidRPr="00E21A3C" w:rsidRDefault="00E21A3C" w:rsidP="00E21A3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21A3C">
        <w:rPr>
          <w:sz w:val="26"/>
          <w:szCs w:val="26"/>
        </w:rPr>
        <w:t xml:space="preserve">На основании распоряжения администрации городского округа город Шахунья Нижегородской области от 14 декабря 2022 года № 473-р «О проведении смотра-конкурса на лучшее праздничное оформление предприятий, организаций и учреждений к Новому 2023 году и Рождеству Христову», протокола конкурсной комиссии </w:t>
      </w:r>
      <w:proofErr w:type="gramStart"/>
      <w:r w:rsidRPr="00E21A3C">
        <w:rPr>
          <w:sz w:val="26"/>
          <w:szCs w:val="26"/>
        </w:rPr>
        <w:t>от</w:t>
      </w:r>
      <w:proofErr w:type="gramEnd"/>
      <w:r w:rsidRPr="00E21A3C">
        <w:rPr>
          <w:sz w:val="26"/>
          <w:szCs w:val="26"/>
        </w:rPr>
        <w:t xml:space="preserve"> 18.01.2023 № 1 «О подведении итогов смотра-конкурса на лучшее праздничное оформление предприятий, организаций и учреждений к Новому 2023 году и Рождеству Христову»:</w:t>
      </w:r>
    </w:p>
    <w:p w:rsidR="00E21A3C" w:rsidRPr="00E21A3C" w:rsidRDefault="00E21A3C" w:rsidP="00E21A3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21A3C">
        <w:rPr>
          <w:sz w:val="26"/>
          <w:szCs w:val="26"/>
        </w:rPr>
        <w:t xml:space="preserve">1. Наградить Почетной грамотой администрации городского округа город Шахунья Нижегородской области за победу в смотре-конкурсе за лучшее праздничное оформление предприятий, организаций и учреждений к Новому 2023 году и Рождеству Христову: </w:t>
      </w:r>
    </w:p>
    <w:p w:rsidR="00E21A3C" w:rsidRPr="00E21A3C" w:rsidRDefault="00E21A3C" w:rsidP="00E21A3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21A3C">
        <w:rPr>
          <w:sz w:val="26"/>
          <w:szCs w:val="26"/>
        </w:rPr>
        <w:t xml:space="preserve">- индивидуального предпринимателя </w:t>
      </w:r>
      <w:proofErr w:type="spellStart"/>
      <w:r w:rsidRPr="00E21A3C">
        <w:rPr>
          <w:sz w:val="26"/>
          <w:szCs w:val="26"/>
        </w:rPr>
        <w:t>Перегудову</w:t>
      </w:r>
      <w:proofErr w:type="spellEnd"/>
      <w:r w:rsidRPr="00E21A3C">
        <w:rPr>
          <w:sz w:val="26"/>
          <w:szCs w:val="26"/>
        </w:rPr>
        <w:t xml:space="preserve"> Веру Ивановну, магазин «Цветочный дом» в номинации «Лучшее оформление фасадов зданий и прилегающих к ним территорий предприятий в сфере бизнеса (промышленные предприятия, предприятия потребительского рынка и услуг; предприятия жилищно-коммунального хозяйства)» и вручить подарочный сертификат на сумму  10 000 рублей;</w:t>
      </w:r>
    </w:p>
    <w:p w:rsidR="00E21A3C" w:rsidRPr="00E21A3C" w:rsidRDefault="00E21A3C" w:rsidP="00E21A3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21A3C">
        <w:rPr>
          <w:sz w:val="26"/>
          <w:szCs w:val="26"/>
        </w:rPr>
        <w:t xml:space="preserve"> - муниципальное автономное образовательное учреждение  «</w:t>
      </w:r>
      <w:proofErr w:type="spellStart"/>
      <w:r w:rsidRPr="00E21A3C">
        <w:rPr>
          <w:sz w:val="26"/>
          <w:szCs w:val="26"/>
        </w:rPr>
        <w:t>Вахтанская</w:t>
      </w:r>
      <w:proofErr w:type="spellEnd"/>
      <w:r w:rsidRPr="00E21A3C">
        <w:rPr>
          <w:sz w:val="26"/>
          <w:szCs w:val="26"/>
        </w:rPr>
        <w:t xml:space="preserve"> средняя </w:t>
      </w:r>
      <w:r w:rsidRPr="00E21A3C">
        <w:rPr>
          <w:sz w:val="26"/>
          <w:szCs w:val="26"/>
        </w:rPr>
        <w:lastRenderedPageBreak/>
        <w:t>школа» (</w:t>
      </w:r>
      <w:proofErr w:type="spellStart"/>
      <w:r w:rsidRPr="00E21A3C">
        <w:rPr>
          <w:sz w:val="26"/>
          <w:szCs w:val="26"/>
        </w:rPr>
        <w:t>и.о</w:t>
      </w:r>
      <w:proofErr w:type="spellEnd"/>
      <w:r w:rsidRPr="00E21A3C">
        <w:rPr>
          <w:sz w:val="26"/>
          <w:szCs w:val="26"/>
        </w:rPr>
        <w:t>. директора Доронина Александра Владимировна) в номинации «Лучшее оформление фасадов зданий и прилегающих к ним территорий образовательных учреждений» и вручить  подарочный сертификат на сумму  10 000 рублей;</w:t>
      </w:r>
    </w:p>
    <w:p w:rsidR="00E21A3C" w:rsidRPr="00E21A3C" w:rsidRDefault="00E21A3C" w:rsidP="00E21A3C">
      <w:pPr>
        <w:pStyle w:val="af3"/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1A3C">
        <w:rPr>
          <w:rFonts w:ascii="Times New Roman" w:hAnsi="Times New Roman"/>
          <w:sz w:val="26"/>
          <w:szCs w:val="26"/>
        </w:rPr>
        <w:t xml:space="preserve">- </w:t>
      </w:r>
      <w:r w:rsidRPr="00E21A3C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государственное бюджетное учреждение «</w:t>
      </w:r>
      <w:proofErr w:type="spellStart"/>
      <w:r w:rsidRPr="00E21A3C">
        <w:rPr>
          <w:rFonts w:ascii="Times New Roman" w:eastAsia="Times New Roman" w:hAnsi="Times New Roman"/>
          <w:sz w:val="26"/>
          <w:szCs w:val="26"/>
          <w:lang w:eastAsia="ru-RU"/>
        </w:rPr>
        <w:t>Сявский</w:t>
      </w:r>
      <w:proofErr w:type="spellEnd"/>
      <w:r w:rsidRPr="00E21A3C">
        <w:rPr>
          <w:rFonts w:ascii="Times New Roman" w:eastAsia="Times New Roman" w:hAnsi="Times New Roman"/>
          <w:sz w:val="26"/>
          <w:szCs w:val="26"/>
          <w:lang w:eastAsia="ru-RU"/>
        </w:rPr>
        <w:t xml:space="preserve"> дом-интернат для престарелых и инвалидов» (</w:t>
      </w:r>
      <w:proofErr w:type="spellStart"/>
      <w:r w:rsidRPr="00E21A3C"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 w:rsidRPr="00E21A3C">
        <w:rPr>
          <w:rFonts w:ascii="Times New Roman" w:eastAsia="Times New Roman" w:hAnsi="Times New Roman"/>
          <w:sz w:val="26"/>
          <w:szCs w:val="26"/>
          <w:lang w:eastAsia="ru-RU"/>
        </w:rPr>
        <w:t xml:space="preserve">. директора </w:t>
      </w:r>
      <w:proofErr w:type="spellStart"/>
      <w:r w:rsidRPr="00E21A3C">
        <w:rPr>
          <w:rFonts w:ascii="Times New Roman" w:eastAsia="Times New Roman" w:hAnsi="Times New Roman"/>
          <w:sz w:val="26"/>
          <w:szCs w:val="26"/>
          <w:lang w:eastAsia="ru-RU"/>
        </w:rPr>
        <w:t>Бакисова</w:t>
      </w:r>
      <w:proofErr w:type="spellEnd"/>
      <w:r w:rsidRPr="00E21A3C">
        <w:rPr>
          <w:rFonts w:ascii="Times New Roman" w:eastAsia="Times New Roman" w:hAnsi="Times New Roman"/>
          <w:sz w:val="26"/>
          <w:szCs w:val="26"/>
          <w:lang w:eastAsia="ru-RU"/>
        </w:rPr>
        <w:t xml:space="preserve"> Ирина Петровна), в</w:t>
      </w:r>
      <w:r w:rsidRPr="00E21A3C">
        <w:rPr>
          <w:rFonts w:ascii="Times New Roman" w:hAnsi="Times New Roman"/>
          <w:sz w:val="26"/>
          <w:szCs w:val="26"/>
        </w:rPr>
        <w:t xml:space="preserve"> номинации «Лучшее оформление фасадов зданий и прилегающих к ним территорий учреждений социальной сферы (учреждения здравоохранения, учреждения культуры и физкультурно-оздоровительного комплекса, государственные учреждения и учреждения финансовой сферы)» и вручить  подарочный сертификат на сумму  10 000 рублей;</w:t>
      </w:r>
      <w:proofErr w:type="gramEnd"/>
    </w:p>
    <w:p w:rsidR="00E21A3C" w:rsidRPr="00E21A3C" w:rsidRDefault="00E21A3C" w:rsidP="00E21A3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21A3C">
        <w:rPr>
          <w:sz w:val="26"/>
          <w:szCs w:val="26"/>
        </w:rPr>
        <w:t xml:space="preserve">- деревня Большая </w:t>
      </w:r>
      <w:proofErr w:type="spellStart"/>
      <w:r w:rsidRPr="00E21A3C">
        <w:rPr>
          <w:sz w:val="26"/>
          <w:szCs w:val="26"/>
        </w:rPr>
        <w:t>Музя</w:t>
      </w:r>
      <w:proofErr w:type="spellEnd"/>
      <w:r w:rsidRPr="00E21A3C">
        <w:rPr>
          <w:sz w:val="26"/>
          <w:szCs w:val="26"/>
        </w:rPr>
        <w:t xml:space="preserve"> (старший делопроизводитель Управления по работе с территориями и благоустройству администрации городского округа город Шахунья Нижегородской области Куликова Елена </w:t>
      </w:r>
      <w:proofErr w:type="spellStart"/>
      <w:r w:rsidRPr="00E21A3C">
        <w:rPr>
          <w:sz w:val="26"/>
          <w:szCs w:val="26"/>
        </w:rPr>
        <w:t>Гарисовна</w:t>
      </w:r>
      <w:proofErr w:type="spellEnd"/>
      <w:r w:rsidRPr="00E21A3C">
        <w:rPr>
          <w:sz w:val="26"/>
          <w:szCs w:val="26"/>
        </w:rPr>
        <w:t>), в номинации «Лучшее оформление населенных пунктов городского округа город Шахунья» (учреждения здравоохранения, учреждения культуры и физкультурно-оздоровительного комплекса, государственные учреждения и учреждения финансовой сферы)» и вручить подарочный сертификат на сумму</w:t>
      </w:r>
      <w:r>
        <w:rPr>
          <w:sz w:val="26"/>
          <w:szCs w:val="26"/>
        </w:rPr>
        <w:t xml:space="preserve">  </w:t>
      </w:r>
      <w:r w:rsidRPr="00E21A3C">
        <w:rPr>
          <w:sz w:val="26"/>
          <w:szCs w:val="26"/>
        </w:rPr>
        <w:t>10 000 рублей;</w:t>
      </w:r>
      <w:proofErr w:type="gramEnd"/>
    </w:p>
    <w:p w:rsidR="00E21A3C" w:rsidRPr="00E21A3C" w:rsidRDefault="00E21A3C" w:rsidP="00E21A3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21A3C">
        <w:rPr>
          <w:sz w:val="26"/>
          <w:szCs w:val="26"/>
        </w:rPr>
        <w:t>- Лебедеву Юлию Владимировну поселок Лужайки, улица Школьная, д. 3А победителя в номинации «Лучшее оформление частного домовладения» и вручить подарочный сертификат на сумму по 10 000 рублей.</w:t>
      </w:r>
    </w:p>
    <w:p w:rsidR="00E21A3C" w:rsidRPr="00E21A3C" w:rsidRDefault="00E21A3C" w:rsidP="00E21A3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21A3C">
        <w:rPr>
          <w:sz w:val="26"/>
          <w:szCs w:val="26"/>
        </w:rPr>
        <w:t>2. Наградить Благодарственным письмом администрации городского округа город Шахунья Нижегородской области за активное участие в смотре-конкурсе на лучшее праздничное оформление предприятий, организаций и учреждений к Новому 2023 году и Рождеству Христову:</w:t>
      </w:r>
    </w:p>
    <w:p w:rsidR="00E21A3C" w:rsidRPr="00E21A3C" w:rsidRDefault="00E21A3C" w:rsidP="00E21A3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21A3C">
        <w:rPr>
          <w:sz w:val="26"/>
          <w:szCs w:val="26"/>
        </w:rPr>
        <w:t>- акционерное общество «Молоко» г. Шахунья (генеральный директор Маликов Анатолий Александрович), занявшее 2 место в номинации «Лучшее оформление фасадов зданий и прилегающих к ним территорий предприятий в сфере бизнеса» (промышленные предприятия, предприятия потребительского рынка и услуг; предприятия жилищно-коммунального хозяйства);</w:t>
      </w:r>
    </w:p>
    <w:p w:rsidR="00E21A3C" w:rsidRPr="00E21A3C" w:rsidRDefault="00E21A3C" w:rsidP="00E21A3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21A3C">
        <w:rPr>
          <w:sz w:val="26"/>
          <w:szCs w:val="26"/>
        </w:rPr>
        <w:t xml:space="preserve">- общество с ограниченной ответственностью «Локомотив» (генеральный директор </w:t>
      </w:r>
      <w:proofErr w:type="spellStart"/>
      <w:r w:rsidRPr="00E21A3C">
        <w:rPr>
          <w:sz w:val="26"/>
          <w:szCs w:val="26"/>
        </w:rPr>
        <w:t>Курдин</w:t>
      </w:r>
      <w:proofErr w:type="spellEnd"/>
      <w:r w:rsidRPr="00E21A3C">
        <w:rPr>
          <w:sz w:val="26"/>
          <w:szCs w:val="26"/>
        </w:rPr>
        <w:t xml:space="preserve"> Михаил Александрович), занявшее 3 место в номинации «Лучшее оформление фасадов зданий и прилегающих к ним территорий предприятий в сфере бизнеса» (промышленные предприятия, предприятия потребительского рынка и услуг; предприятия жилищно-коммунального хозяйства);</w:t>
      </w:r>
    </w:p>
    <w:p w:rsidR="00E21A3C" w:rsidRPr="00E21A3C" w:rsidRDefault="00E21A3C" w:rsidP="00E21A3C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21A3C">
        <w:rPr>
          <w:sz w:val="26"/>
          <w:szCs w:val="26"/>
        </w:rPr>
        <w:lastRenderedPageBreak/>
        <w:t>- муниципальное бюджетное дошкольное образовательное учреждение </w:t>
      </w:r>
      <w:r w:rsidRPr="00E21A3C">
        <w:rPr>
          <w:bCs/>
          <w:sz w:val="26"/>
          <w:szCs w:val="26"/>
          <w:shd w:val="clear" w:color="auto" w:fill="FBFBFB"/>
        </w:rPr>
        <w:t>детский</w:t>
      </w:r>
      <w:r w:rsidRPr="00E21A3C">
        <w:rPr>
          <w:sz w:val="26"/>
          <w:szCs w:val="26"/>
          <w:shd w:val="clear" w:color="auto" w:fill="FBFBFB"/>
        </w:rPr>
        <w:t> </w:t>
      </w:r>
      <w:r w:rsidRPr="00E21A3C">
        <w:rPr>
          <w:bCs/>
          <w:sz w:val="26"/>
          <w:szCs w:val="26"/>
          <w:shd w:val="clear" w:color="auto" w:fill="FBFBFB"/>
        </w:rPr>
        <w:t>сад</w:t>
      </w:r>
      <w:r w:rsidRPr="00E21A3C">
        <w:rPr>
          <w:sz w:val="26"/>
          <w:szCs w:val="26"/>
          <w:shd w:val="clear" w:color="auto" w:fill="FBFBFB"/>
        </w:rPr>
        <w:t> № </w:t>
      </w:r>
      <w:r w:rsidRPr="00E21A3C">
        <w:rPr>
          <w:bCs/>
          <w:sz w:val="26"/>
          <w:szCs w:val="26"/>
          <w:shd w:val="clear" w:color="auto" w:fill="FBFBFB"/>
        </w:rPr>
        <w:t>41 комбинированного вида</w:t>
      </w:r>
      <w:r w:rsidRPr="00E21A3C">
        <w:rPr>
          <w:sz w:val="26"/>
          <w:szCs w:val="26"/>
        </w:rPr>
        <w:t xml:space="preserve"> (заведующая Сорокина Алена Владимировна), занявшее 2 место в номинации «Лучшее оформление фасадов зданий и прилегающих к ним территорий образовательных учреждений»;</w:t>
      </w:r>
    </w:p>
    <w:p w:rsidR="00E21A3C" w:rsidRPr="00E21A3C" w:rsidRDefault="00E21A3C" w:rsidP="00E21A3C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21A3C">
        <w:rPr>
          <w:sz w:val="26"/>
          <w:szCs w:val="26"/>
        </w:rPr>
        <w:t>- муниципальное бюджетное дошкольное образовательное учреждение </w:t>
      </w:r>
      <w:proofErr w:type="spellStart"/>
      <w:r w:rsidRPr="00E21A3C">
        <w:rPr>
          <w:sz w:val="26"/>
          <w:szCs w:val="26"/>
        </w:rPr>
        <w:t>Хмелевицкий</w:t>
      </w:r>
      <w:proofErr w:type="spellEnd"/>
      <w:r w:rsidRPr="00E21A3C">
        <w:rPr>
          <w:sz w:val="26"/>
          <w:szCs w:val="26"/>
        </w:rPr>
        <w:t xml:space="preserve"> </w:t>
      </w:r>
      <w:r w:rsidRPr="00E21A3C">
        <w:rPr>
          <w:bCs/>
          <w:sz w:val="26"/>
          <w:szCs w:val="26"/>
          <w:shd w:val="clear" w:color="auto" w:fill="FBFBFB"/>
        </w:rPr>
        <w:t>детский</w:t>
      </w:r>
      <w:r w:rsidRPr="00E21A3C">
        <w:rPr>
          <w:sz w:val="26"/>
          <w:szCs w:val="26"/>
          <w:shd w:val="clear" w:color="auto" w:fill="FBFBFB"/>
        </w:rPr>
        <w:t> </w:t>
      </w:r>
      <w:r w:rsidRPr="00E21A3C">
        <w:rPr>
          <w:bCs/>
          <w:sz w:val="26"/>
          <w:szCs w:val="26"/>
          <w:shd w:val="clear" w:color="auto" w:fill="FBFBFB"/>
        </w:rPr>
        <w:t>сад</w:t>
      </w:r>
      <w:r w:rsidRPr="00E21A3C">
        <w:rPr>
          <w:sz w:val="26"/>
          <w:szCs w:val="26"/>
          <w:shd w:val="clear" w:color="auto" w:fill="FBFBFB"/>
        </w:rPr>
        <w:t> </w:t>
      </w:r>
      <w:r w:rsidRPr="00E21A3C">
        <w:rPr>
          <w:sz w:val="26"/>
          <w:szCs w:val="26"/>
        </w:rPr>
        <w:t>(заведующая Смирнова Ольга Владимировна), занявшее 2 место в номинации «Лучшее оформление фасадов зданий и прилегающих к ним территорий образовательных учреждений»;</w:t>
      </w:r>
    </w:p>
    <w:p w:rsidR="00E21A3C" w:rsidRPr="00E21A3C" w:rsidRDefault="00E21A3C" w:rsidP="00E21A3C">
      <w:pPr>
        <w:widowControl w:val="0"/>
        <w:spacing w:line="360" w:lineRule="auto"/>
        <w:jc w:val="both"/>
        <w:rPr>
          <w:sz w:val="26"/>
          <w:szCs w:val="26"/>
        </w:rPr>
      </w:pPr>
      <w:r w:rsidRPr="00E21A3C">
        <w:rPr>
          <w:sz w:val="26"/>
          <w:szCs w:val="26"/>
        </w:rPr>
        <w:t xml:space="preserve">           - государственное бюджетное профессиональное образовательное учреждение «</w:t>
      </w:r>
      <w:proofErr w:type="spellStart"/>
      <w:r w:rsidRPr="00E21A3C">
        <w:rPr>
          <w:sz w:val="26"/>
          <w:szCs w:val="26"/>
        </w:rPr>
        <w:t>Шахунский</w:t>
      </w:r>
      <w:proofErr w:type="spellEnd"/>
      <w:r w:rsidRPr="00E21A3C">
        <w:rPr>
          <w:sz w:val="26"/>
          <w:szCs w:val="26"/>
        </w:rPr>
        <w:t xml:space="preserve"> колледж аграрной индустрии» (директор Ельчанинова Татьяна Владимировна) занявшее 3 место  в номинации «Лучшее оформление фасадов зданий и прилегающих к ним территорий образовательных учреждений»;</w:t>
      </w:r>
    </w:p>
    <w:p w:rsidR="00E21A3C" w:rsidRPr="00E21A3C" w:rsidRDefault="00E21A3C" w:rsidP="00E21A3C">
      <w:pPr>
        <w:widowControl w:val="0"/>
        <w:spacing w:line="360" w:lineRule="auto"/>
        <w:jc w:val="both"/>
        <w:rPr>
          <w:sz w:val="26"/>
          <w:szCs w:val="26"/>
        </w:rPr>
      </w:pPr>
      <w:r w:rsidRPr="00E21A3C">
        <w:rPr>
          <w:sz w:val="26"/>
          <w:szCs w:val="26"/>
        </w:rPr>
        <w:t xml:space="preserve">           - муниципальное автономное образовательное учреждение «</w:t>
      </w:r>
      <w:proofErr w:type="spellStart"/>
      <w:r w:rsidRPr="00E21A3C">
        <w:rPr>
          <w:sz w:val="26"/>
          <w:szCs w:val="26"/>
        </w:rPr>
        <w:t>Хмелевицкая</w:t>
      </w:r>
      <w:proofErr w:type="spellEnd"/>
      <w:r w:rsidRPr="00E21A3C">
        <w:rPr>
          <w:sz w:val="26"/>
          <w:szCs w:val="26"/>
        </w:rPr>
        <w:t xml:space="preserve"> средняя общеобразовательная школа» (</w:t>
      </w:r>
      <w:proofErr w:type="spellStart"/>
      <w:r w:rsidRPr="00E21A3C">
        <w:rPr>
          <w:sz w:val="26"/>
          <w:szCs w:val="26"/>
        </w:rPr>
        <w:t>и.о</w:t>
      </w:r>
      <w:proofErr w:type="spellEnd"/>
      <w:r w:rsidRPr="00E21A3C">
        <w:rPr>
          <w:sz w:val="26"/>
          <w:szCs w:val="26"/>
        </w:rPr>
        <w:t xml:space="preserve">. директора </w:t>
      </w:r>
      <w:proofErr w:type="spellStart"/>
      <w:r w:rsidRPr="00E21A3C">
        <w:rPr>
          <w:sz w:val="26"/>
          <w:szCs w:val="26"/>
        </w:rPr>
        <w:t>Толчин</w:t>
      </w:r>
      <w:proofErr w:type="spellEnd"/>
      <w:r w:rsidRPr="00E21A3C">
        <w:rPr>
          <w:sz w:val="26"/>
          <w:szCs w:val="26"/>
        </w:rPr>
        <w:t xml:space="preserve"> Александр Петрович),                               занявшее 3 место  в номинации «Лучшее оформление фасадов зданий и прилегающих к ним территорий образовательных учреждений»;</w:t>
      </w:r>
    </w:p>
    <w:p w:rsidR="00E21A3C" w:rsidRPr="00E21A3C" w:rsidRDefault="00E21A3C" w:rsidP="00E21A3C">
      <w:pPr>
        <w:widowControl w:val="0"/>
        <w:spacing w:line="360" w:lineRule="auto"/>
        <w:ind w:firstLine="709"/>
        <w:jc w:val="both"/>
        <w:rPr>
          <w:sz w:val="26"/>
          <w:szCs w:val="26"/>
          <w:highlight w:val="yellow"/>
        </w:rPr>
      </w:pPr>
      <w:r w:rsidRPr="00E21A3C">
        <w:rPr>
          <w:color w:val="0C0E31"/>
          <w:sz w:val="26"/>
          <w:szCs w:val="26"/>
          <w:shd w:val="clear" w:color="auto" w:fill="FFFFFF"/>
        </w:rPr>
        <w:t xml:space="preserve">- </w:t>
      </w:r>
      <w:r w:rsidRPr="00E21A3C">
        <w:rPr>
          <w:sz w:val="26"/>
          <w:szCs w:val="26"/>
          <w:shd w:val="clear" w:color="auto" w:fill="FFFFFF"/>
        </w:rPr>
        <w:t>государственное бюджетное учреждение «Центр социального обслуживания граждан пожилого возраста и инвалидов города Шахунья</w:t>
      </w:r>
      <w:r w:rsidRPr="00E21A3C">
        <w:rPr>
          <w:color w:val="0C0E31"/>
          <w:sz w:val="26"/>
          <w:szCs w:val="26"/>
          <w:shd w:val="clear" w:color="auto" w:fill="FFFFFF"/>
        </w:rPr>
        <w:t>» (</w:t>
      </w:r>
      <w:r w:rsidRPr="00E21A3C">
        <w:rPr>
          <w:sz w:val="26"/>
          <w:szCs w:val="26"/>
        </w:rPr>
        <w:t xml:space="preserve">директор </w:t>
      </w:r>
      <w:proofErr w:type="spellStart"/>
      <w:r w:rsidRPr="00E21A3C">
        <w:rPr>
          <w:sz w:val="26"/>
          <w:szCs w:val="26"/>
        </w:rPr>
        <w:t>Шерстнева</w:t>
      </w:r>
      <w:proofErr w:type="spellEnd"/>
      <w:r w:rsidRPr="00E21A3C">
        <w:rPr>
          <w:sz w:val="26"/>
          <w:szCs w:val="26"/>
        </w:rPr>
        <w:t xml:space="preserve"> Ирина Александровна), занявшее 2 место в номинации «Лучшее оформление фасадов зданий и прилегающих к ним территорий учреждений социальной сферы» (учреждения здравоохранения, учреждения культуры и физкультурно-оздоровительного комплекса, государственные учреждения и учреждения финансовой сферы);</w:t>
      </w:r>
    </w:p>
    <w:p w:rsidR="00E21A3C" w:rsidRPr="00E21A3C" w:rsidRDefault="00E21A3C" w:rsidP="00E21A3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21A3C">
        <w:rPr>
          <w:sz w:val="26"/>
          <w:szCs w:val="26"/>
        </w:rPr>
        <w:t>- муниципальное бюджетное учреждение культуры «Централизованная клубная система городского округа город Шахунья Нижегородской области» (директор Перминова Елена Павловна), занявшее 3 место в номинации «Лучшее оформление фасадов зданий и прилегающих к ним территорий учреждений социальной сферы» (учреждения здравоохранения, учреждения культуры и физкультурно-оздоровительного комплекса, государственные учреждения и учреждения финансовой сферы);</w:t>
      </w:r>
    </w:p>
    <w:p w:rsidR="00E21A3C" w:rsidRPr="00E21A3C" w:rsidRDefault="00E21A3C" w:rsidP="00E21A3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21A3C">
        <w:rPr>
          <w:sz w:val="26"/>
          <w:szCs w:val="26"/>
        </w:rPr>
        <w:t>- город Шахунья Нижегородской области (директор МБУ «Благоустройство» Киселёв Олег Александрович), занявший 2 место в номинации «Лучшее оформление фасадов зданий и прилегающих к ним территорий учреждений социальной сферы» (учреждения здравоохранения, учреждения культуры и физкультурно-оздоровительного комплекса, государственные учреждения и учреждения финансовой сферы);</w:t>
      </w:r>
    </w:p>
    <w:p w:rsidR="00E21A3C" w:rsidRPr="00E21A3C" w:rsidRDefault="00E21A3C" w:rsidP="00E21A3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21A3C">
        <w:rPr>
          <w:sz w:val="26"/>
          <w:szCs w:val="26"/>
        </w:rPr>
        <w:lastRenderedPageBreak/>
        <w:t xml:space="preserve">- село Хмелевицы (специалист </w:t>
      </w:r>
      <w:r w:rsidRPr="00E21A3C">
        <w:rPr>
          <w:sz w:val="26"/>
          <w:szCs w:val="26"/>
          <w:lang w:val="en-US"/>
        </w:rPr>
        <w:t>I</w:t>
      </w:r>
      <w:r w:rsidRPr="00E21A3C">
        <w:rPr>
          <w:sz w:val="26"/>
          <w:szCs w:val="26"/>
        </w:rPr>
        <w:t xml:space="preserve"> категории Управления по работе с территориями и благоустройству администрации городского округа город Шахунья Нижегородской области </w:t>
      </w:r>
      <w:proofErr w:type="spellStart"/>
      <w:r w:rsidRPr="00E21A3C">
        <w:rPr>
          <w:sz w:val="26"/>
          <w:szCs w:val="26"/>
        </w:rPr>
        <w:t>Ветюгов</w:t>
      </w:r>
      <w:proofErr w:type="spellEnd"/>
      <w:r w:rsidRPr="00E21A3C">
        <w:rPr>
          <w:sz w:val="26"/>
          <w:szCs w:val="26"/>
        </w:rPr>
        <w:t xml:space="preserve"> Владимир Александрович), занявшее 3 место в номинации «Лучшее оформление населенных пунктов городского округа город Шахунья» (учреждения здравоохранения, учреждения культуры и физкультурно-оздоровительного комплекса, государственные учреждения и учреждения финансовой сферы);</w:t>
      </w:r>
    </w:p>
    <w:p w:rsidR="00E21A3C" w:rsidRPr="00E21A3C" w:rsidRDefault="00E21A3C" w:rsidP="00E21A3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21A3C">
        <w:rPr>
          <w:sz w:val="26"/>
          <w:szCs w:val="26"/>
        </w:rPr>
        <w:t xml:space="preserve">- Куликова Владимира Вячеславовича, Куликову Людмилу Васильевну, деревня Большая </w:t>
      </w:r>
      <w:proofErr w:type="spellStart"/>
      <w:r w:rsidRPr="00E21A3C">
        <w:rPr>
          <w:sz w:val="26"/>
          <w:szCs w:val="26"/>
        </w:rPr>
        <w:t>Музя</w:t>
      </w:r>
      <w:proofErr w:type="spellEnd"/>
      <w:r w:rsidRPr="00E21A3C">
        <w:rPr>
          <w:sz w:val="26"/>
          <w:szCs w:val="26"/>
        </w:rPr>
        <w:t xml:space="preserve">, улица Новая, д. 6 кв. 2, </w:t>
      </w:r>
      <w:proofErr w:type="gramStart"/>
      <w:r w:rsidRPr="00E21A3C">
        <w:rPr>
          <w:sz w:val="26"/>
          <w:szCs w:val="26"/>
        </w:rPr>
        <w:t>занявших</w:t>
      </w:r>
      <w:proofErr w:type="gramEnd"/>
      <w:r w:rsidRPr="00E21A3C">
        <w:rPr>
          <w:sz w:val="26"/>
          <w:szCs w:val="26"/>
        </w:rPr>
        <w:t xml:space="preserve"> 2 место в номинации «Лучшее оформление частного домовладения».</w:t>
      </w:r>
    </w:p>
    <w:p w:rsidR="00E21A3C" w:rsidRPr="00E21A3C" w:rsidRDefault="00E21A3C" w:rsidP="00E21A3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21A3C">
        <w:rPr>
          <w:sz w:val="26"/>
          <w:szCs w:val="26"/>
        </w:rPr>
        <w:t xml:space="preserve">- </w:t>
      </w:r>
      <w:proofErr w:type="spellStart"/>
      <w:r w:rsidRPr="00E21A3C">
        <w:rPr>
          <w:sz w:val="26"/>
          <w:szCs w:val="26"/>
        </w:rPr>
        <w:t>Малетина</w:t>
      </w:r>
      <w:proofErr w:type="spellEnd"/>
      <w:r w:rsidRPr="00E21A3C">
        <w:rPr>
          <w:sz w:val="26"/>
          <w:szCs w:val="26"/>
        </w:rPr>
        <w:t xml:space="preserve"> Николая Николаевича, </w:t>
      </w:r>
      <w:proofErr w:type="spellStart"/>
      <w:r w:rsidRPr="00E21A3C">
        <w:rPr>
          <w:sz w:val="26"/>
          <w:szCs w:val="26"/>
        </w:rPr>
        <w:t>Малетину</w:t>
      </w:r>
      <w:proofErr w:type="spellEnd"/>
      <w:r w:rsidRPr="00E21A3C">
        <w:rPr>
          <w:sz w:val="26"/>
          <w:szCs w:val="26"/>
        </w:rPr>
        <w:t xml:space="preserve"> Людмилу Александровну, рабочий поселок </w:t>
      </w:r>
      <w:proofErr w:type="spellStart"/>
      <w:r w:rsidRPr="00E21A3C">
        <w:rPr>
          <w:sz w:val="26"/>
          <w:szCs w:val="26"/>
        </w:rPr>
        <w:t>Сява</w:t>
      </w:r>
      <w:proofErr w:type="spellEnd"/>
      <w:r w:rsidRPr="00E21A3C">
        <w:rPr>
          <w:sz w:val="26"/>
          <w:szCs w:val="26"/>
        </w:rPr>
        <w:t xml:space="preserve">, улица Интернациональная, д. 2, </w:t>
      </w:r>
      <w:proofErr w:type="gramStart"/>
      <w:r w:rsidRPr="00E21A3C">
        <w:rPr>
          <w:sz w:val="26"/>
          <w:szCs w:val="26"/>
        </w:rPr>
        <w:t>занявших</w:t>
      </w:r>
      <w:proofErr w:type="gramEnd"/>
      <w:r w:rsidRPr="00E21A3C">
        <w:rPr>
          <w:sz w:val="26"/>
          <w:szCs w:val="26"/>
        </w:rPr>
        <w:t xml:space="preserve"> 3 место в номинации «Лучшее оформление частного домовладения».</w:t>
      </w:r>
    </w:p>
    <w:p w:rsidR="00E21A3C" w:rsidRPr="00E21A3C" w:rsidRDefault="00E21A3C" w:rsidP="00E21A3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21A3C">
        <w:rPr>
          <w:sz w:val="26"/>
          <w:szCs w:val="26"/>
        </w:rPr>
        <w:t>3. Управлению делами администрации городского округа город Шахунья Нижегородской области опубликовать настоящее распоряжение на официальном сайте администрации городского округа город Шахунья Нижегородской области.</w:t>
      </w:r>
    </w:p>
    <w:p w:rsidR="00E21A3C" w:rsidRPr="00E21A3C" w:rsidRDefault="00E21A3C" w:rsidP="00E21A3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21A3C">
        <w:rPr>
          <w:sz w:val="26"/>
          <w:szCs w:val="26"/>
        </w:rPr>
        <w:t>4. Расходы произвести по коду бюджетной классификации 487 0801 0850525220 244 349 000 0000000000 000.</w:t>
      </w:r>
    </w:p>
    <w:p w:rsidR="00E21A3C" w:rsidRPr="00E21A3C" w:rsidRDefault="00E21A3C" w:rsidP="00E21A3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21A3C">
        <w:rPr>
          <w:sz w:val="26"/>
          <w:szCs w:val="26"/>
        </w:rPr>
        <w:t xml:space="preserve">5. </w:t>
      </w:r>
      <w:proofErr w:type="gramStart"/>
      <w:r w:rsidRPr="00E21A3C">
        <w:rPr>
          <w:sz w:val="26"/>
          <w:szCs w:val="26"/>
        </w:rPr>
        <w:t>Контроль за</w:t>
      </w:r>
      <w:proofErr w:type="gramEnd"/>
      <w:r w:rsidRPr="00E21A3C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sectPr w:rsidR="004078EB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21" w:rsidRDefault="00C00A21">
      <w:r>
        <w:separator/>
      </w:r>
    </w:p>
  </w:endnote>
  <w:endnote w:type="continuationSeparator" w:id="0">
    <w:p w:rsidR="00C00A21" w:rsidRDefault="00C0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21" w:rsidRDefault="00C00A21">
      <w:r>
        <w:separator/>
      </w:r>
    </w:p>
  </w:footnote>
  <w:footnote w:type="continuationSeparator" w:id="0">
    <w:p w:rsidR="00C00A21" w:rsidRDefault="00C00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8"/>
  </w:num>
  <w:num w:numId="17">
    <w:abstractNumId w:val="4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0D85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37B70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0A21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3753B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1A3C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48EA-0868-4A64-8ED0-7AE417F6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2023-01-18T13:58:00Z</cp:lastPrinted>
  <dcterms:created xsi:type="dcterms:W3CDTF">2023-01-18T14:02:00Z</dcterms:created>
  <dcterms:modified xsi:type="dcterms:W3CDTF">2023-01-18T14:02:00Z</dcterms:modified>
</cp:coreProperties>
</file>