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3DD6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F3DD6">
        <w:rPr>
          <w:sz w:val="26"/>
          <w:szCs w:val="26"/>
          <w:u w:val="single"/>
        </w:rPr>
        <w:t>1513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1F3DD6" w:rsidRDefault="001F3DD6" w:rsidP="001F3DD6">
      <w:pPr>
        <w:tabs>
          <w:tab w:val="left" w:pos="32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размера платы за пользование жилым помещением </w:t>
      </w:r>
      <w:r>
        <w:rPr>
          <w:b/>
          <w:sz w:val="26"/>
          <w:szCs w:val="26"/>
        </w:rPr>
        <w:br/>
        <w:t xml:space="preserve">(платы </w:t>
      </w:r>
      <w:r w:rsidRPr="00EB3A1F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наем), платы за</w:t>
      </w:r>
      <w:r w:rsidRPr="00EB3A1F">
        <w:rPr>
          <w:b/>
          <w:sz w:val="26"/>
          <w:szCs w:val="26"/>
        </w:rPr>
        <w:t xml:space="preserve"> содер</w:t>
      </w:r>
      <w:r>
        <w:rPr>
          <w:b/>
          <w:sz w:val="26"/>
          <w:szCs w:val="26"/>
        </w:rPr>
        <w:t>жание жилого помещения для населения городского округа город Шахунья Нижегородской области на 2023 год</w:t>
      </w:r>
    </w:p>
    <w:p w:rsidR="001F3DD6" w:rsidRDefault="001F3DD6" w:rsidP="001F3DD6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3285"/>
        </w:tabs>
        <w:jc w:val="center"/>
        <w:rPr>
          <w:b/>
          <w:sz w:val="26"/>
          <w:szCs w:val="26"/>
        </w:rPr>
      </w:pPr>
    </w:p>
    <w:p w:rsidR="001F3DD6" w:rsidRDefault="001F3DD6" w:rsidP="001F3DD6">
      <w:pPr>
        <w:widowControl w:val="0"/>
        <w:spacing w:line="360" w:lineRule="auto"/>
        <w:ind w:firstLine="709"/>
        <w:jc w:val="both"/>
        <w:rPr>
          <w:b/>
          <w:sz w:val="25"/>
          <w:szCs w:val="25"/>
        </w:rPr>
      </w:pPr>
      <w:r>
        <w:rPr>
          <w:sz w:val="26"/>
          <w:szCs w:val="26"/>
          <w:shd w:val="clear" w:color="auto" w:fill="FFFFFF"/>
        </w:rPr>
        <w:t xml:space="preserve">В соответствии со статьями 155, 156 </w:t>
      </w:r>
      <w:r w:rsidRPr="009357DB">
        <w:rPr>
          <w:sz w:val="26"/>
          <w:szCs w:val="26"/>
          <w:shd w:val="clear" w:color="auto" w:fill="FFFFFF"/>
        </w:rPr>
        <w:t>Жилищн</w:t>
      </w:r>
      <w:r>
        <w:rPr>
          <w:sz w:val="26"/>
          <w:szCs w:val="26"/>
          <w:shd w:val="clear" w:color="auto" w:fill="FFFFFF"/>
        </w:rPr>
        <w:t>ого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кодекса</w:t>
      </w:r>
      <w:r>
        <w:rPr>
          <w:rStyle w:val="apple-converted-space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Российской Федерации, </w:t>
      </w:r>
      <w:r w:rsidRPr="009357DB">
        <w:rPr>
          <w:sz w:val="26"/>
          <w:szCs w:val="26"/>
          <w:shd w:val="clear" w:color="auto" w:fill="FFFFFF"/>
        </w:rPr>
        <w:t>Федеральным</w:t>
      </w:r>
      <w:r w:rsidRPr="009357DB"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законом от 06.10.2003 № 131-ФЗ «</w:t>
      </w:r>
      <w:r w:rsidRPr="009357DB">
        <w:rPr>
          <w:sz w:val="26"/>
          <w:szCs w:val="26"/>
          <w:shd w:val="clear" w:color="auto" w:fill="FFFFFF"/>
        </w:rPr>
        <w:t>Об общих принципах организации местного самоуп</w:t>
      </w:r>
      <w:r>
        <w:rPr>
          <w:sz w:val="26"/>
          <w:szCs w:val="26"/>
          <w:shd w:val="clear" w:color="auto" w:fill="FFFFFF"/>
        </w:rPr>
        <w:t>равления в Российской Федерации», Уставом городского округа город Шахунья Нижегородской области</w:t>
      </w:r>
      <w:r w:rsidRPr="009357DB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администрация городского округа город Шахунья Нижегородской области</w:t>
      </w:r>
      <w:r w:rsidRPr="00AE639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proofErr w:type="gramStart"/>
      <w:r w:rsidRPr="00C86B6B">
        <w:rPr>
          <w:b/>
          <w:sz w:val="25"/>
          <w:szCs w:val="25"/>
        </w:rPr>
        <w:t>п</w:t>
      </w:r>
      <w:proofErr w:type="gramEnd"/>
      <w:r w:rsidRPr="00C86B6B">
        <w:rPr>
          <w:b/>
          <w:sz w:val="25"/>
          <w:szCs w:val="25"/>
        </w:rPr>
        <w:t xml:space="preserve"> о с т а н о в л я е т</w:t>
      </w:r>
      <w:r>
        <w:rPr>
          <w:b/>
          <w:sz w:val="25"/>
          <w:szCs w:val="25"/>
        </w:rPr>
        <w:t xml:space="preserve"> </w:t>
      </w:r>
      <w:r w:rsidRPr="00C86B6B">
        <w:rPr>
          <w:b/>
          <w:sz w:val="25"/>
          <w:szCs w:val="25"/>
        </w:rPr>
        <w:t>:</w:t>
      </w:r>
    </w:p>
    <w:p w:rsidR="001F3DD6" w:rsidRDefault="001F3DD6" w:rsidP="001F3DD6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Установить с 01.01.2023 </w:t>
      </w:r>
      <w:r w:rsidRPr="00AE639F">
        <w:rPr>
          <w:sz w:val="25"/>
          <w:szCs w:val="25"/>
        </w:rPr>
        <w:t xml:space="preserve">размер </w:t>
      </w:r>
      <w:r w:rsidRPr="009F21F9">
        <w:rPr>
          <w:bCs/>
          <w:color w:val="000000"/>
          <w:sz w:val="26"/>
          <w:szCs w:val="26"/>
        </w:rPr>
        <w:t>платы за пользо</w:t>
      </w:r>
      <w:r>
        <w:rPr>
          <w:bCs/>
          <w:color w:val="000000"/>
          <w:sz w:val="26"/>
          <w:szCs w:val="26"/>
        </w:rPr>
        <w:t xml:space="preserve">вание жилым </w:t>
      </w:r>
      <w:r w:rsidRPr="009F21F9">
        <w:rPr>
          <w:bCs/>
          <w:color w:val="000000"/>
          <w:sz w:val="26"/>
          <w:szCs w:val="26"/>
        </w:rPr>
        <w:t>помещением (</w:t>
      </w:r>
      <w:r>
        <w:rPr>
          <w:bCs/>
          <w:color w:val="000000"/>
          <w:sz w:val="26"/>
          <w:szCs w:val="26"/>
        </w:rPr>
        <w:t xml:space="preserve">платы за </w:t>
      </w:r>
      <w:r w:rsidRPr="009F21F9">
        <w:rPr>
          <w:bCs/>
          <w:color w:val="000000"/>
          <w:sz w:val="26"/>
          <w:szCs w:val="26"/>
        </w:rPr>
        <w:t>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Шахунья Нижегородской области</w:t>
      </w:r>
      <w:r>
        <w:rPr>
          <w:bCs/>
          <w:color w:val="000000"/>
          <w:sz w:val="26"/>
          <w:szCs w:val="26"/>
        </w:rPr>
        <w:t xml:space="preserve"> на 2023 год</w:t>
      </w:r>
      <w:r>
        <w:rPr>
          <w:sz w:val="25"/>
          <w:szCs w:val="25"/>
        </w:rPr>
        <w:t>,</w:t>
      </w:r>
      <w:r w:rsidRPr="000658EF">
        <w:rPr>
          <w:sz w:val="25"/>
          <w:szCs w:val="25"/>
        </w:rPr>
        <w:t xml:space="preserve"> согласно приложению </w:t>
      </w:r>
      <w:r>
        <w:rPr>
          <w:sz w:val="25"/>
          <w:szCs w:val="25"/>
        </w:rPr>
        <w:t>1</w:t>
      </w:r>
      <w:r w:rsidRPr="000658EF">
        <w:rPr>
          <w:sz w:val="25"/>
          <w:szCs w:val="25"/>
        </w:rPr>
        <w:t xml:space="preserve"> к настоящему постановлению.</w:t>
      </w:r>
    </w:p>
    <w:p w:rsidR="001F3DD6" w:rsidRDefault="001F3DD6" w:rsidP="001F3DD6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proofErr w:type="gramStart"/>
      <w:r>
        <w:rPr>
          <w:sz w:val="25"/>
          <w:szCs w:val="25"/>
        </w:rPr>
        <w:t xml:space="preserve">Установить с 01.01.2023 </w:t>
      </w:r>
      <w:r w:rsidRPr="00AE639F">
        <w:rPr>
          <w:sz w:val="25"/>
          <w:szCs w:val="25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sz w:val="25"/>
          <w:szCs w:val="25"/>
        </w:rPr>
        <w:t>,</w:t>
      </w:r>
      <w:r w:rsidRPr="00AE639F">
        <w:rPr>
          <w:sz w:val="25"/>
          <w:szCs w:val="25"/>
        </w:rPr>
        <w:t xml:space="preserve"> для собственников жилых помещений</w:t>
      </w:r>
      <w:r>
        <w:rPr>
          <w:sz w:val="25"/>
          <w:szCs w:val="25"/>
        </w:rPr>
        <w:t xml:space="preserve">, </w:t>
      </w:r>
      <w:r w:rsidRPr="00AE639F">
        <w:rPr>
          <w:sz w:val="25"/>
          <w:szCs w:val="25"/>
        </w:rPr>
        <w:t>которые</w:t>
      </w:r>
      <w:r>
        <w:rPr>
          <w:sz w:val="25"/>
          <w:szCs w:val="25"/>
        </w:rPr>
        <w:t xml:space="preserve"> </w:t>
      </w:r>
      <w:r w:rsidRPr="00AE639F">
        <w:rPr>
          <w:sz w:val="25"/>
          <w:szCs w:val="25"/>
        </w:rPr>
        <w:t>на их общем собрании не приняли решение об установлении размера платы за содержание жилого помещения</w:t>
      </w:r>
      <w:r w:rsidRPr="00BB7C8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выборе способа управления многоквартирным домом, </w:t>
      </w:r>
      <w:r w:rsidRPr="007134DB">
        <w:rPr>
          <w:sz w:val="25"/>
          <w:szCs w:val="25"/>
        </w:rPr>
        <w:t>согласно приложению 2, 3 и 4 к</w:t>
      </w:r>
      <w:r w:rsidRPr="00BB7C86">
        <w:rPr>
          <w:sz w:val="25"/>
          <w:szCs w:val="25"/>
        </w:rPr>
        <w:t xml:space="preserve"> настоящему постановлению</w:t>
      </w:r>
      <w:proofErr w:type="gramEnd"/>
      <w:r w:rsidRPr="00BB7C86">
        <w:rPr>
          <w:sz w:val="25"/>
          <w:szCs w:val="25"/>
        </w:rPr>
        <w:t>.</w:t>
      </w:r>
    </w:p>
    <w:p w:rsidR="001F3DD6" w:rsidRPr="00101CB5" w:rsidRDefault="001F3DD6" w:rsidP="001F3DD6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101CB5">
        <w:rPr>
          <w:sz w:val="25"/>
          <w:szCs w:val="25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101CB5">
        <w:rPr>
          <w:sz w:val="25"/>
          <w:szCs w:val="25"/>
        </w:rPr>
        <w:lastRenderedPageBreak/>
        <w:t xml:space="preserve">области и </w:t>
      </w:r>
      <w:bookmarkStart w:id="0" w:name="2"/>
      <w:bookmarkStart w:id="1" w:name="3"/>
      <w:bookmarkEnd w:id="0"/>
      <w:bookmarkEnd w:id="1"/>
      <w:r>
        <w:rPr>
          <w:sz w:val="25"/>
          <w:szCs w:val="25"/>
        </w:rPr>
        <w:t xml:space="preserve">в </w:t>
      </w:r>
      <w:r w:rsidRPr="00101CB5">
        <w:rPr>
          <w:sz w:val="25"/>
          <w:szCs w:val="25"/>
        </w:rPr>
        <w:t xml:space="preserve"> газет</w:t>
      </w:r>
      <w:r>
        <w:rPr>
          <w:sz w:val="25"/>
          <w:szCs w:val="25"/>
        </w:rPr>
        <w:t>е</w:t>
      </w:r>
      <w:r w:rsidRPr="00101CB5">
        <w:rPr>
          <w:sz w:val="25"/>
          <w:szCs w:val="25"/>
        </w:rPr>
        <w:t xml:space="preserve"> «Знамя труда».</w:t>
      </w:r>
    </w:p>
    <w:p w:rsidR="001F3DD6" w:rsidRDefault="001F3DD6" w:rsidP="001F3DD6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101CB5">
        <w:rPr>
          <w:sz w:val="25"/>
          <w:szCs w:val="25"/>
        </w:rPr>
        <w:t>. Настоящее постановление вступает в силу с момента официально</w:t>
      </w:r>
      <w:r>
        <w:rPr>
          <w:sz w:val="25"/>
          <w:szCs w:val="25"/>
        </w:rPr>
        <w:t xml:space="preserve">го опубликования  в </w:t>
      </w:r>
      <w:r w:rsidRPr="00101CB5">
        <w:rPr>
          <w:sz w:val="25"/>
          <w:szCs w:val="25"/>
        </w:rPr>
        <w:t xml:space="preserve"> газет</w:t>
      </w:r>
      <w:r>
        <w:rPr>
          <w:sz w:val="25"/>
          <w:szCs w:val="25"/>
        </w:rPr>
        <w:t>е</w:t>
      </w:r>
      <w:r w:rsidRPr="00101CB5">
        <w:rPr>
          <w:sz w:val="25"/>
          <w:szCs w:val="25"/>
        </w:rPr>
        <w:t xml:space="preserve"> «Знамя труда».</w:t>
      </w:r>
    </w:p>
    <w:p w:rsidR="001F3DD6" w:rsidRDefault="001F3DD6" w:rsidP="001F3DD6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Считать утратившим силу с 01.01.2023:</w:t>
      </w:r>
    </w:p>
    <w:p w:rsidR="001F3DD6" w:rsidRDefault="001F3DD6" w:rsidP="001F3DD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- п</w:t>
      </w:r>
      <w:r w:rsidRPr="00AE639F">
        <w:rPr>
          <w:sz w:val="25"/>
          <w:szCs w:val="25"/>
        </w:rPr>
        <w:t>остановление администрации городского округа город Шахунья Нижегородской обла</w:t>
      </w:r>
      <w:r>
        <w:rPr>
          <w:sz w:val="25"/>
          <w:szCs w:val="25"/>
        </w:rPr>
        <w:t>сти от 22.12.2021 № 1511</w:t>
      </w:r>
      <w:r w:rsidRPr="00AE639F">
        <w:rPr>
          <w:sz w:val="25"/>
          <w:szCs w:val="25"/>
        </w:rPr>
        <w:t xml:space="preserve"> «</w:t>
      </w:r>
      <w:r>
        <w:rPr>
          <w:sz w:val="26"/>
          <w:szCs w:val="26"/>
        </w:rPr>
        <w:t xml:space="preserve">Об установлении размера платы </w:t>
      </w:r>
      <w:r w:rsidRPr="009D5ABA">
        <w:rPr>
          <w:sz w:val="26"/>
          <w:szCs w:val="26"/>
        </w:rPr>
        <w:t>з</w:t>
      </w:r>
      <w:r>
        <w:rPr>
          <w:sz w:val="26"/>
          <w:szCs w:val="26"/>
        </w:rPr>
        <w:t xml:space="preserve">а пользование жилым помещением </w:t>
      </w:r>
      <w:r w:rsidRPr="009D5ABA">
        <w:rPr>
          <w:sz w:val="26"/>
          <w:szCs w:val="26"/>
        </w:rPr>
        <w:t>(платы за наем), платы за содержание жилого помещения для населения городского округа город Шахун</w:t>
      </w:r>
      <w:r>
        <w:rPr>
          <w:sz w:val="26"/>
          <w:szCs w:val="26"/>
        </w:rPr>
        <w:t>ья Нижегородской области на 2022</w:t>
      </w:r>
      <w:r w:rsidRPr="009D5ABA">
        <w:rPr>
          <w:sz w:val="26"/>
          <w:szCs w:val="26"/>
        </w:rPr>
        <w:t xml:space="preserve"> год</w:t>
      </w:r>
      <w:r>
        <w:rPr>
          <w:sz w:val="26"/>
          <w:szCs w:val="26"/>
        </w:rPr>
        <w:t>».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1F3DD6" w:rsidRDefault="001F3DD6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1F3DD6" w:rsidRDefault="001F3DD6" w:rsidP="004D2212">
      <w:pPr>
        <w:jc w:val="both"/>
        <w:rPr>
          <w:sz w:val="22"/>
          <w:szCs w:val="22"/>
        </w:rPr>
      </w:pPr>
    </w:p>
    <w:p w:rsidR="001F3DD6" w:rsidRDefault="001F3DD6" w:rsidP="001F3DD6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1F3DD6" w:rsidRDefault="001F3DD6" w:rsidP="00D40FE9">
      <w:pPr>
        <w:tabs>
          <w:tab w:val="right" w:pos="9355"/>
        </w:tabs>
        <w:jc w:val="both"/>
        <w:rPr>
          <w:sz w:val="22"/>
          <w:szCs w:val="22"/>
        </w:rPr>
        <w:sectPr w:rsidR="001F3DD6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1F3DD6" w:rsidRPr="006360F5" w:rsidRDefault="001F3DD6" w:rsidP="001F3DD6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lastRenderedPageBreak/>
        <w:t>Приложение 1</w:t>
      </w:r>
    </w:p>
    <w:p w:rsidR="001F3DD6" w:rsidRPr="006360F5" w:rsidRDefault="001F3DD6" w:rsidP="001F3DD6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t>к постановлению администрации</w:t>
      </w:r>
    </w:p>
    <w:p w:rsidR="001F3DD6" w:rsidRPr="006360F5" w:rsidRDefault="001F3DD6" w:rsidP="001F3DD6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t>городского округа город Шахунья</w:t>
      </w:r>
    </w:p>
    <w:p w:rsidR="001F3DD6" w:rsidRPr="006360F5" w:rsidRDefault="001F3DD6" w:rsidP="001F3DD6">
      <w:pPr>
        <w:tabs>
          <w:tab w:val="right" w:pos="9355"/>
        </w:tabs>
        <w:ind w:left="10915"/>
        <w:jc w:val="center"/>
        <w:rPr>
          <w:sz w:val="26"/>
          <w:szCs w:val="26"/>
        </w:rPr>
      </w:pPr>
      <w:r w:rsidRPr="006360F5">
        <w:rPr>
          <w:sz w:val="26"/>
          <w:szCs w:val="26"/>
        </w:rPr>
        <w:t>Нижегородской области</w:t>
      </w:r>
    </w:p>
    <w:p w:rsidR="001F3DD6" w:rsidRDefault="001F3DD6" w:rsidP="001F3DD6">
      <w:pPr>
        <w:tabs>
          <w:tab w:val="right" w:pos="9355"/>
        </w:tabs>
        <w:ind w:left="10915"/>
        <w:jc w:val="center"/>
        <w:rPr>
          <w:sz w:val="26"/>
          <w:szCs w:val="26"/>
        </w:rPr>
      </w:pPr>
      <w:r>
        <w:rPr>
          <w:sz w:val="26"/>
          <w:szCs w:val="26"/>
        </w:rPr>
        <w:t>от 21</w:t>
      </w:r>
      <w:r w:rsidRPr="006360F5">
        <w:rPr>
          <w:sz w:val="26"/>
          <w:szCs w:val="26"/>
        </w:rPr>
        <w:t>.12.202</w:t>
      </w:r>
      <w:r>
        <w:rPr>
          <w:sz w:val="26"/>
          <w:szCs w:val="26"/>
        </w:rPr>
        <w:t xml:space="preserve">2 г. </w:t>
      </w:r>
      <w:r w:rsidRPr="006360F5">
        <w:rPr>
          <w:sz w:val="26"/>
          <w:szCs w:val="26"/>
        </w:rPr>
        <w:t xml:space="preserve">№ </w:t>
      </w:r>
      <w:r>
        <w:rPr>
          <w:sz w:val="26"/>
          <w:szCs w:val="26"/>
        </w:rPr>
        <w:t>1513</w:t>
      </w:r>
    </w:p>
    <w:p w:rsidR="001F3DD6" w:rsidRDefault="001F3DD6" w:rsidP="001F3DD6">
      <w:pPr>
        <w:tabs>
          <w:tab w:val="right" w:pos="9355"/>
        </w:tabs>
        <w:ind w:left="10915"/>
        <w:jc w:val="center"/>
        <w:rPr>
          <w:sz w:val="26"/>
          <w:szCs w:val="26"/>
        </w:rPr>
      </w:pPr>
    </w:p>
    <w:p w:rsidR="001F3DD6" w:rsidRDefault="001F3DD6" w:rsidP="001F3DD6">
      <w:pPr>
        <w:pStyle w:val="a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Расчет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Шахунья Нижегородской области на 2023 год</w:t>
      </w:r>
    </w:p>
    <w:p w:rsidR="001F3DD6" w:rsidRDefault="001F3DD6" w:rsidP="001F3DD6">
      <w:pPr>
        <w:pStyle w:val="af"/>
        <w:jc w:val="right"/>
        <w:rPr>
          <w:color w:val="000000"/>
        </w:rPr>
      </w:pPr>
      <w:r>
        <w:rPr>
          <w:b/>
          <w:bCs/>
          <w:color w:val="000000"/>
        </w:rPr>
        <w:t>Таблица 1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2408"/>
        <w:gridCol w:w="1559"/>
        <w:gridCol w:w="1275"/>
        <w:gridCol w:w="1559"/>
        <w:gridCol w:w="1558"/>
        <w:gridCol w:w="142"/>
        <w:gridCol w:w="1700"/>
        <w:gridCol w:w="1275"/>
      </w:tblGrid>
      <w:tr w:rsidR="001F3DD6" w:rsidTr="00844762">
        <w:trPr>
          <w:jc w:val="center"/>
        </w:trPr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благоустройства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платы (без НДС) граждан за наем жилых помещений,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домов которые участвуют в Программе капитального ремонта*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размер платы за наем (</w:t>
            </w:r>
            <w:proofErr w:type="spellStart"/>
            <w:r>
              <w:rPr>
                <w:color w:val="000000"/>
              </w:rPr>
              <w:t>Нб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качество и благоустройство (</w:t>
            </w:r>
            <w:proofErr w:type="spellStart"/>
            <w:r>
              <w:rPr>
                <w:color w:val="000000"/>
              </w:rPr>
              <w:t>Kj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соответствия платы (Кс)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DD6" w:rsidRDefault="001F3DD6" w:rsidP="00844762">
            <w:pPr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DD6" w:rsidRDefault="001F3DD6" w:rsidP="0084476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Средняя цена 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на вторичном рынке (</w:t>
            </w:r>
            <w:proofErr w:type="spellStart"/>
            <w:r>
              <w:rPr>
                <w:color w:val="000000"/>
              </w:rPr>
              <w:t>СРс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в зависимости от группы домов (К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износ дома (К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благоустройство (К3)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DD6" w:rsidRDefault="001F3DD6" w:rsidP="00844762">
            <w:pPr>
              <w:rPr>
                <w:color w:val="000000"/>
              </w:rPr>
            </w:pPr>
          </w:p>
        </w:tc>
      </w:tr>
      <w:tr w:rsidR="001F3DD6" w:rsidTr="00844762">
        <w:trPr>
          <w:jc w:val="center"/>
        </w:trPr>
        <w:tc>
          <w:tcPr>
            <w:tcW w:w="15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город Шахунья Нижегородской области</w:t>
            </w:r>
          </w:p>
        </w:tc>
      </w:tr>
      <w:tr w:rsidR="001F3DD6" w:rsidTr="00844762">
        <w:trPr>
          <w:trHeight w:val="604"/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помещение, расположенное в кирпичном или каменном доме, имеющем все виды благоустройства  (отопление, водоснабжение, водоотведение, газоснабжение, </w:t>
            </w:r>
            <w:r>
              <w:rPr>
                <w:color w:val="000000"/>
              </w:rPr>
              <w:lastRenderedPageBreak/>
              <w:t>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5C478E" w:rsidRDefault="001F3DD6" w:rsidP="00844762">
            <w:pPr>
              <w:jc w:val="center"/>
            </w:pPr>
            <w:r w:rsidRPr="005C478E">
              <w:lastRenderedPageBreak/>
              <w:t>16,46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панельном или блочном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5C478E" w:rsidRDefault="001F3DD6" w:rsidP="00844762">
            <w:pPr>
              <w:jc w:val="center"/>
            </w:pPr>
            <w:r w:rsidRPr="005C478E">
              <w:t>15,21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Жилое помещение, расположенное в деревянном (прочем) доме, имеющем все виды благоустройства  (отопление, водоснабжение, водоотведение, газоснабжение, электроснабжение)</w:t>
            </w:r>
            <w:proofErr w:type="gramEnd"/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5C478E" w:rsidRDefault="001F3DD6" w:rsidP="00844762">
            <w:pPr>
              <w:jc w:val="center"/>
            </w:pPr>
            <w:r w:rsidRPr="005C478E">
              <w:t>13,97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кирпичном или каменном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5C478E" w:rsidRDefault="001F3DD6" w:rsidP="00844762">
            <w:pPr>
              <w:jc w:val="center"/>
            </w:pPr>
            <w:r w:rsidRPr="005C478E">
              <w:t>15,47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5C478E" w:rsidRDefault="001F3DD6" w:rsidP="00844762">
            <w:pPr>
              <w:jc w:val="center"/>
            </w:pPr>
            <w:r w:rsidRPr="005C478E">
              <w:t>14,22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помещение, расположенное в </w:t>
            </w:r>
            <w:r>
              <w:rPr>
                <w:color w:val="000000"/>
              </w:rPr>
              <w:lastRenderedPageBreak/>
              <w:t>деревянном (прочем) доме, имеющем не все виды благоустройства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jc w:val="center"/>
            </w:pPr>
            <w:r w:rsidRPr="005C478E">
              <w:lastRenderedPageBreak/>
              <w:t>12,96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15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lastRenderedPageBreak/>
              <w:t>р.п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ахтан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р.п.Сява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 сельские населенные пункты городского округа город Шахунья Нижегородской области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кирпичном или каменном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C939B4" w:rsidRDefault="001F3DD6" w:rsidP="00844762">
            <w:pPr>
              <w:jc w:val="center"/>
            </w:pPr>
            <w:r w:rsidRPr="00C939B4">
              <w:t>15,45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C939B4" w:rsidRDefault="001F3DD6" w:rsidP="00844762">
            <w:pPr>
              <w:jc w:val="center"/>
            </w:pPr>
            <w:r w:rsidRPr="00C939B4">
              <w:t>14,22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Жилое помещение, расположенное в деревянном (прочем) доме, имеющем все виды благоустройства  (отопление, водоснабжение, водоотведение, газоснабжение, электроснабжение)</w:t>
            </w:r>
            <w:proofErr w:type="gramEnd"/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C939B4" w:rsidRDefault="001F3DD6" w:rsidP="00844762">
            <w:pPr>
              <w:jc w:val="center"/>
            </w:pPr>
            <w:r w:rsidRPr="00C939B4">
              <w:t>12,96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помещение, расположенное в кирпичном или каменном доме, имеющем не все виды </w:t>
            </w:r>
            <w:r>
              <w:rPr>
                <w:color w:val="000000"/>
              </w:rPr>
              <w:lastRenderedPageBreak/>
              <w:t>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C939B4" w:rsidRDefault="001F3DD6" w:rsidP="00844762">
            <w:pPr>
              <w:jc w:val="center"/>
            </w:pPr>
            <w:r w:rsidRPr="00C939B4">
              <w:lastRenderedPageBreak/>
              <w:t>14,45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панельном или блочном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Pr="00C939B4" w:rsidRDefault="001F3DD6" w:rsidP="00844762">
            <w:pPr>
              <w:jc w:val="center"/>
            </w:pPr>
            <w:r w:rsidRPr="00C939B4">
              <w:t>13,21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1F3DD6" w:rsidTr="00844762">
        <w:trPr>
          <w:jc w:val="center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деревянном (прочем) доме, имеющем не все виды благоустройства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jc w:val="center"/>
            </w:pPr>
            <w:r w:rsidRPr="00C939B4">
              <w:t>11,98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52394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F3DD6" w:rsidRDefault="001F3DD6" w:rsidP="008447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</w:tbl>
    <w:p w:rsidR="001F3DD6" w:rsidRDefault="001F3DD6" w:rsidP="001F3DD6">
      <w:pPr>
        <w:tabs>
          <w:tab w:val="left" w:pos="4005"/>
        </w:tabs>
        <w:rPr>
          <w:sz w:val="25"/>
          <w:szCs w:val="25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* - </w:t>
      </w:r>
      <w:r>
        <w:rPr>
          <w:sz w:val="26"/>
          <w:szCs w:val="26"/>
        </w:rPr>
        <w:t>Программа утверждена постановлением Правительства Нижегородской области от «01» апреля 2014 г. № 208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Таблица 2</w:t>
      </w:r>
    </w:p>
    <w:p w:rsidR="001F3DD6" w:rsidRDefault="001F3DD6" w:rsidP="001F3DD6">
      <w:pPr>
        <w:tabs>
          <w:tab w:val="left" w:pos="4005"/>
        </w:tabs>
        <w:jc w:val="right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694"/>
        <w:gridCol w:w="2551"/>
        <w:gridCol w:w="2693"/>
      </w:tblGrid>
      <w:tr w:rsidR="001F3DD6" w:rsidTr="0084476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tabs>
                <w:tab w:val="left" w:pos="5400"/>
              </w:tabs>
              <w:spacing w:line="276" w:lineRule="auto"/>
              <w:ind w:right="-8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b/>
                <w:sz w:val="26"/>
                <w:szCs w:val="26"/>
              </w:rPr>
              <w:t>муниципального</w:t>
            </w:r>
            <w:proofErr w:type="gramEnd"/>
          </w:p>
          <w:p w:rsidR="001F3DD6" w:rsidRDefault="001F3DD6" w:rsidP="00844762">
            <w:pPr>
              <w:tabs>
                <w:tab w:val="left" w:pos="5400"/>
              </w:tabs>
              <w:spacing w:line="276" w:lineRule="auto"/>
              <w:ind w:right="-884"/>
              <w:jc w:val="center"/>
            </w:pPr>
            <w:r>
              <w:rPr>
                <w:b/>
                <w:sz w:val="26"/>
                <w:szCs w:val="26"/>
              </w:rPr>
              <w:t>образования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tabs>
                <w:tab w:val="left" w:pos="4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Размер платы (без НДС) граждан за наем жилых помещений,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., домов которые не участвуют в Программе капитального ремонта*</w:t>
            </w:r>
          </w:p>
        </w:tc>
      </w:tr>
      <w:tr w:rsidR="001F3DD6" w:rsidTr="00844762"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jc w:val="center"/>
            </w:pPr>
            <w:r>
              <w:t>городской округ город  Шахунья Нижегородской области (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р.п.Вахтан</w:t>
            </w:r>
            <w:proofErr w:type="spellEnd"/>
            <w:r>
              <w:t xml:space="preserve">, </w:t>
            </w:r>
            <w:proofErr w:type="spellStart"/>
            <w:r>
              <w:t>р.п.Сява</w:t>
            </w:r>
            <w:proofErr w:type="spellEnd"/>
            <w:r>
              <w:t>, сельские поселения городского округа город Шахунья Нижегородской области)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tabs>
                <w:tab w:val="left" w:pos="4005"/>
              </w:tabs>
              <w:jc w:val="center"/>
            </w:pPr>
            <w:r>
              <w:t xml:space="preserve">Жилые здания </w:t>
            </w:r>
          </w:p>
          <w:p w:rsidR="001F3DD6" w:rsidRDefault="001F3DD6" w:rsidP="00844762">
            <w:pPr>
              <w:tabs>
                <w:tab w:val="left" w:pos="4005"/>
              </w:tabs>
              <w:jc w:val="center"/>
            </w:pPr>
            <w:r>
              <w:t>с кирпичными стенами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tabs>
                <w:tab w:val="left" w:pos="4005"/>
              </w:tabs>
              <w:jc w:val="center"/>
            </w:pPr>
            <w:r>
              <w:t>Жилые здания</w:t>
            </w:r>
          </w:p>
          <w:p w:rsidR="001F3DD6" w:rsidRDefault="001F3DD6" w:rsidP="00844762">
            <w:pPr>
              <w:tabs>
                <w:tab w:val="left" w:pos="4005"/>
              </w:tabs>
              <w:jc w:val="center"/>
            </w:pPr>
            <w:r>
              <w:t xml:space="preserve">с </w:t>
            </w:r>
            <w:proofErr w:type="gramStart"/>
            <w:r>
              <w:t>крупно-панельными</w:t>
            </w:r>
            <w:proofErr w:type="gramEnd"/>
            <w:r>
              <w:t xml:space="preserve"> стенами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tabs>
                <w:tab w:val="left" w:pos="4005"/>
              </w:tabs>
              <w:jc w:val="center"/>
            </w:pPr>
            <w:r>
              <w:t>Жилые здания с деревянными  стенами или стенами из смешанных материалов</w:t>
            </w:r>
          </w:p>
        </w:tc>
      </w:tr>
      <w:tr w:rsidR="001F3DD6" w:rsidTr="00844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4,03</w:t>
            </w:r>
          </w:p>
        </w:tc>
      </w:tr>
    </w:tbl>
    <w:p w:rsidR="001F3DD6" w:rsidRDefault="001F3DD6" w:rsidP="001F3DD6">
      <w:pPr>
        <w:tabs>
          <w:tab w:val="left" w:pos="4005"/>
        </w:tabs>
        <w:jc w:val="center"/>
      </w:pPr>
    </w:p>
    <w:p w:rsidR="001F3DD6" w:rsidRDefault="001F3DD6" w:rsidP="001F3DD6">
      <w:pPr>
        <w:tabs>
          <w:tab w:val="left" w:pos="4005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* - </w:t>
      </w:r>
      <w:r>
        <w:rPr>
          <w:sz w:val="26"/>
          <w:szCs w:val="26"/>
        </w:rPr>
        <w:t>Программа утверждена постановлением Правительства Нижегородской области от «01» апреля 2014 г. № 208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1F3DD6" w:rsidRDefault="001F3DD6" w:rsidP="001F3DD6">
      <w:pPr>
        <w:ind w:right="283"/>
        <w:jc w:val="both"/>
      </w:pPr>
      <w:r>
        <w:rPr>
          <w:sz w:val="26"/>
          <w:szCs w:val="26"/>
        </w:rPr>
        <w:br/>
      </w: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</w:pPr>
    </w:p>
    <w:p w:rsidR="001F3DD6" w:rsidRDefault="001F3DD6" w:rsidP="001F3DD6">
      <w:pPr>
        <w:sectPr w:rsidR="001F3DD6" w:rsidSect="001F3DD6">
          <w:footerReference w:type="even" r:id="rId11"/>
          <w:pgSz w:w="16834" w:h="11909" w:orient="landscape"/>
          <w:pgMar w:top="1134" w:right="540" w:bottom="569" w:left="540" w:header="720" w:footer="257" w:gutter="0"/>
          <w:cols w:space="720"/>
        </w:sectPr>
      </w:pPr>
    </w:p>
    <w:p w:rsidR="001F3DD6" w:rsidRDefault="001F3DD6" w:rsidP="001F3DD6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1F3DD6" w:rsidRDefault="001F3DD6" w:rsidP="001F3DD6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F3DD6" w:rsidRDefault="001F3DD6" w:rsidP="001F3DD6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  <w:t>Нижегородской области</w:t>
      </w:r>
    </w:p>
    <w:p w:rsidR="001F3DD6" w:rsidRDefault="001F3DD6" w:rsidP="001F3DD6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от 21.12.2022 г. № 1513</w:t>
      </w:r>
    </w:p>
    <w:p w:rsidR="001F3DD6" w:rsidRDefault="001F3DD6" w:rsidP="001F3DD6">
      <w:pPr>
        <w:tabs>
          <w:tab w:val="left" w:pos="4005"/>
        </w:tabs>
        <w:jc w:val="center"/>
      </w:pPr>
    </w:p>
    <w:p w:rsidR="001F3DD6" w:rsidRDefault="001F3DD6" w:rsidP="001F3DD6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платы </w:t>
      </w:r>
    </w:p>
    <w:p w:rsidR="001F3DD6" w:rsidRDefault="001F3DD6" w:rsidP="001F3DD6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</w:t>
      </w:r>
      <w:proofErr w:type="spellStart"/>
      <w:r>
        <w:rPr>
          <w:b/>
          <w:sz w:val="26"/>
          <w:szCs w:val="26"/>
        </w:rPr>
        <w:t>р.п</w:t>
      </w:r>
      <w:proofErr w:type="spellEnd"/>
      <w:proofErr w:type="gramStart"/>
      <w:r>
        <w:rPr>
          <w:b/>
          <w:sz w:val="26"/>
          <w:szCs w:val="26"/>
        </w:rPr>
        <w:t xml:space="preserve"> .</w:t>
      </w:r>
      <w:proofErr w:type="spellStart"/>
      <w:proofErr w:type="gramEnd"/>
      <w:r>
        <w:rPr>
          <w:b/>
          <w:sz w:val="26"/>
          <w:szCs w:val="26"/>
        </w:rPr>
        <w:t>Вахтан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, с. </w:t>
      </w:r>
      <w:proofErr w:type="spellStart"/>
      <w:r>
        <w:rPr>
          <w:b/>
          <w:sz w:val="26"/>
          <w:szCs w:val="26"/>
        </w:rPr>
        <w:t>Верховское</w:t>
      </w:r>
      <w:proofErr w:type="spellEnd"/>
      <w:r>
        <w:rPr>
          <w:b/>
          <w:sz w:val="26"/>
          <w:szCs w:val="26"/>
        </w:rPr>
        <w:t xml:space="preserve">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</w:p>
    <w:p w:rsidR="001F3DD6" w:rsidRDefault="001F3DD6" w:rsidP="001F3DD6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1F3DD6" w:rsidTr="00844762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Размер платы**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(без НДС)</w:t>
            </w:r>
          </w:p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01.01.2023  по 31.12.2023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4C4E27" w:rsidRDefault="001F3DD6" w:rsidP="00844762">
            <w:pPr>
              <w:jc w:val="center"/>
            </w:pPr>
            <w:r w:rsidRPr="004C4E27">
              <w:t>9,68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4C4E27" w:rsidRDefault="001F3DD6" w:rsidP="00844762">
            <w:pPr>
              <w:jc w:val="center"/>
            </w:pPr>
            <w:r w:rsidRPr="004C4E27">
              <w:t>12,55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4C4E27" w:rsidRDefault="001F3DD6" w:rsidP="00844762">
            <w:pPr>
              <w:jc w:val="center"/>
            </w:pPr>
            <w:r w:rsidRPr="004C4E27">
              <w:t>13,65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4C4E27" w:rsidRDefault="001F3DD6" w:rsidP="00844762">
            <w:pPr>
              <w:jc w:val="center"/>
            </w:pPr>
            <w:r w:rsidRPr="004C4E27">
              <w:t>14,59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4C4E27" w:rsidRDefault="001F3DD6" w:rsidP="00844762">
            <w:pPr>
              <w:jc w:val="center"/>
            </w:pPr>
            <w:r w:rsidRPr="004C4E27">
              <w:t>15,51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4C4E27" w:rsidRDefault="001F3DD6" w:rsidP="00844762">
            <w:pPr>
              <w:jc w:val="center"/>
            </w:pPr>
            <w:r w:rsidRPr="004C4E27">
              <w:t>16,86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4C4E27" w:rsidRDefault="001F3DD6" w:rsidP="00844762">
            <w:pPr>
              <w:jc w:val="center"/>
            </w:pPr>
            <w:r w:rsidRPr="004C4E27">
              <w:t>17,62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4C4E27" w:rsidRDefault="001F3DD6" w:rsidP="00844762">
            <w:pPr>
              <w:jc w:val="center"/>
            </w:pPr>
            <w:r w:rsidRPr="004C4E27">
              <w:t>17,90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  <w:r w:rsidRPr="004C4E27">
              <w:t>18,60</w:t>
            </w:r>
          </w:p>
        </w:tc>
      </w:tr>
    </w:tbl>
    <w:p w:rsidR="001F3DD6" w:rsidRDefault="001F3DD6" w:rsidP="001F3DD6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>* Степень благоустройства – наличие внутридомовых инженерных коммуникаций и оборудования многоквартирного дома.</w:t>
      </w:r>
    </w:p>
    <w:p w:rsidR="001F3DD6" w:rsidRDefault="001F3DD6" w:rsidP="001F3DD6"/>
    <w:p w:rsidR="001F3DD6" w:rsidRDefault="001F3DD6" w:rsidP="001F3DD6">
      <w:pPr>
        <w:jc w:val="both"/>
        <w:rPr>
          <w:sz w:val="26"/>
          <w:szCs w:val="26"/>
        </w:rPr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1F3DD6" w:rsidRDefault="001F3DD6" w:rsidP="001F3DD6">
      <w:pPr>
        <w:tabs>
          <w:tab w:val="left" w:pos="4005"/>
        </w:tabs>
      </w:pPr>
    </w:p>
    <w:p w:rsidR="001F3DD6" w:rsidRDefault="001F3DD6" w:rsidP="001F3DD6">
      <w:pPr>
        <w:tabs>
          <w:tab w:val="left" w:pos="4005"/>
        </w:tabs>
        <w:jc w:val="right"/>
      </w:pPr>
    </w:p>
    <w:p w:rsidR="001F3DD6" w:rsidRDefault="001F3DD6" w:rsidP="001F3DD6">
      <w:pPr>
        <w:tabs>
          <w:tab w:val="left" w:pos="4005"/>
        </w:tabs>
        <w:jc w:val="right"/>
      </w:pPr>
    </w:p>
    <w:p w:rsidR="001F3DD6" w:rsidRDefault="001F3DD6" w:rsidP="001F3DD6">
      <w:pPr>
        <w:tabs>
          <w:tab w:val="left" w:pos="4005"/>
        </w:tabs>
        <w:jc w:val="right"/>
      </w:pPr>
    </w:p>
    <w:p w:rsidR="001F3DD6" w:rsidRDefault="001F3DD6" w:rsidP="001F3DD6">
      <w:pPr>
        <w:tabs>
          <w:tab w:val="left" w:pos="4005"/>
        </w:tabs>
        <w:jc w:val="right"/>
      </w:pPr>
    </w:p>
    <w:p w:rsidR="001F3DD6" w:rsidRDefault="001F3DD6" w:rsidP="001F3DD6">
      <w:pPr>
        <w:tabs>
          <w:tab w:val="left" w:pos="4005"/>
        </w:tabs>
        <w:jc w:val="right"/>
      </w:pPr>
    </w:p>
    <w:p w:rsidR="001F3DD6" w:rsidRDefault="001F3DD6" w:rsidP="001F3DD6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1F3DD6" w:rsidRDefault="001F3DD6" w:rsidP="001F3DD6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F3DD6" w:rsidRDefault="001F3DD6" w:rsidP="001F3DD6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  <w:t>Нижегородской области</w:t>
      </w:r>
    </w:p>
    <w:p w:rsidR="001F3DD6" w:rsidRDefault="001F3DD6" w:rsidP="001F3DD6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от 21.12.2022 г. № 1513</w:t>
      </w:r>
    </w:p>
    <w:p w:rsidR="001F3DD6" w:rsidRDefault="001F3DD6" w:rsidP="001F3DD6">
      <w:pPr>
        <w:tabs>
          <w:tab w:val="left" w:pos="4005"/>
        </w:tabs>
        <w:ind w:left="6120"/>
        <w:jc w:val="center"/>
        <w:rPr>
          <w:b/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сельских населенных пунктов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  <w:proofErr w:type="gramEnd"/>
    </w:p>
    <w:p w:rsidR="001F3DD6" w:rsidRDefault="001F3DD6" w:rsidP="001F3DD6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1F3DD6" w:rsidTr="00844762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Размер платы**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(без НДС)</w:t>
            </w:r>
          </w:p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01.01.2023 по 31.12.2023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C82174" w:rsidRDefault="001F3DD6" w:rsidP="00844762">
            <w:pPr>
              <w:jc w:val="center"/>
            </w:pPr>
            <w:r w:rsidRPr="00C82174">
              <w:t>9,68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C82174" w:rsidRDefault="001F3DD6" w:rsidP="00844762">
            <w:pPr>
              <w:jc w:val="center"/>
            </w:pPr>
            <w:r w:rsidRPr="00C82174">
              <w:t>12,55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C82174" w:rsidRDefault="001F3DD6" w:rsidP="00844762">
            <w:pPr>
              <w:jc w:val="center"/>
            </w:pPr>
            <w:r w:rsidRPr="00C82174">
              <w:t>13,65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</w:p>
          <w:p w:rsidR="001F3DD6" w:rsidRPr="00C82174" w:rsidRDefault="001F3DD6" w:rsidP="00844762">
            <w:pPr>
              <w:jc w:val="center"/>
            </w:pPr>
            <w:r w:rsidRPr="00C82174">
              <w:t>15,84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</w:p>
          <w:p w:rsidR="001F3DD6" w:rsidRPr="00C82174" w:rsidRDefault="001F3DD6" w:rsidP="00844762">
            <w:pPr>
              <w:jc w:val="center"/>
            </w:pPr>
            <w:r w:rsidRPr="00C82174">
              <w:t>16,84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</w:p>
          <w:p w:rsidR="001F3DD6" w:rsidRPr="00C82174" w:rsidRDefault="001F3DD6" w:rsidP="00844762">
            <w:pPr>
              <w:jc w:val="center"/>
            </w:pPr>
            <w:r w:rsidRPr="00C82174">
              <w:t>18,29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</w:p>
          <w:p w:rsidR="001F3DD6" w:rsidRDefault="001F3DD6" w:rsidP="00844762">
            <w:pPr>
              <w:jc w:val="center"/>
            </w:pPr>
            <w:r w:rsidRPr="00C82174">
              <w:t>19,09</w:t>
            </w:r>
          </w:p>
        </w:tc>
      </w:tr>
    </w:tbl>
    <w:p w:rsidR="001F3DD6" w:rsidRDefault="001F3DD6" w:rsidP="001F3DD6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Степень благоустройства – наличие внутридомовых инженерных коммуникаций и оборудования многоквартирного дома. </w:t>
      </w:r>
    </w:p>
    <w:p w:rsidR="001F3DD6" w:rsidRDefault="001F3DD6" w:rsidP="001F3DD6">
      <w:pPr>
        <w:tabs>
          <w:tab w:val="left" w:pos="4005"/>
        </w:tabs>
        <w:jc w:val="both"/>
        <w:rPr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both"/>
        <w:rPr>
          <w:sz w:val="26"/>
          <w:szCs w:val="26"/>
        </w:rPr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1F3DD6" w:rsidRDefault="001F3DD6" w:rsidP="001F3DD6">
      <w:pPr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1F3DD6" w:rsidRDefault="001F3DD6" w:rsidP="001F3DD6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F3DD6" w:rsidRDefault="001F3DD6" w:rsidP="001F3DD6">
      <w:pPr>
        <w:tabs>
          <w:tab w:val="left" w:pos="400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br/>
        <w:t>Нижегородской области</w:t>
      </w:r>
    </w:p>
    <w:p w:rsidR="001F3DD6" w:rsidRDefault="001F3DD6" w:rsidP="001F3DD6">
      <w:pPr>
        <w:tabs>
          <w:tab w:val="left" w:pos="4005"/>
        </w:tabs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от 21.12.2022 г. № 1513</w:t>
      </w:r>
    </w:p>
    <w:p w:rsidR="001F3DD6" w:rsidRDefault="001F3DD6" w:rsidP="001F3DD6">
      <w:pPr>
        <w:tabs>
          <w:tab w:val="left" w:pos="4005"/>
        </w:tabs>
        <w:ind w:left="6120"/>
        <w:jc w:val="center"/>
      </w:pPr>
    </w:p>
    <w:p w:rsidR="001F3DD6" w:rsidRDefault="001F3DD6" w:rsidP="001F3DD6">
      <w:pPr>
        <w:tabs>
          <w:tab w:val="left" w:pos="4005"/>
        </w:tabs>
        <w:jc w:val="center"/>
      </w:pPr>
    </w:p>
    <w:p w:rsidR="001F3DD6" w:rsidRDefault="001F3DD6" w:rsidP="001F3DD6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платы </w:t>
      </w:r>
    </w:p>
    <w:p w:rsidR="001F3DD6" w:rsidRDefault="001F3DD6" w:rsidP="001F3DD6">
      <w:pPr>
        <w:tabs>
          <w:tab w:val="left" w:pos="4005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г. Шахунья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  <w:proofErr w:type="gramEnd"/>
    </w:p>
    <w:p w:rsidR="001F3DD6" w:rsidRDefault="001F3DD6" w:rsidP="001F3DD6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1F3DD6" w:rsidTr="00844762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Размер платы**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(без НДС)</w:t>
            </w:r>
          </w:p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1F3DD6" w:rsidRDefault="001F3DD6" w:rsidP="00844762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01.01.2023 по 31.12.2023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3070F6" w:rsidRDefault="001F3DD6" w:rsidP="00844762">
            <w:pPr>
              <w:jc w:val="center"/>
            </w:pPr>
            <w:r w:rsidRPr="003070F6">
              <w:t>9,68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3070F6" w:rsidRDefault="001F3DD6" w:rsidP="00844762">
            <w:pPr>
              <w:jc w:val="center"/>
            </w:pPr>
            <w:r w:rsidRPr="003070F6">
              <w:t>12,55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Pr="003070F6" w:rsidRDefault="001F3DD6" w:rsidP="00844762">
            <w:pPr>
              <w:jc w:val="center"/>
            </w:pPr>
            <w:r w:rsidRPr="003070F6">
              <w:t>13,65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</w:p>
          <w:p w:rsidR="001F3DD6" w:rsidRPr="003070F6" w:rsidRDefault="001F3DD6" w:rsidP="00844762">
            <w:pPr>
              <w:jc w:val="center"/>
            </w:pPr>
            <w:r w:rsidRPr="003070F6">
              <w:t>15,84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</w:p>
          <w:p w:rsidR="001F3DD6" w:rsidRPr="003070F6" w:rsidRDefault="001F3DD6" w:rsidP="00844762">
            <w:pPr>
              <w:jc w:val="center"/>
            </w:pPr>
            <w:r w:rsidRPr="003070F6">
              <w:t>16,84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</w:p>
          <w:p w:rsidR="001F3DD6" w:rsidRPr="003070F6" w:rsidRDefault="001F3DD6" w:rsidP="00844762">
            <w:pPr>
              <w:jc w:val="center"/>
            </w:pPr>
            <w:r w:rsidRPr="003070F6">
              <w:t>18,29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</w:p>
          <w:p w:rsidR="001F3DD6" w:rsidRPr="003070F6" w:rsidRDefault="001F3DD6" w:rsidP="00844762">
            <w:pPr>
              <w:jc w:val="center"/>
            </w:pPr>
            <w:r w:rsidRPr="003070F6">
              <w:t>19,09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</w:p>
          <w:p w:rsidR="001F3DD6" w:rsidRPr="003070F6" w:rsidRDefault="001F3DD6" w:rsidP="00844762">
            <w:pPr>
              <w:jc w:val="center"/>
            </w:pPr>
            <w:r w:rsidRPr="003070F6">
              <w:t>19,42</w:t>
            </w:r>
          </w:p>
        </w:tc>
      </w:tr>
      <w:tr w:rsidR="001F3DD6" w:rsidTr="00844762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D6" w:rsidRDefault="001F3DD6" w:rsidP="00844762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D6" w:rsidRDefault="001F3DD6" w:rsidP="00844762">
            <w:pPr>
              <w:jc w:val="center"/>
            </w:pPr>
            <w:r w:rsidRPr="003070F6">
              <w:t>20,19</w:t>
            </w:r>
          </w:p>
        </w:tc>
      </w:tr>
    </w:tbl>
    <w:p w:rsidR="001F3DD6" w:rsidRDefault="001F3DD6" w:rsidP="001F3DD6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1F3DD6" w:rsidRDefault="001F3DD6" w:rsidP="001F3DD6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Степень благоустройства – наличие внутридомовых инженерных коммуникаций и оборудования многоквартирного дома. </w:t>
      </w:r>
    </w:p>
    <w:p w:rsidR="001F3DD6" w:rsidRDefault="001F3DD6" w:rsidP="001F3DD6">
      <w:pPr>
        <w:tabs>
          <w:tab w:val="left" w:pos="4005"/>
        </w:tabs>
        <w:jc w:val="both"/>
        <w:rPr>
          <w:sz w:val="26"/>
          <w:szCs w:val="26"/>
        </w:rPr>
      </w:pPr>
    </w:p>
    <w:p w:rsidR="001F3DD6" w:rsidRDefault="001F3DD6" w:rsidP="001F3DD6">
      <w:pPr>
        <w:tabs>
          <w:tab w:val="left" w:pos="4005"/>
        </w:tabs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1F3DD6" w:rsidRDefault="001F3DD6" w:rsidP="001F3DD6">
      <w:pPr>
        <w:tabs>
          <w:tab w:val="left" w:pos="4005"/>
        </w:tabs>
        <w:jc w:val="right"/>
      </w:pPr>
    </w:p>
    <w:p w:rsidR="001F3DD6" w:rsidRDefault="001F3DD6" w:rsidP="001F3DD6">
      <w:pPr>
        <w:tabs>
          <w:tab w:val="left" w:pos="4005"/>
        </w:tabs>
        <w:jc w:val="center"/>
      </w:pPr>
      <w:r>
        <w:t>_________</w:t>
      </w:r>
    </w:p>
    <w:p w:rsidR="00D40FE9" w:rsidRPr="001F3DD6" w:rsidRDefault="00D40FE9" w:rsidP="001F3DD6">
      <w:pPr>
        <w:tabs>
          <w:tab w:val="right" w:pos="9355"/>
        </w:tabs>
        <w:jc w:val="both"/>
        <w:rPr>
          <w:sz w:val="22"/>
          <w:szCs w:val="22"/>
        </w:rPr>
      </w:pPr>
    </w:p>
    <w:sectPr w:rsidR="00D40FE9" w:rsidRPr="001F3DD6" w:rsidSect="001F3DD6">
      <w:pgSz w:w="11906" w:h="16838"/>
      <w:pgMar w:top="992" w:right="709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45" w:rsidRDefault="004A4245">
      <w:r>
        <w:separator/>
      </w:r>
    </w:p>
  </w:endnote>
  <w:endnote w:type="continuationSeparator" w:id="0">
    <w:p w:rsidR="004A4245" w:rsidRDefault="004A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D6" w:rsidRDefault="001F3DD6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DD6" w:rsidRDefault="001F3DD6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45" w:rsidRDefault="004A4245">
      <w:r>
        <w:separator/>
      </w:r>
    </w:p>
  </w:footnote>
  <w:footnote w:type="continuationSeparator" w:id="0">
    <w:p w:rsidR="004A4245" w:rsidRDefault="004A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DD6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424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47F4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pple-converted-space">
    <w:name w:val="apple-converted-space"/>
    <w:basedOn w:val="a0"/>
    <w:rsid w:val="001F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A190-5148-4768-81F7-04520986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2022-12-21T12:01:00Z</cp:lastPrinted>
  <dcterms:created xsi:type="dcterms:W3CDTF">2022-12-21T12:02:00Z</dcterms:created>
  <dcterms:modified xsi:type="dcterms:W3CDTF">2022-12-21T12:02:00Z</dcterms:modified>
</cp:coreProperties>
</file>