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0702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560702">
        <w:rPr>
          <w:sz w:val="26"/>
          <w:szCs w:val="26"/>
          <w:u w:val="single"/>
        </w:rPr>
        <w:t>окт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0702">
        <w:rPr>
          <w:sz w:val="26"/>
          <w:szCs w:val="26"/>
          <w:u w:val="single"/>
        </w:rPr>
        <w:t>1245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60702" w:rsidRPr="00E03A1D" w:rsidRDefault="00560702" w:rsidP="00560702">
      <w:pPr>
        <w:jc w:val="center"/>
        <w:rPr>
          <w:b/>
          <w:sz w:val="26"/>
          <w:szCs w:val="26"/>
        </w:rPr>
      </w:pPr>
      <w:r w:rsidRPr="00E03A1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состава </w:t>
      </w:r>
      <w:r w:rsidRPr="00E03A1D">
        <w:rPr>
          <w:b/>
          <w:sz w:val="26"/>
          <w:szCs w:val="26"/>
        </w:rPr>
        <w:t xml:space="preserve">наблюдательного совета </w:t>
      </w:r>
      <w:r>
        <w:rPr>
          <w:b/>
          <w:sz w:val="26"/>
          <w:szCs w:val="26"/>
        </w:rPr>
        <w:t>М</w:t>
      </w:r>
      <w:r w:rsidRPr="00E03A1D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br/>
      </w:r>
      <w:r w:rsidRPr="00E03A1D">
        <w:rPr>
          <w:b/>
          <w:sz w:val="26"/>
          <w:szCs w:val="26"/>
        </w:rPr>
        <w:t>автономного учрежден</w:t>
      </w:r>
      <w:r w:rsidRPr="00F8054D">
        <w:rPr>
          <w:b/>
          <w:sz w:val="26"/>
          <w:szCs w:val="26"/>
        </w:rPr>
        <w:t>ия дополнительного образования «</w:t>
      </w:r>
      <w:r>
        <w:rPr>
          <w:b/>
          <w:sz w:val="26"/>
          <w:szCs w:val="26"/>
        </w:rPr>
        <w:t>Детская ш</w:t>
      </w:r>
      <w:r w:rsidRPr="00F8054D">
        <w:rPr>
          <w:b/>
          <w:sz w:val="26"/>
          <w:szCs w:val="26"/>
        </w:rPr>
        <w:t xml:space="preserve">кола </w:t>
      </w:r>
      <w:r>
        <w:rPr>
          <w:b/>
          <w:sz w:val="26"/>
          <w:szCs w:val="26"/>
        </w:rPr>
        <w:br/>
      </w:r>
      <w:r w:rsidRPr="00F8054D">
        <w:rPr>
          <w:b/>
          <w:sz w:val="26"/>
          <w:szCs w:val="26"/>
        </w:rPr>
        <w:t>искусств городского округа город Шахунья Нижегородской области»</w:t>
      </w:r>
    </w:p>
    <w:p w:rsidR="00560702" w:rsidRPr="00E03A1D" w:rsidRDefault="00560702" w:rsidP="00560702">
      <w:pPr>
        <w:rPr>
          <w:sz w:val="26"/>
          <w:szCs w:val="26"/>
        </w:rPr>
      </w:pPr>
    </w:p>
    <w:p w:rsidR="00560702" w:rsidRPr="00E03A1D" w:rsidRDefault="00560702" w:rsidP="00560702">
      <w:pPr>
        <w:rPr>
          <w:sz w:val="26"/>
          <w:szCs w:val="26"/>
        </w:rPr>
      </w:pPr>
    </w:p>
    <w:p w:rsidR="00560702" w:rsidRPr="00E03A1D" w:rsidRDefault="00560702" w:rsidP="00560702">
      <w:pPr>
        <w:spacing w:line="360" w:lineRule="auto"/>
        <w:ind w:firstLine="72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 xml:space="preserve">В соответствии со статьями 6, 10 Федерального закона от 3 ноября 2006 года </w:t>
      </w:r>
      <w:r>
        <w:rPr>
          <w:sz w:val="26"/>
          <w:szCs w:val="26"/>
        </w:rPr>
        <w:br/>
      </w:r>
      <w:r w:rsidRPr="00E03A1D">
        <w:rPr>
          <w:sz w:val="26"/>
          <w:szCs w:val="26"/>
        </w:rPr>
        <w:t>№ 174-ФЗ «Об автономных учреждениях», Уставом муниципального автономного учреждения</w:t>
      </w:r>
      <w:r w:rsidRPr="00F8054D">
        <w:rPr>
          <w:sz w:val="26"/>
          <w:szCs w:val="26"/>
        </w:rPr>
        <w:t xml:space="preserve"> </w:t>
      </w:r>
      <w:r w:rsidRPr="00374A10">
        <w:rPr>
          <w:sz w:val="26"/>
          <w:szCs w:val="26"/>
        </w:rPr>
        <w:t>дополнительного образования «</w:t>
      </w:r>
      <w:r>
        <w:rPr>
          <w:sz w:val="26"/>
          <w:szCs w:val="26"/>
        </w:rPr>
        <w:t xml:space="preserve">Детская школа искусств городского округа город Шахунья Нижегородской области» </w:t>
      </w:r>
      <w:r w:rsidRPr="00E03A1D">
        <w:rPr>
          <w:sz w:val="26"/>
          <w:szCs w:val="26"/>
        </w:rPr>
        <w:t xml:space="preserve">(далее – МАУ </w:t>
      </w:r>
      <w:r>
        <w:rPr>
          <w:sz w:val="26"/>
          <w:szCs w:val="26"/>
        </w:rPr>
        <w:t xml:space="preserve"> ДО ДШИ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>. Шахунья Нижегородской области)</w:t>
      </w:r>
      <w:r w:rsidRPr="00E03A1D">
        <w:rPr>
          <w:sz w:val="26"/>
          <w:szCs w:val="26"/>
        </w:rPr>
        <w:t xml:space="preserve"> администрация г</w:t>
      </w:r>
      <w:r>
        <w:rPr>
          <w:sz w:val="26"/>
          <w:szCs w:val="26"/>
        </w:rPr>
        <w:t xml:space="preserve">ородского округа город Шахунья </w:t>
      </w:r>
      <w:r>
        <w:rPr>
          <w:sz w:val="26"/>
          <w:szCs w:val="26"/>
        </w:rPr>
        <w:br/>
      </w:r>
      <w:proofErr w:type="gramStart"/>
      <w:r w:rsidRPr="00560702">
        <w:rPr>
          <w:b/>
          <w:sz w:val="26"/>
          <w:szCs w:val="26"/>
        </w:rPr>
        <w:t>п</w:t>
      </w:r>
      <w:proofErr w:type="gramEnd"/>
      <w:r w:rsidRPr="00560702">
        <w:rPr>
          <w:b/>
          <w:sz w:val="26"/>
          <w:szCs w:val="26"/>
        </w:rPr>
        <w:t xml:space="preserve"> о с т а н о в л я е т :</w:t>
      </w:r>
    </w:p>
    <w:p w:rsidR="00560702" w:rsidRPr="00560702" w:rsidRDefault="00560702" w:rsidP="00560702">
      <w:pPr>
        <w:pStyle w:val="ad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наблюдательного совета МАУ ДО ДШИ </w:t>
      </w:r>
      <w:proofErr w:type="spellStart"/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gramStart"/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>ахунья</w:t>
      </w:r>
      <w:proofErr w:type="spellEnd"/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 (далее – Наблюдательный совет) в количестве 5 человек.</w:t>
      </w:r>
    </w:p>
    <w:p w:rsidR="00560702" w:rsidRPr="00560702" w:rsidRDefault="00560702" w:rsidP="00560702">
      <w:pPr>
        <w:pStyle w:val="ad"/>
        <w:numPr>
          <w:ilvl w:val="0"/>
          <w:numId w:val="2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70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персональный состав наблюдательного совета:</w:t>
      </w:r>
    </w:p>
    <w:p w:rsidR="00560702" w:rsidRDefault="00560702" w:rsidP="00560702">
      <w:pPr>
        <w:ind w:left="4680" w:hanging="3960"/>
        <w:rPr>
          <w:sz w:val="26"/>
          <w:szCs w:val="26"/>
        </w:rPr>
      </w:pPr>
    </w:p>
    <w:p w:rsidR="00560702" w:rsidRDefault="00560702" w:rsidP="00560702">
      <w:pPr>
        <w:ind w:left="4680" w:hanging="396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>– первый заместитель главы администрации городского округа город Шахунья Нижегородской области, председатель наблюдательного совета.</w:t>
      </w:r>
    </w:p>
    <w:p w:rsidR="00560702" w:rsidRPr="00E03A1D" w:rsidRDefault="00560702" w:rsidP="00560702">
      <w:pPr>
        <w:ind w:left="4680" w:hanging="3960"/>
        <w:jc w:val="both"/>
        <w:rPr>
          <w:sz w:val="26"/>
          <w:szCs w:val="26"/>
        </w:rPr>
      </w:pPr>
    </w:p>
    <w:p w:rsidR="00560702" w:rsidRDefault="00560702" w:rsidP="00560702">
      <w:pPr>
        <w:ind w:left="4680" w:hanging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Зубарева Марина Евгеньевна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финансового управления администрации</w:t>
      </w:r>
      <w:r w:rsidRPr="00E03A1D">
        <w:rPr>
          <w:sz w:val="26"/>
          <w:szCs w:val="26"/>
        </w:rPr>
        <w:t xml:space="preserve"> городского округа город Шахунья Нижегородской области.</w:t>
      </w:r>
    </w:p>
    <w:p w:rsidR="00560702" w:rsidRPr="00E03A1D" w:rsidRDefault="00560702" w:rsidP="00560702">
      <w:pPr>
        <w:ind w:left="4680" w:hanging="3960"/>
        <w:jc w:val="both"/>
        <w:rPr>
          <w:sz w:val="26"/>
          <w:szCs w:val="26"/>
        </w:rPr>
      </w:pPr>
    </w:p>
    <w:p w:rsidR="00560702" w:rsidRDefault="00560702" w:rsidP="00560702">
      <w:pPr>
        <w:ind w:left="4680" w:hanging="3960"/>
        <w:jc w:val="both"/>
        <w:rPr>
          <w:sz w:val="26"/>
          <w:szCs w:val="26"/>
        </w:rPr>
      </w:pPr>
      <w:r>
        <w:rPr>
          <w:sz w:val="26"/>
          <w:szCs w:val="26"/>
        </w:rPr>
        <w:t>Кузнецов Александр Геннадьевич</w:t>
      </w:r>
      <w:r w:rsidRPr="00E03A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–  директор МКУК «Центр организационно-методической работы учреждений культуры городского округа город Шахунья Нижегородской области»</w:t>
      </w:r>
      <w:r w:rsidRPr="00E03A1D">
        <w:rPr>
          <w:sz w:val="26"/>
          <w:szCs w:val="26"/>
        </w:rPr>
        <w:t>.</w:t>
      </w:r>
    </w:p>
    <w:p w:rsidR="00560702" w:rsidRPr="00E03A1D" w:rsidRDefault="00560702" w:rsidP="00560702">
      <w:pPr>
        <w:ind w:left="4680" w:hanging="3960"/>
        <w:rPr>
          <w:sz w:val="26"/>
          <w:szCs w:val="26"/>
        </w:rPr>
      </w:pPr>
    </w:p>
    <w:p w:rsidR="00560702" w:rsidRDefault="00560702" w:rsidP="00560702">
      <w:pPr>
        <w:ind w:left="4680" w:hanging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Григорян Елена Михайловна  </w:t>
      </w:r>
      <w:r>
        <w:rPr>
          <w:sz w:val="26"/>
          <w:szCs w:val="26"/>
        </w:rPr>
        <w:tab/>
        <w:t xml:space="preserve"> - начальник аналитического сектора МКУК «Центр организационно-методической работы учреждений культуры городского округа город Шахунья Нижегородской области», представитель родительского комитета</w:t>
      </w:r>
      <w:r w:rsidRPr="00E03A1D">
        <w:rPr>
          <w:sz w:val="26"/>
          <w:szCs w:val="26"/>
        </w:rPr>
        <w:t xml:space="preserve"> (по согласованию).</w:t>
      </w:r>
    </w:p>
    <w:p w:rsidR="00560702" w:rsidRPr="00E03A1D" w:rsidRDefault="00560702" w:rsidP="00560702">
      <w:pPr>
        <w:jc w:val="both"/>
        <w:rPr>
          <w:sz w:val="26"/>
          <w:szCs w:val="26"/>
        </w:rPr>
      </w:pPr>
    </w:p>
    <w:p w:rsidR="00560702" w:rsidRDefault="00560702" w:rsidP="00560702">
      <w:pPr>
        <w:ind w:left="4680" w:hanging="39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Прейс</w:t>
      </w:r>
      <w:proofErr w:type="spellEnd"/>
      <w:r>
        <w:rPr>
          <w:sz w:val="26"/>
          <w:szCs w:val="26"/>
        </w:rPr>
        <w:t xml:space="preserve"> Светлана Андреевна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</w:t>
      </w:r>
      <w:r>
        <w:rPr>
          <w:sz w:val="26"/>
          <w:szCs w:val="26"/>
        </w:rPr>
        <w:t>библиотекарь</w:t>
      </w:r>
      <w:r w:rsidRPr="00E03A1D">
        <w:rPr>
          <w:sz w:val="26"/>
          <w:szCs w:val="26"/>
        </w:rPr>
        <w:t xml:space="preserve"> МАУ</w:t>
      </w:r>
      <w:r w:rsidRPr="00396B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ДШИ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>. Шахунья Нижегородской области</w:t>
      </w:r>
      <w:r w:rsidRPr="00E03A1D">
        <w:rPr>
          <w:sz w:val="26"/>
          <w:szCs w:val="26"/>
        </w:rPr>
        <w:t xml:space="preserve"> (по согласованию).</w:t>
      </w:r>
    </w:p>
    <w:p w:rsidR="00560702" w:rsidRPr="00E03A1D" w:rsidRDefault="00560702" w:rsidP="00560702">
      <w:pPr>
        <w:ind w:left="4680" w:hanging="3960"/>
        <w:rPr>
          <w:sz w:val="26"/>
          <w:szCs w:val="26"/>
        </w:rPr>
      </w:pPr>
    </w:p>
    <w:p w:rsidR="00560702" w:rsidRPr="00947C9A" w:rsidRDefault="00560702" w:rsidP="00560702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947C9A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и в газете «Знамя труда»</w:t>
      </w:r>
      <w:r w:rsidRPr="00947C9A">
        <w:rPr>
          <w:sz w:val="26"/>
          <w:szCs w:val="26"/>
        </w:rPr>
        <w:t>.</w:t>
      </w:r>
    </w:p>
    <w:p w:rsidR="00560702" w:rsidRPr="00947C9A" w:rsidRDefault="00560702" w:rsidP="00560702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47C9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</w:t>
      </w:r>
      <w:r w:rsidRPr="00947C9A">
        <w:rPr>
          <w:sz w:val="26"/>
          <w:szCs w:val="26"/>
        </w:rPr>
        <w:t>.</w:t>
      </w:r>
    </w:p>
    <w:p w:rsidR="00560702" w:rsidRPr="00947C9A" w:rsidRDefault="00560702" w:rsidP="00560702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47C9A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947C9A">
        <w:rPr>
          <w:sz w:val="26"/>
          <w:szCs w:val="26"/>
        </w:rPr>
        <w:t xml:space="preserve"> администрации городского округа город Шахунья от </w:t>
      </w:r>
      <w:r>
        <w:rPr>
          <w:sz w:val="26"/>
          <w:szCs w:val="26"/>
        </w:rPr>
        <w:t>10.11.2020</w:t>
      </w:r>
      <w:r w:rsidRPr="00947C9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>1</w:t>
      </w:r>
      <w:r>
        <w:rPr>
          <w:sz w:val="26"/>
          <w:szCs w:val="26"/>
        </w:rPr>
        <w:t>064</w:t>
      </w:r>
      <w:r w:rsidRPr="00947C9A">
        <w:rPr>
          <w:sz w:val="26"/>
          <w:szCs w:val="26"/>
        </w:rPr>
        <w:t xml:space="preserve"> «Об утверждении состава наблюдательного совета Муниципального автономного учреждения дополнительного образования «Школа искусств городского округа город Шахунья Нижегородской области» </w:t>
      </w:r>
      <w:r>
        <w:rPr>
          <w:sz w:val="26"/>
          <w:szCs w:val="26"/>
        </w:rPr>
        <w:t>считать утратившими силу со дня вступления в силу настоящего постановления</w:t>
      </w:r>
      <w:r w:rsidRPr="00947C9A">
        <w:rPr>
          <w:sz w:val="26"/>
          <w:szCs w:val="26"/>
        </w:rPr>
        <w:t>.</w:t>
      </w:r>
    </w:p>
    <w:p w:rsidR="00560702" w:rsidRPr="00947C9A" w:rsidRDefault="00560702" w:rsidP="00560702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947C9A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947C9A">
        <w:rPr>
          <w:sz w:val="26"/>
          <w:szCs w:val="26"/>
        </w:rPr>
        <w:t xml:space="preserve"> настоящего постановления возложить на первого заместителя главы администрации городского округа город Шахунья Серова А.Д.</w:t>
      </w:r>
    </w:p>
    <w:p w:rsidR="00FB472A" w:rsidRDefault="00FB472A" w:rsidP="00FB472A">
      <w:pPr>
        <w:jc w:val="both"/>
        <w:rPr>
          <w:sz w:val="26"/>
          <w:szCs w:val="26"/>
        </w:rPr>
      </w:pPr>
    </w:p>
    <w:p w:rsidR="00560702" w:rsidRDefault="00560702" w:rsidP="00FB472A">
      <w:pPr>
        <w:jc w:val="both"/>
        <w:rPr>
          <w:sz w:val="26"/>
          <w:szCs w:val="26"/>
        </w:rPr>
      </w:pPr>
    </w:p>
    <w:p w:rsidR="00560702" w:rsidRDefault="00560702" w:rsidP="00FB472A">
      <w:pPr>
        <w:jc w:val="both"/>
        <w:rPr>
          <w:sz w:val="26"/>
          <w:szCs w:val="26"/>
        </w:rPr>
      </w:pPr>
    </w:p>
    <w:p w:rsidR="00560702" w:rsidRDefault="00560702" w:rsidP="00FB472A">
      <w:pPr>
        <w:jc w:val="both"/>
        <w:rPr>
          <w:sz w:val="26"/>
          <w:szCs w:val="26"/>
        </w:rPr>
      </w:pPr>
    </w:p>
    <w:p w:rsidR="00560702" w:rsidRDefault="00560702" w:rsidP="0056070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60702" w:rsidRDefault="00560702" w:rsidP="00560702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560702" w:rsidRDefault="00560702" w:rsidP="004D2212">
      <w:pPr>
        <w:jc w:val="both"/>
        <w:rPr>
          <w:sz w:val="22"/>
          <w:szCs w:val="22"/>
        </w:rPr>
      </w:pPr>
    </w:p>
    <w:p w:rsidR="00560702" w:rsidRDefault="0056070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6070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95" w:rsidRDefault="00162A95">
      <w:r>
        <w:separator/>
      </w:r>
    </w:p>
  </w:endnote>
  <w:endnote w:type="continuationSeparator" w:id="0">
    <w:p w:rsidR="00162A95" w:rsidRDefault="0016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95" w:rsidRDefault="00162A95">
      <w:r>
        <w:separator/>
      </w:r>
    </w:p>
  </w:footnote>
  <w:footnote w:type="continuationSeparator" w:id="0">
    <w:p w:rsidR="00162A95" w:rsidRDefault="0016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8F4FAB"/>
    <w:multiLevelType w:val="hybridMultilevel"/>
    <w:tmpl w:val="AE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2A95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459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0702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3565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28ED-76BF-4AC7-AFF6-E568179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2022-11-03T10:45:00Z</cp:lastPrinted>
  <dcterms:created xsi:type="dcterms:W3CDTF">2022-11-03T10:46:00Z</dcterms:created>
  <dcterms:modified xsi:type="dcterms:W3CDTF">2022-11-03T10:46:00Z</dcterms:modified>
</cp:coreProperties>
</file>