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4A1E">
        <w:rPr>
          <w:sz w:val="26"/>
          <w:szCs w:val="26"/>
          <w:u w:val="single"/>
        </w:rPr>
        <w:t>31</w:t>
      </w:r>
      <w:r w:rsidRPr="00502F0A">
        <w:rPr>
          <w:sz w:val="26"/>
          <w:szCs w:val="26"/>
          <w:u w:val="single"/>
        </w:rPr>
        <w:t xml:space="preserve"> </w:t>
      </w:r>
      <w:r w:rsidR="003402D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44A1E">
        <w:rPr>
          <w:sz w:val="26"/>
          <w:szCs w:val="26"/>
          <w:u w:val="single"/>
        </w:rPr>
        <w:t>339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444A1E" w:rsidRPr="00444A1E" w:rsidRDefault="00444A1E" w:rsidP="00444A1E">
      <w:pPr>
        <w:ind w:right="5812"/>
        <w:jc w:val="both"/>
        <w:rPr>
          <w:sz w:val="26"/>
          <w:szCs w:val="26"/>
        </w:rPr>
      </w:pPr>
      <w:r w:rsidRPr="00444A1E">
        <w:rPr>
          <w:sz w:val="26"/>
          <w:szCs w:val="26"/>
        </w:rPr>
        <w:t>О внесении изменений в распоряжение администрации городского округа город Шахунья от 03.08.2022 № 285-р «Об утверждении перечня школьных автобусных маршрутов для перевозки обучающихся в 2022 – 2023 учебном году»</w:t>
      </w:r>
    </w:p>
    <w:p w:rsidR="00444A1E" w:rsidRDefault="00444A1E" w:rsidP="00444A1E">
      <w:pPr>
        <w:jc w:val="both"/>
        <w:rPr>
          <w:sz w:val="26"/>
          <w:szCs w:val="26"/>
        </w:rPr>
      </w:pPr>
    </w:p>
    <w:p w:rsidR="00444A1E" w:rsidRPr="00444A1E" w:rsidRDefault="00444A1E" w:rsidP="00444A1E">
      <w:pPr>
        <w:jc w:val="both"/>
        <w:rPr>
          <w:sz w:val="26"/>
          <w:szCs w:val="26"/>
        </w:rPr>
      </w:pPr>
    </w:p>
    <w:p w:rsidR="00444A1E" w:rsidRPr="00444A1E" w:rsidRDefault="00444A1E" w:rsidP="00444A1E">
      <w:pPr>
        <w:spacing w:line="360" w:lineRule="auto"/>
        <w:ind w:firstLine="539"/>
        <w:jc w:val="both"/>
        <w:rPr>
          <w:sz w:val="26"/>
          <w:szCs w:val="26"/>
        </w:rPr>
      </w:pPr>
      <w:r w:rsidRPr="00444A1E">
        <w:rPr>
          <w:sz w:val="26"/>
          <w:szCs w:val="26"/>
        </w:rPr>
        <w:t xml:space="preserve">1. </w:t>
      </w:r>
      <w:proofErr w:type="gramStart"/>
      <w:r w:rsidRPr="00444A1E">
        <w:rPr>
          <w:sz w:val="26"/>
          <w:szCs w:val="26"/>
        </w:rPr>
        <w:t xml:space="preserve">В распоряжение администрации городского округа город Шахунья от 03.08.2022 № 285-р «Об утверждении перечня школьных автобусных маршрутов для перевозки обучающихся в 2022 – 2023 учебном году» внести изменения, изложив перечень школьных автобусных маршрутов для перевозки обучающихся на территории городского округа город Шахунья Нижегородской области в 2022 – 2023 учебном году в новой редакции, согласно приложению к настоящему распоряжению. </w:t>
      </w:r>
      <w:proofErr w:type="gramEnd"/>
    </w:p>
    <w:p w:rsidR="00444A1E" w:rsidRPr="00444A1E" w:rsidRDefault="00444A1E" w:rsidP="00444A1E">
      <w:pPr>
        <w:spacing w:line="360" w:lineRule="auto"/>
        <w:ind w:firstLine="539"/>
        <w:jc w:val="both"/>
        <w:rPr>
          <w:sz w:val="26"/>
          <w:szCs w:val="26"/>
        </w:rPr>
      </w:pPr>
      <w:r w:rsidRPr="00444A1E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444A1E" w:rsidRPr="00444A1E" w:rsidRDefault="00444A1E" w:rsidP="00444A1E">
      <w:pPr>
        <w:spacing w:line="360" w:lineRule="auto"/>
        <w:ind w:firstLine="539"/>
        <w:jc w:val="both"/>
        <w:rPr>
          <w:sz w:val="26"/>
          <w:szCs w:val="26"/>
        </w:rPr>
      </w:pPr>
      <w:r w:rsidRPr="00444A1E">
        <w:rPr>
          <w:sz w:val="26"/>
          <w:szCs w:val="26"/>
        </w:rPr>
        <w:t xml:space="preserve">3. </w:t>
      </w:r>
      <w:proofErr w:type="gramStart"/>
      <w:r w:rsidRPr="00444A1E">
        <w:rPr>
          <w:sz w:val="26"/>
          <w:szCs w:val="26"/>
        </w:rPr>
        <w:t>Контроль за</w:t>
      </w:r>
      <w:proofErr w:type="gramEnd"/>
      <w:r w:rsidRPr="00444A1E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44A1E" w:rsidRDefault="00444A1E" w:rsidP="00400444">
      <w:pPr>
        <w:jc w:val="both"/>
        <w:rPr>
          <w:sz w:val="26"/>
          <w:szCs w:val="26"/>
        </w:rPr>
      </w:pPr>
    </w:p>
    <w:p w:rsidR="00444A1E" w:rsidRDefault="00444A1E" w:rsidP="00444A1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44A1E" w:rsidRDefault="00444A1E" w:rsidP="00444A1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444A1E" w:rsidRDefault="00444A1E" w:rsidP="00444A1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44A1E" w:rsidRPr="00444A1E" w:rsidRDefault="00E0325D" w:rsidP="00444A1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44A1E" w:rsidRPr="00444A1E" w:rsidRDefault="00E0325D" w:rsidP="00444A1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444A1E" w:rsidRPr="00444A1E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="00444A1E" w:rsidRPr="00444A1E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:rsidR="00444A1E" w:rsidRPr="00444A1E" w:rsidRDefault="00444A1E" w:rsidP="00444A1E">
      <w:pPr>
        <w:ind w:left="5387"/>
        <w:jc w:val="center"/>
        <w:rPr>
          <w:sz w:val="26"/>
          <w:szCs w:val="26"/>
        </w:rPr>
      </w:pPr>
      <w:r w:rsidRPr="00444A1E">
        <w:rPr>
          <w:sz w:val="26"/>
          <w:szCs w:val="26"/>
        </w:rPr>
        <w:t xml:space="preserve">от </w:t>
      </w:r>
      <w:r>
        <w:rPr>
          <w:sz w:val="26"/>
          <w:szCs w:val="26"/>
        </w:rPr>
        <w:t>31.08.2022 г.</w:t>
      </w:r>
      <w:r w:rsidRPr="00444A1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44A1E">
        <w:rPr>
          <w:sz w:val="26"/>
          <w:szCs w:val="26"/>
        </w:rPr>
        <w:t xml:space="preserve"> </w:t>
      </w:r>
      <w:r>
        <w:rPr>
          <w:sz w:val="26"/>
          <w:szCs w:val="26"/>
        </w:rPr>
        <w:t>339-р</w:t>
      </w:r>
    </w:p>
    <w:p w:rsidR="00444A1E" w:rsidRDefault="00444A1E" w:rsidP="00444A1E">
      <w:pPr>
        <w:jc w:val="center"/>
        <w:rPr>
          <w:sz w:val="28"/>
          <w:szCs w:val="28"/>
        </w:rPr>
      </w:pPr>
    </w:p>
    <w:p w:rsidR="00444A1E" w:rsidRPr="00D23DB8" w:rsidRDefault="00444A1E" w:rsidP="00444A1E">
      <w:pPr>
        <w:jc w:val="center"/>
        <w:rPr>
          <w:sz w:val="28"/>
          <w:szCs w:val="28"/>
        </w:rPr>
      </w:pPr>
    </w:p>
    <w:p w:rsidR="00444A1E" w:rsidRPr="00444A1E" w:rsidRDefault="00444A1E" w:rsidP="00444A1E">
      <w:pPr>
        <w:jc w:val="center"/>
        <w:rPr>
          <w:b/>
          <w:sz w:val="26"/>
          <w:szCs w:val="26"/>
        </w:rPr>
      </w:pPr>
      <w:r w:rsidRPr="00444A1E">
        <w:rPr>
          <w:b/>
          <w:sz w:val="26"/>
          <w:szCs w:val="26"/>
        </w:rPr>
        <w:t xml:space="preserve">Перечень школьных автобусных маршрутов для перевозки </w:t>
      </w:r>
      <w:r>
        <w:rPr>
          <w:b/>
          <w:sz w:val="26"/>
          <w:szCs w:val="26"/>
        </w:rPr>
        <w:br/>
      </w:r>
      <w:r w:rsidRPr="00444A1E">
        <w:rPr>
          <w:b/>
          <w:sz w:val="26"/>
          <w:szCs w:val="26"/>
        </w:rPr>
        <w:t xml:space="preserve">обучающихся  на территории городского округа город Шахунья </w:t>
      </w:r>
      <w:r>
        <w:rPr>
          <w:b/>
          <w:sz w:val="26"/>
          <w:szCs w:val="26"/>
        </w:rPr>
        <w:br/>
      </w:r>
      <w:r w:rsidRPr="00444A1E">
        <w:rPr>
          <w:b/>
          <w:sz w:val="26"/>
          <w:szCs w:val="26"/>
        </w:rPr>
        <w:t>Нижегородской области в 2022– 2023 учебном году</w:t>
      </w:r>
    </w:p>
    <w:p w:rsidR="00444A1E" w:rsidRPr="00D23DB8" w:rsidRDefault="00444A1E" w:rsidP="00444A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3DB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3DB8">
              <w:rPr>
                <w:b/>
                <w:sz w:val="26"/>
                <w:szCs w:val="26"/>
              </w:rPr>
              <w:t>Название маршрута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 xml:space="preserve">д. </w:t>
            </w:r>
            <w:proofErr w:type="spellStart"/>
            <w:r w:rsidRPr="00D23DB8">
              <w:rPr>
                <w:sz w:val="26"/>
                <w:szCs w:val="26"/>
              </w:rPr>
              <w:t>Щекотилово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 xml:space="preserve">с. </w:t>
            </w:r>
            <w:proofErr w:type="spellStart"/>
            <w:r w:rsidRPr="00D23DB8">
              <w:rPr>
                <w:sz w:val="26"/>
                <w:szCs w:val="26"/>
              </w:rPr>
              <w:t>Б.Широкое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Комсомольский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Зубанья</w:t>
            </w:r>
            <w:proofErr w:type="spellEnd"/>
            <w:r w:rsidRPr="00D23DB8">
              <w:rPr>
                <w:sz w:val="26"/>
                <w:szCs w:val="26"/>
              </w:rPr>
              <w:t xml:space="preserve">- </w:t>
            </w:r>
          </w:p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п. Лужайки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:rsidR="00444A1E" w:rsidRDefault="00444A1E" w:rsidP="00200A0B">
            <w:pPr>
              <w:tabs>
                <w:tab w:val="left" w:pos="1965"/>
              </w:tabs>
              <w:ind w:right="8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D23DB8">
              <w:rPr>
                <w:sz w:val="26"/>
                <w:szCs w:val="26"/>
              </w:rPr>
              <w:t>Петрово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Шерстни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Акаты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Мелешиха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</w:p>
          <w:p w:rsidR="00444A1E" w:rsidRPr="00D23DB8" w:rsidRDefault="00444A1E" w:rsidP="00200A0B">
            <w:pPr>
              <w:tabs>
                <w:tab w:val="left" w:pos="1965"/>
              </w:tabs>
              <w:ind w:right="8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Харламовцы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 w:rsidRPr="00D23DB8">
              <w:rPr>
                <w:sz w:val="26"/>
                <w:szCs w:val="26"/>
              </w:rPr>
              <w:t>.Ш</w:t>
            </w:r>
            <w:proofErr w:type="gramEnd"/>
            <w:r w:rsidRPr="00D23DB8">
              <w:rPr>
                <w:sz w:val="26"/>
                <w:szCs w:val="26"/>
              </w:rPr>
              <w:t>ахунья</w:t>
            </w:r>
            <w:proofErr w:type="spellEnd"/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Полетайки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Мелешиха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Акаты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 п. Лужайки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 xml:space="preserve">Петрово - д. </w:t>
            </w:r>
            <w:proofErr w:type="spellStart"/>
            <w:r w:rsidRPr="00D23DB8">
              <w:rPr>
                <w:sz w:val="26"/>
                <w:szCs w:val="26"/>
              </w:rPr>
              <w:t>Шерстни</w:t>
            </w:r>
            <w:proofErr w:type="spellEnd"/>
            <w:r w:rsidRPr="00D23DB8">
              <w:rPr>
                <w:sz w:val="26"/>
                <w:szCs w:val="26"/>
              </w:rPr>
              <w:t xml:space="preserve"> -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Акаты</w:t>
            </w:r>
            <w:proofErr w:type="spellEnd"/>
            <w:r w:rsidRPr="00D23DB8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 xml:space="preserve">Шахунья 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 xml:space="preserve">с. </w:t>
            </w:r>
            <w:proofErr w:type="spellStart"/>
            <w:r w:rsidRPr="00D23DB8">
              <w:rPr>
                <w:sz w:val="26"/>
                <w:szCs w:val="26"/>
              </w:rPr>
              <w:t>Верховское</w:t>
            </w:r>
            <w:proofErr w:type="spellEnd"/>
            <w:r w:rsidRPr="00D23DB8">
              <w:rPr>
                <w:sz w:val="26"/>
                <w:szCs w:val="26"/>
              </w:rPr>
              <w:t xml:space="preserve"> – д. </w:t>
            </w:r>
            <w:proofErr w:type="spellStart"/>
            <w:r w:rsidRPr="00D23DB8">
              <w:rPr>
                <w:sz w:val="26"/>
                <w:szCs w:val="26"/>
              </w:rPr>
              <w:t>Доронькино</w:t>
            </w:r>
            <w:proofErr w:type="spellEnd"/>
            <w:r w:rsidRPr="00D23DB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р.п</w:t>
            </w:r>
            <w:proofErr w:type="gramStart"/>
            <w:r w:rsidRPr="00D23DB8">
              <w:rPr>
                <w:sz w:val="26"/>
                <w:szCs w:val="26"/>
              </w:rPr>
              <w:t>.С</w:t>
            </w:r>
            <w:proofErr w:type="gramEnd"/>
            <w:r w:rsidRPr="00D23DB8">
              <w:rPr>
                <w:sz w:val="26"/>
                <w:szCs w:val="26"/>
              </w:rPr>
              <w:t>ява</w:t>
            </w:r>
            <w:proofErr w:type="spellEnd"/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 xml:space="preserve">д. </w:t>
            </w:r>
            <w:proofErr w:type="spellStart"/>
            <w:r w:rsidRPr="00D23DB8">
              <w:rPr>
                <w:sz w:val="26"/>
                <w:szCs w:val="26"/>
              </w:rPr>
              <w:t>Соромотная</w:t>
            </w:r>
            <w:proofErr w:type="spellEnd"/>
            <w:r w:rsidRPr="00D23DB8">
              <w:rPr>
                <w:sz w:val="26"/>
                <w:szCs w:val="26"/>
              </w:rPr>
              <w:t xml:space="preserve"> – д. </w:t>
            </w:r>
            <w:proofErr w:type="spellStart"/>
            <w:r w:rsidRPr="00D23DB8">
              <w:rPr>
                <w:sz w:val="26"/>
                <w:szCs w:val="26"/>
              </w:rPr>
              <w:t>Красногор</w:t>
            </w:r>
            <w:proofErr w:type="spellEnd"/>
            <w:r w:rsidRPr="00D23DB8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Дыхалиха</w:t>
            </w:r>
            <w:proofErr w:type="spellEnd"/>
            <w:r w:rsidRPr="00D23DB8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 xml:space="preserve">д. </w:t>
            </w:r>
            <w:proofErr w:type="spellStart"/>
            <w:r w:rsidRPr="00D23DB8">
              <w:rPr>
                <w:sz w:val="26"/>
                <w:szCs w:val="26"/>
              </w:rPr>
              <w:t>Каменник</w:t>
            </w:r>
            <w:proofErr w:type="spellEnd"/>
            <w:r w:rsidRPr="00D23DB8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с. Хмелевицы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 xml:space="preserve">д. </w:t>
            </w:r>
            <w:proofErr w:type="spellStart"/>
            <w:r w:rsidRPr="00D23DB8">
              <w:rPr>
                <w:sz w:val="26"/>
                <w:szCs w:val="26"/>
              </w:rPr>
              <w:t>Мартыниха</w:t>
            </w:r>
            <w:proofErr w:type="spellEnd"/>
            <w:r w:rsidRPr="00D23DB8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Дыхалиха</w:t>
            </w:r>
            <w:proofErr w:type="spellEnd"/>
            <w:r w:rsidRPr="00D23DB8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9.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Любяна</w:t>
            </w:r>
            <w:proofErr w:type="spellEnd"/>
            <w:r w:rsidRPr="00D23DB8">
              <w:rPr>
                <w:sz w:val="26"/>
                <w:szCs w:val="26"/>
              </w:rPr>
              <w:t xml:space="preserve"> - д. </w:t>
            </w:r>
            <w:proofErr w:type="spellStart"/>
            <w:r w:rsidRPr="00D23DB8">
              <w:rPr>
                <w:sz w:val="26"/>
                <w:szCs w:val="26"/>
              </w:rPr>
              <w:t>Б.Музя</w:t>
            </w:r>
            <w:proofErr w:type="spellEnd"/>
            <w:r w:rsidRPr="00D23DB8">
              <w:rPr>
                <w:sz w:val="26"/>
                <w:szCs w:val="26"/>
              </w:rPr>
              <w:t xml:space="preserve"> – п.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D23DB8">
              <w:rPr>
                <w:sz w:val="26"/>
                <w:szCs w:val="26"/>
              </w:rPr>
              <w:t>Северный</w:t>
            </w:r>
            <w:proofErr w:type="gramEnd"/>
            <w:r w:rsidRPr="00D23DB8"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10.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Б.Свеча</w:t>
            </w:r>
            <w:proofErr w:type="spellEnd"/>
            <w:r w:rsidRPr="00D23DB8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Половинная – с.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Хмелевицы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11.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Малиновка – с.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Хмелевицы</w:t>
            </w:r>
          </w:p>
        </w:tc>
      </w:tr>
      <w:tr w:rsidR="00444A1E" w:rsidRPr="00D23DB8" w:rsidTr="00200A0B">
        <w:tc>
          <w:tcPr>
            <w:tcW w:w="1242" w:type="dxa"/>
            <w:shd w:val="clear" w:color="auto" w:fill="auto"/>
          </w:tcPr>
          <w:p w:rsidR="00444A1E" w:rsidRPr="00D23DB8" w:rsidRDefault="00444A1E" w:rsidP="00444A1E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>12.</w:t>
            </w:r>
          </w:p>
        </w:tc>
        <w:tc>
          <w:tcPr>
            <w:tcW w:w="8611" w:type="dxa"/>
            <w:shd w:val="clear" w:color="auto" w:fill="auto"/>
          </w:tcPr>
          <w:p w:rsidR="00444A1E" w:rsidRPr="00D23DB8" w:rsidRDefault="00444A1E" w:rsidP="00200A0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D23DB8">
              <w:rPr>
                <w:sz w:val="26"/>
                <w:szCs w:val="26"/>
              </w:rPr>
              <w:t xml:space="preserve">п. </w:t>
            </w:r>
            <w:proofErr w:type="gramStart"/>
            <w:r w:rsidRPr="00D23DB8">
              <w:rPr>
                <w:sz w:val="26"/>
                <w:szCs w:val="26"/>
              </w:rPr>
              <w:t>Комсомольский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3DB8">
              <w:rPr>
                <w:sz w:val="26"/>
                <w:szCs w:val="26"/>
              </w:rPr>
              <w:t>Зубанья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D23DB8">
              <w:rPr>
                <w:sz w:val="26"/>
                <w:szCs w:val="26"/>
              </w:rPr>
              <w:t>Лужайки</w:t>
            </w:r>
          </w:p>
        </w:tc>
      </w:tr>
    </w:tbl>
    <w:p w:rsidR="00444A1E" w:rsidRPr="00D23DB8" w:rsidRDefault="00444A1E" w:rsidP="00444A1E">
      <w:pPr>
        <w:tabs>
          <w:tab w:val="left" w:pos="7875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44A1E" w:rsidRDefault="00444A1E" w:rsidP="00444A1E">
      <w:pPr>
        <w:jc w:val="center"/>
      </w:pPr>
    </w:p>
    <w:p w:rsidR="00E90A25" w:rsidRDefault="00E90A25" w:rsidP="00E90A25">
      <w:pPr>
        <w:jc w:val="both"/>
        <w:rPr>
          <w:sz w:val="22"/>
          <w:szCs w:val="22"/>
        </w:rPr>
      </w:pPr>
    </w:p>
    <w:p w:rsidR="00444A1E" w:rsidRPr="00444A1E" w:rsidRDefault="00444A1E" w:rsidP="00444A1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444A1E" w:rsidRPr="00444A1E" w:rsidSect="00F74208"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97" w:rsidRDefault="00401E97">
      <w:r>
        <w:separator/>
      </w:r>
    </w:p>
  </w:endnote>
  <w:endnote w:type="continuationSeparator" w:id="0">
    <w:p w:rsidR="00401E97" w:rsidRDefault="004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97" w:rsidRDefault="00401E97">
      <w:r>
        <w:separator/>
      </w:r>
    </w:p>
  </w:footnote>
  <w:footnote w:type="continuationSeparator" w:id="0">
    <w:p w:rsidR="00401E97" w:rsidRDefault="0040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1E97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7F5E34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3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1004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85A0-CD0B-4ADD-ABAD-392C5F1B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2022-09-02T06:29:00Z</cp:lastPrinted>
  <dcterms:created xsi:type="dcterms:W3CDTF">2022-09-02T06:44:00Z</dcterms:created>
  <dcterms:modified xsi:type="dcterms:W3CDTF">2022-09-02T06:44:00Z</dcterms:modified>
</cp:coreProperties>
</file>