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5E27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B5E27">
        <w:rPr>
          <w:sz w:val="26"/>
          <w:szCs w:val="26"/>
          <w:u w:val="single"/>
        </w:rPr>
        <w:t>1061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B5E27" w:rsidRDefault="008B5E27" w:rsidP="001F346A">
      <w:pPr>
        <w:jc w:val="both"/>
        <w:rPr>
          <w:sz w:val="26"/>
          <w:szCs w:val="26"/>
        </w:rPr>
      </w:pPr>
    </w:p>
    <w:p w:rsidR="008B5E27" w:rsidRPr="008B5E27" w:rsidRDefault="008B5E27" w:rsidP="008B5E27">
      <w:pPr>
        <w:jc w:val="center"/>
        <w:rPr>
          <w:b/>
          <w:sz w:val="26"/>
          <w:szCs w:val="26"/>
        </w:rPr>
      </w:pPr>
      <w:r w:rsidRPr="008B5E27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02.11.2017 № 1381 «Об утверждении </w:t>
      </w:r>
      <w:proofErr w:type="gramStart"/>
      <w:r w:rsidRPr="008B5E27">
        <w:rPr>
          <w:b/>
          <w:sz w:val="26"/>
          <w:szCs w:val="26"/>
        </w:rPr>
        <w:t>Порядка расчета размера частичной компенсации затрат</w:t>
      </w:r>
      <w:proofErr w:type="gramEnd"/>
      <w:r w:rsidRPr="008B5E27">
        <w:rPr>
          <w:b/>
          <w:sz w:val="26"/>
          <w:szCs w:val="26"/>
        </w:rPr>
        <w:t xml:space="preserve"> на 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области» </w:t>
      </w:r>
    </w:p>
    <w:p w:rsidR="008B5E27" w:rsidRDefault="008B5E27" w:rsidP="008B5E27">
      <w:pPr>
        <w:rPr>
          <w:sz w:val="26"/>
          <w:szCs w:val="26"/>
        </w:rPr>
      </w:pPr>
    </w:p>
    <w:p w:rsidR="008B5E27" w:rsidRPr="00165340" w:rsidRDefault="008B5E27" w:rsidP="008B5E27">
      <w:pPr>
        <w:rPr>
          <w:sz w:val="26"/>
          <w:szCs w:val="26"/>
        </w:rPr>
      </w:pPr>
    </w:p>
    <w:p w:rsidR="008B5E27" w:rsidRPr="00165340" w:rsidRDefault="008B5E27" w:rsidP="008B5E2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16534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п. 4 ст. 9.2 Федерального закона от 12.01.1996 № 7-ФЗ «О некоммерческих организациях» и Уставом городского округа город Шахунья Нижегородской области </w:t>
      </w:r>
      <w:r w:rsidRPr="00165340">
        <w:rPr>
          <w:sz w:val="26"/>
          <w:szCs w:val="26"/>
        </w:rPr>
        <w:t>администрация</w:t>
      </w:r>
      <w:r w:rsidRPr="0040162C">
        <w:rPr>
          <w:sz w:val="26"/>
          <w:szCs w:val="26"/>
        </w:rPr>
        <w:t xml:space="preserve"> городского округа город Шахунья Нижегородской области</w:t>
      </w:r>
      <w:r w:rsidRPr="00165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165340">
        <w:rPr>
          <w:b/>
          <w:sz w:val="26"/>
          <w:szCs w:val="26"/>
        </w:rPr>
        <w:t>п</w:t>
      </w:r>
      <w:proofErr w:type="gramEnd"/>
      <w:r w:rsidRPr="00165340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165340">
        <w:rPr>
          <w:b/>
          <w:sz w:val="26"/>
          <w:szCs w:val="26"/>
        </w:rPr>
        <w:t>:</w:t>
      </w:r>
      <w:proofErr w:type="gramEnd"/>
    </w:p>
    <w:p w:rsidR="008B5E27" w:rsidRDefault="008B5E27" w:rsidP="008B5E2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изменения в </w:t>
      </w:r>
      <w:r w:rsidRPr="005D3076">
        <w:rPr>
          <w:sz w:val="26"/>
          <w:szCs w:val="26"/>
        </w:rPr>
        <w:t>постановление администрации городского округа город Шахунья Нижегородской области от 02.11.2017 №</w:t>
      </w:r>
      <w:r>
        <w:rPr>
          <w:sz w:val="26"/>
          <w:szCs w:val="26"/>
        </w:rPr>
        <w:t xml:space="preserve"> </w:t>
      </w:r>
      <w:r w:rsidRPr="005D3076">
        <w:rPr>
          <w:sz w:val="26"/>
          <w:szCs w:val="26"/>
        </w:rPr>
        <w:t>138</w:t>
      </w:r>
      <w:r>
        <w:rPr>
          <w:sz w:val="26"/>
          <w:szCs w:val="26"/>
        </w:rPr>
        <w:t>1 «</w:t>
      </w:r>
      <w:r w:rsidRPr="00165340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Порядка расчета размера частичной компенсации затрат на содержание обучающихся в муниципальных бюджетных и автономных учреждениях дополнительного образования</w:t>
      </w:r>
      <w:r w:rsidRPr="00165340">
        <w:rPr>
          <w:sz w:val="26"/>
          <w:szCs w:val="26"/>
        </w:rPr>
        <w:t xml:space="preserve"> </w:t>
      </w:r>
      <w:r>
        <w:rPr>
          <w:sz w:val="26"/>
          <w:szCs w:val="26"/>
        </w:rPr>
        <w:t>– музыкальных, художественных школах и школах искусств городского округа город Шахунья Нижегородской области», дополнив п.1 приложения 1 к  Порядку расчета размера частичной компенсации затрат на содержание обучающихся</w:t>
      </w:r>
      <w:proofErr w:type="gramEnd"/>
      <w:r>
        <w:rPr>
          <w:sz w:val="26"/>
          <w:szCs w:val="26"/>
        </w:rPr>
        <w:t xml:space="preserve"> в муниципальных бюджетных и автономных учреждениях дополнительного образования</w:t>
      </w:r>
      <w:r w:rsidRPr="00165340">
        <w:rPr>
          <w:sz w:val="26"/>
          <w:szCs w:val="26"/>
        </w:rPr>
        <w:t xml:space="preserve"> </w:t>
      </w:r>
      <w:r>
        <w:rPr>
          <w:sz w:val="26"/>
          <w:szCs w:val="26"/>
        </w:rPr>
        <w:t>– музыкальных, художественных школах и школах искусств городского округа город Шахунья Нижегородской области словами:</w:t>
      </w:r>
    </w:p>
    <w:p w:rsidR="008B5E27" w:rsidRDefault="008B5E27" w:rsidP="008B5E2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 - дети ветеранов и участников боевых действий».</w:t>
      </w:r>
    </w:p>
    <w:p w:rsidR="008B5E27" w:rsidRDefault="008B5E27" w:rsidP="008B5E2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опубликования на официальном сайте администрации городского округа город Шахунья и в газете «Знамя труда» и распространяет свое действие на правоотношения, возникшие с 01.09.2022.</w:t>
      </w:r>
    </w:p>
    <w:p w:rsidR="008B5E27" w:rsidRPr="00165340" w:rsidRDefault="008B5E27" w:rsidP="008B5E27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</w:t>
      </w:r>
      <w:r w:rsidRPr="00165340">
        <w:rPr>
          <w:sz w:val="26"/>
          <w:szCs w:val="26"/>
        </w:rPr>
        <w:t>астоящее постановление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 и в газете «Знамя труда».</w:t>
      </w:r>
    </w:p>
    <w:p w:rsidR="008B5E27" w:rsidRPr="00165340" w:rsidRDefault="008B5E27" w:rsidP="008B5E27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65340">
        <w:rPr>
          <w:sz w:val="26"/>
          <w:szCs w:val="26"/>
        </w:rPr>
        <w:t xml:space="preserve">Контроль исполнения настоящего постановления </w:t>
      </w:r>
      <w:r>
        <w:rPr>
          <w:sz w:val="26"/>
          <w:szCs w:val="26"/>
        </w:rPr>
        <w:t>оставляю за собой.</w:t>
      </w:r>
      <w:r w:rsidRPr="00165340">
        <w:rPr>
          <w:sz w:val="26"/>
          <w:szCs w:val="26"/>
        </w:rPr>
        <w:t xml:space="preserve"> 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8B5E27" w:rsidRDefault="008B5E27" w:rsidP="004D2212">
      <w:pPr>
        <w:jc w:val="both"/>
        <w:rPr>
          <w:sz w:val="26"/>
          <w:szCs w:val="26"/>
        </w:rPr>
      </w:pPr>
    </w:p>
    <w:p w:rsidR="008B5E27" w:rsidRDefault="008B5E27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8B5E27" w:rsidRDefault="008B5E27" w:rsidP="004D2212">
      <w:pPr>
        <w:jc w:val="both"/>
        <w:rPr>
          <w:sz w:val="22"/>
          <w:szCs w:val="22"/>
        </w:rPr>
      </w:pPr>
    </w:p>
    <w:p w:rsidR="008B5E27" w:rsidRDefault="008B5E27" w:rsidP="004D2212">
      <w:pPr>
        <w:jc w:val="both"/>
        <w:rPr>
          <w:sz w:val="22"/>
          <w:szCs w:val="22"/>
        </w:rPr>
      </w:pPr>
    </w:p>
    <w:p w:rsidR="008B5E27" w:rsidRDefault="008B5E27" w:rsidP="004D2212">
      <w:pPr>
        <w:jc w:val="both"/>
        <w:rPr>
          <w:sz w:val="22"/>
          <w:szCs w:val="22"/>
        </w:rPr>
      </w:pPr>
    </w:p>
    <w:p w:rsidR="008B5E27" w:rsidRDefault="008B5E27" w:rsidP="004D2212">
      <w:pPr>
        <w:jc w:val="both"/>
        <w:rPr>
          <w:sz w:val="22"/>
          <w:szCs w:val="22"/>
        </w:rPr>
      </w:pPr>
    </w:p>
    <w:p w:rsidR="008B5E27" w:rsidRDefault="008B5E27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8B5E27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31" w:rsidRDefault="00095531">
      <w:r>
        <w:separator/>
      </w:r>
    </w:p>
  </w:endnote>
  <w:endnote w:type="continuationSeparator" w:id="0">
    <w:p w:rsidR="00095531" w:rsidRDefault="0009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31" w:rsidRDefault="00095531">
      <w:r>
        <w:separator/>
      </w:r>
    </w:p>
  </w:footnote>
  <w:footnote w:type="continuationSeparator" w:id="0">
    <w:p w:rsidR="00095531" w:rsidRDefault="0009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5531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E27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2CB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D741-4A75-4CB4-8EBA-3C8A62B1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2022-09-26T13:10:00Z</cp:lastPrinted>
  <dcterms:created xsi:type="dcterms:W3CDTF">2022-09-26T13:11:00Z</dcterms:created>
  <dcterms:modified xsi:type="dcterms:W3CDTF">2022-09-26T13:11:00Z</dcterms:modified>
</cp:coreProperties>
</file>