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907C6">
        <w:rPr>
          <w:sz w:val="26"/>
          <w:szCs w:val="26"/>
          <w:u w:val="single"/>
        </w:rPr>
        <w:t>30</w:t>
      </w:r>
      <w:r w:rsidRPr="00D04D44">
        <w:rPr>
          <w:sz w:val="26"/>
          <w:szCs w:val="26"/>
          <w:u w:val="single"/>
        </w:rPr>
        <w:t xml:space="preserve"> </w:t>
      </w:r>
      <w:r w:rsidR="009F4886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6907C6">
        <w:rPr>
          <w:sz w:val="26"/>
          <w:szCs w:val="26"/>
          <w:u w:val="single"/>
        </w:rPr>
        <w:t>992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6907C6" w:rsidRDefault="006907C6" w:rsidP="001F346A">
      <w:pPr>
        <w:jc w:val="both"/>
        <w:rPr>
          <w:sz w:val="26"/>
          <w:szCs w:val="26"/>
        </w:rPr>
      </w:pPr>
    </w:p>
    <w:p w:rsidR="006907C6" w:rsidRDefault="006907C6" w:rsidP="006907C6">
      <w:pPr>
        <w:pStyle w:val="3"/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</w:pPr>
      <w:r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>О назначении общественных обсужде</w:t>
      </w:r>
      <w:r w:rsidRPr="009E5755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>ний</w:t>
      </w:r>
    </w:p>
    <w:p w:rsidR="006907C6" w:rsidRDefault="006907C6" w:rsidP="006907C6"/>
    <w:p w:rsidR="006907C6" w:rsidRPr="006907C6" w:rsidRDefault="006907C6" w:rsidP="006907C6"/>
    <w:p w:rsidR="006907C6" w:rsidRPr="009E5755" w:rsidRDefault="006907C6" w:rsidP="006907C6">
      <w:pPr>
        <w:pStyle w:val="1"/>
        <w:keepNext w:val="0"/>
        <w:widowControl w:val="0"/>
        <w:tabs>
          <w:tab w:val="left" w:pos="1134"/>
        </w:tabs>
        <w:spacing w:before="0" w:after="0"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proofErr w:type="gramStart"/>
      <w:r w:rsidRPr="009E5755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В соответствии со статьями 5.1, 46 Градостроительного кодекса Российской Федерации,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статьей 11.10 Земельного кодекса Российской Федерации, </w:t>
      </w:r>
      <w:r w:rsidRPr="009E5755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статьей 28 Федерального закона от 06.10.2003 № 131-ФЗ «Об общих принципах организации местного самоуправления в Российской Федерации»,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28.03.2014 № 29-11, Порядком организации и проведения общественных обсуждений</w:t>
      </w:r>
      <w:proofErr w:type="gramEnd"/>
      <w:r w:rsidRPr="009E5755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или публичных слушаний по вопросам градостроительной деятельности на территории городского округа город Шахунья Нижегородской области, утвержденным решением Совета депутатов городского округа город Шахунья Нижегородской области от 27.04.2018 № 14-2 (с изменениями, внесенными решением от 28.03.20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19 № 26-12)</w:t>
      </w:r>
      <w:r w:rsidRPr="009E5755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, </w:t>
      </w:r>
      <w:r w:rsidRPr="006E1893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администрация городского округа город Шахунья Нижегородской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области 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br/>
      </w:r>
      <w:proofErr w:type="gramStart"/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о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с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т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а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н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о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в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л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я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е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т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:</w:t>
      </w:r>
    </w:p>
    <w:p w:rsidR="006907C6" w:rsidRDefault="006907C6" w:rsidP="006907C6">
      <w:pPr>
        <w:widowControl w:val="0"/>
        <w:numPr>
          <w:ilvl w:val="0"/>
          <w:numId w:val="24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Назначить проведение общественных обсуждений по рассмотрению и утверждению схем расположения земельных участков:</w:t>
      </w:r>
    </w:p>
    <w:p w:rsidR="006907C6" w:rsidRPr="003E0048" w:rsidRDefault="006907C6" w:rsidP="006907C6">
      <w:pPr>
        <w:widowControl w:val="0"/>
        <w:tabs>
          <w:tab w:val="left" w:pos="1134"/>
        </w:tabs>
        <w:spacing w:line="360" w:lineRule="auto"/>
        <w:ind w:firstLine="720"/>
        <w:jc w:val="both"/>
        <w:rPr>
          <w:sz w:val="26"/>
          <w:szCs w:val="26"/>
        </w:rPr>
      </w:pPr>
      <w:r w:rsidRPr="003E0048">
        <w:rPr>
          <w:sz w:val="26"/>
          <w:szCs w:val="26"/>
        </w:rPr>
        <w:t xml:space="preserve">в районе дома № </w:t>
      </w:r>
      <w:r>
        <w:rPr>
          <w:sz w:val="26"/>
          <w:szCs w:val="26"/>
        </w:rPr>
        <w:t>38</w:t>
      </w:r>
      <w:r w:rsidRPr="003E0048">
        <w:rPr>
          <w:sz w:val="26"/>
          <w:szCs w:val="26"/>
        </w:rPr>
        <w:t xml:space="preserve"> по ул. </w:t>
      </w:r>
      <w:r>
        <w:rPr>
          <w:sz w:val="26"/>
          <w:szCs w:val="26"/>
        </w:rPr>
        <w:t xml:space="preserve">Первомайская </w:t>
      </w:r>
      <w:r w:rsidRPr="003E0048">
        <w:rPr>
          <w:sz w:val="26"/>
          <w:szCs w:val="26"/>
        </w:rPr>
        <w:t>в г. Шахунья городского округа город Шахунья Нижегородской области</w:t>
      </w:r>
      <w:r>
        <w:rPr>
          <w:sz w:val="26"/>
          <w:szCs w:val="26"/>
        </w:rPr>
        <w:t>;</w:t>
      </w:r>
    </w:p>
    <w:p w:rsidR="006907C6" w:rsidRPr="003E0048" w:rsidRDefault="006907C6" w:rsidP="006907C6">
      <w:pPr>
        <w:widowControl w:val="0"/>
        <w:tabs>
          <w:tab w:val="left" w:pos="1134"/>
        </w:tabs>
        <w:spacing w:line="360" w:lineRule="auto"/>
        <w:ind w:firstLine="720"/>
        <w:jc w:val="both"/>
        <w:rPr>
          <w:sz w:val="26"/>
          <w:szCs w:val="26"/>
        </w:rPr>
      </w:pPr>
      <w:r w:rsidRPr="003E0048">
        <w:rPr>
          <w:sz w:val="26"/>
          <w:szCs w:val="26"/>
        </w:rPr>
        <w:t xml:space="preserve">в районе дома № </w:t>
      </w:r>
      <w:r>
        <w:rPr>
          <w:sz w:val="26"/>
          <w:szCs w:val="26"/>
        </w:rPr>
        <w:t>12</w:t>
      </w:r>
      <w:r w:rsidRPr="003E0048">
        <w:rPr>
          <w:sz w:val="26"/>
          <w:szCs w:val="26"/>
        </w:rPr>
        <w:t xml:space="preserve"> по ул.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Яранское</w:t>
      </w:r>
      <w:proofErr w:type="spellEnd"/>
      <w:r>
        <w:rPr>
          <w:sz w:val="26"/>
          <w:szCs w:val="26"/>
        </w:rPr>
        <w:t xml:space="preserve"> шоссе</w:t>
      </w:r>
      <w:r w:rsidRPr="003E0048">
        <w:rPr>
          <w:sz w:val="26"/>
          <w:szCs w:val="26"/>
        </w:rPr>
        <w:t xml:space="preserve"> в г. Шахунья городского округа город Шахунья Нижегородской области</w:t>
      </w:r>
      <w:r>
        <w:rPr>
          <w:sz w:val="26"/>
          <w:szCs w:val="26"/>
        </w:rPr>
        <w:t>.</w:t>
      </w:r>
    </w:p>
    <w:p w:rsidR="006907C6" w:rsidRPr="000A7751" w:rsidRDefault="006907C6" w:rsidP="006907C6">
      <w:pPr>
        <w:widowControl w:val="0"/>
        <w:numPr>
          <w:ilvl w:val="0"/>
          <w:numId w:val="24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</w:rPr>
      </w:pPr>
      <w:r>
        <w:rPr>
          <w:sz w:val="26"/>
        </w:rPr>
        <w:t xml:space="preserve">Установить срок проведения общественных обсуждений – 45 (Сорок пять) </w:t>
      </w:r>
      <w:r>
        <w:rPr>
          <w:sz w:val="26"/>
        </w:rPr>
        <w:lastRenderedPageBreak/>
        <w:t xml:space="preserve">календарных дней с </w:t>
      </w:r>
      <w:r w:rsidRPr="000A7751">
        <w:rPr>
          <w:sz w:val="26"/>
        </w:rPr>
        <w:t xml:space="preserve">5 </w:t>
      </w:r>
      <w:r>
        <w:rPr>
          <w:sz w:val="26"/>
        </w:rPr>
        <w:t>сентября</w:t>
      </w:r>
      <w:r w:rsidRPr="000A7751">
        <w:rPr>
          <w:sz w:val="26"/>
        </w:rPr>
        <w:t xml:space="preserve"> 202</w:t>
      </w:r>
      <w:r>
        <w:rPr>
          <w:sz w:val="26"/>
        </w:rPr>
        <w:t>2</w:t>
      </w:r>
      <w:r w:rsidRPr="000A7751">
        <w:rPr>
          <w:sz w:val="26"/>
        </w:rPr>
        <w:t xml:space="preserve"> года по </w:t>
      </w:r>
      <w:r>
        <w:rPr>
          <w:sz w:val="26"/>
        </w:rPr>
        <w:t>2</w:t>
      </w:r>
      <w:r w:rsidRPr="00E633CA">
        <w:rPr>
          <w:sz w:val="26"/>
        </w:rPr>
        <w:t>0</w:t>
      </w:r>
      <w:r w:rsidRPr="000A7751">
        <w:rPr>
          <w:sz w:val="26"/>
        </w:rPr>
        <w:t xml:space="preserve"> </w:t>
      </w:r>
      <w:r>
        <w:rPr>
          <w:sz w:val="26"/>
        </w:rPr>
        <w:t>октября</w:t>
      </w:r>
      <w:r w:rsidRPr="000A7751">
        <w:rPr>
          <w:sz w:val="26"/>
        </w:rPr>
        <w:t xml:space="preserve"> 2022 года.</w:t>
      </w:r>
    </w:p>
    <w:p w:rsidR="006907C6" w:rsidRDefault="006907C6" w:rsidP="006907C6">
      <w:pPr>
        <w:widowControl w:val="0"/>
        <w:numPr>
          <w:ilvl w:val="0"/>
          <w:numId w:val="24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Экспозиция документации по проектам схем расположения земельных участков, указанны</w:t>
      </w:r>
      <w:r>
        <w:rPr>
          <w:sz w:val="26"/>
          <w:szCs w:val="26"/>
        </w:rPr>
        <w:t>х</w:t>
      </w:r>
      <w:r>
        <w:rPr>
          <w:sz w:val="26"/>
          <w:szCs w:val="26"/>
        </w:rPr>
        <w:t xml:space="preserve"> в пункте 1 настоящего постановления, проводится</w:t>
      </w:r>
      <w:r w:rsidRPr="006D635B">
        <w:rPr>
          <w:sz w:val="26"/>
        </w:rPr>
        <w:t xml:space="preserve"> </w:t>
      </w:r>
      <w:r>
        <w:rPr>
          <w:sz w:val="26"/>
        </w:rPr>
        <w:t>Управлением</w:t>
      </w:r>
      <w:r w:rsidRPr="002211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экономики, прогнозирования, инвестиционной политики и муниципального имущества городского округа город Шахунья Нижегородской области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</w:t>
      </w:r>
      <w:r>
        <w:rPr>
          <w:sz w:val="26"/>
        </w:rPr>
        <w:t>по истечению</w:t>
      </w:r>
      <w:r>
        <w:rPr>
          <w:sz w:val="26"/>
          <w:szCs w:val="26"/>
        </w:rPr>
        <w:t xml:space="preserve"> 10 (Десяти) календарных дней с даты </w:t>
      </w:r>
      <w:r>
        <w:rPr>
          <w:sz w:val="26"/>
        </w:rPr>
        <w:t xml:space="preserve">опубликования настоящего постановления в газете «Знамя труда» и размещения на официальном сайте администрации городского округа город Шахунья Нижегородской области в информационно-телекоммуникационной сети Интернет каждую пятницу (за исключением выходных и праздничных дней) с 14 часов 00 минут до 16 часов 00 минут в срок, указанный в пункте 2 настоящего постановления по адресу: Нижегородская область, </w:t>
      </w:r>
      <w:r>
        <w:rPr>
          <w:sz w:val="26"/>
          <w:szCs w:val="26"/>
        </w:rPr>
        <w:t>г. Шахунья, пл. Советская, д. 1, кабинеты 71 и 72.</w:t>
      </w:r>
    </w:p>
    <w:p w:rsidR="006907C6" w:rsidRDefault="006907C6" w:rsidP="006907C6">
      <w:pPr>
        <w:widowControl w:val="0"/>
        <w:numPr>
          <w:ilvl w:val="0"/>
          <w:numId w:val="24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Управлению экономики, прогнозирования, инвестиционной политики и муниципального имущества городского округа город Шахунья Нижегородской области обеспечить размещение документации по экспозиции проектов схем расположения земельных участков, указанных в пункте 1 настоящего постановления на официальном сайте администрации городского округа город Шахунья Нижегородской области в информационно-телекоммуникационной сети Интернет в течение 10 (Десяти) календарных дней с даты опубликования настоящего постановления.</w:t>
      </w:r>
      <w:proofErr w:type="gramEnd"/>
    </w:p>
    <w:p w:rsidR="006907C6" w:rsidRDefault="006907C6" w:rsidP="006907C6">
      <w:pPr>
        <w:widowControl w:val="0"/>
        <w:numPr>
          <w:ilvl w:val="0"/>
          <w:numId w:val="24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Участники общественных обсуждений, прошедшие идентификацию, имеют право вносить предложения и замечания по вопросу, указанному в пункте 1 настоящего постановления, в следующем порядке:</w:t>
      </w:r>
    </w:p>
    <w:p w:rsidR="006907C6" w:rsidRDefault="006907C6" w:rsidP="006907C6">
      <w:pPr>
        <w:widowControl w:val="0"/>
        <w:tabs>
          <w:tab w:val="left" w:pos="1134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посредством официального сайта администрации городского округа город Шахунья Нижегородской области </w:t>
      </w:r>
      <w:proofErr w:type="spellStart"/>
      <w:r>
        <w:rPr>
          <w:sz w:val="26"/>
          <w:szCs w:val="26"/>
          <w:lang w:val="en-US"/>
        </w:rPr>
        <w:t>shahadm</w:t>
      </w:r>
      <w:proofErr w:type="spellEnd"/>
      <w:r w:rsidRPr="00A04557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;</w:t>
      </w:r>
    </w:p>
    <w:p w:rsidR="006907C6" w:rsidRPr="00C335A2" w:rsidRDefault="006907C6" w:rsidP="006907C6">
      <w:pPr>
        <w:widowControl w:val="0"/>
        <w:tabs>
          <w:tab w:val="left" w:pos="1134"/>
        </w:tabs>
        <w:spacing w:line="360" w:lineRule="auto"/>
        <w:ind w:firstLine="720"/>
        <w:jc w:val="both"/>
        <w:rPr>
          <w:sz w:val="26"/>
          <w:szCs w:val="26"/>
        </w:rPr>
      </w:pPr>
      <w:r w:rsidRPr="00C335A2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посредством сайта Государственной информационной системы обеспечения градостроительной деятельности </w:t>
      </w:r>
      <w:r w:rsidRPr="00C335A2">
        <w:rPr>
          <w:sz w:val="26"/>
          <w:szCs w:val="26"/>
        </w:rPr>
        <w:t>градразвитие52.рф</w:t>
      </w:r>
      <w:r>
        <w:rPr>
          <w:sz w:val="26"/>
          <w:szCs w:val="26"/>
        </w:rPr>
        <w:t>;</w:t>
      </w:r>
    </w:p>
    <w:p w:rsidR="006907C6" w:rsidRDefault="006907C6" w:rsidP="006907C6">
      <w:pPr>
        <w:widowControl w:val="0"/>
        <w:tabs>
          <w:tab w:val="left" w:pos="1134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 письменной форме в адрес Управления экономики, прогнозирования, инвестиционной политики и муниципального имущества городского округа город Шахунья Нижегородской области,</w:t>
      </w:r>
      <w:r w:rsidRPr="00BD59BE">
        <w:t xml:space="preserve"> </w:t>
      </w:r>
      <w:r w:rsidRPr="00BD59BE">
        <w:rPr>
          <w:sz w:val="26"/>
          <w:szCs w:val="26"/>
        </w:rPr>
        <w:t>в том числе на адрес электронной почты Kumi_Shah@mail.ru;</w:t>
      </w:r>
    </w:p>
    <w:p w:rsidR="006907C6" w:rsidRDefault="006907C6" w:rsidP="006907C6">
      <w:pPr>
        <w:widowControl w:val="0"/>
        <w:tabs>
          <w:tab w:val="left" w:pos="1134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посредством записи в книге (журнале) учета посетителей экспозиции проектов, подлежащих рассмотрению на общественных слушаниях </w:t>
      </w:r>
      <w:r>
        <w:rPr>
          <w:sz w:val="26"/>
        </w:rPr>
        <w:t xml:space="preserve">(по рабочим дням с 14 часов 00 минут до 16 часов 00 минут) по адресу: Нижегородская область, </w:t>
      </w:r>
      <w:r>
        <w:rPr>
          <w:sz w:val="26"/>
          <w:szCs w:val="26"/>
        </w:rPr>
        <w:t>г. Шахунья, пл. Советская, д. 1, кабинеты 71 и 72.</w:t>
      </w:r>
    </w:p>
    <w:p w:rsidR="006907C6" w:rsidRDefault="006907C6" w:rsidP="006907C6">
      <w:pPr>
        <w:widowControl w:val="0"/>
        <w:numPr>
          <w:ilvl w:val="0"/>
          <w:numId w:val="24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Управлению экономики, прогнозирования, инвестиционной политики и муниципального имущества городского округа город Шахунья Нижегородской области в установленные действующим законодательством сроки обеспечить</w:t>
      </w:r>
      <w:r w:rsidRPr="00A53161">
        <w:rPr>
          <w:sz w:val="26"/>
          <w:szCs w:val="26"/>
        </w:rPr>
        <w:t xml:space="preserve"> </w:t>
      </w:r>
      <w:r>
        <w:rPr>
          <w:sz w:val="26"/>
          <w:szCs w:val="26"/>
        </w:rPr>
        <w:t>подготовку и проведение экспозиции, подготовку, оформление протокола и заключения общественных обсуждений, а также опубликование заключения о результатах общественных обсуждений в газете «Знамя труда» и</w:t>
      </w:r>
      <w:r w:rsidRPr="00AC4627">
        <w:rPr>
          <w:sz w:val="26"/>
        </w:rPr>
        <w:t xml:space="preserve"> </w:t>
      </w:r>
      <w:r>
        <w:rPr>
          <w:sz w:val="26"/>
        </w:rPr>
        <w:t>размещение на официальном сайте администрации городского округа город Шахунья Нижегородской области в информационно-телекоммуникационной сети Интернет</w:t>
      </w:r>
      <w:r w:rsidRPr="00CD30B6">
        <w:rPr>
          <w:sz w:val="26"/>
          <w:szCs w:val="26"/>
        </w:rPr>
        <w:t>.</w:t>
      </w:r>
      <w:proofErr w:type="gramEnd"/>
    </w:p>
    <w:p w:rsidR="006907C6" w:rsidRDefault="006907C6" w:rsidP="006907C6">
      <w:pPr>
        <w:widowControl w:val="0"/>
        <w:numPr>
          <w:ilvl w:val="0"/>
          <w:numId w:val="24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</w:rPr>
        <w:t>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Интернет</w:t>
      </w:r>
      <w:r w:rsidRPr="00CD30B6">
        <w:rPr>
          <w:sz w:val="26"/>
          <w:szCs w:val="26"/>
        </w:rPr>
        <w:t>.</w:t>
      </w:r>
    </w:p>
    <w:p w:rsidR="006907C6" w:rsidRPr="00CD30B6" w:rsidRDefault="006907C6" w:rsidP="006907C6">
      <w:pPr>
        <w:widowControl w:val="0"/>
        <w:numPr>
          <w:ilvl w:val="0"/>
          <w:numId w:val="24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отдела Управления экономики, прогнозирования, инвестиционной политики и муниципального имущества городского округа город Шахунья Нижегородской области О.А. </w:t>
      </w:r>
      <w:proofErr w:type="spellStart"/>
      <w:r>
        <w:rPr>
          <w:sz w:val="26"/>
          <w:szCs w:val="26"/>
        </w:rPr>
        <w:t>Елькина</w:t>
      </w:r>
      <w:proofErr w:type="spellEnd"/>
      <w:r>
        <w:rPr>
          <w:sz w:val="26"/>
          <w:szCs w:val="26"/>
        </w:rPr>
        <w:t>.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84CB4" w:rsidRDefault="00184CB4" w:rsidP="004D2212">
      <w:pPr>
        <w:jc w:val="both"/>
        <w:rPr>
          <w:sz w:val="26"/>
          <w:szCs w:val="26"/>
        </w:rPr>
      </w:pPr>
    </w:p>
    <w:p w:rsidR="006907C6" w:rsidRDefault="006907C6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080FCD" w:rsidRDefault="00080FCD" w:rsidP="00080FC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080FCD" w:rsidRDefault="00080FCD" w:rsidP="00080FC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proofErr w:type="spellStart"/>
      <w:r>
        <w:rPr>
          <w:sz w:val="26"/>
          <w:szCs w:val="26"/>
        </w:rPr>
        <w:t>С.А.Кузнецов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907C6" w:rsidRDefault="006907C6" w:rsidP="004D2212">
      <w:pPr>
        <w:jc w:val="both"/>
        <w:rPr>
          <w:sz w:val="22"/>
          <w:szCs w:val="22"/>
        </w:rPr>
      </w:pPr>
    </w:p>
    <w:p w:rsidR="006907C6" w:rsidRDefault="006907C6" w:rsidP="004D2212">
      <w:pPr>
        <w:jc w:val="both"/>
        <w:rPr>
          <w:sz w:val="22"/>
          <w:szCs w:val="22"/>
        </w:rPr>
      </w:pPr>
    </w:p>
    <w:p w:rsidR="006907C6" w:rsidRDefault="006907C6" w:rsidP="004D2212">
      <w:pPr>
        <w:jc w:val="both"/>
        <w:rPr>
          <w:sz w:val="22"/>
          <w:szCs w:val="22"/>
        </w:rPr>
      </w:pPr>
    </w:p>
    <w:p w:rsidR="006907C6" w:rsidRDefault="006907C6" w:rsidP="004D2212">
      <w:pPr>
        <w:jc w:val="both"/>
        <w:rPr>
          <w:sz w:val="22"/>
          <w:szCs w:val="22"/>
        </w:rPr>
      </w:pPr>
    </w:p>
    <w:p w:rsidR="006907C6" w:rsidRDefault="006907C6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6907C6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E53" w:rsidRDefault="00673E53">
      <w:r>
        <w:separator/>
      </w:r>
    </w:p>
  </w:endnote>
  <w:endnote w:type="continuationSeparator" w:id="0">
    <w:p w:rsidR="00673E53" w:rsidRDefault="0067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E53" w:rsidRDefault="00673E53">
      <w:r>
        <w:separator/>
      </w:r>
    </w:p>
  </w:footnote>
  <w:footnote w:type="continuationSeparator" w:id="0">
    <w:p w:rsidR="00673E53" w:rsidRDefault="00673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5947A5"/>
    <w:multiLevelType w:val="hybridMultilevel"/>
    <w:tmpl w:val="EA2082F6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2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5"/>
  </w:num>
  <w:num w:numId="9">
    <w:abstractNumId w:val="2"/>
  </w:num>
  <w:num w:numId="10">
    <w:abstractNumId w:val="21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7"/>
  </w:num>
  <w:num w:numId="22">
    <w:abstractNumId w:val="19"/>
  </w:num>
  <w:num w:numId="23">
    <w:abstractNumId w:val="12"/>
  </w:num>
  <w:num w:numId="2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0FC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4BD2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3E53"/>
    <w:rsid w:val="006740C3"/>
    <w:rsid w:val="00674481"/>
    <w:rsid w:val="00674920"/>
    <w:rsid w:val="00677297"/>
    <w:rsid w:val="00680638"/>
    <w:rsid w:val="00683BDB"/>
    <w:rsid w:val="00683EE9"/>
    <w:rsid w:val="0069054D"/>
    <w:rsid w:val="006907C6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37EB1-E4C6-4E81-A95F-37EED222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2022-08-31T11:18:00Z</cp:lastPrinted>
  <dcterms:created xsi:type="dcterms:W3CDTF">2022-08-31T11:18:00Z</dcterms:created>
  <dcterms:modified xsi:type="dcterms:W3CDTF">2022-08-31T11:18:00Z</dcterms:modified>
</cp:coreProperties>
</file>