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3703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C3703">
        <w:rPr>
          <w:sz w:val="26"/>
          <w:szCs w:val="26"/>
          <w:u w:val="single"/>
        </w:rPr>
        <w:t>961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DC3703" w:rsidRDefault="00DC3703" w:rsidP="001F346A">
      <w:pPr>
        <w:jc w:val="both"/>
        <w:rPr>
          <w:sz w:val="26"/>
          <w:szCs w:val="26"/>
        </w:rPr>
      </w:pPr>
    </w:p>
    <w:p w:rsidR="00DC3703" w:rsidRPr="00DC3703" w:rsidRDefault="00DC3703" w:rsidP="00DC3703">
      <w:pPr>
        <w:jc w:val="center"/>
        <w:rPr>
          <w:b/>
          <w:sz w:val="26"/>
          <w:szCs w:val="26"/>
        </w:rPr>
      </w:pPr>
      <w:r w:rsidRPr="00DC3703">
        <w:rPr>
          <w:b/>
          <w:sz w:val="26"/>
          <w:szCs w:val="26"/>
        </w:rPr>
        <w:t xml:space="preserve">Об утверждении Порядка и условий предоставления ежегодного </w:t>
      </w:r>
      <w:r>
        <w:rPr>
          <w:b/>
          <w:sz w:val="26"/>
          <w:szCs w:val="26"/>
        </w:rPr>
        <w:br/>
      </w:r>
      <w:r w:rsidRPr="00DC3703">
        <w:rPr>
          <w:b/>
          <w:sz w:val="26"/>
          <w:szCs w:val="26"/>
        </w:rPr>
        <w:t xml:space="preserve">дополнительного оплачиваемого отпуска работникам с ненормированным рабочим днем в муниципальных учреждениях городского </w:t>
      </w:r>
      <w:r>
        <w:rPr>
          <w:b/>
          <w:sz w:val="26"/>
          <w:szCs w:val="26"/>
        </w:rPr>
        <w:br/>
      </w:r>
      <w:r w:rsidRPr="00DC3703">
        <w:rPr>
          <w:b/>
          <w:sz w:val="26"/>
          <w:szCs w:val="26"/>
        </w:rPr>
        <w:t>округа город Шахунья Нижегородской области</w:t>
      </w:r>
    </w:p>
    <w:p w:rsidR="00DC3703" w:rsidRPr="00DC3703" w:rsidRDefault="00DC3703" w:rsidP="00DC37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3703" w:rsidRPr="00DC3703" w:rsidRDefault="00DC3703" w:rsidP="00DC37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3703" w:rsidRPr="00DC3703" w:rsidRDefault="00DC3703" w:rsidP="00DC3703">
      <w:pPr>
        <w:spacing w:line="340" w:lineRule="exact"/>
        <w:ind w:firstLine="709"/>
        <w:jc w:val="both"/>
        <w:rPr>
          <w:sz w:val="26"/>
          <w:szCs w:val="26"/>
        </w:rPr>
      </w:pPr>
      <w:r w:rsidRPr="00DC3703">
        <w:rPr>
          <w:sz w:val="26"/>
          <w:szCs w:val="26"/>
        </w:rPr>
        <w:t xml:space="preserve">В соответствии со статьей 119 Трудового кодекса Российской Федерации администрация городского округа город Шахунья Нижегородской области                        </w:t>
      </w:r>
      <w:proofErr w:type="gramStart"/>
      <w:r w:rsidRPr="00DC3703">
        <w:rPr>
          <w:b/>
          <w:sz w:val="26"/>
          <w:szCs w:val="26"/>
        </w:rPr>
        <w:t>п</w:t>
      </w:r>
      <w:proofErr w:type="gramEnd"/>
      <w:r w:rsidRPr="00DC3703">
        <w:rPr>
          <w:b/>
          <w:sz w:val="26"/>
          <w:szCs w:val="26"/>
        </w:rPr>
        <w:t xml:space="preserve"> о с т а н о в л я е т</w:t>
      </w:r>
      <w:r w:rsidRPr="00DC3703">
        <w:rPr>
          <w:b/>
          <w:sz w:val="26"/>
          <w:szCs w:val="26"/>
        </w:rPr>
        <w:t xml:space="preserve"> </w:t>
      </w:r>
      <w:r w:rsidRPr="00DC3703">
        <w:rPr>
          <w:b/>
          <w:sz w:val="26"/>
          <w:szCs w:val="26"/>
        </w:rPr>
        <w:t>:</w:t>
      </w:r>
    </w:p>
    <w:p w:rsidR="00DC3703" w:rsidRPr="00DC3703" w:rsidRDefault="00DC3703" w:rsidP="00DC3703">
      <w:pPr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DC3703">
        <w:rPr>
          <w:sz w:val="26"/>
          <w:szCs w:val="26"/>
        </w:rPr>
        <w:t>Утвердить прилагаемый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город Шахунья Нижегородской области.</w:t>
      </w:r>
    </w:p>
    <w:p w:rsidR="00DC3703" w:rsidRPr="00DC3703" w:rsidRDefault="00DC3703" w:rsidP="00DC370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0" w:firstLine="709"/>
        <w:jc w:val="both"/>
        <w:rPr>
          <w:sz w:val="26"/>
          <w:szCs w:val="26"/>
        </w:rPr>
      </w:pPr>
      <w:r w:rsidRPr="00DC3703">
        <w:rPr>
          <w:sz w:val="26"/>
          <w:szCs w:val="26"/>
        </w:rPr>
        <w:t>Опубликовать настоящее постановление на официальном сайте администрации городского округа город Шахунья Нижегородской области и в газете «Знамя труда».</w:t>
      </w:r>
    </w:p>
    <w:p w:rsidR="00DC3703" w:rsidRPr="00DC3703" w:rsidRDefault="00DC3703" w:rsidP="00DC370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0" w:firstLine="709"/>
        <w:jc w:val="both"/>
        <w:rPr>
          <w:sz w:val="26"/>
          <w:szCs w:val="26"/>
        </w:rPr>
      </w:pPr>
      <w:r w:rsidRPr="00DC3703">
        <w:rPr>
          <w:sz w:val="26"/>
          <w:szCs w:val="26"/>
        </w:rPr>
        <w:t xml:space="preserve">Настоящее постановление вступает в силу </w:t>
      </w:r>
      <w:r w:rsidRPr="00372770">
        <w:rPr>
          <w:sz w:val="26"/>
          <w:szCs w:val="26"/>
        </w:rPr>
        <w:t xml:space="preserve">после их официального опубликования на официальном сайте </w:t>
      </w:r>
      <w:r w:rsidRPr="00DC3703">
        <w:rPr>
          <w:sz w:val="26"/>
          <w:szCs w:val="26"/>
        </w:rPr>
        <w:t xml:space="preserve">администрации </w:t>
      </w:r>
      <w:r w:rsidRPr="00372770">
        <w:rPr>
          <w:sz w:val="26"/>
          <w:szCs w:val="26"/>
        </w:rPr>
        <w:t xml:space="preserve">городского округа </w:t>
      </w:r>
      <w:r w:rsidRPr="00DC3703">
        <w:rPr>
          <w:sz w:val="26"/>
          <w:szCs w:val="26"/>
        </w:rPr>
        <w:t xml:space="preserve">город Шахунья Нижегородской области </w:t>
      </w:r>
      <w:r w:rsidRPr="00372770">
        <w:rPr>
          <w:sz w:val="26"/>
          <w:szCs w:val="26"/>
        </w:rPr>
        <w:t>и в газете «</w:t>
      </w:r>
      <w:r>
        <w:rPr>
          <w:sz w:val="26"/>
          <w:szCs w:val="26"/>
        </w:rPr>
        <w:t>Знамя труда»</w:t>
      </w:r>
      <w:r w:rsidRPr="00DC3703">
        <w:rPr>
          <w:sz w:val="26"/>
          <w:szCs w:val="26"/>
        </w:rPr>
        <w:t>.</w:t>
      </w:r>
    </w:p>
    <w:p w:rsidR="00DC3703" w:rsidRPr="00DC3703" w:rsidRDefault="00DC3703" w:rsidP="00DC3703">
      <w:pPr>
        <w:numPr>
          <w:ilvl w:val="0"/>
          <w:numId w:val="24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372770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10 октября 2014</w:t>
      </w:r>
      <w:r w:rsidRPr="0037277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1045 «Об утверждении Правил предоставления ежегодного дополнительного оплачиваемого отпуска работникам с ненормированным рабочим днем в учреждениях, финансируемых за счет средств бюджета городского округа город Шахунья Нижегородской области»</w:t>
      </w:r>
      <w:r w:rsidRPr="00AA023F">
        <w:rPr>
          <w:sz w:val="26"/>
          <w:szCs w:val="26"/>
        </w:rPr>
        <w:t>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DC3703" w:rsidRPr="00DC3703" w:rsidRDefault="00DC3703" w:rsidP="00DC3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DC3703" w:rsidRDefault="00DC3703" w:rsidP="00DC3703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C3703" w:rsidRDefault="00DC3703" w:rsidP="00DC3703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C3703" w:rsidRDefault="00DC3703" w:rsidP="00DC3703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</w:p>
    <w:p w:rsidR="00DC3703" w:rsidRDefault="00DC3703" w:rsidP="00DC3703">
      <w:pPr>
        <w:pStyle w:val="aff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26.08.2022 г. № 961</w:t>
      </w:r>
    </w:p>
    <w:p w:rsidR="00DC3703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DC3703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DC3703" w:rsidRPr="00030F46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DC3703" w:rsidRPr="00030F46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предоставления ежегодного дополнительного</w:t>
      </w:r>
    </w:p>
    <w:p w:rsidR="00DC3703" w:rsidRPr="00030F46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оплачиваемого отпуска работникам с ненормированным рабочим</w:t>
      </w:r>
    </w:p>
    <w:p w:rsidR="00DC3703" w:rsidRPr="00030F46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днем в муниципальных учреждениях городского округа город Шахунья Нижегородской области</w:t>
      </w:r>
    </w:p>
    <w:p w:rsidR="00DC3703" w:rsidRPr="00030F46" w:rsidRDefault="00DC3703" w:rsidP="00DC3703">
      <w:pPr>
        <w:pStyle w:val="aff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DC3703" w:rsidRPr="00030F46" w:rsidRDefault="00DC3703" w:rsidP="00DC3703">
      <w:pPr>
        <w:pStyle w:val="aff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 xml:space="preserve"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муниципальных учреждений городского округа город Шахунья Нижегородской области,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030F46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Pr="00030F46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 рабочего времени.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2.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муниципального учреждения городского округа город Шахунья Нижегородской области, принимаемым с учетом мнения представительного органа работников.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F46">
        <w:rPr>
          <w:rFonts w:ascii="Times New Roman" w:hAnsi="Times New Roman" w:cs="Times New Roman"/>
          <w:sz w:val="26"/>
          <w:szCs w:val="26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муниципального учреждения городского округа город Шахунья Нижегородской области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30F46">
        <w:rPr>
          <w:rFonts w:ascii="Times New Roman" w:hAnsi="Times New Roman" w:cs="Times New Roman"/>
          <w:sz w:val="26"/>
          <w:szCs w:val="26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lastRenderedPageBreak/>
        <w:t>7. При неиспользовании дополнительного отпуска за ненормированный рабочий день он может быть заменен по заявлению работника денежной компенсацией.</w:t>
      </w:r>
    </w:p>
    <w:p w:rsidR="00DC3703" w:rsidRPr="00030F46" w:rsidRDefault="00DC3703" w:rsidP="00DC3703">
      <w:pPr>
        <w:pStyle w:val="a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8.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DC3703" w:rsidRPr="00030F46" w:rsidRDefault="00DC3703" w:rsidP="00DC3703">
      <w:pPr>
        <w:pStyle w:val="aff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DC3703" w:rsidRPr="00030F46" w:rsidRDefault="00DC3703" w:rsidP="00DC3703">
      <w:pPr>
        <w:pStyle w:val="aff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DC3703" w:rsidRDefault="00DC3703" w:rsidP="00DC3703">
      <w:pPr>
        <w:pStyle w:val="aff"/>
        <w:ind w:left="709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030F4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A" w:rsidRDefault="009631EA">
      <w:r>
        <w:separator/>
      </w:r>
    </w:p>
  </w:endnote>
  <w:endnote w:type="continuationSeparator" w:id="0">
    <w:p w:rsidR="009631EA" w:rsidRDefault="009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A" w:rsidRDefault="009631EA">
      <w:r>
        <w:separator/>
      </w:r>
    </w:p>
  </w:footnote>
  <w:footnote w:type="continuationSeparator" w:id="0">
    <w:p w:rsidR="009631EA" w:rsidRDefault="0096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2E0A9EFA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26A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31EA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3D7F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3703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тиль"/>
    <w:rsid w:val="00DC37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7376-F88A-4646-A135-AACE6EE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2022-08-29T06:04:00Z</cp:lastPrinted>
  <dcterms:created xsi:type="dcterms:W3CDTF">2022-08-29T06:05:00Z</dcterms:created>
  <dcterms:modified xsi:type="dcterms:W3CDTF">2022-08-29T06:05:00Z</dcterms:modified>
</cp:coreProperties>
</file>