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B4D24">
        <w:rPr>
          <w:sz w:val="26"/>
          <w:szCs w:val="26"/>
          <w:u w:val="single"/>
        </w:rPr>
        <w:t>3</w:t>
      </w:r>
      <w:r w:rsidR="00173399">
        <w:rPr>
          <w:sz w:val="26"/>
          <w:szCs w:val="26"/>
          <w:u w:val="single"/>
        </w:rPr>
        <w:t>0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B4D24">
        <w:rPr>
          <w:sz w:val="26"/>
          <w:szCs w:val="26"/>
          <w:u w:val="single"/>
        </w:rPr>
        <w:t>564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CB4D24" w:rsidRDefault="00CB4D24" w:rsidP="00CB4D24">
      <w:pPr>
        <w:jc w:val="center"/>
        <w:rPr>
          <w:b/>
          <w:sz w:val="26"/>
          <w:szCs w:val="26"/>
        </w:rPr>
      </w:pPr>
    </w:p>
    <w:p w:rsidR="00CB4D24" w:rsidRPr="000C24F1" w:rsidRDefault="00CB4D24" w:rsidP="00CB4D24">
      <w:pPr>
        <w:jc w:val="center"/>
        <w:rPr>
          <w:b/>
          <w:sz w:val="26"/>
          <w:szCs w:val="26"/>
        </w:rPr>
      </w:pPr>
      <w:r w:rsidRPr="000C24F1">
        <w:rPr>
          <w:b/>
          <w:sz w:val="26"/>
          <w:szCs w:val="26"/>
        </w:rPr>
        <w:t>Об установлении тарифов на платные услуги,</w:t>
      </w:r>
      <w:r>
        <w:rPr>
          <w:b/>
          <w:sz w:val="26"/>
          <w:szCs w:val="26"/>
        </w:rPr>
        <w:t xml:space="preserve"> </w:t>
      </w:r>
      <w:r w:rsidRPr="000C24F1">
        <w:rPr>
          <w:b/>
          <w:sz w:val="26"/>
          <w:szCs w:val="26"/>
        </w:rPr>
        <w:t>оказываемые муниципальным бюджетным учреждением культуры «Народный фольклорно - этнографический музей» городского округа город Шахунья Нижегородской области</w:t>
      </w:r>
    </w:p>
    <w:p w:rsidR="00CB4D24" w:rsidRPr="000C24F1" w:rsidRDefault="00CB4D24" w:rsidP="00CB4D24">
      <w:pPr>
        <w:ind w:left="720"/>
        <w:jc w:val="both"/>
        <w:rPr>
          <w:b/>
          <w:sz w:val="26"/>
          <w:szCs w:val="26"/>
        </w:rPr>
      </w:pPr>
    </w:p>
    <w:p w:rsidR="00CB4D24" w:rsidRPr="000C24F1" w:rsidRDefault="00CB4D24" w:rsidP="00CB4D24">
      <w:pPr>
        <w:jc w:val="both"/>
        <w:rPr>
          <w:b/>
          <w:color w:val="000000"/>
          <w:spacing w:val="-5"/>
          <w:sz w:val="26"/>
          <w:szCs w:val="26"/>
        </w:rPr>
      </w:pPr>
    </w:p>
    <w:p w:rsidR="00CB4D24" w:rsidRPr="00CB4D24" w:rsidRDefault="00CB4D24" w:rsidP="00CB4D24">
      <w:pPr>
        <w:tabs>
          <w:tab w:val="left" w:pos="709"/>
        </w:tabs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0C24F1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решением Совета депутатов городского округа город Шахунья Нижегородской области от 28 июня 2013 года № 19-8 «Об утверждении Положения о порядке установления цен (тарифов) на товары (услуги) муниципальных предприятий, организаций,</w:t>
      </w:r>
      <w:r>
        <w:rPr>
          <w:sz w:val="26"/>
          <w:szCs w:val="26"/>
        </w:rPr>
        <w:t xml:space="preserve"> учреждений, городского округа </w:t>
      </w:r>
      <w:r w:rsidRPr="000C24F1">
        <w:rPr>
          <w:sz w:val="26"/>
          <w:szCs w:val="26"/>
        </w:rPr>
        <w:t>город Шахунья (за исключением</w:t>
      </w:r>
      <w:proofErr w:type="gramEnd"/>
      <w:r w:rsidRPr="000C24F1">
        <w:rPr>
          <w:sz w:val="26"/>
          <w:szCs w:val="26"/>
        </w:rPr>
        <w:t xml:space="preserve"> организаций коммунального комплекса)», на основании обращения муниципального бюджетного учреждения культуры «Народный фольклорно - этнографический музей», администрация городского окру</w:t>
      </w:r>
      <w:r>
        <w:rPr>
          <w:sz w:val="26"/>
          <w:szCs w:val="26"/>
        </w:rPr>
        <w:t xml:space="preserve">га город Шахунья Нижегородской </w:t>
      </w:r>
      <w:r w:rsidRPr="000C24F1">
        <w:rPr>
          <w:sz w:val="26"/>
          <w:szCs w:val="26"/>
        </w:rPr>
        <w:t xml:space="preserve">области </w:t>
      </w:r>
      <w:r>
        <w:rPr>
          <w:sz w:val="26"/>
          <w:szCs w:val="26"/>
        </w:rPr>
        <w:t xml:space="preserve"> </w:t>
      </w:r>
      <w:proofErr w:type="gramStart"/>
      <w:r w:rsidRPr="00CB4D24">
        <w:rPr>
          <w:b/>
          <w:sz w:val="26"/>
          <w:szCs w:val="26"/>
        </w:rPr>
        <w:t>п</w:t>
      </w:r>
      <w:proofErr w:type="gramEnd"/>
      <w:r w:rsidRPr="00CB4D24">
        <w:rPr>
          <w:b/>
          <w:sz w:val="26"/>
          <w:szCs w:val="26"/>
        </w:rPr>
        <w:t xml:space="preserve"> о с т а н о в л я е т :</w:t>
      </w:r>
    </w:p>
    <w:p w:rsidR="00CB4D24" w:rsidRPr="000C24F1" w:rsidRDefault="00CB4D24" w:rsidP="00CB4D24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0C24F1">
        <w:rPr>
          <w:sz w:val="26"/>
          <w:szCs w:val="26"/>
        </w:rPr>
        <w:t>1. Установить тарифы на платные услуги для муниципального бюджетного учреждения культуры «Народный фольклорно - этнографический музей» согласно приложению</w:t>
      </w:r>
      <w:r w:rsidRPr="0097323E">
        <w:t xml:space="preserve"> </w:t>
      </w:r>
      <w:r w:rsidRPr="0097323E">
        <w:rPr>
          <w:sz w:val="26"/>
          <w:szCs w:val="26"/>
        </w:rPr>
        <w:t>к настоящему постановлению</w:t>
      </w:r>
      <w:r w:rsidRPr="000C24F1">
        <w:rPr>
          <w:sz w:val="26"/>
          <w:szCs w:val="26"/>
        </w:rPr>
        <w:t>.</w:t>
      </w:r>
    </w:p>
    <w:p w:rsidR="00CB4D24" w:rsidRPr="00562FA9" w:rsidRDefault="00CB4D24" w:rsidP="00CB4D24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562FA9">
        <w:rPr>
          <w:sz w:val="26"/>
          <w:szCs w:val="26"/>
        </w:rPr>
        <w:t>2. 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CB4D24" w:rsidRPr="00562FA9" w:rsidRDefault="00CB4D24" w:rsidP="00CB4D24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562FA9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в газете </w:t>
      </w:r>
      <w:r w:rsidRPr="00562FA9">
        <w:rPr>
          <w:sz w:val="26"/>
          <w:szCs w:val="26"/>
        </w:rPr>
        <w:lastRenderedPageBreak/>
        <w:t>«Знамя труда» и на официальном сайте администрации городского округа город Шахунья Нижегородской области.</w:t>
      </w:r>
    </w:p>
    <w:p w:rsidR="00CB4D24" w:rsidRPr="000C24F1" w:rsidRDefault="00CB4D24" w:rsidP="00CB4D24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0C24F1">
        <w:rPr>
          <w:sz w:val="26"/>
          <w:szCs w:val="26"/>
        </w:rPr>
        <w:t>4. Со дня вступления в силу настоящего постановления, постановление администрации городского округа город Ша</w:t>
      </w:r>
      <w:r>
        <w:rPr>
          <w:sz w:val="26"/>
          <w:szCs w:val="26"/>
        </w:rPr>
        <w:t>хунья Нижегородской области от 8</w:t>
      </w:r>
      <w:r w:rsidRPr="000C24F1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0C24F1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0C24F1">
        <w:rPr>
          <w:sz w:val="26"/>
          <w:szCs w:val="26"/>
        </w:rPr>
        <w:t xml:space="preserve"> года № 6</w:t>
      </w:r>
      <w:r>
        <w:rPr>
          <w:sz w:val="26"/>
          <w:szCs w:val="26"/>
        </w:rPr>
        <w:t>77</w:t>
      </w:r>
      <w:r w:rsidRPr="000C24F1">
        <w:rPr>
          <w:sz w:val="26"/>
          <w:szCs w:val="26"/>
        </w:rPr>
        <w:t xml:space="preserve"> «Об установлении тарифов на платные услуги, оказываемый муниципальным бюджетным учреждением культуры «Народный фольклорно - этнографический музей» городского округа город Шахунья Нижегородской области» считать утратившим силу.</w:t>
      </w:r>
    </w:p>
    <w:p w:rsidR="00CB4D24" w:rsidRDefault="00CB4D24" w:rsidP="00CB4D24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0C24F1">
        <w:rPr>
          <w:sz w:val="26"/>
          <w:szCs w:val="26"/>
        </w:rPr>
        <w:t>Контроль за</w:t>
      </w:r>
      <w:proofErr w:type="gramEnd"/>
      <w:r w:rsidRPr="000C24F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26501" w:rsidRDefault="00C26501" w:rsidP="00665D4B">
      <w:pPr>
        <w:jc w:val="both"/>
        <w:rPr>
          <w:sz w:val="26"/>
          <w:szCs w:val="26"/>
        </w:rPr>
      </w:pPr>
    </w:p>
    <w:p w:rsidR="00C26501" w:rsidRDefault="00C26501" w:rsidP="00DD1DFF">
      <w:pPr>
        <w:jc w:val="both"/>
        <w:rPr>
          <w:sz w:val="26"/>
          <w:szCs w:val="26"/>
        </w:rPr>
      </w:pPr>
    </w:p>
    <w:p w:rsidR="00CB4D24" w:rsidRDefault="00CB4D24" w:rsidP="00DD1DFF">
      <w:pPr>
        <w:jc w:val="both"/>
        <w:rPr>
          <w:sz w:val="26"/>
          <w:szCs w:val="26"/>
        </w:rPr>
      </w:pPr>
    </w:p>
    <w:p w:rsidR="00C26501" w:rsidRDefault="00C26501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10B54" w:rsidRDefault="00D10B54" w:rsidP="00D10B5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 w:rsidP="001D40C5">
      <w:pPr>
        <w:jc w:val="both"/>
        <w:rPr>
          <w:sz w:val="26"/>
          <w:szCs w:val="26"/>
        </w:rPr>
      </w:pPr>
    </w:p>
    <w:p w:rsidR="00CB4D24" w:rsidRDefault="00CB4D24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CB4D24" w:rsidRPr="000C24F1" w:rsidRDefault="00CB4D24" w:rsidP="00CB4D24">
      <w:pPr>
        <w:widowControl w:val="0"/>
        <w:autoSpaceDE w:val="0"/>
        <w:autoSpaceDN w:val="0"/>
        <w:adjustRightInd w:val="0"/>
        <w:ind w:left="504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CB4D24" w:rsidRPr="000C24F1" w:rsidRDefault="00CB4D24" w:rsidP="00CB4D24">
      <w:pPr>
        <w:widowControl w:val="0"/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0C24F1">
        <w:rPr>
          <w:sz w:val="26"/>
          <w:szCs w:val="26"/>
        </w:rPr>
        <w:t xml:space="preserve"> администрации</w:t>
      </w:r>
    </w:p>
    <w:p w:rsidR="00CB4D24" w:rsidRPr="000C24F1" w:rsidRDefault="00CB4D24" w:rsidP="00CB4D24">
      <w:pPr>
        <w:widowControl w:val="0"/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  <w:r w:rsidRPr="000C24F1">
        <w:rPr>
          <w:sz w:val="26"/>
          <w:szCs w:val="26"/>
        </w:rPr>
        <w:t>городского округа город Шахунья</w:t>
      </w:r>
    </w:p>
    <w:p w:rsidR="00CB4D24" w:rsidRPr="000C24F1" w:rsidRDefault="00CB4D24" w:rsidP="00CB4D24">
      <w:pPr>
        <w:widowControl w:val="0"/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  <w:r w:rsidRPr="000C24F1">
        <w:rPr>
          <w:sz w:val="26"/>
          <w:szCs w:val="26"/>
        </w:rPr>
        <w:t>от</w:t>
      </w:r>
      <w:r>
        <w:rPr>
          <w:sz w:val="26"/>
          <w:szCs w:val="26"/>
        </w:rPr>
        <w:t xml:space="preserve"> 30.05.2022 г.</w:t>
      </w:r>
      <w:r w:rsidRPr="000C24F1">
        <w:rPr>
          <w:sz w:val="26"/>
          <w:szCs w:val="26"/>
        </w:rPr>
        <w:t xml:space="preserve"> № </w:t>
      </w:r>
      <w:r>
        <w:rPr>
          <w:sz w:val="26"/>
          <w:szCs w:val="26"/>
        </w:rPr>
        <w:t>564</w:t>
      </w:r>
    </w:p>
    <w:p w:rsidR="00CB4D24" w:rsidRPr="000C24F1" w:rsidRDefault="00CB4D24" w:rsidP="00CB4D2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4D24" w:rsidRPr="000C24F1" w:rsidRDefault="00CB4D24" w:rsidP="00CB4D2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4D24" w:rsidRPr="000C24F1" w:rsidRDefault="00CB4D24" w:rsidP="00CB4D24">
      <w:pPr>
        <w:jc w:val="center"/>
        <w:rPr>
          <w:b/>
          <w:sz w:val="26"/>
          <w:szCs w:val="26"/>
        </w:rPr>
      </w:pPr>
      <w:r w:rsidRPr="000C24F1">
        <w:rPr>
          <w:b/>
          <w:sz w:val="26"/>
          <w:szCs w:val="26"/>
        </w:rPr>
        <w:t>Тарифы на платные услуги</w:t>
      </w:r>
    </w:p>
    <w:p w:rsidR="00CB4D24" w:rsidRPr="000C24F1" w:rsidRDefault="00CB4D24" w:rsidP="00CB4D24">
      <w:pPr>
        <w:jc w:val="center"/>
        <w:rPr>
          <w:b/>
          <w:sz w:val="26"/>
          <w:szCs w:val="26"/>
        </w:rPr>
      </w:pPr>
      <w:r w:rsidRPr="000C24F1">
        <w:rPr>
          <w:b/>
          <w:sz w:val="26"/>
          <w:szCs w:val="26"/>
        </w:rPr>
        <w:t xml:space="preserve">МБУК «Народный фольклорно - этнографический музей» </w:t>
      </w:r>
    </w:p>
    <w:p w:rsidR="00CB4D24" w:rsidRPr="000C24F1" w:rsidRDefault="00CB4D24" w:rsidP="00CB4D24">
      <w:pPr>
        <w:jc w:val="center"/>
        <w:rPr>
          <w:b/>
          <w:sz w:val="26"/>
          <w:szCs w:val="26"/>
        </w:rPr>
      </w:pPr>
      <w:r w:rsidRPr="000C24F1">
        <w:rPr>
          <w:b/>
          <w:sz w:val="26"/>
          <w:szCs w:val="26"/>
        </w:rPr>
        <w:t>городского округа город Шахунья Нижегородской области</w:t>
      </w:r>
    </w:p>
    <w:p w:rsidR="00CB4D24" w:rsidRPr="000C24F1" w:rsidRDefault="00CB4D24" w:rsidP="00CB4D2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C24F1">
        <w:rPr>
          <w:sz w:val="26"/>
          <w:szCs w:val="26"/>
        </w:rPr>
        <w:t xml:space="preserve"> </w:t>
      </w:r>
    </w:p>
    <w:p w:rsidR="00CB4D24" w:rsidRPr="000C24F1" w:rsidRDefault="00CB4D24" w:rsidP="00CB4D2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701"/>
        <w:gridCol w:w="1559"/>
      </w:tblGrid>
      <w:tr w:rsidR="00CB4D24" w:rsidRPr="000C24F1" w:rsidTr="00386A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tabs>
                <w:tab w:val="left" w:pos="401"/>
              </w:tabs>
              <w:ind w:right="1336"/>
              <w:jc w:val="center"/>
              <w:rPr>
                <w:sz w:val="22"/>
                <w:szCs w:val="22"/>
              </w:rPr>
            </w:pPr>
            <w:r w:rsidRPr="000C24F1">
              <w:rPr>
                <w:sz w:val="22"/>
                <w:szCs w:val="22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jc w:val="center"/>
              <w:rPr>
                <w:b/>
                <w:sz w:val="22"/>
                <w:szCs w:val="22"/>
              </w:rPr>
            </w:pPr>
            <w:r w:rsidRPr="000C24F1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jc w:val="center"/>
              <w:rPr>
                <w:b/>
                <w:sz w:val="22"/>
                <w:szCs w:val="22"/>
              </w:rPr>
            </w:pPr>
            <w:r w:rsidRPr="000C24F1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jc w:val="center"/>
              <w:rPr>
                <w:b/>
                <w:sz w:val="22"/>
                <w:szCs w:val="22"/>
              </w:rPr>
            </w:pPr>
            <w:r w:rsidRPr="000C24F1">
              <w:rPr>
                <w:b/>
                <w:sz w:val="22"/>
                <w:szCs w:val="22"/>
              </w:rPr>
              <w:t>Стоимость, руб.</w:t>
            </w:r>
          </w:p>
        </w:tc>
      </w:tr>
      <w:tr w:rsidR="00CB4D24" w:rsidRPr="000C24F1" w:rsidTr="00386A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B4D24" w:rsidRPr="000C24F1" w:rsidRDefault="00CB4D24" w:rsidP="00386AF7">
            <w:pPr>
              <w:jc w:val="center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386AF7">
            <w:pPr>
              <w:spacing w:line="276" w:lineRule="auto"/>
              <w:ind w:left="31" w:hanging="31"/>
              <w:rPr>
                <w:b/>
                <w:sz w:val="26"/>
                <w:szCs w:val="26"/>
              </w:rPr>
            </w:pPr>
            <w:r w:rsidRPr="000C24F1">
              <w:rPr>
                <w:b/>
                <w:sz w:val="26"/>
                <w:szCs w:val="26"/>
              </w:rPr>
              <w:t>Посещение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4" w:rsidRPr="000C24F1" w:rsidRDefault="00CB4D24" w:rsidP="00386AF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4" w:rsidRPr="000C24F1" w:rsidRDefault="00CB4D24" w:rsidP="00386AF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B4D24" w:rsidRPr="000C24F1" w:rsidTr="00386AF7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B4D24" w:rsidRPr="000C24F1" w:rsidRDefault="00CB4D24" w:rsidP="00386A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386AF7">
            <w:pPr>
              <w:spacing w:line="276" w:lineRule="auto"/>
              <w:ind w:left="31" w:hanging="31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- взрослый 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CB4D2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1 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386AF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0C24F1">
              <w:rPr>
                <w:sz w:val="26"/>
                <w:szCs w:val="26"/>
              </w:rPr>
              <w:t>0,00</w:t>
            </w:r>
          </w:p>
        </w:tc>
      </w:tr>
      <w:tr w:rsidR="00CB4D24" w:rsidRPr="000C24F1" w:rsidTr="00386AF7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B4D24" w:rsidRPr="000C24F1" w:rsidRDefault="00CB4D24" w:rsidP="00386A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386AF7">
            <w:pPr>
              <w:spacing w:line="276" w:lineRule="auto"/>
              <w:ind w:left="31" w:hanging="31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- детский 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CB4D24">
            <w:pPr>
              <w:jc w:val="center"/>
            </w:pPr>
            <w:r w:rsidRPr="000C24F1">
              <w:rPr>
                <w:sz w:val="26"/>
                <w:szCs w:val="26"/>
              </w:rPr>
              <w:t>1 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0C24F1">
              <w:rPr>
                <w:sz w:val="26"/>
                <w:szCs w:val="26"/>
              </w:rPr>
              <w:t>0,00</w:t>
            </w:r>
          </w:p>
        </w:tc>
      </w:tr>
      <w:tr w:rsidR="00CB4D24" w:rsidRPr="000C24F1" w:rsidTr="00386AF7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D24" w:rsidRPr="000C24F1" w:rsidRDefault="00CB4D24" w:rsidP="00386A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386AF7">
            <w:pPr>
              <w:spacing w:line="276" w:lineRule="auto"/>
              <w:ind w:left="31" w:hanging="31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- индивидуальная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CB4D24">
            <w:pPr>
              <w:jc w:val="center"/>
            </w:pPr>
            <w:r w:rsidRPr="000C24F1">
              <w:rPr>
                <w:sz w:val="26"/>
                <w:szCs w:val="26"/>
              </w:rPr>
              <w:t>1 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0C24F1">
              <w:rPr>
                <w:sz w:val="26"/>
                <w:szCs w:val="26"/>
              </w:rPr>
              <w:t>0,00</w:t>
            </w:r>
          </w:p>
        </w:tc>
      </w:tr>
      <w:tr w:rsidR="00CB4D24" w:rsidRPr="000C24F1" w:rsidTr="00386AF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jc w:val="center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386AF7">
            <w:pPr>
              <w:spacing w:line="276" w:lineRule="auto"/>
              <w:rPr>
                <w:b/>
                <w:sz w:val="26"/>
                <w:szCs w:val="26"/>
              </w:rPr>
            </w:pPr>
            <w:r w:rsidRPr="000C24F1">
              <w:rPr>
                <w:b/>
                <w:sz w:val="26"/>
                <w:szCs w:val="26"/>
              </w:rPr>
              <w:t>Интерактивная программа для детей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4D24" w:rsidRPr="000C24F1" w:rsidRDefault="00CB4D24" w:rsidP="00CB4D2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D24" w:rsidRPr="000C24F1" w:rsidRDefault="00CB4D24" w:rsidP="00386AF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B4D24" w:rsidRPr="000C24F1" w:rsidTr="00386AF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D24" w:rsidRPr="000C24F1" w:rsidRDefault="00CB4D24" w:rsidP="00386AF7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386AF7">
            <w:pPr>
              <w:spacing w:line="276" w:lineRule="auto"/>
              <w:ind w:left="31" w:hanging="31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- взрослый 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CB4D24">
            <w:pPr>
              <w:jc w:val="center"/>
            </w:pPr>
            <w:r w:rsidRPr="000C24F1">
              <w:rPr>
                <w:sz w:val="26"/>
                <w:szCs w:val="26"/>
              </w:rPr>
              <w:t>1 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C24F1">
              <w:rPr>
                <w:sz w:val="26"/>
                <w:szCs w:val="26"/>
              </w:rPr>
              <w:t>50,00</w:t>
            </w:r>
          </w:p>
        </w:tc>
      </w:tr>
      <w:tr w:rsidR="00CB4D24" w:rsidRPr="000C24F1" w:rsidTr="00386AF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D24" w:rsidRPr="000C24F1" w:rsidRDefault="00CB4D24" w:rsidP="00386AF7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386AF7">
            <w:pPr>
              <w:spacing w:line="276" w:lineRule="auto"/>
              <w:ind w:left="31" w:hanging="31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- детский 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CB4D24">
            <w:pPr>
              <w:jc w:val="center"/>
            </w:pPr>
            <w:r w:rsidRPr="000C24F1">
              <w:rPr>
                <w:sz w:val="26"/>
                <w:szCs w:val="26"/>
              </w:rPr>
              <w:t>1 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C24F1">
              <w:rPr>
                <w:sz w:val="26"/>
                <w:szCs w:val="26"/>
              </w:rPr>
              <w:t>50,00</w:t>
            </w:r>
          </w:p>
        </w:tc>
      </w:tr>
      <w:tr w:rsidR="00CB4D24" w:rsidRPr="000C24F1" w:rsidTr="00386AF7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jc w:val="center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D24" w:rsidRPr="000C24F1" w:rsidRDefault="00CB4D24" w:rsidP="00386AF7">
            <w:pPr>
              <w:spacing w:line="276" w:lineRule="auto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Экскурсионное обслуживание туристической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D24" w:rsidRPr="000C24F1" w:rsidRDefault="00CB4D24" w:rsidP="00CB4D24">
            <w:pPr>
              <w:jc w:val="center"/>
            </w:pPr>
            <w:r w:rsidRPr="000C24F1">
              <w:rPr>
                <w:sz w:val="26"/>
                <w:szCs w:val="26"/>
              </w:rPr>
              <w:t>1 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C24F1">
              <w:rPr>
                <w:sz w:val="26"/>
                <w:szCs w:val="26"/>
              </w:rPr>
              <w:t>00,00</w:t>
            </w:r>
          </w:p>
        </w:tc>
      </w:tr>
      <w:tr w:rsidR="00CB4D24" w:rsidRPr="000C24F1" w:rsidTr="00386AF7"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jc w:val="center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D24" w:rsidRPr="000C24F1" w:rsidRDefault="00CB4D24" w:rsidP="00386AF7">
            <w:pPr>
              <w:spacing w:line="276" w:lineRule="auto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 xml:space="preserve">Предоставление исторической справки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D24" w:rsidRPr="000C24F1" w:rsidRDefault="00CB4D24" w:rsidP="00CB4D2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1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C24F1">
              <w:rPr>
                <w:sz w:val="26"/>
                <w:szCs w:val="26"/>
              </w:rPr>
              <w:t>00,00</w:t>
            </w:r>
          </w:p>
        </w:tc>
      </w:tr>
      <w:tr w:rsidR="00CB4D24" w:rsidRPr="000C24F1" w:rsidTr="00386AF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24" w:rsidRPr="000C24F1" w:rsidRDefault="00CB4D24" w:rsidP="00386AF7">
            <w:pPr>
              <w:jc w:val="center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5.</w:t>
            </w:r>
          </w:p>
          <w:p w:rsidR="00CB4D24" w:rsidRPr="000C24F1" w:rsidRDefault="00CB4D24" w:rsidP="00386A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386A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Проведение мастер-классов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4D24" w:rsidRPr="000C24F1" w:rsidRDefault="00CB4D24" w:rsidP="00CB4D2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D24" w:rsidRPr="000C24F1" w:rsidRDefault="00CB4D24" w:rsidP="00386AF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B4D24" w:rsidRPr="000C24F1" w:rsidTr="00386AF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D24" w:rsidRPr="000C24F1" w:rsidRDefault="00CB4D24" w:rsidP="00386AF7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386AF7">
            <w:pPr>
              <w:spacing w:line="276" w:lineRule="auto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взрослый 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CB4D2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100,00</w:t>
            </w:r>
          </w:p>
        </w:tc>
      </w:tr>
      <w:tr w:rsidR="00CB4D24" w:rsidRPr="000C24F1" w:rsidTr="00386AF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D24" w:rsidRPr="000C24F1" w:rsidRDefault="00CB4D24" w:rsidP="00386AF7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386AF7">
            <w:pPr>
              <w:spacing w:line="276" w:lineRule="auto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детский 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CB4D2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C24F1">
              <w:rPr>
                <w:sz w:val="26"/>
                <w:szCs w:val="26"/>
              </w:rPr>
              <w:t>0,00</w:t>
            </w:r>
          </w:p>
        </w:tc>
      </w:tr>
      <w:tr w:rsidR="00CB4D24" w:rsidRPr="000C24F1" w:rsidTr="00386A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jc w:val="center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D24" w:rsidRPr="009E632B" w:rsidRDefault="00CB4D24" w:rsidP="00386AF7">
            <w:r w:rsidRPr="009E632B">
              <w:t>Услуга ксерокса (один прогон)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D24" w:rsidRDefault="00CB4D24" w:rsidP="00CB4D24">
            <w:pPr>
              <w:jc w:val="center"/>
            </w:pPr>
            <w:r w:rsidRPr="009E632B">
              <w:t>1 страница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0C24F1">
              <w:rPr>
                <w:sz w:val="26"/>
                <w:szCs w:val="26"/>
              </w:rPr>
              <w:t>,00</w:t>
            </w:r>
          </w:p>
        </w:tc>
      </w:tr>
      <w:tr w:rsidR="00CB4D24" w:rsidRPr="000C24F1" w:rsidTr="00386AF7">
        <w:trPr>
          <w:trHeight w:val="4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jc w:val="center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D24" w:rsidRPr="00150D64" w:rsidRDefault="00CB4D24" w:rsidP="00386AF7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150D64">
              <w:rPr>
                <w:b/>
                <w:sz w:val="26"/>
                <w:szCs w:val="26"/>
              </w:rPr>
              <w:t>Квест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D24" w:rsidRPr="000C24F1" w:rsidRDefault="00CB4D24" w:rsidP="00CB4D2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D24" w:rsidRPr="000C24F1" w:rsidRDefault="00CB4D24" w:rsidP="00386AF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B4D24" w:rsidRPr="000C24F1" w:rsidTr="00386A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24" w:rsidRPr="000C24F1" w:rsidRDefault="00CB4D24" w:rsidP="00386AF7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386AF7">
            <w:pPr>
              <w:spacing w:line="276" w:lineRule="auto"/>
              <w:ind w:left="31" w:hanging="31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- взрослый 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CB4D2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1 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C24F1">
              <w:rPr>
                <w:sz w:val="26"/>
                <w:szCs w:val="26"/>
              </w:rPr>
              <w:t>50,00</w:t>
            </w:r>
          </w:p>
        </w:tc>
      </w:tr>
      <w:tr w:rsidR="00CB4D24" w:rsidRPr="000C24F1" w:rsidTr="00386AF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24" w:rsidRPr="000C24F1" w:rsidRDefault="00CB4D24" w:rsidP="00386AF7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386AF7">
            <w:pPr>
              <w:spacing w:line="276" w:lineRule="auto"/>
              <w:ind w:left="31" w:hanging="31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- детский 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CB4D2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1 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0C24F1">
              <w:rPr>
                <w:sz w:val="26"/>
                <w:szCs w:val="26"/>
              </w:rPr>
              <w:t>0,00</w:t>
            </w:r>
          </w:p>
        </w:tc>
      </w:tr>
      <w:tr w:rsidR="00CB4D24" w:rsidRPr="000C24F1" w:rsidTr="00386A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4" w:rsidRPr="000C24F1" w:rsidRDefault="00CB4D24" w:rsidP="0038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4" w:rsidRPr="007509C4" w:rsidRDefault="00CB4D24" w:rsidP="00386AF7">
            <w:pPr>
              <w:spacing w:line="276" w:lineRule="auto"/>
              <w:rPr>
                <w:b/>
                <w:sz w:val="26"/>
                <w:szCs w:val="26"/>
              </w:rPr>
            </w:pPr>
            <w:r w:rsidRPr="007509C4">
              <w:rPr>
                <w:b/>
                <w:sz w:val="26"/>
                <w:szCs w:val="26"/>
              </w:rPr>
              <w:t>Музейный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4D24" w:rsidRPr="000C24F1" w:rsidRDefault="00CB4D24" w:rsidP="00CB4D2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D24" w:rsidRPr="000C24F1" w:rsidRDefault="00CB4D24" w:rsidP="00386AF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B4D24" w:rsidRPr="000C24F1" w:rsidTr="00386AF7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4" w:rsidRPr="000C24F1" w:rsidRDefault="00CB4D24" w:rsidP="00386A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4" w:rsidRPr="004F51D3" w:rsidRDefault="00CB4D24" w:rsidP="00386AF7">
            <w:r w:rsidRPr="004F51D3">
              <w:t>- взрослый 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4D24" w:rsidRPr="0013248B" w:rsidRDefault="00CB4D24" w:rsidP="00CB4D24">
            <w:pPr>
              <w:jc w:val="center"/>
            </w:pPr>
            <w:r w:rsidRPr="0013248B">
              <w:t>1 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Pr="000C24F1">
              <w:rPr>
                <w:sz w:val="26"/>
                <w:szCs w:val="26"/>
              </w:rPr>
              <w:t>,00</w:t>
            </w:r>
          </w:p>
        </w:tc>
      </w:tr>
      <w:tr w:rsidR="00CB4D24" w:rsidRPr="000C24F1" w:rsidTr="00386AF7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4" w:rsidRPr="000C24F1" w:rsidRDefault="00CB4D24" w:rsidP="00386A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4" w:rsidRDefault="00CB4D24" w:rsidP="00386AF7">
            <w:r w:rsidRPr="004F51D3">
              <w:t>- детский 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4D24" w:rsidRDefault="00CB4D24" w:rsidP="00CB4D24">
            <w:pPr>
              <w:jc w:val="center"/>
            </w:pPr>
            <w:r w:rsidRPr="0013248B">
              <w:t>1 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0C24F1">
              <w:rPr>
                <w:sz w:val="26"/>
                <w:szCs w:val="26"/>
              </w:rPr>
              <w:t>0,00</w:t>
            </w:r>
          </w:p>
        </w:tc>
      </w:tr>
      <w:tr w:rsidR="00CB4D24" w:rsidRPr="000C24F1" w:rsidTr="00386AF7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4" w:rsidRPr="000C24F1" w:rsidRDefault="00CB4D24" w:rsidP="00386A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4" w:rsidRDefault="00CB4D24" w:rsidP="00386AF7">
            <w:r>
              <w:t>- индивидуальное посещение</w:t>
            </w:r>
          </w:p>
          <w:p w:rsidR="00CB4D24" w:rsidRPr="004F51D3" w:rsidRDefault="00CB4D24" w:rsidP="00386AF7">
            <w:r>
              <w:t>(до 5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4D24" w:rsidRPr="0013248B" w:rsidRDefault="00CB4D24" w:rsidP="00CB4D24">
            <w:pPr>
              <w:jc w:val="center"/>
            </w:pPr>
            <w:r w:rsidRPr="007509C4">
              <w:t>1 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D24" w:rsidRDefault="00CB4D24" w:rsidP="00386AF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509C4">
              <w:rPr>
                <w:sz w:val="26"/>
                <w:szCs w:val="26"/>
              </w:rPr>
              <w:t>250,00</w:t>
            </w:r>
          </w:p>
        </w:tc>
      </w:tr>
      <w:tr w:rsidR="00CB4D24" w:rsidRPr="000C24F1" w:rsidTr="00386AF7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38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0C24F1">
              <w:rPr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386AF7">
            <w:pPr>
              <w:spacing w:line="276" w:lineRule="auto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 xml:space="preserve">Компьютерное и информационное обеспечение мероприятий, проводимых на базе музей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D24" w:rsidRPr="000C24F1" w:rsidRDefault="00CB4D24" w:rsidP="00CB4D2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4D24" w:rsidRPr="000C24F1" w:rsidRDefault="00CB4D24" w:rsidP="00386AF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C24F1">
              <w:rPr>
                <w:sz w:val="26"/>
                <w:szCs w:val="26"/>
              </w:rPr>
              <w:t>1000,00</w:t>
            </w:r>
          </w:p>
        </w:tc>
      </w:tr>
    </w:tbl>
    <w:p w:rsidR="00CB4D24" w:rsidRPr="000C24F1" w:rsidRDefault="00CB4D24" w:rsidP="00CB4D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B4D24" w:rsidRPr="000C24F1" w:rsidRDefault="00CB4D24" w:rsidP="00CB4D2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C24F1">
        <w:rPr>
          <w:sz w:val="26"/>
          <w:szCs w:val="26"/>
        </w:rPr>
        <w:t>______________</w:t>
      </w:r>
    </w:p>
    <w:p w:rsidR="0010769C" w:rsidRPr="00637CF9" w:rsidRDefault="0010769C" w:rsidP="00CB4D24">
      <w:pPr>
        <w:jc w:val="both"/>
        <w:rPr>
          <w:sz w:val="22"/>
          <w:szCs w:val="22"/>
        </w:rPr>
      </w:pPr>
    </w:p>
    <w:sectPr w:rsidR="0010769C" w:rsidRPr="00637CF9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9F" w:rsidRDefault="008B3E9F">
      <w:r>
        <w:separator/>
      </w:r>
    </w:p>
  </w:endnote>
  <w:endnote w:type="continuationSeparator" w:id="0">
    <w:p w:rsidR="008B3E9F" w:rsidRDefault="008B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9F" w:rsidRDefault="008B3E9F">
      <w:r>
        <w:separator/>
      </w:r>
    </w:p>
  </w:footnote>
  <w:footnote w:type="continuationSeparator" w:id="0">
    <w:p w:rsidR="008B3E9F" w:rsidRDefault="008B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9"/>
  </w:num>
  <w:num w:numId="22">
    <w:abstractNumId w:val="21"/>
  </w:num>
  <w:num w:numId="23">
    <w:abstractNumId w:val="14"/>
  </w:num>
  <w:num w:numId="24">
    <w:abstractNumId w:val="11"/>
  </w:num>
  <w:num w:numId="25">
    <w:abstractNumId w:val="16"/>
  </w:num>
  <w:num w:numId="26">
    <w:abstractNumId w:val="7"/>
  </w:num>
  <w:num w:numId="2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047D"/>
    <w:rsid w:val="00103E24"/>
    <w:rsid w:val="0010769C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399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0ABA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09A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DE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45077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D92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37CF9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3E9F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501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4D24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1DFF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04C3-29B4-49F5-A200-48E10852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2022-05-31T08:12:00Z</cp:lastPrinted>
  <dcterms:created xsi:type="dcterms:W3CDTF">2022-05-31T08:14:00Z</dcterms:created>
  <dcterms:modified xsi:type="dcterms:W3CDTF">2022-05-31T08:14:00Z</dcterms:modified>
</cp:coreProperties>
</file>