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3CF7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63CF7">
        <w:rPr>
          <w:sz w:val="26"/>
          <w:szCs w:val="26"/>
          <w:u w:val="single"/>
        </w:rPr>
        <w:t>501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26501" w:rsidRDefault="00C26501" w:rsidP="00665D4B">
      <w:pPr>
        <w:jc w:val="both"/>
        <w:rPr>
          <w:sz w:val="26"/>
          <w:szCs w:val="26"/>
        </w:rPr>
      </w:pPr>
    </w:p>
    <w:p w:rsidR="00263CF7" w:rsidRPr="00263CF7" w:rsidRDefault="00263CF7" w:rsidP="00263CF7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263CF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</w:t>
      </w:r>
      <w:proofErr w:type="gramEnd"/>
      <w:r w:rsidRPr="00263CF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</w:p>
    <w:p w:rsidR="00263CF7" w:rsidRDefault="00263CF7" w:rsidP="00263C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3CF7" w:rsidRPr="00263CF7" w:rsidRDefault="00263CF7" w:rsidP="00263CF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63CF7" w:rsidRPr="00263CF7" w:rsidRDefault="00263CF7" w:rsidP="00263CF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3CF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Нижегородской области от 03.08.2007 № 99-З «О муниципальной службе в Нижегородской области», администрация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3CF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63CF7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63CF7">
        <w:rPr>
          <w:rFonts w:ascii="Times New Roman" w:hAnsi="Times New Roman" w:cs="Times New Roman"/>
          <w:b/>
          <w:sz w:val="26"/>
          <w:szCs w:val="26"/>
        </w:rPr>
        <w:t>:</w:t>
      </w:r>
    </w:p>
    <w:p w:rsidR="00263CF7" w:rsidRPr="00263CF7" w:rsidRDefault="00263CF7" w:rsidP="00263CF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CF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63CF7">
        <w:rPr>
          <w:rFonts w:ascii="Times New Roman" w:hAnsi="Times New Roman" w:cs="Times New Roman"/>
          <w:sz w:val="26"/>
          <w:szCs w:val="26"/>
        </w:rPr>
        <w:t>Утвердить прилагаемый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 w:rsidRPr="00263CF7">
        <w:rPr>
          <w:rFonts w:ascii="Times New Roman" w:hAnsi="Times New Roman" w:cs="Times New Roman"/>
          <w:sz w:val="26"/>
          <w:szCs w:val="26"/>
        </w:rPr>
        <w:t>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(далее – Перечень).</w:t>
      </w:r>
    </w:p>
    <w:p w:rsidR="00263CF7" w:rsidRPr="00263CF7" w:rsidRDefault="00263CF7" w:rsidP="00263CF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CF7">
        <w:rPr>
          <w:rFonts w:ascii="Times New Roman" w:hAnsi="Times New Roman" w:cs="Times New Roman"/>
          <w:sz w:val="26"/>
          <w:szCs w:val="26"/>
        </w:rPr>
        <w:t xml:space="preserve">2. Установить, что гражданин Российской Федерации, замещавший должность муниципальной службы, включенную в Перечень, в течение двух лет после увольнения </w:t>
      </w:r>
      <w:r w:rsidRPr="00263CF7">
        <w:rPr>
          <w:rFonts w:ascii="Times New Roman" w:hAnsi="Times New Roman" w:cs="Times New Roman"/>
          <w:sz w:val="26"/>
          <w:szCs w:val="26"/>
        </w:rPr>
        <w:lastRenderedPageBreak/>
        <w:t xml:space="preserve">с муниципальной службы: </w:t>
      </w:r>
    </w:p>
    <w:p w:rsidR="00263CF7" w:rsidRPr="00263CF7" w:rsidRDefault="00263CF7" w:rsidP="00263CF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CF7">
        <w:rPr>
          <w:rFonts w:ascii="Times New Roman" w:hAnsi="Times New Roman" w:cs="Times New Roman"/>
          <w:sz w:val="26"/>
          <w:szCs w:val="26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Pr="00263CF7">
        <w:rPr>
          <w:rFonts w:ascii="Times New Roman" w:hAnsi="Times New Roman" w:cs="Times New Roman"/>
          <w:sz w:val="26"/>
          <w:szCs w:val="26"/>
        </w:rPr>
        <w:t xml:space="preserve"> муниципальных служащих и урегулированию конфликта интересов;</w:t>
      </w:r>
    </w:p>
    <w:p w:rsidR="00263CF7" w:rsidRPr="00263CF7" w:rsidRDefault="00263CF7" w:rsidP="00263CF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CF7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263CF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263CF7">
        <w:rPr>
          <w:rFonts w:ascii="Times New Roman" w:hAnsi="Times New Roman" w:cs="Times New Roman"/>
          <w:sz w:val="26"/>
          <w:szCs w:val="26"/>
        </w:rPr>
        <w:t xml:space="preserve"> при заключении трудовых договоров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работы (службы).</w:t>
      </w:r>
    </w:p>
    <w:p w:rsidR="00263CF7" w:rsidRPr="00263CF7" w:rsidRDefault="00263CF7" w:rsidP="00263CF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CF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63CF7">
        <w:rPr>
          <w:rFonts w:ascii="Times New Roman" w:hAnsi="Times New Roman" w:cs="Times New Roman"/>
          <w:sz w:val="26"/>
          <w:szCs w:val="26"/>
        </w:rPr>
        <w:t>Утвердить прилагаемый Порядок рассмотрения письменного обращения гражданина, замещавшего должность муниципальной службы, включенную в Перечень, о даче согласия комиссией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на замещение в течение двух лет после увольнения с муниципальной службы на условиях трудового договора должности в организации и (или) выполнение в данной организации</w:t>
      </w:r>
      <w:proofErr w:type="gramEnd"/>
      <w:r w:rsidRPr="00263CF7">
        <w:rPr>
          <w:rFonts w:ascii="Times New Roman" w:hAnsi="Times New Roman" w:cs="Times New Roman"/>
          <w:sz w:val="26"/>
          <w:szCs w:val="26"/>
        </w:rPr>
        <w:t xml:space="preserve"> работы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263CF7" w:rsidRPr="00263CF7" w:rsidRDefault="00263CF7" w:rsidP="00263CF7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63CF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63CF7">
        <w:rPr>
          <w:rFonts w:ascii="Times New Roman" w:hAnsi="Times New Roman" w:cs="Times New Roman"/>
          <w:sz w:val="26"/>
          <w:szCs w:val="26"/>
        </w:rPr>
        <w:t>Утвердить прилагаемое Положение о проверке соблюдения гражданином, замещавшим должность муниципальной службы, включенную в Перечень,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</w:t>
      </w:r>
      <w:proofErr w:type="gramEnd"/>
      <w:r w:rsidRPr="00263CF7">
        <w:rPr>
          <w:rFonts w:ascii="Times New Roman" w:hAnsi="Times New Roman" w:cs="Times New Roman"/>
          <w:sz w:val="26"/>
          <w:szCs w:val="26"/>
        </w:rPr>
        <w:t xml:space="preserve"> служащего, и соблюдения работодателем условий заключения трудового договора или гражданско-правового договора с таким гражданином.  </w:t>
      </w:r>
    </w:p>
    <w:p w:rsidR="00263CF7" w:rsidRPr="00263CF7" w:rsidRDefault="00263CF7" w:rsidP="00263CF7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263CF7">
        <w:rPr>
          <w:sz w:val="26"/>
          <w:szCs w:val="26"/>
        </w:rPr>
        <w:t>5.</w:t>
      </w:r>
      <w:r w:rsidRPr="00263CF7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63CF7" w:rsidRPr="00263CF7" w:rsidRDefault="00263CF7" w:rsidP="00263CF7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263CF7">
        <w:rPr>
          <w:sz w:val="26"/>
          <w:szCs w:val="26"/>
        </w:rPr>
        <w:t>6.</w:t>
      </w:r>
      <w:r w:rsidRPr="00263CF7">
        <w:rPr>
          <w:sz w:val="26"/>
          <w:szCs w:val="26"/>
        </w:rPr>
        <w:tab/>
        <w:t>Настоящее постановление вступает в силу после его официального опубликования на официальном сайте администрации городского округа город Шахунья Нижегородской области.</w:t>
      </w:r>
    </w:p>
    <w:p w:rsidR="00263CF7" w:rsidRPr="00263CF7" w:rsidRDefault="00263CF7" w:rsidP="00263CF7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263CF7">
        <w:rPr>
          <w:sz w:val="26"/>
          <w:szCs w:val="26"/>
        </w:rPr>
        <w:lastRenderedPageBreak/>
        <w:t>7.</w:t>
      </w:r>
      <w:r w:rsidRPr="00263CF7">
        <w:rPr>
          <w:sz w:val="26"/>
          <w:szCs w:val="26"/>
        </w:rPr>
        <w:tab/>
        <w:t>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:rsidR="00263CF7" w:rsidRPr="00263CF7" w:rsidRDefault="00263CF7" w:rsidP="00263CF7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63CF7">
        <w:rPr>
          <w:sz w:val="26"/>
          <w:szCs w:val="26"/>
        </w:rPr>
        <w:t>- от 10.07.2013 № 597 «О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</w:t>
      </w:r>
      <w:proofErr w:type="gramEnd"/>
      <w:r w:rsidRPr="00263CF7">
        <w:rPr>
          <w:sz w:val="26"/>
          <w:szCs w:val="26"/>
        </w:rPr>
        <w:t xml:space="preserve">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интересов»;</w:t>
      </w:r>
    </w:p>
    <w:p w:rsidR="00263CF7" w:rsidRPr="00263CF7" w:rsidRDefault="00263CF7" w:rsidP="00263CF7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63CF7">
        <w:rPr>
          <w:sz w:val="26"/>
          <w:szCs w:val="26"/>
        </w:rPr>
        <w:t>- от 02.02.2017 № 147 «О внесении изменений в постановление администрации городского округа город Шахунья Нижегородской области от 10 июля 2013 № 597 «О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</w:t>
      </w:r>
      <w:proofErr w:type="gramEnd"/>
      <w:r w:rsidRPr="00263CF7">
        <w:rPr>
          <w:sz w:val="26"/>
          <w:szCs w:val="26"/>
        </w:rPr>
        <w:t>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интересов»;</w:t>
      </w:r>
    </w:p>
    <w:p w:rsidR="00263CF7" w:rsidRPr="00263CF7" w:rsidRDefault="00263CF7" w:rsidP="00263CF7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63CF7">
        <w:rPr>
          <w:sz w:val="26"/>
          <w:szCs w:val="26"/>
        </w:rPr>
        <w:t>- от 19.10.2018 № 1367 «О внесении изменений в постановление администрации городского округа город Шахунья Нижегородской области от 10 июля 2013 № 597 «О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</w:t>
      </w:r>
      <w:proofErr w:type="gramEnd"/>
      <w:r w:rsidRPr="00263CF7">
        <w:rPr>
          <w:sz w:val="26"/>
          <w:szCs w:val="26"/>
        </w:rPr>
        <w:t>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интересов»;</w:t>
      </w:r>
    </w:p>
    <w:p w:rsidR="00263CF7" w:rsidRPr="00263CF7" w:rsidRDefault="00263CF7" w:rsidP="00263CF7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263CF7">
        <w:rPr>
          <w:sz w:val="26"/>
          <w:szCs w:val="26"/>
        </w:rPr>
        <w:t>- от 18.11.2021 № 1310 «О внесении изменений в постановление администрации городского округа город Шахунья Нижегородской области от 10 июля 2013 № 597 «О должностях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</w:t>
      </w:r>
      <w:proofErr w:type="gramEnd"/>
      <w:r w:rsidRPr="00263CF7">
        <w:rPr>
          <w:sz w:val="26"/>
          <w:szCs w:val="26"/>
        </w:rPr>
        <w:t xml:space="preserve">, </w:t>
      </w:r>
      <w:proofErr w:type="gramStart"/>
      <w:r w:rsidRPr="00263CF7">
        <w:rPr>
          <w:sz w:val="26"/>
          <w:szCs w:val="26"/>
        </w:rPr>
        <w:t xml:space="preserve">предусмотренных </w:t>
      </w:r>
      <w:r w:rsidRPr="00263CF7">
        <w:rPr>
          <w:sz w:val="26"/>
          <w:szCs w:val="26"/>
        </w:rPr>
        <w:lastRenderedPageBreak/>
        <w:t>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</w:t>
      </w:r>
      <w:r>
        <w:rPr>
          <w:sz w:val="26"/>
          <w:szCs w:val="26"/>
        </w:rPr>
        <w:t>улированию конфликта интересов»</w:t>
      </w:r>
      <w:r w:rsidRPr="00263CF7">
        <w:rPr>
          <w:sz w:val="26"/>
          <w:szCs w:val="26"/>
        </w:rPr>
        <w:t>.</w:t>
      </w:r>
      <w:proofErr w:type="gramEnd"/>
    </w:p>
    <w:p w:rsidR="00263CF7" w:rsidRPr="00263CF7" w:rsidRDefault="00263CF7" w:rsidP="00263CF7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263CF7">
        <w:rPr>
          <w:sz w:val="26"/>
          <w:szCs w:val="26"/>
        </w:rPr>
        <w:t>8.</w:t>
      </w:r>
      <w:r w:rsidRPr="00263CF7">
        <w:rPr>
          <w:sz w:val="26"/>
          <w:szCs w:val="26"/>
        </w:rPr>
        <w:tab/>
      </w:r>
      <w:proofErr w:type="gramStart"/>
      <w:r w:rsidRPr="00263CF7">
        <w:rPr>
          <w:sz w:val="26"/>
          <w:szCs w:val="26"/>
        </w:rPr>
        <w:t>Контроль за</w:t>
      </w:r>
      <w:proofErr w:type="gramEnd"/>
      <w:r w:rsidRPr="00263CF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263CF7" w:rsidRDefault="00263CF7" w:rsidP="001B088E">
      <w:pPr>
        <w:ind w:firstLine="709"/>
        <w:jc w:val="both"/>
        <w:rPr>
          <w:sz w:val="26"/>
          <w:szCs w:val="26"/>
        </w:rPr>
      </w:pPr>
    </w:p>
    <w:p w:rsidR="00263CF7" w:rsidRDefault="00263CF7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1D40C5">
      <w:pPr>
        <w:jc w:val="both"/>
        <w:rPr>
          <w:sz w:val="22"/>
          <w:szCs w:val="22"/>
        </w:rPr>
      </w:pPr>
    </w:p>
    <w:p w:rsidR="00263CF7" w:rsidRPr="00263CF7" w:rsidRDefault="00263CF7" w:rsidP="001D40C5">
      <w:pPr>
        <w:jc w:val="both"/>
        <w:rPr>
          <w:sz w:val="22"/>
          <w:szCs w:val="22"/>
        </w:rPr>
      </w:pPr>
    </w:p>
    <w:p w:rsidR="00263CF7" w:rsidRDefault="00263CF7" w:rsidP="00263CF7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63CF7" w:rsidRPr="00263CF7" w:rsidRDefault="00263CF7" w:rsidP="00263CF7">
      <w:pPr>
        <w:ind w:left="6379"/>
        <w:jc w:val="center"/>
      </w:pPr>
      <w:r w:rsidRPr="00263CF7">
        <w:lastRenderedPageBreak/>
        <w:t>УТВЕРЖДЕН</w:t>
      </w:r>
    </w:p>
    <w:p w:rsidR="00263CF7" w:rsidRPr="00263CF7" w:rsidRDefault="00263CF7" w:rsidP="00263CF7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CF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263CF7">
        <w:rPr>
          <w:rFonts w:ascii="Times New Roman" w:hAnsi="Times New Roman" w:cs="Times New Roman"/>
          <w:sz w:val="24"/>
          <w:szCs w:val="24"/>
        </w:rPr>
        <w:br/>
        <w:t>городского округа город Шахунья Нижегородской области</w:t>
      </w:r>
    </w:p>
    <w:p w:rsidR="00263CF7" w:rsidRPr="00263CF7" w:rsidRDefault="00263CF7" w:rsidP="00263CF7">
      <w:pPr>
        <w:pStyle w:val="ConsPlusNormal"/>
        <w:ind w:left="63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CF7">
        <w:rPr>
          <w:rFonts w:ascii="Times New Roman" w:hAnsi="Times New Roman" w:cs="Times New Roman"/>
          <w:sz w:val="24"/>
          <w:szCs w:val="24"/>
        </w:rPr>
        <w:t>от 19.05.2022 г. № 501</w:t>
      </w:r>
    </w:p>
    <w:p w:rsidR="00263CF7" w:rsidRPr="00263CF7" w:rsidRDefault="00263CF7" w:rsidP="00263C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3CF7" w:rsidRPr="00263CF7" w:rsidRDefault="00263CF7" w:rsidP="00263C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3CF7" w:rsidRPr="00263CF7" w:rsidRDefault="00263CF7" w:rsidP="00263CF7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263C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должностей муниципальной службы,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Pr="00263C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при замещении которых гражданин в течение двух лет после увольнения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Pr="00263C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 управления данной организацией входили в должностные (служебные) обязанности муниципального служащего, без согласия</w:t>
      </w:r>
      <w:proofErr w:type="gramEnd"/>
      <w:r w:rsidRPr="00263C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комиссии по соблюдению  требований к служебному поведению муниципальных служащих городского округа город Шахунья Нижегородской области и уре</w:t>
      </w:r>
      <w:r w:rsidR="00C024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гулированию конфликта интересов</w:t>
      </w:r>
    </w:p>
    <w:p w:rsidR="00263CF7" w:rsidRPr="00263CF7" w:rsidRDefault="00263CF7" w:rsidP="00263CF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Первый заместитель главы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Заместитель главы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 xml:space="preserve">Заместитель главы администрации, начальник Управления по работе с территориями и благоустройству администрации городского округа город Шахунья. 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Управления по работе с территориями и благоустройству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общего отдела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сектора ГО ЧС и МОБ работы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Консультант сектора ГО ЧС и МОБ работы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юридического отдела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Главный специалист юридического отдела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сектора жилищной политики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Главный специалист сектора жилищной политики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 xml:space="preserve">Начальник сектора Управления промышленности, транспорта, связи, жилищно-коммунального хозяйства, энергетики и архитектурной деятельности администрации </w:t>
      </w:r>
      <w:r w:rsidRPr="00263CF7">
        <w:lastRenderedPageBreak/>
        <w:t>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clear" w:pos="-180"/>
          <w:tab w:val="num" w:pos="0"/>
          <w:tab w:val="left" w:pos="1134"/>
        </w:tabs>
        <w:spacing w:line="360" w:lineRule="exact"/>
        <w:ind w:left="0" w:firstLine="709"/>
        <w:jc w:val="both"/>
      </w:pPr>
      <w:r w:rsidRPr="00263CF7">
        <w:t>Главный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Ведущий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сектора по спорту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сектора по бухгалтерскому учету и отчетности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Главный специалист сектора по бухгалтерскому учету и отчетности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отдела кадровой и архивной работы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Консультант отдела кадровой и архивной работы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Главный специалист отдела кадровой и архивной работы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отдела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Консультант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Главный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Ведущий специалист Управления экономики, прогнозирования, инвестиционной политики и муниципального имущества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Управления образования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 xml:space="preserve">Начальник </w:t>
      </w:r>
      <w:proofErr w:type="gramStart"/>
      <w:r w:rsidRPr="00263CF7">
        <w:t>отдела Управления образования администрации городского округа</w:t>
      </w:r>
      <w:proofErr w:type="gramEnd"/>
      <w:r w:rsidRPr="00263CF7">
        <w:t xml:space="preserve"> город Шахунья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Главный специалист Управления образования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Главный специалист Комиссии по делам несовершеннолетних и защите их прав при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финансового управления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Заместитель начальника финансового управления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 xml:space="preserve">Главный специалист финансового управления администрации городского округа </w:t>
      </w:r>
      <w:r w:rsidRPr="00263CF7">
        <w:lastRenderedPageBreak/>
        <w:t>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Ведущий специалист финансового управления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 xml:space="preserve">Начальник </w:t>
      </w:r>
      <w:proofErr w:type="gramStart"/>
      <w:r w:rsidRPr="00263CF7">
        <w:t>сектора планирования бюджета финансового управления администрации городского округа</w:t>
      </w:r>
      <w:proofErr w:type="gramEnd"/>
      <w:r w:rsidRPr="00263CF7">
        <w:t xml:space="preserve">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 xml:space="preserve">Консультант </w:t>
      </w:r>
      <w:proofErr w:type="gramStart"/>
      <w:r w:rsidRPr="00263CF7">
        <w:t>сектора планирования бюджета финансового управления администрации городского округа</w:t>
      </w:r>
      <w:proofErr w:type="gramEnd"/>
      <w:r w:rsidRPr="00263CF7">
        <w:t xml:space="preserve">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 xml:space="preserve">Начальник </w:t>
      </w:r>
      <w:proofErr w:type="gramStart"/>
      <w:r w:rsidRPr="00263CF7">
        <w:t>отдела исполнения бюджета финансового управления администрации городского округа</w:t>
      </w:r>
      <w:proofErr w:type="gramEnd"/>
      <w:r w:rsidRPr="00263CF7">
        <w:t xml:space="preserve">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 xml:space="preserve">Консультант </w:t>
      </w:r>
      <w:proofErr w:type="gramStart"/>
      <w:r w:rsidRPr="00263CF7">
        <w:t>отдела исполнения бюджета финансового управления администрации городского округа</w:t>
      </w:r>
      <w:proofErr w:type="gramEnd"/>
      <w:r w:rsidRPr="00263CF7">
        <w:t xml:space="preserve">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 xml:space="preserve">Главный специалист </w:t>
      </w:r>
      <w:proofErr w:type="gramStart"/>
      <w:r w:rsidRPr="00263CF7">
        <w:t>отдела исполнения бюджета финансового управления администрации городского округа</w:t>
      </w:r>
      <w:proofErr w:type="gramEnd"/>
      <w:r w:rsidRPr="00263CF7">
        <w:t xml:space="preserve">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Начальники территориальных отделов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Управления сельского хозяйства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отдела Управления по работе с территориями и благоустройству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сектора Управления по работе с территориями и благоустройству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:rsidR="00263CF7" w:rsidRPr="00263CF7" w:rsidRDefault="00263CF7" w:rsidP="00263CF7">
      <w:pPr>
        <w:widowControl w:val="0"/>
        <w:numPr>
          <w:ilvl w:val="0"/>
          <w:numId w:val="28"/>
        </w:numPr>
        <w:tabs>
          <w:tab w:val="left" w:pos="1134"/>
        </w:tabs>
        <w:spacing w:line="360" w:lineRule="exact"/>
        <w:ind w:left="0" w:firstLine="709"/>
        <w:jc w:val="both"/>
      </w:pPr>
      <w:r w:rsidRPr="00263CF7">
        <w:t>Главный специалист технического отдела Управления по работе с территориями и благоустройству администрации городского округа город Шахунья.</w:t>
      </w:r>
    </w:p>
    <w:p w:rsidR="00263CF7" w:rsidRPr="00BD339E" w:rsidRDefault="00263CF7" w:rsidP="00263CF7">
      <w:pPr>
        <w:tabs>
          <w:tab w:val="left" w:pos="1134"/>
        </w:tabs>
        <w:spacing w:line="360" w:lineRule="exact"/>
        <w:ind w:firstLine="709"/>
        <w:rPr>
          <w:sz w:val="18"/>
          <w:szCs w:val="18"/>
        </w:rPr>
      </w:pPr>
    </w:p>
    <w:p w:rsidR="00263CF7" w:rsidRPr="00BD339E" w:rsidRDefault="00263CF7" w:rsidP="00263CF7">
      <w:pPr>
        <w:tabs>
          <w:tab w:val="left" w:pos="1134"/>
        </w:tabs>
        <w:spacing w:line="360" w:lineRule="exact"/>
        <w:jc w:val="center"/>
        <w:rPr>
          <w:sz w:val="18"/>
          <w:szCs w:val="18"/>
        </w:rPr>
      </w:pPr>
      <w:r w:rsidRPr="00BD339E">
        <w:rPr>
          <w:sz w:val="18"/>
          <w:szCs w:val="18"/>
        </w:rPr>
        <w:t>___________________________</w:t>
      </w:r>
    </w:p>
    <w:p w:rsidR="00263CF7" w:rsidRDefault="00263CF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</w:pPr>
      <w:r w:rsidRPr="00263CF7">
        <w:lastRenderedPageBreak/>
        <w:t>Утвержден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</w:pPr>
      <w:r w:rsidRPr="00263CF7">
        <w:t>постановлением администрации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</w:pPr>
      <w:r w:rsidRPr="00263CF7">
        <w:t>городского округа город Шахунья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</w:pPr>
      <w:r w:rsidRPr="00263CF7">
        <w:t>Нижегородской области</w:t>
      </w:r>
    </w:p>
    <w:p w:rsidR="00263CF7" w:rsidRPr="00263CF7" w:rsidRDefault="00263CF7" w:rsidP="00263CF7">
      <w:pPr>
        <w:pStyle w:val="ConsPlusNormal"/>
        <w:ind w:left="54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CF7">
        <w:rPr>
          <w:rFonts w:ascii="Times New Roman" w:hAnsi="Times New Roman" w:cs="Times New Roman"/>
          <w:sz w:val="24"/>
          <w:szCs w:val="24"/>
        </w:rPr>
        <w:t>от 19.05.2022 г. № 501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</w:p>
    <w:p w:rsidR="00263CF7" w:rsidRPr="00263CF7" w:rsidRDefault="00263CF7" w:rsidP="00263CF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90"/>
      <w:bookmarkEnd w:id="1"/>
      <w:r w:rsidRPr="00263CF7">
        <w:rPr>
          <w:b/>
        </w:rPr>
        <w:t xml:space="preserve">Порядок 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63CF7">
        <w:rPr>
          <w:b/>
        </w:rPr>
        <w:t xml:space="preserve">рассмотрения письменного обращения гражданина, 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263CF7">
        <w:rPr>
          <w:b/>
        </w:rPr>
        <w:t>замещавшего</w:t>
      </w:r>
      <w:proofErr w:type="gramEnd"/>
      <w:r w:rsidRPr="00263CF7">
        <w:rPr>
          <w:b/>
        </w:rPr>
        <w:t xml:space="preserve"> должность муниципальной службы, включенную в Перечень, 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263CF7">
        <w:rPr>
          <w:b/>
        </w:rPr>
        <w:t>о даче согласия комиссией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на замещение в течение двух лет после увольнения с муниципальной службы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263CF7">
        <w:rPr>
          <w:b/>
        </w:rPr>
        <w:t xml:space="preserve"> (административного) управления данной организацией входили 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63CF7">
        <w:rPr>
          <w:b/>
        </w:rPr>
        <w:t>в должностные (служебные) обяза</w:t>
      </w:r>
      <w:r>
        <w:rPr>
          <w:b/>
        </w:rPr>
        <w:t>нности муниципального служащего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jc w:val="center"/>
      </w:pP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1. </w:t>
      </w:r>
      <w:proofErr w:type="gramStart"/>
      <w:r w:rsidRPr="00263CF7">
        <w:t xml:space="preserve">Настоящий Порядок разработан в соответствии с Федеральными законами от 25.12.2008 </w:t>
      </w:r>
      <w:hyperlink r:id="rId10" w:history="1">
        <w:r w:rsidRPr="00263CF7">
          <w:t>№ 273-ФЗ</w:t>
        </w:r>
      </w:hyperlink>
      <w:r w:rsidRPr="00263CF7">
        <w:t xml:space="preserve"> «О противодействии коррупции», от 02.03.2007 </w:t>
      </w:r>
      <w:hyperlink r:id="rId11" w:history="1">
        <w:r w:rsidRPr="00263CF7">
          <w:t>№ 25-ФЗ</w:t>
        </w:r>
      </w:hyperlink>
      <w:r w:rsidRPr="00263CF7">
        <w:t xml:space="preserve"> «О муниципальной службе в Российской Федерации», Законом Нижегородской области от 03.08.2007 № 99-З «О муниципальной службе в Нижегородской области», </w:t>
      </w:r>
      <w:hyperlink r:id="rId12" w:history="1">
        <w:r w:rsidRPr="00263CF7">
          <w:t>постановлением</w:t>
        </w:r>
      </w:hyperlink>
      <w:r w:rsidRPr="00263CF7">
        <w:t xml:space="preserve"> администрации городского округа город Шахунья Нижегородской области от 30.03.2022 № 260 «Об утверждении Положения о комиссии по соблюдению требований к служебному поведению муниципальных служащих городского</w:t>
      </w:r>
      <w:proofErr w:type="gramEnd"/>
      <w:r w:rsidRPr="00263CF7">
        <w:t xml:space="preserve"> округа город Шахунья Нижегородской области и урегулированию конфликта интересов».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2. </w:t>
      </w:r>
      <w:proofErr w:type="gramStart"/>
      <w:r w:rsidRPr="00263CF7">
        <w:t>Гражданин, замещавший должность муниципальной службы, включенную в Перечень, установленный настоящим Постановлением,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</w:t>
      </w:r>
      <w:proofErr w:type="gramEnd"/>
      <w:r w:rsidRPr="00263CF7">
        <w:t>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(далее - Комиссия).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3. Гражданин, замещавший должность муниципальной службы, обязан направить обращение на имя представителя нанимателя (работодателя) до заключения трудового договора или гражданско-правового договора.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4. Обращение направляется подразделение администрации городского округа город Шахунья по профилактике коррупционных и иных правонарушений либо в отдел кадровой и архивной работы администрации городского округа город Шахунья в письменном виде. </w:t>
      </w:r>
      <w:proofErr w:type="gramStart"/>
      <w:r w:rsidRPr="00263CF7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управлению в отношении коммерческой или некоммерческой организации, вид договора (трудовой или</w:t>
      </w:r>
      <w:proofErr w:type="gramEnd"/>
      <w:r w:rsidRPr="00263CF7">
        <w:t xml:space="preserve"> </w:t>
      </w:r>
      <w:proofErr w:type="gramStart"/>
      <w:r w:rsidRPr="00263CF7">
        <w:t xml:space="preserve">гражданско-правовой), предполагаемый срок его действия, сумма оплаты за выполнение (оказание) по договору работ (услуг). </w:t>
      </w:r>
      <w:proofErr w:type="gramEnd"/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В отделе кадровой и архивной работы администрации городского округа город Шахунья Нижегородской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263CF7">
          <w:t>статьи 12</w:t>
        </w:r>
      </w:hyperlink>
      <w:r w:rsidRPr="00263CF7"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63CF7">
          <w:t>2008 г</w:t>
        </w:r>
      </w:smartTag>
      <w:r w:rsidRPr="00263CF7">
        <w:t>. № 273-ФЗ «О противодействии коррупции».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5.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Положением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6. Комиссия обязана рассмотреть письменное обращение гражданина в течение 20 дней со дня поступления указанного обращения с мотивированным заключением в Комиссию и о принятом решении сообщить гражданину.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7. По итогам рассмотрения обращения гражданина Комиссия выносит одно из следующих решений: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8.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9.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10. 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работу), в течение 7 рабочих дней со дня принятия Комиссией решения.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11.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 w:rsidRPr="00263CF7">
        <w:t xml:space="preserve">служебные) </w:t>
      </w:r>
      <w:proofErr w:type="gramEnd"/>
      <w:r w:rsidRPr="00263CF7"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263CF7" w:rsidRPr="009E4497" w:rsidRDefault="00263CF7" w:rsidP="00263CF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63CF7" w:rsidRPr="009E4497" w:rsidRDefault="00263CF7" w:rsidP="00263CF7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9E4497">
        <w:rPr>
          <w:sz w:val="20"/>
          <w:szCs w:val="20"/>
        </w:rPr>
        <w:t>______</w:t>
      </w:r>
      <w:r>
        <w:rPr>
          <w:sz w:val="20"/>
          <w:szCs w:val="20"/>
        </w:rPr>
        <w:t>_________________</w:t>
      </w:r>
      <w:r w:rsidRPr="009E4497">
        <w:rPr>
          <w:sz w:val="20"/>
          <w:szCs w:val="20"/>
        </w:rPr>
        <w:t>______</w:t>
      </w: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left="5670"/>
        <w:jc w:val="center"/>
      </w:pPr>
      <w:r w:rsidRPr="00263CF7">
        <w:lastRenderedPageBreak/>
        <w:t>Утверждено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left="5670"/>
        <w:jc w:val="center"/>
      </w:pPr>
      <w:r w:rsidRPr="00263CF7">
        <w:t>постановлением администрации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left="5670"/>
        <w:jc w:val="center"/>
      </w:pPr>
      <w:r w:rsidRPr="00263CF7">
        <w:t>городского округа город Шахунья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left="5670"/>
        <w:jc w:val="center"/>
      </w:pPr>
      <w:r w:rsidRPr="00263CF7">
        <w:t>Нижегородской области</w:t>
      </w:r>
    </w:p>
    <w:p w:rsidR="00263CF7" w:rsidRPr="00263CF7" w:rsidRDefault="00263CF7" w:rsidP="00263CF7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CF7">
        <w:rPr>
          <w:rFonts w:ascii="Times New Roman" w:hAnsi="Times New Roman" w:cs="Times New Roman"/>
          <w:sz w:val="24"/>
          <w:szCs w:val="24"/>
        </w:rPr>
        <w:t>от 19.05.2022 г. № 501</w:t>
      </w:r>
    </w:p>
    <w:p w:rsidR="00263CF7" w:rsidRPr="009E4497" w:rsidRDefault="00263CF7" w:rsidP="00263CF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63CF7" w:rsidRDefault="00263CF7" w:rsidP="00263CF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2" w:name="Par134"/>
      <w:bookmarkEnd w:id="2"/>
    </w:p>
    <w:p w:rsidR="00263CF7" w:rsidRPr="00263CF7" w:rsidRDefault="00263CF7" w:rsidP="00263CF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63CF7">
        <w:rPr>
          <w:b/>
        </w:rPr>
        <w:t>Положение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63CF7">
        <w:rPr>
          <w:b/>
        </w:rPr>
        <w:t xml:space="preserve"> </w:t>
      </w:r>
      <w:proofErr w:type="gramStart"/>
      <w:r w:rsidRPr="00263CF7">
        <w:rPr>
          <w:b/>
        </w:rPr>
        <w:t>о проверке соблюдения гражданином, замещавшим должность муниципальной службы, включенную в Перечень,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 w:rsidRPr="00263CF7">
        <w:rPr>
          <w:b/>
        </w:rPr>
        <w:t xml:space="preserve"> работодателем условий заключения трудового договора или гражданско-правового договора с таким гражданином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50"/>
      <w:bookmarkEnd w:id="3"/>
      <w:r w:rsidRPr="00263CF7">
        <w:t>1. Настоящим Положением определяется порядок осуществления проверки: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63CF7">
        <w:t>а) соблюдения гражданином, замещавшим должность муниципальной службы, включенную в Перечень, (далее - гражданин, замещавший должность муниципальной службы),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</w:t>
      </w:r>
      <w:proofErr w:type="gramEnd"/>
      <w:r w:rsidRPr="00263CF7">
        <w:t xml:space="preserve">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служащего;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б) соблюдения работодателем условий заключения трудового договора или гражданско-правового договора с гражданином, замещавшим должность муниципальной службы.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2. Основаниями для осуществления проверки являются: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54"/>
      <w:bookmarkEnd w:id="4"/>
      <w:proofErr w:type="gramStart"/>
      <w:r w:rsidRPr="00263CF7"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соответствии с правилами, предусмотренными Постановлением Правительства РФ от 21.01.2015 № 29 «Об утверждении правил сообщения работодателем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</w:t>
      </w:r>
      <w:proofErr w:type="gramEnd"/>
      <w:r w:rsidRPr="00263CF7">
        <w:t xml:space="preserve"> Федерации»;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63CF7">
        <w:t xml:space="preserve">б) </w:t>
      </w:r>
      <w:proofErr w:type="spellStart"/>
      <w:r w:rsidRPr="00263CF7">
        <w:t>непоступление</w:t>
      </w:r>
      <w:proofErr w:type="spellEnd"/>
      <w:r w:rsidRPr="00263CF7"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(далее - Комиссия)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</w:t>
      </w:r>
      <w:proofErr w:type="gramEnd"/>
      <w:r w:rsidRPr="00263CF7">
        <w:t xml:space="preserve"> муниципальному управлению этой организацией входили в его должностные (служебные) обязанности;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56"/>
      <w:bookmarkEnd w:id="5"/>
      <w:r w:rsidRPr="00263CF7"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3. Информация анонимного характера не может служить основанием для проверки.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4. </w:t>
      </w:r>
      <w:proofErr w:type="gramStart"/>
      <w:r w:rsidRPr="00263CF7">
        <w:t xml:space="preserve">Проверка, предусмотренная </w:t>
      </w:r>
      <w:hyperlink w:anchor="Par150" w:history="1">
        <w:r w:rsidRPr="00263CF7">
          <w:t>пунктом 1</w:t>
        </w:r>
      </w:hyperlink>
      <w:r w:rsidRPr="00263CF7">
        <w:t xml:space="preserve"> настоящего Положения, осуществляется подразделением администрации городского округа город Шахунья по профилактике коррупционных и иных правонарушений либо отделом кадровой и архивной работы администрации городского округа город Шахунья по решению главы местного самоуправления городского округа город Шахунья Нижегородской области (представителя нанимателя) либо </w:t>
      </w:r>
      <w:r w:rsidRPr="00263CF7">
        <w:lastRenderedPageBreak/>
        <w:t>должностного лица, которому такие полномочия предоставлены главой местного самоуправления городского округа город Шахунья Нижегородской области (представителем</w:t>
      </w:r>
      <w:proofErr w:type="gramEnd"/>
      <w:r w:rsidRPr="00263CF7">
        <w:t xml:space="preserve"> нанимателя).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5. </w:t>
      </w:r>
      <w:proofErr w:type="gramStart"/>
      <w:r w:rsidRPr="00263CF7">
        <w:t xml:space="preserve">В случае поступления информации, предусмотренной </w:t>
      </w:r>
      <w:hyperlink w:anchor="Par154" w:history="1">
        <w:r w:rsidRPr="00263CF7">
          <w:t>подпунктом «а» пункта 2</w:t>
        </w:r>
      </w:hyperlink>
      <w:r w:rsidRPr="00263CF7">
        <w:t xml:space="preserve"> настоящего Положения, проверяется наличие в личном деле лица, замещавшего должность муниципальной службы, копии протокола заседания Комиссии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263CF7">
        <w:t xml:space="preserve"> (далее - протокол с решением о даче согласия).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Лицо, ответственное за профилактику коррупционных и иных правонарушений, по итогам проверки готовит мотивированное заключение.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При наличии протокола с решением о даче согласия принимается решение о соблюдении гражданином, замещавшим должность муниципальной службы, и работодателем требований Федерального </w:t>
      </w:r>
      <w:hyperlink r:id="rId14" w:history="1">
        <w:r w:rsidRPr="00263CF7">
          <w:t>закона</w:t>
        </w:r>
      </w:hyperlink>
      <w:r w:rsidRPr="00263CF7">
        <w:t xml:space="preserve"> от 25.12.2008 № 273-ФЗ «О противодействии коррупции» (далее - Федеральный закон N 273-ФЗ). Уведомление работодателя и мотивированное заключение приобщаются к личному делу гражданина, замещавшего должность муниципальной службы.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организации, принимается решение о несоблюдении гражданином требований Федерального </w:t>
      </w:r>
      <w:hyperlink r:id="rId15" w:history="1">
        <w:r w:rsidRPr="00263CF7">
          <w:t>закона</w:t>
        </w:r>
      </w:hyperlink>
      <w:r w:rsidRPr="00263CF7">
        <w:t xml:space="preserve"> № 273-ФЗ.</w:t>
      </w:r>
    </w:p>
    <w:p w:rsidR="00263CF7" w:rsidRPr="00263CF7" w:rsidRDefault="00263CF7" w:rsidP="00263C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F7">
        <w:rPr>
          <w:rFonts w:ascii="Times New Roman" w:hAnsi="Times New Roman" w:cs="Times New Roman"/>
          <w:sz w:val="24"/>
          <w:szCs w:val="24"/>
        </w:rPr>
        <w:t>В этом случае уведомление, мотивированное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63CF7" w:rsidRPr="00263CF7" w:rsidRDefault="00263CF7" w:rsidP="00263C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F7">
        <w:rPr>
          <w:rFonts w:ascii="Times New Roman" w:hAnsi="Times New Roman" w:cs="Times New Roman"/>
          <w:sz w:val="24"/>
          <w:szCs w:val="24"/>
        </w:rPr>
        <w:t>По итогам рассмотрения уведомления, комиссия принимает в отношении гражданина, замещавшего должность муниципальной службы, одно из следующих решений:</w:t>
      </w:r>
    </w:p>
    <w:p w:rsidR="00263CF7" w:rsidRPr="00263CF7" w:rsidRDefault="00263CF7" w:rsidP="00263C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F7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 управлению этой организацией входили в его должностные (служебные) обязанности;</w:t>
      </w:r>
    </w:p>
    <w:p w:rsidR="00263CF7" w:rsidRPr="00263CF7" w:rsidRDefault="00263CF7" w:rsidP="00263C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F7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263CF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63CF7">
        <w:rPr>
          <w:rFonts w:ascii="Times New Roman" w:hAnsi="Times New Roman" w:cs="Times New Roman"/>
          <w:sz w:val="24"/>
          <w:szCs w:val="24"/>
        </w:rPr>
        <w:t xml:space="preserve"> Федерального закона № 273-ФЗ. В этом случае комиссия рекомендует главе местного самоуправления (работодателю муниципального служащего) проинформировать об указанных обстоятельствах органы прокуратуры и уведомившую организацию.</w:t>
      </w:r>
      <w:bookmarkStart w:id="6" w:name="P182"/>
      <w:bookmarkEnd w:id="6"/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Работодатель информируется о принятом решении комиссии и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службы, в соответствии с </w:t>
      </w:r>
      <w:hyperlink r:id="rId17" w:history="1">
        <w:r w:rsidRPr="00263CF7">
          <w:t>ч. 3 ст. 12</w:t>
        </w:r>
      </w:hyperlink>
      <w:r w:rsidRPr="00263CF7">
        <w:t xml:space="preserve"> Федерального закона № 273-ФЗ, не позднее следующего рабочего дня со дня принятия указанного решения.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6. </w:t>
      </w:r>
      <w:proofErr w:type="gramStart"/>
      <w:r w:rsidRPr="00263CF7">
        <w:t xml:space="preserve">В случае </w:t>
      </w:r>
      <w:proofErr w:type="spellStart"/>
      <w:r w:rsidRPr="00263CF7">
        <w:t>непоступления</w:t>
      </w:r>
      <w:proofErr w:type="spellEnd"/>
      <w:r w:rsidRPr="00263CF7"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(далее - Комиссия)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</w:t>
      </w:r>
      <w:proofErr w:type="gramEnd"/>
      <w:r w:rsidRPr="00263CF7">
        <w:t xml:space="preserve"> по муниципальному управлению этой организацией входили в его должностные (служебные) обязанности, лицо, ответственное за профилактику коррупционных и иных правонарушений, также проводит проверку, по итогам которой направляет заключение в комиссию. В этом случае Комиссия принимает решение о несоблюдении работодателем обязанности, предусмотренной </w:t>
      </w:r>
      <w:hyperlink r:id="rId18" w:history="1">
        <w:r w:rsidRPr="00263CF7">
          <w:t>ч. 4 ст. 12</w:t>
        </w:r>
      </w:hyperlink>
      <w:r w:rsidRPr="00263CF7">
        <w:t xml:space="preserve"> Федерального закона № 273-ФЗ, о чем в течение 3 рабочих дней </w:t>
      </w:r>
      <w:r w:rsidRPr="00263CF7">
        <w:lastRenderedPageBreak/>
        <w:t>информирует правоохранительные органы.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7. При поступлении информации, предусмотренной </w:t>
      </w:r>
      <w:hyperlink w:anchor="Par156" w:history="1">
        <w:r w:rsidRPr="00263CF7">
          <w:t>подпунктом «в» пункта 2</w:t>
        </w:r>
      </w:hyperlink>
      <w:r w:rsidRPr="00263CF7">
        <w:t xml:space="preserve"> настоящего Положения, лицо, ответственное за профилактику коррупционных и иных правонарушений, проверяет наличие в личном деле лица, замещавшего должность муниципальной службы: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а) протокола с решением о даче согласия;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В случае наличия указанных документов принимается решение о соблюдении гражданином и работодателем требований Федерального </w:t>
      </w:r>
      <w:hyperlink r:id="rId19" w:history="1">
        <w:r w:rsidRPr="00263CF7">
          <w:t>закона</w:t>
        </w:r>
      </w:hyperlink>
      <w:r w:rsidRPr="00263CF7">
        <w:t xml:space="preserve"> № 273-ФЗ, о чем в течение 3 рабочих дней информирует лиц, направивших информацию.</w:t>
      </w:r>
    </w:p>
    <w:p w:rsidR="00263CF7" w:rsidRPr="00263CF7" w:rsidRDefault="00263CF7" w:rsidP="00263CF7">
      <w:pPr>
        <w:widowControl w:val="0"/>
        <w:autoSpaceDE w:val="0"/>
        <w:autoSpaceDN w:val="0"/>
        <w:adjustRightInd w:val="0"/>
        <w:ind w:firstLine="540"/>
        <w:jc w:val="both"/>
      </w:pPr>
      <w:r w:rsidRPr="00263CF7">
        <w:t xml:space="preserve">В случае отсутствия какого-либо из указанных в настоящем пункте документов лицо, ответственное за профилактику коррупционных и иных правонарушений, проводит проверку и направляет заключение в Комиссию. Комиссия принимает решение о несоблюдении гражданином и (или) работодателем требований Федерального </w:t>
      </w:r>
      <w:hyperlink r:id="rId20" w:history="1">
        <w:r w:rsidRPr="00263CF7">
          <w:t>закона</w:t>
        </w:r>
      </w:hyperlink>
      <w:r w:rsidRPr="00263CF7">
        <w:t xml:space="preserve"> № 273-ФЗ, о чем в течение 3 рабочих дней информирует правоохранительные органы и лиц, направивших информацию.</w:t>
      </w:r>
    </w:p>
    <w:p w:rsidR="00263CF7" w:rsidRPr="00BF0C1D" w:rsidRDefault="00263CF7" w:rsidP="00263CF7">
      <w:pPr>
        <w:tabs>
          <w:tab w:val="left" w:pos="1134"/>
        </w:tabs>
        <w:spacing w:line="360" w:lineRule="exact"/>
        <w:jc w:val="center"/>
        <w:rPr>
          <w:sz w:val="20"/>
          <w:szCs w:val="20"/>
        </w:rPr>
      </w:pPr>
    </w:p>
    <w:p w:rsidR="0010769C" w:rsidRDefault="0010769C" w:rsidP="00DD1DFF">
      <w:pPr>
        <w:tabs>
          <w:tab w:val="right" w:pos="9355"/>
        </w:tabs>
        <w:jc w:val="both"/>
        <w:rPr>
          <w:sz w:val="22"/>
          <w:szCs w:val="22"/>
        </w:rPr>
      </w:pPr>
    </w:p>
    <w:p w:rsidR="00263CF7" w:rsidRDefault="00263CF7" w:rsidP="00DD1DFF">
      <w:pPr>
        <w:tabs>
          <w:tab w:val="right" w:pos="9355"/>
        </w:tabs>
        <w:jc w:val="both"/>
        <w:rPr>
          <w:sz w:val="22"/>
          <w:szCs w:val="22"/>
        </w:rPr>
      </w:pPr>
    </w:p>
    <w:p w:rsidR="00263CF7" w:rsidRPr="00263CF7" w:rsidRDefault="00263CF7" w:rsidP="00263CF7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263CF7" w:rsidRPr="00263CF7" w:rsidSect="00AA7AB0">
      <w:footerReference w:type="even" r:id="rId2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28" w:rsidRDefault="003C6028">
      <w:r>
        <w:separator/>
      </w:r>
    </w:p>
  </w:endnote>
  <w:endnote w:type="continuationSeparator" w:id="0">
    <w:p w:rsidR="003C6028" w:rsidRDefault="003C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28" w:rsidRDefault="003C6028">
      <w:r>
        <w:separator/>
      </w:r>
    </w:p>
  </w:footnote>
  <w:footnote w:type="continuationSeparator" w:id="0">
    <w:p w:rsidR="003C6028" w:rsidRDefault="003C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2957CC"/>
    <w:multiLevelType w:val="multilevel"/>
    <w:tmpl w:val="5F1E9B96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52" w:hanging="1800"/>
      </w:pPr>
      <w:rPr>
        <w:rFonts w:hint="default"/>
      </w:r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16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5"/>
  </w:num>
  <w:num w:numId="24">
    <w:abstractNumId w:val="12"/>
  </w:num>
  <w:num w:numId="25">
    <w:abstractNumId w:val="17"/>
  </w:num>
  <w:num w:numId="26">
    <w:abstractNumId w:val="7"/>
  </w:num>
  <w:num w:numId="27">
    <w:abstractNumId w:val="8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3CF7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24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C6028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4911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2448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98C52002C3525B1F827F9F7D6D7C02D002FC42A282FA76102AE9736D625DC5D493500C2BkFK" TargetMode="External"/><Relationship Id="rId18" Type="http://schemas.openxmlformats.org/officeDocument/2006/relationships/hyperlink" Target="consultantplus://offline/ref=C96D662132BD1F4A7B515D07D8BF4C75A7395C33F70D113DFB24C714417287A5650E2B89CEMF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6D662132BD1F4A7B51430ACED31B70A136043CF00B1C6FA37B9C49167B8DF2C2M2J" TargetMode="External"/><Relationship Id="rId17" Type="http://schemas.openxmlformats.org/officeDocument/2006/relationships/hyperlink" Target="consultantplus://offline/ref=C96D662132BD1F4A7B515D07D8BF4C75A7395C33F70D113DFB24C714417287A5650E2B89CEM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98C52002C3525B1F827F9F7D6D7C02D002FC42A282FA76102AE9736D625DC5D493500C2BkFK" TargetMode="External"/><Relationship Id="rId20" Type="http://schemas.openxmlformats.org/officeDocument/2006/relationships/hyperlink" Target="consultantplus://offline/ref=C96D662132BD1F4A7B515D07D8BF4C75A7395C33F70D113DFB24C71441C7M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6D662132BD1F4A7B515D07D8BF4C75A7395C33F70C113DFB24C71441C7M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6D662132BD1F4A7B515D07D8BF4C75A7395C33F70D113DFB24C71441C7M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6D662132BD1F4A7B515D07D8BF4C75A7395C33F70D113DFB24C71441C7M2J" TargetMode="External"/><Relationship Id="rId19" Type="http://schemas.openxmlformats.org/officeDocument/2006/relationships/hyperlink" Target="consultantplus://offline/ref=C96D662132BD1F4A7B515D07D8BF4C75A7395C33F70D113DFB24C71441C7M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96D662132BD1F4A7B515D07D8BF4C75A7395C33F70D113DFB24C71441C7M2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6A43-97E1-4425-A0CC-3B0DD5EB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4612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2022-05-20T10:58:00Z</cp:lastPrinted>
  <dcterms:created xsi:type="dcterms:W3CDTF">2022-05-20T10:59:00Z</dcterms:created>
  <dcterms:modified xsi:type="dcterms:W3CDTF">2022-05-20T10:59:00Z</dcterms:modified>
</cp:coreProperties>
</file>