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0BE8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40BE8">
        <w:rPr>
          <w:sz w:val="26"/>
          <w:szCs w:val="26"/>
          <w:u w:val="single"/>
        </w:rPr>
        <w:t>309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D40BE8" w:rsidRPr="00D40BE8" w:rsidRDefault="00D40BE8" w:rsidP="00D40BE8">
      <w:pPr>
        <w:jc w:val="center"/>
        <w:rPr>
          <w:b/>
          <w:sz w:val="26"/>
          <w:szCs w:val="26"/>
        </w:rPr>
      </w:pPr>
      <w:r w:rsidRPr="00D40BE8">
        <w:rPr>
          <w:b/>
          <w:sz w:val="26"/>
          <w:szCs w:val="26"/>
        </w:rPr>
        <w:t xml:space="preserve">Об утверждении Комплекса мероприятий по капитальному ремонту образовательных организаций городского округа город Шахунья </w:t>
      </w:r>
      <w:r>
        <w:rPr>
          <w:b/>
          <w:sz w:val="26"/>
          <w:szCs w:val="26"/>
        </w:rPr>
        <w:br/>
      </w:r>
      <w:r w:rsidRPr="00D40BE8">
        <w:rPr>
          <w:b/>
          <w:sz w:val="26"/>
          <w:szCs w:val="26"/>
        </w:rPr>
        <w:t>Нижегородской области в 2022 году</w:t>
      </w:r>
    </w:p>
    <w:p w:rsidR="00D40BE8" w:rsidRDefault="00D40BE8" w:rsidP="00D40BE8">
      <w:pPr>
        <w:jc w:val="both"/>
        <w:rPr>
          <w:sz w:val="28"/>
          <w:szCs w:val="28"/>
        </w:rPr>
      </w:pPr>
    </w:p>
    <w:p w:rsidR="00D40BE8" w:rsidRPr="00D40BE8" w:rsidRDefault="00D40BE8" w:rsidP="00D40BE8">
      <w:pPr>
        <w:jc w:val="both"/>
        <w:rPr>
          <w:sz w:val="28"/>
          <w:szCs w:val="28"/>
        </w:rPr>
      </w:pPr>
    </w:p>
    <w:p w:rsidR="00D40BE8" w:rsidRPr="006C0BDE" w:rsidRDefault="00D40BE8" w:rsidP="00D40BE8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D40BE8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D40BE8">
        <w:rPr>
          <w:sz w:val="26"/>
          <w:szCs w:val="26"/>
        </w:rPr>
        <w:t xml:space="preserve">муниципальной программой «Развитие системы образования в городском округе город Шахунья Нижегородской области на 2018-2023 годы», утвержденной постановлением администрации городского округа город Шахунья Нижегородской области от 20 сентября 2017 г. № 1138 администрация городского округа город Шахунья Нижегородской области </w:t>
      </w:r>
      <w:r w:rsidR="006C0BDE">
        <w:rPr>
          <w:sz w:val="26"/>
          <w:szCs w:val="26"/>
        </w:rPr>
        <w:t xml:space="preserve"> </w:t>
      </w:r>
      <w:bookmarkStart w:id="0" w:name="_GoBack"/>
      <w:proofErr w:type="gramStart"/>
      <w:r w:rsidRPr="006C0BDE">
        <w:rPr>
          <w:b/>
          <w:sz w:val="26"/>
          <w:szCs w:val="26"/>
        </w:rPr>
        <w:t>п</w:t>
      </w:r>
      <w:proofErr w:type="gramEnd"/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о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с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т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а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н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о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в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л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я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е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т</w:t>
      </w:r>
      <w:r w:rsidR="006C0BDE" w:rsidRPr="006C0BDE">
        <w:rPr>
          <w:b/>
          <w:sz w:val="26"/>
          <w:szCs w:val="26"/>
        </w:rPr>
        <w:t xml:space="preserve"> </w:t>
      </w:r>
      <w:r w:rsidRPr="006C0BDE">
        <w:rPr>
          <w:b/>
          <w:sz w:val="26"/>
          <w:szCs w:val="26"/>
        </w:rPr>
        <w:t>:</w:t>
      </w:r>
    </w:p>
    <w:bookmarkEnd w:id="0"/>
    <w:p w:rsidR="00D40BE8" w:rsidRPr="00D40BE8" w:rsidRDefault="00D40BE8" w:rsidP="00D40BE8">
      <w:pPr>
        <w:spacing w:line="340" w:lineRule="exact"/>
        <w:ind w:firstLine="709"/>
        <w:jc w:val="both"/>
        <w:rPr>
          <w:sz w:val="26"/>
          <w:szCs w:val="26"/>
        </w:rPr>
      </w:pPr>
      <w:r w:rsidRPr="00D40BE8">
        <w:rPr>
          <w:sz w:val="26"/>
          <w:szCs w:val="26"/>
        </w:rPr>
        <w:t>1. Утвердить прилагаемый Комплекс мероприятий по капитальному ремонту образовательных организаций городского округа город Шахунья Нижегородской области в 2022 году (далее – Комплекс мероприятий).</w:t>
      </w:r>
    </w:p>
    <w:p w:rsidR="00D40BE8" w:rsidRPr="00D40BE8" w:rsidRDefault="00D40BE8" w:rsidP="00D40BE8">
      <w:pPr>
        <w:spacing w:line="340" w:lineRule="exact"/>
        <w:ind w:firstLine="709"/>
        <w:jc w:val="both"/>
        <w:rPr>
          <w:sz w:val="26"/>
          <w:szCs w:val="26"/>
        </w:rPr>
      </w:pPr>
      <w:r w:rsidRPr="00D40BE8">
        <w:rPr>
          <w:sz w:val="26"/>
          <w:szCs w:val="26"/>
        </w:rPr>
        <w:t>2. Утвердить прилагаемый Перечень образовательных организаций городского округа город Шахунья Нижегородской области, в которых планируется выполнение работ по капитальному ремонту в 2022 году.</w:t>
      </w:r>
    </w:p>
    <w:p w:rsidR="00D40BE8" w:rsidRPr="00D40BE8" w:rsidRDefault="00D40BE8" w:rsidP="00D40BE8">
      <w:pPr>
        <w:spacing w:line="340" w:lineRule="exact"/>
        <w:ind w:firstLine="709"/>
        <w:jc w:val="both"/>
        <w:rPr>
          <w:sz w:val="26"/>
          <w:szCs w:val="26"/>
        </w:rPr>
      </w:pPr>
      <w:r w:rsidRPr="00D40BE8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D40BE8" w:rsidRPr="00D40BE8" w:rsidRDefault="00D40BE8" w:rsidP="00D40BE8">
      <w:pPr>
        <w:spacing w:line="340" w:lineRule="exact"/>
        <w:ind w:firstLine="709"/>
        <w:jc w:val="both"/>
        <w:rPr>
          <w:sz w:val="26"/>
          <w:szCs w:val="26"/>
        </w:rPr>
      </w:pPr>
      <w:r w:rsidRPr="00D40BE8">
        <w:rPr>
          <w:sz w:val="26"/>
          <w:szCs w:val="26"/>
        </w:rPr>
        <w:t xml:space="preserve">4. </w:t>
      </w:r>
      <w:proofErr w:type="gramStart"/>
      <w:r w:rsidRPr="00D40BE8">
        <w:rPr>
          <w:sz w:val="26"/>
          <w:szCs w:val="26"/>
        </w:rPr>
        <w:t>Контроль за</w:t>
      </w:r>
      <w:proofErr w:type="gramEnd"/>
      <w:r w:rsidRPr="00D40BE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D40BE8" w:rsidRPr="005F18EB" w:rsidRDefault="00D40BE8" w:rsidP="001B088E">
      <w:pPr>
        <w:ind w:firstLine="709"/>
        <w:jc w:val="both"/>
        <w:rPr>
          <w:sz w:val="26"/>
          <w:szCs w:val="26"/>
        </w:rPr>
      </w:pP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2C2CC8" w:rsidRDefault="002C2CC8" w:rsidP="002C2CC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B088E" w:rsidRDefault="001B088E" w:rsidP="001D40C5">
      <w:pPr>
        <w:jc w:val="both"/>
        <w:rPr>
          <w:sz w:val="26"/>
          <w:szCs w:val="26"/>
        </w:rPr>
      </w:pPr>
    </w:p>
    <w:p w:rsidR="00D40BE8" w:rsidRDefault="00D40BE8" w:rsidP="00D40BE8">
      <w:pPr>
        <w:jc w:val="both"/>
      </w:pPr>
      <w:r>
        <w:br w:type="page"/>
      </w:r>
    </w:p>
    <w:p w:rsidR="00D40BE8" w:rsidRPr="00D40BE8" w:rsidRDefault="00D40BE8" w:rsidP="00D40BE8">
      <w:pPr>
        <w:ind w:left="5387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lastRenderedPageBreak/>
        <w:t>УТВЕРЖДЕН</w:t>
      </w:r>
    </w:p>
    <w:p w:rsidR="00D40BE8" w:rsidRPr="00D40BE8" w:rsidRDefault="00D40BE8" w:rsidP="00D40BE8">
      <w:pPr>
        <w:ind w:left="5387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40BE8" w:rsidRPr="00D40BE8" w:rsidRDefault="00D40BE8" w:rsidP="00D40BE8">
      <w:pPr>
        <w:ind w:left="5387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t>от 06.04.2022 г. № 309</w:t>
      </w:r>
    </w:p>
    <w:p w:rsidR="00D40BE8" w:rsidRDefault="00D40BE8" w:rsidP="00D40BE8">
      <w:pPr>
        <w:jc w:val="center"/>
        <w:rPr>
          <w:sz w:val="28"/>
          <w:szCs w:val="28"/>
        </w:rPr>
      </w:pPr>
    </w:p>
    <w:p w:rsidR="00D40BE8" w:rsidRPr="00D16419" w:rsidRDefault="00D40BE8" w:rsidP="00D40BE8">
      <w:pPr>
        <w:jc w:val="center"/>
        <w:rPr>
          <w:sz w:val="28"/>
          <w:szCs w:val="28"/>
        </w:rPr>
      </w:pPr>
    </w:p>
    <w:p w:rsidR="00D40BE8" w:rsidRPr="00D40BE8" w:rsidRDefault="00D40BE8" w:rsidP="00D40BE8">
      <w:pPr>
        <w:jc w:val="center"/>
        <w:rPr>
          <w:b/>
          <w:sz w:val="26"/>
          <w:szCs w:val="26"/>
        </w:rPr>
      </w:pPr>
      <w:r w:rsidRPr="00D40BE8">
        <w:rPr>
          <w:b/>
          <w:sz w:val="26"/>
          <w:szCs w:val="26"/>
        </w:rPr>
        <w:t xml:space="preserve">Комплекс мероприятий </w:t>
      </w:r>
    </w:p>
    <w:p w:rsidR="00D40BE8" w:rsidRPr="00D40BE8" w:rsidRDefault="00D40BE8" w:rsidP="00D40BE8">
      <w:pPr>
        <w:jc w:val="center"/>
        <w:rPr>
          <w:b/>
          <w:sz w:val="26"/>
          <w:szCs w:val="26"/>
        </w:rPr>
      </w:pPr>
      <w:r w:rsidRPr="00D40BE8">
        <w:rPr>
          <w:b/>
          <w:sz w:val="26"/>
          <w:szCs w:val="26"/>
        </w:rPr>
        <w:t xml:space="preserve">по капитальному ремонту образовательных организаций городского </w:t>
      </w:r>
      <w:r>
        <w:rPr>
          <w:b/>
          <w:sz w:val="26"/>
          <w:szCs w:val="26"/>
        </w:rPr>
        <w:br/>
      </w:r>
      <w:r w:rsidRPr="00D40BE8">
        <w:rPr>
          <w:b/>
          <w:sz w:val="26"/>
          <w:szCs w:val="26"/>
        </w:rPr>
        <w:t>округа город Шахунья Нижегородской области в 2022 году</w:t>
      </w:r>
    </w:p>
    <w:p w:rsidR="00D40BE8" w:rsidRPr="00D40BE8" w:rsidRDefault="00D40BE8" w:rsidP="00D40BE8">
      <w:pPr>
        <w:jc w:val="center"/>
        <w:rPr>
          <w:sz w:val="26"/>
          <w:szCs w:val="26"/>
        </w:rPr>
      </w:pPr>
      <w:r w:rsidRPr="00D40BE8">
        <w:rPr>
          <w:sz w:val="26"/>
          <w:szCs w:val="26"/>
        </w:rPr>
        <w:t xml:space="preserve"> (далее – Комплекс мероприятий)</w:t>
      </w:r>
    </w:p>
    <w:p w:rsidR="00D40BE8" w:rsidRDefault="00D40BE8" w:rsidP="00D40BE8">
      <w:pPr>
        <w:jc w:val="center"/>
        <w:rPr>
          <w:sz w:val="26"/>
          <w:szCs w:val="26"/>
        </w:rPr>
      </w:pPr>
    </w:p>
    <w:p w:rsidR="00D40BE8" w:rsidRPr="00D40BE8" w:rsidRDefault="00D40BE8" w:rsidP="00D40BE8">
      <w:pPr>
        <w:jc w:val="center"/>
        <w:rPr>
          <w:sz w:val="26"/>
          <w:szCs w:val="26"/>
        </w:rPr>
      </w:pP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Комплекс мероприятий включает в себя реализацию муниципальной программ</w:t>
      </w:r>
      <w:r>
        <w:rPr>
          <w:sz w:val="26"/>
          <w:szCs w:val="26"/>
        </w:rPr>
        <w:t>ы</w:t>
      </w:r>
      <w:r w:rsidRPr="005E4540">
        <w:rPr>
          <w:sz w:val="26"/>
          <w:szCs w:val="26"/>
        </w:rPr>
        <w:t xml:space="preserve"> «Развитие системы образования в городском округе город Шахунья Нижегородской области на 2018-2023 годы», утвержденной постановлением администрации городского округа город Шахунья Нижегородской области от 20 сентября 2017 г. №</w:t>
      </w:r>
      <w:r>
        <w:rPr>
          <w:sz w:val="26"/>
          <w:szCs w:val="26"/>
        </w:rPr>
        <w:t xml:space="preserve"> </w:t>
      </w:r>
      <w:r w:rsidRPr="005E4540">
        <w:rPr>
          <w:sz w:val="26"/>
          <w:szCs w:val="26"/>
        </w:rPr>
        <w:t>1138</w:t>
      </w:r>
      <w:r>
        <w:rPr>
          <w:sz w:val="26"/>
          <w:szCs w:val="26"/>
        </w:rPr>
        <w:t>, по следующи</w:t>
      </w:r>
      <w:r w:rsidRPr="005E4540">
        <w:rPr>
          <w:sz w:val="26"/>
          <w:szCs w:val="26"/>
        </w:rPr>
        <w:t>м направлен</w:t>
      </w:r>
      <w:r>
        <w:rPr>
          <w:sz w:val="26"/>
          <w:szCs w:val="26"/>
        </w:rPr>
        <w:t>иям</w:t>
      </w:r>
      <w:r w:rsidRPr="005E4540">
        <w:rPr>
          <w:sz w:val="26"/>
          <w:szCs w:val="26"/>
        </w:rPr>
        <w:t xml:space="preserve">: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4540">
        <w:rPr>
          <w:sz w:val="26"/>
          <w:szCs w:val="26"/>
        </w:rPr>
        <w:t xml:space="preserve">капитальный ремонт </w:t>
      </w:r>
      <w:r>
        <w:rPr>
          <w:sz w:val="26"/>
          <w:szCs w:val="26"/>
        </w:rPr>
        <w:t>по отдельным видам работ в</w:t>
      </w:r>
      <w:r w:rsidRPr="005E4540">
        <w:rPr>
          <w:sz w:val="26"/>
          <w:szCs w:val="26"/>
        </w:rPr>
        <w:t xml:space="preserve"> общеобразовательны</w:t>
      </w:r>
      <w:r>
        <w:rPr>
          <w:sz w:val="26"/>
          <w:szCs w:val="26"/>
        </w:rPr>
        <w:t>х</w:t>
      </w:r>
      <w:r w:rsidRPr="005E4540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организациях;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по отдельным видам работ в дошкольной образовательной организации.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Проведение капитального ремонта образовательных организаций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5E4540">
        <w:rPr>
          <w:sz w:val="26"/>
          <w:szCs w:val="26"/>
        </w:rPr>
        <w:t xml:space="preserve"> (далее – ОО) будет способствовать повышению доступности качественного </w:t>
      </w:r>
      <w:r>
        <w:rPr>
          <w:sz w:val="26"/>
          <w:szCs w:val="26"/>
        </w:rPr>
        <w:t xml:space="preserve">дошкольного и </w:t>
      </w:r>
      <w:r w:rsidRPr="005E4540">
        <w:rPr>
          <w:sz w:val="26"/>
          <w:szCs w:val="26"/>
        </w:rPr>
        <w:t xml:space="preserve">общего образования: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- позволит ОО обеспечить организацию всех видов учебной деятельности;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proofErr w:type="gramStart"/>
      <w:r w:rsidRPr="005E4540">
        <w:rPr>
          <w:sz w:val="26"/>
          <w:szCs w:val="26"/>
        </w:rPr>
        <w:t xml:space="preserve">-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образования; </w:t>
      </w:r>
      <w:proofErr w:type="gramEnd"/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 - будет способствовать повышению </w:t>
      </w:r>
      <w:proofErr w:type="gramStart"/>
      <w:r w:rsidRPr="005E4540">
        <w:rPr>
          <w:sz w:val="26"/>
          <w:szCs w:val="26"/>
        </w:rPr>
        <w:t>качества предоставления услуг дополнительного образования детей</w:t>
      </w:r>
      <w:proofErr w:type="gramEnd"/>
      <w:r w:rsidRPr="005E4540">
        <w:rPr>
          <w:sz w:val="26"/>
          <w:szCs w:val="26"/>
        </w:rPr>
        <w:t xml:space="preserve">;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E4540">
        <w:rPr>
          <w:sz w:val="26"/>
          <w:szCs w:val="26"/>
        </w:rPr>
        <w:t xml:space="preserve">будет способствовать повышению </w:t>
      </w:r>
      <w:proofErr w:type="gramStart"/>
      <w:r w:rsidRPr="005E4540">
        <w:rPr>
          <w:sz w:val="26"/>
          <w:szCs w:val="26"/>
        </w:rPr>
        <w:t>качества предоставления услуг д</w:t>
      </w:r>
      <w:r>
        <w:rPr>
          <w:sz w:val="26"/>
          <w:szCs w:val="26"/>
        </w:rPr>
        <w:t>ошкольного</w:t>
      </w:r>
      <w:r w:rsidRPr="005E4540">
        <w:rPr>
          <w:sz w:val="26"/>
          <w:szCs w:val="26"/>
        </w:rPr>
        <w:t xml:space="preserve"> образования детей</w:t>
      </w:r>
      <w:proofErr w:type="gramEnd"/>
      <w:r w:rsidRPr="005E4540">
        <w:rPr>
          <w:sz w:val="26"/>
          <w:szCs w:val="26"/>
        </w:rPr>
        <w:t xml:space="preserve">;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- расширит возможности для посещения </w:t>
      </w:r>
      <w:proofErr w:type="gramStart"/>
      <w:r w:rsidRPr="005E4540">
        <w:rPr>
          <w:sz w:val="26"/>
          <w:szCs w:val="26"/>
        </w:rPr>
        <w:t>обучающимися</w:t>
      </w:r>
      <w:proofErr w:type="gramEnd"/>
      <w:r w:rsidRPr="005E4540">
        <w:rPr>
          <w:sz w:val="26"/>
          <w:szCs w:val="26"/>
        </w:rPr>
        <w:t xml:space="preserve"> музеев, учреждений библиотечной системы, культурных центров; 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</w:t>
      </w:r>
      <w:r w:rsidRPr="005E4540">
        <w:rPr>
          <w:sz w:val="26"/>
          <w:szCs w:val="26"/>
        </w:rPr>
        <w:t>участи</w:t>
      </w:r>
      <w:r>
        <w:rPr>
          <w:sz w:val="26"/>
          <w:szCs w:val="26"/>
        </w:rPr>
        <w:t>е</w:t>
      </w:r>
      <w:r w:rsidRPr="005E4540">
        <w:rPr>
          <w:sz w:val="26"/>
          <w:szCs w:val="26"/>
        </w:rPr>
        <w:t xml:space="preserve"> в массовых мероприятиях, праздниках, театрализованных программах и мастер-классах, проводимых данными учреждениями, в соответствии </w:t>
      </w:r>
      <w:r w:rsidR="00093E78">
        <w:rPr>
          <w:sz w:val="26"/>
          <w:szCs w:val="26"/>
        </w:rPr>
        <w:br/>
      </w:r>
      <w:r w:rsidRPr="005E4540">
        <w:rPr>
          <w:sz w:val="26"/>
          <w:szCs w:val="26"/>
        </w:rPr>
        <w:lastRenderedPageBreak/>
        <w:t xml:space="preserve">с индивидуальными потребностями и запросами обучающихся; </w:t>
      </w:r>
    </w:p>
    <w:p w:rsidR="00D40BE8" w:rsidRPr="005E4540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5E4540">
        <w:rPr>
          <w:sz w:val="26"/>
          <w:szCs w:val="26"/>
        </w:rPr>
        <w:t xml:space="preserve">будет способствовать снижению утомляемости </w:t>
      </w:r>
      <w:proofErr w:type="gramStart"/>
      <w:r w:rsidRPr="005E4540"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D40BE8" w:rsidRPr="005E4540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>Задачи на 20</w:t>
      </w:r>
      <w:r>
        <w:rPr>
          <w:sz w:val="26"/>
          <w:szCs w:val="26"/>
        </w:rPr>
        <w:t>22</w:t>
      </w:r>
      <w:r w:rsidRPr="005E4540">
        <w:rPr>
          <w:sz w:val="26"/>
          <w:szCs w:val="26"/>
        </w:rPr>
        <w:t xml:space="preserve"> год:</w:t>
      </w:r>
    </w:p>
    <w:p w:rsidR="00D40BE8" w:rsidRPr="005E4540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1) выполнить </w:t>
      </w:r>
      <w:r>
        <w:rPr>
          <w:sz w:val="26"/>
          <w:szCs w:val="26"/>
        </w:rPr>
        <w:t xml:space="preserve">капитальный ремонт фасада </w:t>
      </w:r>
      <w:r w:rsidRPr="005E4540">
        <w:rPr>
          <w:sz w:val="26"/>
          <w:szCs w:val="26"/>
        </w:rPr>
        <w:t>в 1</w:t>
      </w:r>
      <w:r>
        <w:rPr>
          <w:sz w:val="26"/>
          <w:szCs w:val="26"/>
        </w:rPr>
        <w:t xml:space="preserve"> общеобразовательном учреждении</w:t>
      </w:r>
      <w:r w:rsidRPr="005E4540">
        <w:rPr>
          <w:sz w:val="26"/>
          <w:szCs w:val="26"/>
        </w:rPr>
        <w:t>;</w:t>
      </w:r>
    </w:p>
    <w:p w:rsidR="00D40BE8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 w:rsidRPr="005E4540">
        <w:rPr>
          <w:sz w:val="26"/>
          <w:szCs w:val="26"/>
        </w:rPr>
        <w:t xml:space="preserve">2) обеспечить соблюдение предъявляемых к ОО требований санитарно-эпидемиологического законодательства и норм пожарной безопасности, необходимых для ведения безопасного, качественного и комфортного </w:t>
      </w:r>
      <w:r>
        <w:rPr>
          <w:sz w:val="26"/>
          <w:szCs w:val="26"/>
        </w:rPr>
        <w:t>образовательного процесса в 2</w:t>
      </w:r>
      <w:r w:rsidRPr="005E4540">
        <w:rPr>
          <w:sz w:val="26"/>
          <w:szCs w:val="26"/>
        </w:rPr>
        <w:t xml:space="preserve"> </w:t>
      </w:r>
      <w:proofErr w:type="gramStart"/>
      <w:r w:rsidRPr="005E4540">
        <w:rPr>
          <w:sz w:val="26"/>
          <w:szCs w:val="26"/>
        </w:rPr>
        <w:t>ОБО</w:t>
      </w:r>
      <w:proofErr w:type="gramEnd"/>
      <w:r>
        <w:rPr>
          <w:sz w:val="26"/>
          <w:szCs w:val="26"/>
        </w:rPr>
        <w:t>;</w:t>
      </w:r>
    </w:p>
    <w:p w:rsidR="00D40BE8" w:rsidRPr="005E4540" w:rsidRDefault="00D40BE8" w:rsidP="00093E78">
      <w:pPr>
        <w:widowControl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выполнить капитальный ремонт системы теплоснабжения в 1 дошкольном образовательном учреждении</w:t>
      </w:r>
      <w:r w:rsidRPr="005E4540">
        <w:rPr>
          <w:sz w:val="26"/>
          <w:szCs w:val="26"/>
        </w:rPr>
        <w:t>.</w:t>
      </w:r>
    </w:p>
    <w:p w:rsidR="00D40BE8" w:rsidRPr="00425794" w:rsidRDefault="00D40BE8" w:rsidP="00D40BE8">
      <w:pPr>
        <w:jc w:val="center"/>
        <w:rPr>
          <w:sz w:val="28"/>
          <w:szCs w:val="28"/>
        </w:rPr>
      </w:pPr>
    </w:p>
    <w:p w:rsidR="00D40BE8" w:rsidRPr="00425794" w:rsidRDefault="00D40BE8" w:rsidP="00D40BE8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Сведения о показателях</w:t>
      </w:r>
    </w:p>
    <w:p w:rsidR="00D40BE8" w:rsidRPr="00425794" w:rsidRDefault="00D40BE8" w:rsidP="00D40BE8">
      <w:pPr>
        <w:jc w:val="center"/>
        <w:rPr>
          <w:sz w:val="26"/>
          <w:szCs w:val="26"/>
        </w:rPr>
      </w:pPr>
      <w:r w:rsidRPr="00425794">
        <w:rPr>
          <w:sz w:val="26"/>
          <w:szCs w:val="26"/>
        </w:rPr>
        <w:t>результативности реализации Комплекса мероприятий</w:t>
      </w:r>
    </w:p>
    <w:p w:rsidR="00D40BE8" w:rsidRPr="005347CC" w:rsidRDefault="00D40BE8" w:rsidP="00D40BE8">
      <w:pPr>
        <w:jc w:val="center"/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2355"/>
        <w:gridCol w:w="2355"/>
      </w:tblGrid>
      <w:tr w:rsidR="00D40BE8" w:rsidRPr="005347CC" w:rsidTr="00200B2F"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№</w:t>
            </w:r>
          </w:p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proofErr w:type="gramStart"/>
            <w:r w:rsidRPr="00D40BE8">
              <w:rPr>
                <w:sz w:val="26"/>
                <w:szCs w:val="26"/>
              </w:rPr>
              <w:t>п</w:t>
            </w:r>
            <w:proofErr w:type="gramEnd"/>
            <w:r w:rsidRPr="00D40BE8">
              <w:rPr>
                <w:sz w:val="26"/>
                <w:szCs w:val="26"/>
              </w:rPr>
              <w:t>/п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Единица измерения значения показателя результативности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Значения показателя результативности</w:t>
            </w:r>
          </w:p>
        </w:tc>
      </w:tr>
      <w:tr w:rsidR="00D40BE8" w:rsidRPr="005347CC" w:rsidTr="00200B2F"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2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3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4</w:t>
            </w:r>
          </w:p>
        </w:tc>
      </w:tr>
      <w:tr w:rsidR="00D40BE8" w:rsidRPr="005347CC" w:rsidTr="00200B2F"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1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both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 xml:space="preserve">- количество ОО, в </w:t>
            </w:r>
            <w:proofErr w:type="gramStart"/>
            <w:r w:rsidRPr="00D40BE8">
              <w:rPr>
                <w:sz w:val="26"/>
                <w:szCs w:val="26"/>
              </w:rPr>
              <w:t>которых</w:t>
            </w:r>
            <w:proofErr w:type="gramEnd"/>
            <w:r w:rsidRPr="00D40BE8">
              <w:rPr>
                <w:sz w:val="26"/>
                <w:szCs w:val="26"/>
              </w:rPr>
              <w:t xml:space="preserve"> выполнены работы по комплексному капитальному ремонту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0</w:t>
            </w:r>
          </w:p>
        </w:tc>
      </w:tr>
      <w:tr w:rsidR="00D40BE8" w:rsidRPr="005347CC" w:rsidTr="00200B2F"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2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both"/>
              <w:rPr>
                <w:sz w:val="26"/>
                <w:szCs w:val="26"/>
              </w:rPr>
            </w:pPr>
            <w:proofErr w:type="gramStart"/>
            <w:r w:rsidRPr="00D40BE8">
              <w:rPr>
                <w:sz w:val="26"/>
                <w:szCs w:val="26"/>
              </w:rPr>
              <w:t xml:space="preserve">- количество ОО, в которых выполняется капитальный ремонт по отдельным видам работ </w:t>
            </w:r>
            <w:proofErr w:type="gramEnd"/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1</w:t>
            </w:r>
          </w:p>
        </w:tc>
      </w:tr>
      <w:tr w:rsidR="00D40BE8" w:rsidRPr="005347CC" w:rsidTr="00200B2F"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3</w:t>
            </w:r>
          </w:p>
        </w:tc>
        <w:tc>
          <w:tcPr>
            <w:tcW w:w="2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both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 xml:space="preserve">- количество дошкольных образовательных организаций, в которых выполняется капитальный ремонт по отдельным видам работ 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единицы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D40BE8" w:rsidRDefault="00D40BE8" w:rsidP="00200B2F">
            <w:pPr>
              <w:jc w:val="center"/>
              <w:rPr>
                <w:sz w:val="26"/>
                <w:szCs w:val="26"/>
              </w:rPr>
            </w:pPr>
            <w:r w:rsidRPr="00D40BE8">
              <w:rPr>
                <w:sz w:val="26"/>
                <w:szCs w:val="26"/>
              </w:rPr>
              <w:t>1</w:t>
            </w:r>
          </w:p>
        </w:tc>
      </w:tr>
    </w:tbl>
    <w:p w:rsidR="00D40BE8" w:rsidRPr="005347CC" w:rsidRDefault="00D40BE8" w:rsidP="00D40BE8"/>
    <w:p w:rsidR="00D40BE8" w:rsidRPr="00154C7F" w:rsidRDefault="00D40BE8" w:rsidP="00D40BE8">
      <w:pPr>
        <w:rPr>
          <w:sz w:val="28"/>
          <w:szCs w:val="28"/>
        </w:rPr>
      </w:pPr>
    </w:p>
    <w:p w:rsidR="00D40BE8" w:rsidRPr="00154C7F" w:rsidRDefault="00D40BE8" w:rsidP="00D40BE8">
      <w:pPr>
        <w:jc w:val="center"/>
        <w:rPr>
          <w:sz w:val="28"/>
          <w:szCs w:val="28"/>
        </w:rPr>
      </w:pPr>
    </w:p>
    <w:p w:rsidR="00D40BE8" w:rsidRPr="00154C7F" w:rsidRDefault="00D40BE8" w:rsidP="00D40B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40BE8" w:rsidRPr="00154C7F" w:rsidRDefault="00D40BE8" w:rsidP="00D40BE8">
      <w:pPr>
        <w:rPr>
          <w:sz w:val="28"/>
          <w:szCs w:val="28"/>
        </w:rPr>
      </w:pPr>
    </w:p>
    <w:p w:rsidR="00D40BE8" w:rsidRDefault="00D40BE8" w:rsidP="00D40BE8">
      <w:pPr>
        <w:ind w:left="5040"/>
        <w:jc w:val="center"/>
        <w:rPr>
          <w:sz w:val="28"/>
          <w:szCs w:val="28"/>
        </w:rPr>
      </w:pPr>
    </w:p>
    <w:p w:rsidR="00D40BE8" w:rsidRDefault="00D40BE8" w:rsidP="00D40BE8">
      <w:pPr>
        <w:ind w:left="5040"/>
        <w:jc w:val="center"/>
        <w:rPr>
          <w:sz w:val="28"/>
          <w:szCs w:val="28"/>
        </w:rPr>
      </w:pPr>
    </w:p>
    <w:p w:rsidR="00D40BE8" w:rsidRDefault="00D40BE8" w:rsidP="00D40BE8">
      <w:pPr>
        <w:rPr>
          <w:sz w:val="28"/>
          <w:szCs w:val="28"/>
        </w:rPr>
      </w:pPr>
    </w:p>
    <w:p w:rsidR="00D40BE8" w:rsidRDefault="00D40BE8" w:rsidP="00D40BE8">
      <w:pPr>
        <w:ind w:left="5040"/>
        <w:jc w:val="center"/>
        <w:rPr>
          <w:sz w:val="28"/>
          <w:szCs w:val="28"/>
        </w:rPr>
      </w:pPr>
    </w:p>
    <w:p w:rsidR="00D40BE8" w:rsidRDefault="00D40BE8" w:rsidP="00D40BE8">
      <w:pPr>
        <w:ind w:left="5040"/>
        <w:jc w:val="center"/>
        <w:rPr>
          <w:sz w:val="28"/>
          <w:szCs w:val="28"/>
        </w:rPr>
      </w:pPr>
    </w:p>
    <w:p w:rsidR="00D40BE8" w:rsidRDefault="00D40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0BE8" w:rsidRPr="00D40BE8" w:rsidRDefault="00D40BE8" w:rsidP="00D40BE8">
      <w:pPr>
        <w:ind w:left="5040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lastRenderedPageBreak/>
        <w:t>УТВЕРЖДЕН</w:t>
      </w:r>
    </w:p>
    <w:p w:rsidR="00D40BE8" w:rsidRPr="00D40BE8" w:rsidRDefault="00D40BE8" w:rsidP="00D40BE8">
      <w:pPr>
        <w:ind w:left="5040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D40BE8" w:rsidRPr="00D40BE8" w:rsidRDefault="00D40BE8" w:rsidP="00D40BE8">
      <w:pPr>
        <w:ind w:left="5040"/>
        <w:jc w:val="center"/>
        <w:rPr>
          <w:sz w:val="26"/>
          <w:szCs w:val="26"/>
        </w:rPr>
      </w:pPr>
      <w:r w:rsidRPr="00D40BE8">
        <w:rPr>
          <w:sz w:val="26"/>
          <w:szCs w:val="26"/>
        </w:rPr>
        <w:t>от 06.04.2022 г. № 309</w:t>
      </w:r>
    </w:p>
    <w:p w:rsidR="00D40BE8" w:rsidRPr="00B21721" w:rsidRDefault="00D40BE8" w:rsidP="00D40BE8">
      <w:pPr>
        <w:jc w:val="center"/>
        <w:rPr>
          <w:sz w:val="28"/>
          <w:szCs w:val="28"/>
        </w:rPr>
      </w:pPr>
    </w:p>
    <w:p w:rsidR="00D40BE8" w:rsidRDefault="00D40BE8" w:rsidP="00D40BE8">
      <w:pPr>
        <w:jc w:val="center"/>
        <w:rPr>
          <w:b/>
          <w:sz w:val="28"/>
          <w:szCs w:val="28"/>
        </w:rPr>
      </w:pPr>
    </w:p>
    <w:p w:rsidR="00D40BE8" w:rsidRPr="00D40BE8" w:rsidRDefault="00D40BE8" w:rsidP="00D40BE8">
      <w:pPr>
        <w:jc w:val="center"/>
        <w:rPr>
          <w:b/>
          <w:sz w:val="26"/>
          <w:szCs w:val="26"/>
        </w:rPr>
      </w:pPr>
      <w:r w:rsidRPr="00D40BE8">
        <w:rPr>
          <w:b/>
          <w:sz w:val="26"/>
          <w:szCs w:val="26"/>
        </w:rPr>
        <w:t>ПЕРЕЧЕНЬ</w:t>
      </w:r>
    </w:p>
    <w:p w:rsidR="00D40BE8" w:rsidRPr="00D40BE8" w:rsidRDefault="00D40BE8" w:rsidP="00D40BE8">
      <w:pPr>
        <w:jc w:val="center"/>
        <w:rPr>
          <w:b/>
          <w:sz w:val="26"/>
          <w:szCs w:val="26"/>
        </w:rPr>
      </w:pPr>
      <w:r w:rsidRPr="00D40BE8">
        <w:rPr>
          <w:b/>
          <w:sz w:val="26"/>
          <w:szCs w:val="26"/>
        </w:rPr>
        <w:t xml:space="preserve">образовательных организаций городского округа город Шахунья </w:t>
      </w:r>
      <w:r>
        <w:rPr>
          <w:b/>
          <w:sz w:val="26"/>
          <w:szCs w:val="26"/>
        </w:rPr>
        <w:br/>
      </w:r>
      <w:r w:rsidRPr="00D40BE8">
        <w:rPr>
          <w:b/>
          <w:sz w:val="26"/>
          <w:szCs w:val="26"/>
        </w:rPr>
        <w:t xml:space="preserve">Нижегородской области, в которых планируется выполнение работ </w:t>
      </w:r>
      <w:r>
        <w:rPr>
          <w:b/>
          <w:sz w:val="26"/>
          <w:szCs w:val="26"/>
        </w:rPr>
        <w:br/>
      </w:r>
      <w:r w:rsidRPr="00D40BE8">
        <w:rPr>
          <w:b/>
          <w:sz w:val="26"/>
          <w:szCs w:val="26"/>
        </w:rPr>
        <w:t>по капитальному ремонту в 2022 году</w:t>
      </w:r>
    </w:p>
    <w:p w:rsidR="00D40BE8" w:rsidRPr="00B21721" w:rsidRDefault="00D40BE8" w:rsidP="00D40BE8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35"/>
        <w:gridCol w:w="1696"/>
        <w:gridCol w:w="2040"/>
        <w:gridCol w:w="1663"/>
        <w:gridCol w:w="2857"/>
        <w:gridCol w:w="1400"/>
      </w:tblGrid>
      <w:tr w:rsidR="00D40BE8" w:rsidRPr="00374023" w:rsidTr="00200B2F"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374023" w:rsidRDefault="00D40BE8" w:rsidP="00200B2F">
            <w:pPr>
              <w:jc w:val="center"/>
            </w:pPr>
            <w:r w:rsidRPr="00374023">
              <w:t xml:space="preserve">№ </w:t>
            </w:r>
            <w:proofErr w:type="gramStart"/>
            <w:r w:rsidRPr="00374023">
              <w:t>п</w:t>
            </w:r>
            <w:proofErr w:type="gramEnd"/>
            <w:r w:rsidRPr="00374023">
              <w:t>/п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муниципальной обще образовательной организации (далее - объект)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proofErr w:type="gramStart"/>
            <w:r w:rsidRPr="00A7586E">
              <w:rPr>
                <w:sz w:val="26"/>
                <w:szCs w:val="26"/>
              </w:rPr>
              <w:t>Месторасположение (адрес) объекта</w:t>
            </w:r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Кол-во обучающихся</w:t>
            </w:r>
            <w:r>
              <w:rPr>
                <w:sz w:val="26"/>
                <w:szCs w:val="26"/>
              </w:rPr>
              <w:t>/воспитанников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Срок окончания проведения капитального ремонта</w:t>
            </w:r>
          </w:p>
        </w:tc>
      </w:tr>
      <w:tr w:rsidR="00D40BE8" w:rsidRPr="00374023" w:rsidTr="00200B2F"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374023" w:rsidRDefault="00D40BE8" w:rsidP="00200B2F">
            <w:pPr>
              <w:jc w:val="center"/>
            </w:pPr>
            <w:r w:rsidRPr="00374023"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3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4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5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6</w:t>
            </w:r>
          </w:p>
        </w:tc>
      </w:tr>
      <w:tr w:rsidR="00D40BE8" w:rsidRPr="00374023" w:rsidTr="00200B2F"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374023" w:rsidRDefault="00D40BE8" w:rsidP="00200B2F">
            <w:pPr>
              <w:jc w:val="center"/>
            </w:pPr>
            <w:r w:rsidRPr="00374023">
              <w:t>1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both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Шахунская СОШ</w:t>
            </w:r>
            <w:r w:rsidRPr="00A758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область, г.</w:t>
            </w:r>
            <w:r w:rsidRPr="00A7586E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 Ленина, д. 100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A7586E">
              <w:rPr>
                <w:sz w:val="26"/>
                <w:szCs w:val="26"/>
              </w:rPr>
              <w:t>апитальный ремонт</w:t>
            </w:r>
            <w:r>
              <w:rPr>
                <w:sz w:val="26"/>
                <w:szCs w:val="26"/>
              </w:rPr>
              <w:t xml:space="preserve"> фасада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D40BE8" w:rsidRPr="00374023" w:rsidTr="00200B2F">
        <w:tc>
          <w:tcPr>
            <w:tcW w:w="2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374023" w:rsidRDefault="00D40BE8" w:rsidP="00200B2F">
            <w:pPr>
              <w:jc w:val="center"/>
            </w:pPr>
            <w:r>
              <w:t>2</w:t>
            </w:r>
          </w:p>
        </w:tc>
        <w:tc>
          <w:tcPr>
            <w:tcW w:w="8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 2 «Солнышко»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Нижегородская область, г. Шахунья, ул. </w:t>
            </w:r>
            <w:r>
              <w:rPr>
                <w:sz w:val="26"/>
                <w:szCs w:val="26"/>
              </w:rPr>
              <w:t>Гагарина, д. 8 а</w:t>
            </w:r>
          </w:p>
        </w:tc>
        <w:tc>
          <w:tcPr>
            <w:tcW w:w="7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 w:rsidRPr="00A7586E">
              <w:rPr>
                <w:sz w:val="26"/>
                <w:szCs w:val="26"/>
              </w:rPr>
              <w:t xml:space="preserve">капитальный ремонт системы </w:t>
            </w:r>
            <w:r>
              <w:rPr>
                <w:sz w:val="26"/>
                <w:szCs w:val="26"/>
              </w:rPr>
              <w:t>теплоснабжения</w:t>
            </w:r>
          </w:p>
        </w:tc>
        <w:tc>
          <w:tcPr>
            <w:tcW w:w="1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Default="00D40BE8" w:rsidP="0020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7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0BE8" w:rsidRPr="00A7586E" w:rsidRDefault="00D40BE8" w:rsidP="00200B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</w:tbl>
    <w:p w:rsidR="00D40BE8" w:rsidRPr="005F443B" w:rsidRDefault="00D40BE8" w:rsidP="00D40BE8">
      <w:pPr>
        <w:pStyle w:val="aff"/>
        <w:rPr>
          <w:sz w:val="28"/>
          <w:szCs w:val="28"/>
        </w:rPr>
      </w:pPr>
    </w:p>
    <w:p w:rsidR="001B088E" w:rsidRDefault="001B088E" w:rsidP="001B088E">
      <w:pPr>
        <w:jc w:val="both"/>
        <w:rPr>
          <w:sz w:val="22"/>
          <w:szCs w:val="22"/>
        </w:rPr>
      </w:pPr>
    </w:p>
    <w:p w:rsidR="00D40BE8" w:rsidRDefault="00D40BE8" w:rsidP="001B088E">
      <w:pPr>
        <w:jc w:val="both"/>
        <w:rPr>
          <w:sz w:val="22"/>
          <w:szCs w:val="22"/>
        </w:rPr>
      </w:pPr>
    </w:p>
    <w:p w:rsidR="00D40BE8" w:rsidRDefault="00D40BE8" w:rsidP="00D40BE8">
      <w:pPr>
        <w:jc w:val="center"/>
        <w:rPr>
          <w:sz w:val="22"/>
          <w:szCs w:val="22"/>
        </w:rPr>
      </w:pPr>
    </w:p>
    <w:p w:rsidR="00D40BE8" w:rsidRDefault="00D40BE8" w:rsidP="00D40BE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D40BE8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79" w:rsidRDefault="007F6279">
      <w:r>
        <w:separator/>
      </w:r>
    </w:p>
  </w:endnote>
  <w:endnote w:type="continuationSeparator" w:id="0">
    <w:p w:rsidR="007F6279" w:rsidRDefault="007F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79" w:rsidRDefault="007F6279">
      <w:r>
        <w:separator/>
      </w:r>
    </w:p>
  </w:footnote>
  <w:footnote w:type="continuationSeparator" w:id="0">
    <w:p w:rsidR="007F6279" w:rsidRDefault="007F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E0D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3E78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CD4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0BD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7F6279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0BE8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D40B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72FE-435B-4BB4-9189-FD991494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2022-04-07T11:34:00Z</cp:lastPrinted>
  <dcterms:created xsi:type="dcterms:W3CDTF">2022-04-07T11:37:00Z</dcterms:created>
  <dcterms:modified xsi:type="dcterms:W3CDTF">2022-04-07T11:37:00Z</dcterms:modified>
</cp:coreProperties>
</file>