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21EA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921EA">
        <w:rPr>
          <w:sz w:val="26"/>
          <w:szCs w:val="26"/>
          <w:u w:val="single"/>
        </w:rPr>
        <w:t>157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8921EA">
      <w:pPr>
        <w:jc w:val="both"/>
      </w:pPr>
    </w:p>
    <w:p w:rsidR="00E47CD2" w:rsidRPr="00E47CD2" w:rsidRDefault="00E47CD2" w:rsidP="008921EA">
      <w:pPr>
        <w:jc w:val="both"/>
      </w:pPr>
    </w:p>
    <w:p w:rsidR="008921EA" w:rsidRPr="008921EA" w:rsidRDefault="008921EA" w:rsidP="008921EA">
      <w:pPr>
        <w:pStyle w:val="1"/>
        <w:spacing w:before="0" w:after="0"/>
        <w:ind w:right="5812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8921E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О проведении государственной итоговой аттестации по образовательным программам основного общего и среднего общего образования на территории городского округа город Шахунья Нижегородской области </w:t>
      </w:r>
      <w:r w:rsidRPr="008921E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в </w:t>
      </w:r>
      <w:r w:rsidRPr="008921E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2022 году</w:t>
      </w:r>
    </w:p>
    <w:p w:rsidR="008921EA" w:rsidRDefault="008921EA" w:rsidP="008921EA">
      <w:pPr>
        <w:ind w:firstLine="426"/>
        <w:jc w:val="both"/>
        <w:rPr>
          <w:sz w:val="26"/>
          <w:szCs w:val="26"/>
        </w:rPr>
      </w:pPr>
    </w:p>
    <w:p w:rsidR="008921EA" w:rsidRDefault="008921EA" w:rsidP="008921EA">
      <w:pPr>
        <w:ind w:firstLine="426"/>
        <w:jc w:val="both"/>
        <w:rPr>
          <w:sz w:val="26"/>
          <w:szCs w:val="26"/>
        </w:rPr>
      </w:pPr>
    </w:p>
    <w:p w:rsidR="008921EA" w:rsidRDefault="008921EA" w:rsidP="008921EA">
      <w:pPr>
        <w:widowControl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6B5E85">
        <w:rPr>
          <w:sz w:val="26"/>
          <w:szCs w:val="26"/>
        </w:rPr>
        <w:t>В соответствии с Федеральным законом от 29.12.2012</w:t>
      </w:r>
      <w:r>
        <w:rPr>
          <w:sz w:val="26"/>
          <w:szCs w:val="26"/>
        </w:rPr>
        <w:t xml:space="preserve"> </w:t>
      </w:r>
      <w:r w:rsidR="002219CC">
        <w:rPr>
          <w:sz w:val="26"/>
          <w:szCs w:val="26"/>
        </w:rPr>
        <w:t xml:space="preserve">№ 273 – ФЗ </w:t>
      </w:r>
      <w:r w:rsidRPr="006B5E85">
        <w:rPr>
          <w:sz w:val="26"/>
          <w:szCs w:val="26"/>
        </w:rPr>
        <w:t xml:space="preserve">«Об образовании в Российской Федерации», приказами Министерства </w:t>
      </w:r>
      <w:r>
        <w:rPr>
          <w:sz w:val="26"/>
          <w:szCs w:val="26"/>
        </w:rPr>
        <w:t>просвещения</w:t>
      </w:r>
      <w:r w:rsidRPr="006B5E85">
        <w:rPr>
          <w:sz w:val="26"/>
          <w:szCs w:val="26"/>
        </w:rPr>
        <w:t xml:space="preserve"> Российской Федерации от </w:t>
      </w:r>
      <w:r>
        <w:rPr>
          <w:sz w:val="26"/>
          <w:szCs w:val="26"/>
        </w:rPr>
        <w:t>07.11.201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№ 189/1513 «</w:t>
      </w:r>
      <w:r w:rsidRPr="006B5E85">
        <w:rPr>
          <w:sz w:val="26"/>
          <w:szCs w:val="26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sz w:val="26"/>
          <w:szCs w:val="26"/>
        </w:rPr>
        <w:t xml:space="preserve">», </w:t>
      </w:r>
      <w:r w:rsidRPr="002B5903">
        <w:rPr>
          <w:sz w:val="26"/>
          <w:szCs w:val="26"/>
        </w:rPr>
        <w:t xml:space="preserve">от </w:t>
      </w:r>
      <w:r>
        <w:rPr>
          <w:sz w:val="26"/>
          <w:szCs w:val="26"/>
        </w:rPr>
        <w:t>07.11.2018 № 190/1512</w:t>
      </w:r>
      <w:r w:rsidRPr="002B5903">
        <w:rPr>
          <w:sz w:val="26"/>
          <w:szCs w:val="26"/>
        </w:rPr>
        <w:t xml:space="preserve"> «Об утверждении Порядка проведения  государственной итоговой аттестации по образовательным программа</w:t>
      </w:r>
      <w:r>
        <w:rPr>
          <w:sz w:val="26"/>
          <w:szCs w:val="26"/>
        </w:rPr>
        <w:t xml:space="preserve">м среднего общего образования», </w:t>
      </w:r>
      <w:r w:rsidRPr="006B5E85">
        <w:rPr>
          <w:bCs/>
          <w:sz w:val="26"/>
          <w:szCs w:val="26"/>
        </w:rPr>
        <w:t>в целях организованной работы по подготовке и</w:t>
      </w:r>
      <w:proofErr w:type="gramEnd"/>
      <w:r w:rsidRPr="006B5E85">
        <w:rPr>
          <w:bCs/>
          <w:sz w:val="26"/>
          <w:szCs w:val="26"/>
        </w:rPr>
        <w:t xml:space="preserve"> проведению государственной итоговой аттестации (далее – ГИА) в общеобразовательных </w:t>
      </w:r>
      <w:r>
        <w:rPr>
          <w:bCs/>
          <w:sz w:val="26"/>
          <w:szCs w:val="26"/>
        </w:rPr>
        <w:t xml:space="preserve">организациях </w:t>
      </w:r>
      <w:r w:rsidRPr="006B5E85">
        <w:rPr>
          <w:bCs/>
          <w:sz w:val="26"/>
          <w:szCs w:val="26"/>
        </w:rPr>
        <w:t>городского округа город Шахунья</w:t>
      </w:r>
      <w:r>
        <w:rPr>
          <w:bCs/>
          <w:sz w:val="26"/>
          <w:szCs w:val="26"/>
        </w:rPr>
        <w:t xml:space="preserve"> Нижегородской области</w:t>
      </w:r>
      <w:r w:rsidRPr="006B5E85">
        <w:rPr>
          <w:bCs/>
          <w:sz w:val="26"/>
          <w:szCs w:val="26"/>
        </w:rPr>
        <w:t>, совершенствования оценки качества среднего (полного) общего образования и повышения доступности высшего профессионального образования:</w:t>
      </w:r>
    </w:p>
    <w:p w:rsidR="008921EA" w:rsidRDefault="008921EA" w:rsidP="008921EA">
      <w:pPr>
        <w:widowControl w:val="0"/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Создать рабочую группу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городского округа город Шахунья Нижегородской области в 2022 году (далее – рабочая группа).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Утвердить прилагаемый состав рабочей группы.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5E85">
        <w:rPr>
          <w:sz w:val="26"/>
          <w:szCs w:val="26"/>
        </w:rPr>
        <w:t xml:space="preserve">. Провести </w:t>
      </w:r>
      <w:r w:rsidRPr="006B5E85">
        <w:rPr>
          <w:bCs/>
          <w:sz w:val="26"/>
          <w:szCs w:val="26"/>
        </w:rPr>
        <w:t>в общеобразовательных учреждениях городского округа город Шахунья</w:t>
      </w:r>
      <w:r w:rsidRPr="006B5E85">
        <w:rPr>
          <w:sz w:val="26"/>
          <w:szCs w:val="26"/>
        </w:rPr>
        <w:t xml:space="preserve"> Нижегородской области в 20</w:t>
      </w:r>
      <w:r>
        <w:rPr>
          <w:sz w:val="26"/>
          <w:szCs w:val="26"/>
        </w:rPr>
        <w:t>22</w:t>
      </w:r>
      <w:r w:rsidRPr="006B5E85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в период с 19.05.2022 г. по 02.07.2022 г.  </w:t>
      </w:r>
      <w:r w:rsidRPr="006B5E85">
        <w:rPr>
          <w:sz w:val="26"/>
          <w:szCs w:val="26"/>
        </w:rPr>
        <w:t>государственную итоговую аттестаци</w:t>
      </w:r>
      <w:r>
        <w:rPr>
          <w:sz w:val="26"/>
          <w:szCs w:val="26"/>
        </w:rPr>
        <w:t xml:space="preserve">ю по образовательным </w:t>
      </w:r>
      <w:r w:rsidRPr="006B5E85">
        <w:rPr>
          <w:sz w:val="26"/>
          <w:szCs w:val="26"/>
        </w:rPr>
        <w:t>программам основного общего и среднего общего образо</w:t>
      </w:r>
      <w:r>
        <w:rPr>
          <w:sz w:val="26"/>
          <w:szCs w:val="26"/>
        </w:rPr>
        <w:t>вания</w:t>
      </w:r>
      <w:r w:rsidRPr="0064428B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</w:t>
      </w:r>
      <w:r w:rsidRPr="006442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прилагаемыми графиками </w:t>
      </w:r>
      <w:r>
        <w:rPr>
          <w:sz w:val="26"/>
          <w:szCs w:val="26"/>
        </w:rPr>
        <w:lastRenderedPageBreak/>
        <w:t>(приложение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1, приложение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2).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B5E85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</w:t>
      </w:r>
      <w:r w:rsidRPr="006B5E85">
        <w:rPr>
          <w:sz w:val="26"/>
          <w:szCs w:val="26"/>
        </w:rPr>
        <w:t xml:space="preserve"> образования администрации городского округа город Шахунья</w:t>
      </w:r>
      <w:r w:rsidRPr="003F2D50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</w:t>
      </w:r>
      <w:r w:rsidRPr="006B5E8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А.Г. </w:t>
      </w:r>
      <w:proofErr w:type="spellStart"/>
      <w:r>
        <w:rPr>
          <w:sz w:val="26"/>
          <w:szCs w:val="26"/>
        </w:rPr>
        <w:t>Багерян</w:t>
      </w:r>
      <w:proofErr w:type="spellEnd"/>
      <w:r w:rsidRPr="006B5E85">
        <w:rPr>
          <w:sz w:val="26"/>
          <w:szCs w:val="26"/>
        </w:rPr>
        <w:t>):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B5E85">
        <w:rPr>
          <w:sz w:val="26"/>
          <w:szCs w:val="26"/>
        </w:rPr>
        <w:t>.1. Организовать проведение ГИА для выпускников 9 и 11</w:t>
      </w:r>
      <w:r>
        <w:rPr>
          <w:sz w:val="26"/>
          <w:szCs w:val="26"/>
        </w:rPr>
        <w:t xml:space="preserve"> </w:t>
      </w:r>
      <w:r w:rsidRPr="006B5E85">
        <w:rPr>
          <w:sz w:val="26"/>
          <w:szCs w:val="26"/>
        </w:rPr>
        <w:t>классов общеобразовательных учреждений городского округа город Шахунья Нижегородской области.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B5E85">
        <w:rPr>
          <w:sz w:val="26"/>
          <w:szCs w:val="26"/>
        </w:rPr>
        <w:t>.2. Принять меры по обеспечению необходимых условий для проведения ГИА.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B5E85">
        <w:rPr>
          <w:sz w:val="26"/>
          <w:szCs w:val="26"/>
        </w:rPr>
        <w:t xml:space="preserve">.3. Обеспечить привлечение представителей общественности в пункты проведения экзаменов для осуществления </w:t>
      </w:r>
      <w:proofErr w:type="gramStart"/>
      <w:r w:rsidRPr="006B5E85">
        <w:rPr>
          <w:sz w:val="26"/>
          <w:szCs w:val="26"/>
        </w:rPr>
        <w:t>контроля за</w:t>
      </w:r>
      <w:proofErr w:type="gramEnd"/>
      <w:r w:rsidRPr="006B5E85">
        <w:rPr>
          <w:sz w:val="26"/>
          <w:szCs w:val="26"/>
        </w:rPr>
        <w:t xml:space="preserve"> проведением </w:t>
      </w:r>
      <w:r>
        <w:rPr>
          <w:sz w:val="26"/>
          <w:szCs w:val="26"/>
        </w:rPr>
        <w:t>ГИА</w:t>
      </w:r>
      <w:r w:rsidRPr="006B5E85">
        <w:rPr>
          <w:sz w:val="26"/>
          <w:szCs w:val="26"/>
        </w:rPr>
        <w:t xml:space="preserve"> в качестве общественных наблюдателей.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B5E85">
        <w:rPr>
          <w:sz w:val="26"/>
          <w:szCs w:val="26"/>
        </w:rPr>
        <w:t>. Руководителям общеобразовательных учреждений городского округа город Шахунья Нижегородской</w:t>
      </w:r>
      <w:r>
        <w:rPr>
          <w:sz w:val="26"/>
          <w:szCs w:val="26"/>
        </w:rPr>
        <w:t xml:space="preserve"> области, директору МКУ «МСЦСО» (Кокорин Н.В.)</w:t>
      </w:r>
      <w:r w:rsidRPr="006B5E85">
        <w:rPr>
          <w:sz w:val="26"/>
          <w:szCs w:val="26"/>
        </w:rPr>
        <w:t xml:space="preserve">  обе</w:t>
      </w:r>
      <w:r>
        <w:rPr>
          <w:sz w:val="26"/>
          <w:szCs w:val="26"/>
        </w:rPr>
        <w:t>спечить безопасность перевозок обучающихся</w:t>
      </w:r>
      <w:r w:rsidRPr="006B5E85">
        <w:rPr>
          <w:sz w:val="26"/>
          <w:szCs w:val="26"/>
        </w:rPr>
        <w:t xml:space="preserve"> с привлечением сопровождающих в пути следования к пунктам проведения ГИА и обратно. 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B5E85">
        <w:rPr>
          <w:sz w:val="26"/>
          <w:szCs w:val="26"/>
        </w:rPr>
        <w:t xml:space="preserve">. Рекомендовать главному врачу </w:t>
      </w:r>
      <w:r>
        <w:rPr>
          <w:sz w:val="26"/>
          <w:szCs w:val="26"/>
        </w:rPr>
        <w:t xml:space="preserve">ГБУЗ </w:t>
      </w:r>
      <w:r w:rsidRPr="006B5E85">
        <w:rPr>
          <w:sz w:val="26"/>
          <w:szCs w:val="26"/>
        </w:rPr>
        <w:t>НО «Шахунск</w:t>
      </w:r>
      <w:r>
        <w:rPr>
          <w:sz w:val="26"/>
          <w:szCs w:val="26"/>
        </w:rPr>
        <w:t>а</w:t>
      </w:r>
      <w:r w:rsidRPr="006B5E85">
        <w:rPr>
          <w:sz w:val="26"/>
          <w:szCs w:val="26"/>
        </w:rPr>
        <w:t>я ЦРБ» (Золотов С.Н.) обеспечить ме</w:t>
      </w:r>
      <w:r>
        <w:rPr>
          <w:sz w:val="26"/>
          <w:szCs w:val="26"/>
        </w:rPr>
        <w:t xml:space="preserve">дицинское сопровождение экзаменов </w:t>
      </w:r>
      <w:r w:rsidRPr="006B5E85">
        <w:rPr>
          <w:sz w:val="26"/>
          <w:szCs w:val="26"/>
        </w:rPr>
        <w:t>в пунктах проведения ГИА.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B5E85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начальнику Отдела</w:t>
      </w:r>
      <w:r w:rsidRPr="006B5E85">
        <w:rPr>
          <w:sz w:val="26"/>
          <w:szCs w:val="26"/>
        </w:rPr>
        <w:t xml:space="preserve"> МВД России по </w:t>
      </w:r>
      <w:r>
        <w:rPr>
          <w:sz w:val="26"/>
          <w:szCs w:val="26"/>
        </w:rPr>
        <w:t xml:space="preserve">г. </w:t>
      </w:r>
      <w:r w:rsidRPr="006B5E85">
        <w:rPr>
          <w:sz w:val="26"/>
          <w:szCs w:val="26"/>
        </w:rPr>
        <w:t>Шахунья (</w:t>
      </w:r>
      <w:r>
        <w:rPr>
          <w:sz w:val="26"/>
          <w:szCs w:val="26"/>
        </w:rPr>
        <w:t>Макаров А.Е.</w:t>
      </w:r>
      <w:r w:rsidRPr="006B5E85">
        <w:rPr>
          <w:sz w:val="26"/>
          <w:szCs w:val="26"/>
        </w:rPr>
        <w:t>):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B5E85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B5E85">
        <w:rPr>
          <w:sz w:val="26"/>
          <w:szCs w:val="26"/>
        </w:rPr>
        <w:t xml:space="preserve">. Обеспечить безопасность проведения ГИА и незамедлительное реагирование на сообщения о возможных правонарушениях в период </w:t>
      </w:r>
      <w:r>
        <w:rPr>
          <w:sz w:val="26"/>
          <w:szCs w:val="26"/>
        </w:rPr>
        <w:t>проведения ГИА</w:t>
      </w:r>
      <w:r w:rsidRPr="006B5E85">
        <w:rPr>
          <w:sz w:val="26"/>
          <w:szCs w:val="26"/>
        </w:rPr>
        <w:t>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Pr="006B5E85">
        <w:rPr>
          <w:sz w:val="26"/>
          <w:szCs w:val="26"/>
        </w:rPr>
        <w:t>. Обеспечить пропускной режим участников ГИА в</w:t>
      </w:r>
      <w:r>
        <w:rPr>
          <w:sz w:val="26"/>
          <w:szCs w:val="26"/>
        </w:rPr>
        <w:t xml:space="preserve"> пункт проведения экзаменов (далее –</w:t>
      </w:r>
      <w:r w:rsidRPr="006B5E85">
        <w:rPr>
          <w:sz w:val="26"/>
          <w:szCs w:val="26"/>
        </w:rPr>
        <w:t xml:space="preserve"> ППЭ</w:t>
      </w:r>
      <w:r>
        <w:rPr>
          <w:sz w:val="26"/>
          <w:szCs w:val="26"/>
        </w:rPr>
        <w:t>)</w:t>
      </w:r>
      <w:r w:rsidRPr="006B5E85">
        <w:rPr>
          <w:sz w:val="26"/>
          <w:szCs w:val="26"/>
        </w:rPr>
        <w:t xml:space="preserve"> с использованием </w:t>
      </w:r>
      <w:proofErr w:type="spellStart"/>
      <w:r w:rsidRPr="006B5E85">
        <w:rPr>
          <w:sz w:val="26"/>
          <w:szCs w:val="26"/>
        </w:rPr>
        <w:t>металлодетекторов</w:t>
      </w:r>
      <w:proofErr w:type="spellEnd"/>
      <w:r>
        <w:rPr>
          <w:sz w:val="26"/>
          <w:szCs w:val="26"/>
        </w:rPr>
        <w:t xml:space="preserve"> на предмет выявления</w:t>
      </w:r>
      <w:r w:rsidRPr="006B5E85">
        <w:rPr>
          <w:sz w:val="26"/>
          <w:szCs w:val="26"/>
        </w:rPr>
        <w:t xml:space="preserve"> запрещенных средств.</w:t>
      </w:r>
    </w:p>
    <w:p w:rsidR="008921EA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B5E85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6B5E85">
        <w:rPr>
          <w:sz w:val="26"/>
          <w:szCs w:val="26"/>
        </w:rPr>
        <w:t xml:space="preserve"> Обеспечит</w:t>
      </w:r>
      <w:r>
        <w:rPr>
          <w:sz w:val="26"/>
          <w:szCs w:val="26"/>
        </w:rPr>
        <w:t xml:space="preserve">ь охрану общественного порядка </w:t>
      </w:r>
      <w:r w:rsidRPr="006B5E85">
        <w:rPr>
          <w:sz w:val="26"/>
          <w:szCs w:val="26"/>
        </w:rPr>
        <w:t>и общественной безопасности, безопасность дорожного движения на территории, прилегающей к ППЭ.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Обеспечить безопасность</w:t>
      </w:r>
      <w:r w:rsidRPr="00B14F22">
        <w:rPr>
          <w:i/>
          <w:sz w:val="26"/>
          <w:szCs w:val="26"/>
        </w:rPr>
        <w:t xml:space="preserve"> </w:t>
      </w:r>
      <w:r w:rsidRPr="00B14F22">
        <w:rPr>
          <w:sz w:val="26"/>
          <w:szCs w:val="26"/>
        </w:rPr>
        <w:t xml:space="preserve">передвижения школьных автобусов с учащимися в пункты проведения экзаменов.  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B5E85">
        <w:rPr>
          <w:sz w:val="26"/>
          <w:szCs w:val="26"/>
        </w:rPr>
        <w:t xml:space="preserve">. Рекомендовать начальнику </w:t>
      </w:r>
      <w:proofErr w:type="spellStart"/>
      <w:r w:rsidRPr="006B5E85">
        <w:rPr>
          <w:sz w:val="26"/>
          <w:szCs w:val="26"/>
        </w:rPr>
        <w:t>Шахунского</w:t>
      </w:r>
      <w:proofErr w:type="spellEnd"/>
      <w:r w:rsidRPr="006B5E85">
        <w:rPr>
          <w:sz w:val="26"/>
          <w:szCs w:val="26"/>
        </w:rPr>
        <w:t xml:space="preserve"> РЭС «</w:t>
      </w:r>
      <w:proofErr w:type="spellStart"/>
      <w:r w:rsidRPr="006B5E85">
        <w:rPr>
          <w:sz w:val="26"/>
          <w:szCs w:val="26"/>
        </w:rPr>
        <w:t>Уренские</w:t>
      </w:r>
      <w:proofErr w:type="spellEnd"/>
      <w:r w:rsidRPr="006B5E85">
        <w:rPr>
          <w:sz w:val="26"/>
          <w:szCs w:val="26"/>
        </w:rPr>
        <w:t xml:space="preserve"> электросети» </w:t>
      </w:r>
      <w:r w:rsidR="002219CC">
        <w:rPr>
          <w:sz w:val="26"/>
          <w:szCs w:val="26"/>
        </w:rPr>
        <w:br/>
      </w:r>
      <w:r>
        <w:rPr>
          <w:sz w:val="26"/>
          <w:szCs w:val="26"/>
        </w:rPr>
        <w:t>(</w:t>
      </w:r>
      <w:proofErr w:type="spellStart"/>
      <w:r w:rsidRPr="006B5E85">
        <w:rPr>
          <w:sz w:val="26"/>
          <w:szCs w:val="26"/>
        </w:rPr>
        <w:t>Пехотин</w:t>
      </w:r>
      <w:proofErr w:type="spellEnd"/>
      <w:r w:rsidRPr="006B5E85">
        <w:rPr>
          <w:sz w:val="26"/>
          <w:szCs w:val="26"/>
        </w:rPr>
        <w:t xml:space="preserve"> В.Л.</w:t>
      </w:r>
      <w:r>
        <w:rPr>
          <w:sz w:val="26"/>
          <w:szCs w:val="26"/>
        </w:rPr>
        <w:t>)</w:t>
      </w:r>
      <w:r w:rsidRPr="006B5E85">
        <w:rPr>
          <w:sz w:val="26"/>
          <w:szCs w:val="26"/>
        </w:rPr>
        <w:t xml:space="preserve"> обеспечить бесперебойную подачу электроэнергии</w:t>
      </w:r>
      <w:r>
        <w:rPr>
          <w:sz w:val="26"/>
          <w:szCs w:val="26"/>
        </w:rPr>
        <w:t xml:space="preserve"> на ППЭ</w:t>
      </w:r>
      <w:r w:rsidRPr="006B5E85">
        <w:rPr>
          <w:sz w:val="26"/>
          <w:szCs w:val="26"/>
        </w:rPr>
        <w:t xml:space="preserve"> в период проведения ГИА.</w:t>
      </w:r>
    </w:p>
    <w:p w:rsidR="008921EA" w:rsidRPr="006B5E85" w:rsidRDefault="008921EA" w:rsidP="008921EA">
      <w:pPr>
        <w:pStyle w:val="13"/>
        <w:widowControl w:val="0"/>
        <w:shd w:val="clear" w:color="auto" w:fill="auto"/>
        <w:tabs>
          <w:tab w:val="left" w:pos="1217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B5E85">
        <w:rPr>
          <w:sz w:val="26"/>
          <w:szCs w:val="26"/>
        </w:rPr>
        <w:t>. Начальнику сектора </w:t>
      </w:r>
      <w:r w:rsidRPr="006B5E85">
        <w:rPr>
          <w:bCs/>
          <w:sz w:val="26"/>
          <w:szCs w:val="26"/>
        </w:rPr>
        <w:t>ГО</w:t>
      </w:r>
      <w:r w:rsidRPr="006B5E85">
        <w:rPr>
          <w:sz w:val="26"/>
          <w:szCs w:val="26"/>
        </w:rPr>
        <w:t xml:space="preserve"> ЧС и МОБ </w:t>
      </w:r>
      <w:r>
        <w:rPr>
          <w:sz w:val="26"/>
          <w:szCs w:val="26"/>
        </w:rPr>
        <w:t xml:space="preserve">работы </w:t>
      </w:r>
      <w:r w:rsidRPr="006B5E85">
        <w:rPr>
          <w:sz w:val="26"/>
          <w:szCs w:val="26"/>
        </w:rPr>
        <w:t>(</w:t>
      </w:r>
      <w:r>
        <w:rPr>
          <w:sz w:val="26"/>
          <w:szCs w:val="26"/>
        </w:rPr>
        <w:t xml:space="preserve">Корпусов А.А.) </w:t>
      </w:r>
      <w:r w:rsidRPr="006B5E85">
        <w:rPr>
          <w:sz w:val="26"/>
          <w:szCs w:val="26"/>
        </w:rPr>
        <w:t xml:space="preserve">оказывать необходимое содействие в осуществлении мероприятий по обеспечению </w:t>
      </w:r>
      <w:r>
        <w:rPr>
          <w:sz w:val="26"/>
          <w:szCs w:val="26"/>
        </w:rPr>
        <w:t>безопасности</w:t>
      </w:r>
      <w:r w:rsidRPr="006B5E85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я</w:t>
      </w:r>
      <w:r w:rsidRPr="006B5E85">
        <w:rPr>
          <w:sz w:val="26"/>
          <w:szCs w:val="26"/>
        </w:rPr>
        <w:t xml:space="preserve"> ГИА на территории </w:t>
      </w:r>
      <w:r>
        <w:rPr>
          <w:sz w:val="26"/>
          <w:szCs w:val="26"/>
        </w:rPr>
        <w:t xml:space="preserve">городского </w:t>
      </w:r>
      <w:r w:rsidRPr="006B5E85">
        <w:rPr>
          <w:sz w:val="26"/>
          <w:szCs w:val="26"/>
        </w:rPr>
        <w:t>округа</w:t>
      </w:r>
      <w:r>
        <w:rPr>
          <w:sz w:val="26"/>
          <w:szCs w:val="26"/>
        </w:rPr>
        <w:t>:</w:t>
      </w:r>
      <w:r w:rsidRPr="006B5E85">
        <w:rPr>
          <w:sz w:val="26"/>
          <w:szCs w:val="26"/>
        </w:rPr>
        <w:t xml:space="preserve"> </w:t>
      </w:r>
    </w:p>
    <w:p w:rsidR="008921EA" w:rsidRPr="00C20FAA" w:rsidRDefault="008921EA" w:rsidP="008921EA">
      <w:pPr>
        <w:pStyle w:val="13"/>
        <w:widowControl w:val="0"/>
        <w:shd w:val="clear" w:color="auto" w:fill="auto"/>
        <w:tabs>
          <w:tab w:val="left" w:pos="411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 В</w:t>
      </w:r>
      <w:r w:rsidRPr="006B5E85">
        <w:rPr>
          <w:sz w:val="26"/>
          <w:szCs w:val="26"/>
        </w:rPr>
        <w:t xml:space="preserve"> дни </w:t>
      </w:r>
      <w:r>
        <w:rPr>
          <w:sz w:val="26"/>
          <w:szCs w:val="26"/>
        </w:rPr>
        <w:t>проведения ГИА</w:t>
      </w:r>
      <w:r w:rsidRPr="006B5E85">
        <w:rPr>
          <w:sz w:val="26"/>
          <w:szCs w:val="26"/>
        </w:rPr>
        <w:t xml:space="preserve"> </w:t>
      </w:r>
      <w:proofErr w:type="gramStart"/>
      <w:r w:rsidRPr="006B5E85">
        <w:rPr>
          <w:sz w:val="26"/>
          <w:szCs w:val="26"/>
        </w:rPr>
        <w:t>исключить</w:t>
      </w:r>
      <w:proofErr w:type="gramEnd"/>
      <w:r w:rsidRPr="006B5E85">
        <w:rPr>
          <w:sz w:val="26"/>
          <w:szCs w:val="26"/>
        </w:rPr>
        <w:t xml:space="preserve"> проведение учебных </w:t>
      </w:r>
      <w:r>
        <w:rPr>
          <w:sz w:val="26"/>
          <w:szCs w:val="26"/>
        </w:rPr>
        <w:t xml:space="preserve">тренировочных </w:t>
      </w:r>
      <w:r w:rsidRPr="006B5E85">
        <w:rPr>
          <w:sz w:val="26"/>
          <w:szCs w:val="26"/>
        </w:rPr>
        <w:t xml:space="preserve">мероприятий в </w:t>
      </w:r>
      <w:r>
        <w:rPr>
          <w:sz w:val="26"/>
          <w:szCs w:val="26"/>
        </w:rPr>
        <w:t>ППЭ</w:t>
      </w:r>
      <w:r>
        <w:rPr>
          <w:sz w:val="26"/>
          <w:szCs w:val="26"/>
        </w:rPr>
        <w:t>.</w:t>
      </w:r>
    </w:p>
    <w:p w:rsidR="008921EA" w:rsidRPr="006B5E85" w:rsidRDefault="008921EA" w:rsidP="008921EA">
      <w:pPr>
        <w:pStyle w:val="13"/>
        <w:widowControl w:val="0"/>
        <w:shd w:val="clear" w:color="auto" w:fill="auto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 w:rsidRPr="006B5E8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B5E85">
        <w:rPr>
          <w:sz w:val="26"/>
          <w:szCs w:val="26"/>
        </w:rPr>
        <w:t>беспечивать незамедлительное реагирование на сообщения о возможных чрезвычайных ситуациях в период проведения ГИА.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6B5E85">
        <w:rPr>
          <w:sz w:val="26"/>
          <w:szCs w:val="26"/>
        </w:rPr>
        <w:t xml:space="preserve">. </w:t>
      </w:r>
      <w:r>
        <w:rPr>
          <w:sz w:val="26"/>
          <w:szCs w:val="26"/>
        </w:rPr>
        <w:t>Директору</w:t>
      </w:r>
      <w:r w:rsidRPr="006B5E85">
        <w:rPr>
          <w:sz w:val="26"/>
          <w:szCs w:val="26"/>
        </w:rPr>
        <w:t xml:space="preserve"> МУП «</w:t>
      </w:r>
      <w:r>
        <w:rPr>
          <w:sz w:val="26"/>
          <w:szCs w:val="26"/>
        </w:rPr>
        <w:t>В</w:t>
      </w:r>
      <w:r w:rsidRPr="006B5E85">
        <w:rPr>
          <w:sz w:val="26"/>
          <w:szCs w:val="26"/>
        </w:rPr>
        <w:t>одоканал» (</w:t>
      </w:r>
      <w:r>
        <w:rPr>
          <w:sz w:val="26"/>
          <w:szCs w:val="26"/>
        </w:rPr>
        <w:t>Черных С.В.)</w:t>
      </w:r>
      <w:r w:rsidRPr="006B5E85">
        <w:rPr>
          <w:sz w:val="26"/>
          <w:szCs w:val="26"/>
        </w:rPr>
        <w:t xml:space="preserve"> обеспечить бесперебойное водоснабжение ППЭ в период проведения ГИА.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6B5E85">
        <w:rPr>
          <w:sz w:val="26"/>
          <w:szCs w:val="26"/>
        </w:rPr>
        <w:t xml:space="preserve">. Рекомендовать директору районного узла связи ОАО «Ростелеком»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Вьюжанин</w:t>
      </w:r>
      <w:proofErr w:type="spellEnd"/>
      <w:r>
        <w:rPr>
          <w:sz w:val="26"/>
          <w:szCs w:val="26"/>
        </w:rPr>
        <w:t xml:space="preserve"> А.И.)</w:t>
      </w:r>
      <w:r w:rsidRPr="006B5E85">
        <w:rPr>
          <w:sz w:val="26"/>
          <w:szCs w:val="26"/>
        </w:rPr>
        <w:t>: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6B5E85">
        <w:rPr>
          <w:sz w:val="26"/>
          <w:szCs w:val="26"/>
        </w:rPr>
        <w:t xml:space="preserve">.1. </w:t>
      </w:r>
      <w:r>
        <w:rPr>
          <w:sz w:val="26"/>
          <w:szCs w:val="26"/>
        </w:rPr>
        <w:t>О</w:t>
      </w:r>
      <w:r w:rsidRPr="006B5E85">
        <w:rPr>
          <w:sz w:val="26"/>
          <w:szCs w:val="26"/>
        </w:rPr>
        <w:t xml:space="preserve">беспечить бесперебойную работу телефонной связи в период проведения </w:t>
      </w:r>
      <w:r w:rsidRPr="006B5E85">
        <w:rPr>
          <w:sz w:val="26"/>
          <w:szCs w:val="26"/>
        </w:rPr>
        <w:lastRenderedPageBreak/>
        <w:t>ГИА</w:t>
      </w:r>
      <w:r>
        <w:rPr>
          <w:sz w:val="26"/>
          <w:szCs w:val="26"/>
        </w:rPr>
        <w:t>.</w:t>
      </w:r>
    </w:p>
    <w:p w:rsidR="008921EA" w:rsidRPr="006B5E85" w:rsidRDefault="008921EA" w:rsidP="008921E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6B5E85">
        <w:rPr>
          <w:sz w:val="26"/>
          <w:szCs w:val="26"/>
        </w:rPr>
        <w:t xml:space="preserve">.2. </w:t>
      </w:r>
      <w:r>
        <w:rPr>
          <w:sz w:val="26"/>
          <w:szCs w:val="26"/>
        </w:rPr>
        <w:t>О</w:t>
      </w:r>
      <w:r w:rsidRPr="006B5E85">
        <w:rPr>
          <w:sz w:val="26"/>
          <w:szCs w:val="26"/>
        </w:rPr>
        <w:t>беспечить бесперебойную работу видеонаблюдения в период проведения ЕГЭ.</w:t>
      </w:r>
    </w:p>
    <w:p w:rsidR="008921EA" w:rsidRDefault="008921EA" w:rsidP="008921EA">
      <w:pPr>
        <w:widowControl w:val="0"/>
        <w:tabs>
          <w:tab w:val="left" w:pos="138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6B5E85">
        <w:rPr>
          <w:sz w:val="26"/>
          <w:szCs w:val="26"/>
        </w:rPr>
        <w:t xml:space="preserve">. </w:t>
      </w:r>
      <w:r>
        <w:rPr>
          <w:sz w:val="26"/>
          <w:szCs w:val="26"/>
        </w:rPr>
        <w:t>Средствам массовой информации: АУ Редакция газеты</w:t>
      </w:r>
      <w:r w:rsidRPr="006B5E85">
        <w:rPr>
          <w:sz w:val="26"/>
          <w:szCs w:val="26"/>
        </w:rPr>
        <w:t xml:space="preserve"> «Знамя труда» </w:t>
      </w:r>
      <w:r w:rsidR="002219CC">
        <w:rPr>
          <w:sz w:val="26"/>
          <w:szCs w:val="26"/>
        </w:rPr>
        <w:br/>
      </w:r>
      <w:r w:rsidRPr="006B5E85">
        <w:rPr>
          <w:sz w:val="26"/>
          <w:szCs w:val="26"/>
        </w:rPr>
        <w:t xml:space="preserve">(Д.Н. Конев), </w:t>
      </w:r>
      <w:r>
        <w:rPr>
          <w:bCs/>
          <w:sz w:val="26"/>
          <w:szCs w:val="26"/>
        </w:rPr>
        <w:t>МУП РТП «Земляки»</w:t>
      </w:r>
      <w:r w:rsidRPr="00FF7A73">
        <w:rPr>
          <w:sz w:val="26"/>
          <w:szCs w:val="26"/>
        </w:rPr>
        <w:t xml:space="preserve"> </w:t>
      </w:r>
      <w:r w:rsidRPr="006B5E85">
        <w:rPr>
          <w:sz w:val="26"/>
          <w:szCs w:val="26"/>
        </w:rPr>
        <w:t xml:space="preserve">(Михайленко И.П.) </w:t>
      </w:r>
      <w:r w:rsidRPr="00FF7A73">
        <w:rPr>
          <w:sz w:val="26"/>
          <w:szCs w:val="26"/>
        </w:rPr>
        <w:t xml:space="preserve">оказывать необходимое содействие </w:t>
      </w:r>
      <w:r>
        <w:rPr>
          <w:sz w:val="26"/>
          <w:szCs w:val="26"/>
        </w:rPr>
        <w:t>Управлению</w:t>
      </w:r>
      <w:r w:rsidRPr="00FF7A73">
        <w:rPr>
          <w:sz w:val="26"/>
          <w:szCs w:val="26"/>
        </w:rPr>
        <w:t xml:space="preserve"> образования </w:t>
      </w:r>
      <w:r w:rsidRPr="006B5E85">
        <w:rPr>
          <w:sz w:val="26"/>
          <w:szCs w:val="26"/>
        </w:rPr>
        <w:t>администрации городского округа город Шахунья</w:t>
      </w:r>
      <w:r w:rsidRPr="003F2D50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</w:t>
      </w:r>
      <w:r w:rsidRPr="00FF7A73">
        <w:rPr>
          <w:sz w:val="26"/>
          <w:szCs w:val="26"/>
        </w:rPr>
        <w:t xml:space="preserve"> по обеспечению информационного сопровождения ГИА на территории </w:t>
      </w:r>
      <w:r w:rsidRPr="006B5E85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город Шахунья Нижегородской области</w:t>
      </w:r>
      <w:r w:rsidRPr="00FF7A73">
        <w:rPr>
          <w:sz w:val="26"/>
          <w:szCs w:val="26"/>
        </w:rPr>
        <w:t>.</w:t>
      </w:r>
    </w:p>
    <w:p w:rsidR="008921EA" w:rsidRDefault="008921EA" w:rsidP="008921EA">
      <w:pPr>
        <w:widowControl w:val="0"/>
        <w:tabs>
          <w:tab w:val="left" w:pos="138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C2D27">
        <w:rPr>
          <w:sz w:val="26"/>
          <w:szCs w:val="26"/>
        </w:rPr>
        <w:t>Директору МКУ «Учреждение</w:t>
      </w:r>
      <w:r>
        <w:rPr>
          <w:sz w:val="26"/>
          <w:szCs w:val="26"/>
        </w:rPr>
        <w:t xml:space="preserve"> </w:t>
      </w:r>
      <w:r w:rsidRPr="00DC2D27">
        <w:rPr>
          <w:sz w:val="26"/>
          <w:szCs w:val="26"/>
        </w:rPr>
        <w:t>по обеспечению деятельности ОМСУ</w:t>
      </w:r>
      <w:r w:rsidRPr="000272C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Шахунья</w:t>
      </w:r>
      <w:r w:rsidRPr="00DC2D27">
        <w:rPr>
          <w:sz w:val="26"/>
          <w:szCs w:val="26"/>
        </w:rPr>
        <w:t>»</w:t>
      </w:r>
      <w:r>
        <w:rPr>
          <w:sz w:val="26"/>
          <w:szCs w:val="26"/>
        </w:rPr>
        <w:t xml:space="preserve"> (Лебедев </w:t>
      </w:r>
      <w:r w:rsidRPr="00DC2D27">
        <w:rPr>
          <w:sz w:val="26"/>
          <w:szCs w:val="26"/>
        </w:rPr>
        <w:t>Н.П.</w:t>
      </w:r>
      <w:r>
        <w:rPr>
          <w:sz w:val="26"/>
          <w:szCs w:val="26"/>
        </w:rPr>
        <w:t>)</w:t>
      </w:r>
      <w:r w:rsidRPr="00DC2D27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автотранспортом Управление образования</w:t>
      </w:r>
      <w:r w:rsidRPr="00ED7694">
        <w:rPr>
          <w:sz w:val="26"/>
          <w:szCs w:val="26"/>
        </w:rPr>
        <w:t xml:space="preserve"> </w:t>
      </w:r>
      <w:r w:rsidRPr="006B5E85">
        <w:rPr>
          <w:sz w:val="26"/>
          <w:szCs w:val="26"/>
        </w:rPr>
        <w:t>администрации городского округа город Шахунья</w:t>
      </w:r>
      <w:r w:rsidRPr="003F2D50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 по доставке и отправлению экзаменационных материалов в период проведения государственной итоговой аттестации.</w:t>
      </w:r>
    </w:p>
    <w:p w:rsidR="008921EA" w:rsidRPr="00FF7A73" w:rsidRDefault="008921EA" w:rsidP="008921EA">
      <w:pPr>
        <w:widowControl w:val="0"/>
        <w:tabs>
          <w:tab w:val="left" w:pos="1381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Рекомендовать директору МАУ «ФОК «Атлант» в г. Шахунья» </w:t>
      </w:r>
      <w:r w:rsidR="002219CC">
        <w:rPr>
          <w:sz w:val="26"/>
          <w:szCs w:val="26"/>
        </w:rPr>
        <w:br/>
      </w:r>
      <w:r>
        <w:rPr>
          <w:sz w:val="26"/>
          <w:szCs w:val="26"/>
        </w:rPr>
        <w:t xml:space="preserve">(Ш.Р. Габдулин) в дни проведения ГИА исключить </w:t>
      </w:r>
      <w:r w:rsidR="002219CC">
        <w:rPr>
          <w:sz w:val="26"/>
          <w:szCs w:val="26"/>
        </w:rPr>
        <w:t xml:space="preserve">организацию </w:t>
      </w:r>
      <w:r>
        <w:rPr>
          <w:sz w:val="26"/>
          <w:szCs w:val="26"/>
        </w:rPr>
        <w:t xml:space="preserve">массовых мероприятий на стадионе </w:t>
      </w:r>
      <w:proofErr w:type="spellStart"/>
      <w:r>
        <w:rPr>
          <w:sz w:val="26"/>
          <w:szCs w:val="26"/>
        </w:rPr>
        <w:t>ФОКа</w:t>
      </w:r>
      <w:proofErr w:type="spellEnd"/>
      <w:r>
        <w:rPr>
          <w:sz w:val="26"/>
          <w:szCs w:val="26"/>
        </w:rPr>
        <w:t xml:space="preserve"> и парке «Покровский» с использованием громкоговорителей и усилителей звука и проведение ремонтно-строительных работ.</w:t>
      </w:r>
    </w:p>
    <w:p w:rsidR="008921EA" w:rsidRPr="006B5E85" w:rsidRDefault="008921EA" w:rsidP="008921EA">
      <w:pPr>
        <w:widowControl w:val="0"/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671C0B" w:rsidRDefault="00671C0B" w:rsidP="00400444">
      <w:pPr>
        <w:jc w:val="both"/>
        <w:rPr>
          <w:sz w:val="26"/>
          <w:szCs w:val="26"/>
        </w:rPr>
      </w:pPr>
    </w:p>
    <w:p w:rsidR="0007226A" w:rsidRDefault="0007226A" w:rsidP="0007226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7226A" w:rsidRDefault="0007226A" w:rsidP="0007226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D332B" w:rsidRDefault="00ED332B" w:rsidP="004D2212">
      <w:pPr>
        <w:jc w:val="both"/>
        <w:rPr>
          <w:sz w:val="22"/>
          <w:szCs w:val="22"/>
        </w:rPr>
      </w:pPr>
    </w:p>
    <w:p w:rsidR="00ED332B" w:rsidRDefault="00ED332B" w:rsidP="004D2212">
      <w:pPr>
        <w:jc w:val="both"/>
        <w:rPr>
          <w:sz w:val="22"/>
          <w:szCs w:val="22"/>
        </w:rPr>
      </w:pPr>
    </w:p>
    <w:p w:rsidR="00ED332B" w:rsidRDefault="00ED332B" w:rsidP="00ED332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D332B" w:rsidRDefault="00ED332B" w:rsidP="00ED332B">
      <w:pPr>
        <w:tabs>
          <w:tab w:val="left" w:pos="97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ED332B" w:rsidRDefault="00ED332B" w:rsidP="00ED332B">
      <w:pPr>
        <w:tabs>
          <w:tab w:val="left" w:pos="97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</w:p>
    <w:p w:rsidR="00ED332B" w:rsidRDefault="00ED332B" w:rsidP="00ED332B">
      <w:pPr>
        <w:tabs>
          <w:tab w:val="left" w:pos="97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ED332B" w:rsidRDefault="00ED332B" w:rsidP="00ED332B">
      <w:pPr>
        <w:tabs>
          <w:tab w:val="left" w:pos="975"/>
        </w:tabs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br/>
        <w:t>от 27.04.2022 г. № 157-р</w:t>
      </w:r>
    </w:p>
    <w:p w:rsidR="00ED332B" w:rsidRDefault="00ED332B" w:rsidP="00ED332B">
      <w:pPr>
        <w:tabs>
          <w:tab w:val="left" w:pos="975"/>
        </w:tabs>
        <w:jc w:val="center"/>
        <w:rPr>
          <w:sz w:val="26"/>
          <w:szCs w:val="26"/>
        </w:rPr>
      </w:pPr>
    </w:p>
    <w:p w:rsidR="00ED332B" w:rsidRDefault="00ED332B" w:rsidP="00ED332B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ED332B" w:rsidRDefault="00ED332B" w:rsidP="00ED332B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организации и проведению</w:t>
      </w:r>
    </w:p>
    <w:p w:rsidR="00ED332B" w:rsidRDefault="00ED332B" w:rsidP="00ED332B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итоговой аттестации по образовательным программам </w:t>
      </w:r>
    </w:p>
    <w:p w:rsidR="00ED332B" w:rsidRDefault="00ED332B" w:rsidP="00ED332B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основного общего и среднего общего образования</w:t>
      </w:r>
    </w:p>
    <w:p w:rsidR="00ED332B" w:rsidRDefault="00ED332B" w:rsidP="00ED332B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городского округа город Шахунья</w:t>
      </w:r>
      <w:r w:rsidRPr="003A4347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 в 2022 году</w:t>
      </w:r>
    </w:p>
    <w:p w:rsidR="00ED332B" w:rsidRDefault="00ED332B" w:rsidP="00ED332B">
      <w:pPr>
        <w:tabs>
          <w:tab w:val="left" w:pos="975"/>
        </w:tabs>
        <w:rPr>
          <w:sz w:val="26"/>
          <w:szCs w:val="26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63"/>
      </w:tblGrid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Серов   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первый заместитель главы администрации городского округа   город Шахунья Нижегородской области, руководитель рабочей группы;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А.Г. </w:t>
            </w:r>
            <w:proofErr w:type="spellStart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Багерян</w:t>
            </w:r>
            <w:proofErr w:type="spellEnd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начальник Управления образования администрации городского </w:t>
            </w:r>
          </w:p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округа город Шахунья Нижегородской области, заместитель руководителя рабочей группы;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</w:t>
            </w:r>
            <w:proofErr w:type="spellStart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Ботина</w:t>
            </w:r>
            <w:proofErr w:type="spellEnd"/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специалист по координации </w:t>
            </w:r>
            <w:proofErr w:type="gramStart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деятельности общеобразовательных учреждений Управления образования администрации городского   округа</w:t>
            </w:r>
            <w:proofErr w:type="gramEnd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 Шахунья Нижегородской области, секретарь рабочей группы (по согласованию);            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Л.А. </w:t>
            </w:r>
            <w:proofErr w:type="spellStart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Русинова</w:t>
            </w:r>
            <w:proofErr w:type="spellEnd"/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специалист по образованию Управления образования администрации городского округа город Шахунья Нижегородской области (по согласованию);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С.Н. Золотов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врач ГБУЗ НО «Шахунская ЦРБ» (по согласованию);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А.Е. Макаров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начальник отдела МВД России по г. Шахунья (по согласованию);           </w:t>
            </w:r>
          </w:p>
        </w:tc>
      </w:tr>
      <w:tr w:rsidR="00ED332B" w:rsidRPr="009F6EF4" w:rsidTr="00CD266C">
        <w:trPr>
          <w:trHeight w:val="579"/>
        </w:trPr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В.Л. </w:t>
            </w:r>
            <w:proofErr w:type="spellStart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Пехотин</w:t>
            </w:r>
            <w:proofErr w:type="spellEnd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начальник </w:t>
            </w:r>
            <w:proofErr w:type="spellStart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Шахунского</w:t>
            </w:r>
            <w:proofErr w:type="spellEnd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РЭС «</w:t>
            </w:r>
            <w:proofErr w:type="spellStart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Уренские</w:t>
            </w:r>
            <w:proofErr w:type="spellEnd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электросети» (по согласованию);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А.А. Корпусов 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начальник сектора ГО ЧС и МОБ работы администрации городского округа город Шахунья Нижегородской области;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С.В. Черных  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директор МУП «Водоканал» (по согласованию);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</w:t>
            </w:r>
            <w:proofErr w:type="spellStart"/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Вьюжанин</w:t>
            </w:r>
            <w:proofErr w:type="spellEnd"/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директор районного узла связи ПАО «Ростелеком» (по            согласованию);                 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Д.Н. Конев      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главный редактор АУ Редакция газеты «Знамя труда»;                                                   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И.П. Михайленко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директор МУП РТП "Земляки";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Н.П. Лебедев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директор МКУ «Учреждение по обеспечению деятельности ОМСУ городского округа город Шахунья»;            </w:t>
            </w:r>
          </w:p>
        </w:tc>
      </w:tr>
      <w:tr w:rsidR="00ED332B" w:rsidRPr="009F6EF4" w:rsidTr="00CD266C">
        <w:tc>
          <w:tcPr>
            <w:tcW w:w="2235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 Кокорин</w:t>
            </w:r>
          </w:p>
        </w:tc>
        <w:tc>
          <w:tcPr>
            <w:tcW w:w="8063" w:type="dxa"/>
            <w:shd w:val="clear" w:color="auto" w:fill="auto"/>
          </w:tcPr>
          <w:p w:rsidR="00ED332B" w:rsidRPr="0082167D" w:rsidRDefault="00ED332B" w:rsidP="0062120A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директор МКУ «Многофункциональный сервисный центр системы образования»</w:t>
            </w:r>
            <w:r w:rsidR="0082167D" w:rsidRPr="008216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D332B" w:rsidRDefault="00ED332B" w:rsidP="00ED332B">
      <w:pPr>
        <w:tabs>
          <w:tab w:val="left" w:pos="975"/>
        </w:tabs>
        <w:jc w:val="both"/>
        <w:rPr>
          <w:sz w:val="26"/>
          <w:szCs w:val="26"/>
        </w:rPr>
      </w:pPr>
    </w:p>
    <w:p w:rsidR="00ED332B" w:rsidRDefault="0082167D" w:rsidP="0082167D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D332B" w:rsidRDefault="00ED332B" w:rsidP="00ED332B">
      <w:p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82167D" w:rsidRDefault="0082167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2167D" w:rsidRPr="00A74E07" w:rsidRDefault="0082167D" w:rsidP="002219CC">
      <w:pPr>
        <w:tabs>
          <w:tab w:val="left" w:pos="9923"/>
        </w:tabs>
        <w:ind w:left="6237"/>
        <w:jc w:val="center"/>
      </w:pPr>
      <w:r w:rsidRPr="00A74E07">
        <w:lastRenderedPageBreak/>
        <w:t>Приложение № 1</w:t>
      </w:r>
    </w:p>
    <w:p w:rsidR="0082167D" w:rsidRPr="00A74E07" w:rsidRDefault="0082167D" w:rsidP="002219CC">
      <w:pPr>
        <w:tabs>
          <w:tab w:val="left" w:pos="9923"/>
        </w:tabs>
        <w:ind w:left="6237"/>
        <w:jc w:val="center"/>
      </w:pPr>
      <w:r w:rsidRPr="00A74E07">
        <w:t>к распоряжению администрации</w:t>
      </w:r>
    </w:p>
    <w:p w:rsidR="0082167D" w:rsidRPr="00A74E07" w:rsidRDefault="0082167D" w:rsidP="002219CC">
      <w:pPr>
        <w:tabs>
          <w:tab w:val="left" w:pos="9923"/>
        </w:tabs>
        <w:ind w:left="6237"/>
        <w:jc w:val="center"/>
      </w:pPr>
      <w:r w:rsidRPr="00A74E07">
        <w:t>городского округа город Шахунья</w:t>
      </w:r>
    </w:p>
    <w:p w:rsidR="0082167D" w:rsidRPr="00A74E07" w:rsidRDefault="0082167D" w:rsidP="002219CC">
      <w:pPr>
        <w:tabs>
          <w:tab w:val="left" w:pos="9923"/>
        </w:tabs>
        <w:ind w:left="6237"/>
        <w:jc w:val="center"/>
      </w:pPr>
      <w:r w:rsidRPr="00A74E07">
        <w:t>Нижегородской области</w:t>
      </w:r>
    </w:p>
    <w:p w:rsidR="0082167D" w:rsidRPr="00A74E07" w:rsidRDefault="0082167D" w:rsidP="002219CC">
      <w:pPr>
        <w:tabs>
          <w:tab w:val="left" w:pos="9923"/>
        </w:tabs>
        <w:ind w:left="6237"/>
        <w:jc w:val="center"/>
      </w:pPr>
      <w:r w:rsidRPr="00A74E07">
        <w:t>от 27.04.2022 г. № 157-р</w:t>
      </w:r>
    </w:p>
    <w:p w:rsidR="0082167D" w:rsidRDefault="0082167D" w:rsidP="0082167D">
      <w:pPr>
        <w:jc w:val="center"/>
        <w:rPr>
          <w:b/>
        </w:rPr>
      </w:pPr>
    </w:p>
    <w:p w:rsidR="0082167D" w:rsidRDefault="0082167D" w:rsidP="0082167D">
      <w:pPr>
        <w:jc w:val="center"/>
        <w:rPr>
          <w:b/>
        </w:rPr>
      </w:pPr>
      <w:r w:rsidRPr="008F1AFC">
        <w:rPr>
          <w:b/>
        </w:rPr>
        <w:t>График проведения единого государствен</w:t>
      </w:r>
      <w:r>
        <w:rPr>
          <w:b/>
        </w:rPr>
        <w:t>ного экзамена – 11 класс на 2022</w:t>
      </w:r>
      <w:r w:rsidRPr="008F1AFC">
        <w:rPr>
          <w:b/>
        </w:rPr>
        <w:t xml:space="preserve"> год</w:t>
      </w:r>
    </w:p>
    <w:p w:rsidR="002219CC" w:rsidRPr="008F1AFC" w:rsidRDefault="002219CC" w:rsidP="0082167D">
      <w:pPr>
        <w:jc w:val="center"/>
        <w:rPr>
          <w:b/>
        </w:rPr>
      </w:pPr>
    </w:p>
    <w:tbl>
      <w:tblPr>
        <w:tblStyle w:val="a4"/>
        <w:tblW w:w="10319" w:type="dxa"/>
        <w:jc w:val="center"/>
        <w:tblInd w:w="704" w:type="dxa"/>
        <w:tblLayout w:type="fixed"/>
        <w:tblLook w:val="04A0" w:firstRow="1" w:lastRow="0" w:firstColumn="1" w:lastColumn="0" w:noHBand="0" w:noVBand="1"/>
      </w:tblPr>
      <w:tblGrid>
        <w:gridCol w:w="990"/>
        <w:gridCol w:w="1816"/>
        <w:gridCol w:w="851"/>
        <w:gridCol w:w="3544"/>
        <w:gridCol w:w="3118"/>
      </w:tblGrid>
      <w:tr w:rsidR="0082167D" w:rsidRPr="005157A2" w:rsidTr="0082167D">
        <w:trPr>
          <w:trHeight w:val="146"/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 w:rsidRPr="005157A2">
              <w:rPr>
                <w:sz w:val="20"/>
                <w:szCs w:val="20"/>
              </w:rPr>
              <w:t>Дата проведения экзамена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 w:rsidRPr="005157A2">
              <w:rPr>
                <w:sz w:val="20"/>
                <w:szCs w:val="20"/>
              </w:rPr>
              <w:t>Образовательный предмет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67D" w:rsidRDefault="0082167D" w:rsidP="0062120A">
            <w:pPr>
              <w:jc w:val="center"/>
              <w:rPr>
                <w:sz w:val="20"/>
                <w:szCs w:val="20"/>
              </w:rPr>
            </w:pPr>
            <w:r w:rsidRPr="005157A2">
              <w:rPr>
                <w:sz w:val="20"/>
                <w:szCs w:val="20"/>
              </w:rPr>
              <w:t>Кол-во</w:t>
            </w:r>
          </w:p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участников ков </w:t>
            </w:r>
            <w:r w:rsidRPr="005157A2">
              <w:rPr>
                <w:sz w:val="20"/>
                <w:szCs w:val="20"/>
              </w:rPr>
              <w:t>всего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ППЭ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2167D" w:rsidRDefault="0082167D" w:rsidP="0062120A">
            <w:pPr>
              <w:jc w:val="center"/>
              <w:rPr>
                <w:sz w:val="20"/>
                <w:szCs w:val="20"/>
              </w:rPr>
            </w:pPr>
          </w:p>
          <w:p w:rsidR="0082167D" w:rsidRDefault="0082167D" w:rsidP="0062120A">
            <w:pPr>
              <w:jc w:val="center"/>
              <w:rPr>
                <w:sz w:val="20"/>
                <w:szCs w:val="20"/>
              </w:rPr>
            </w:pPr>
          </w:p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ППЭ</w:t>
            </w:r>
          </w:p>
        </w:tc>
      </w:tr>
      <w:tr w:rsidR="0082167D" w:rsidRPr="005157A2" w:rsidTr="0082167D">
        <w:trPr>
          <w:trHeight w:val="468"/>
          <w:jc w:val="center"/>
        </w:trPr>
        <w:tc>
          <w:tcPr>
            <w:tcW w:w="990" w:type="dxa"/>
            <w:vMerge w:val="restart"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26 мая</w:t>
            </w:r>
          </w:p>
        </w:tc>
        <w:tc>
          <w:tcPr>
            <w:tcW w:w="1816" w:type="dxa"/>
            <w:vAlign w:val="center"/>
          </w:tcPr>
          <w:p w:rsidR="0082167D" w:rsidRPr="005157A2" w:rsidRDefault="0082167D" w:rsidP="0062120A">
            <w:pPr>
              <w:jc w:val="center"/>
            </w:pPr>
            <w:r>
              <w:t xml:space="preserve">Химия </w:t>
            </w:r>
          </w:p>
        </w:tc>
        <w:tc>
          <w:tcPr>
            <w:tcW w:w="851" w:type="dxa"/>
            <w:vAlign w:val="center"/>
          </w:tcPr>
          <w:p w:rsidR="0082167D" w:rsidRPr="005157A2" w:rsidRDefault="0082167D" w:rsidP="0062120A">
            <w:pPr>
              <w:jc w:val="center"/>
            </w:pPr>
            <w:r>
              <w:t>12</w:t>
            </w:r>
          </w:p>
        </w:tc>
        <w:tc>
          <w:tcPr>
            <w:tcW w:w="3544" w:type="dxa"/>
            <w:vMerge w:val="restart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  <w:vMerge w:val="restart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82167D" w:rsidRPr="005157A2" w:rsidTr="0082167D">
        <w:trPr>
          <w:trHeight w:val="418"/>
          <w:jc w:val="center"/>
        </w:trPr>
        <w:tc>
          <w:tcPr>
            <w:tcW w:w="990" w:type="dxa"/>
            <w:vMerge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2167D" w:rsidRPr="005157A2" w:rsidRDefault="0082167D" w:rsidP="0062120A">
            <w:pPr>
              <w:jc w:val="center"/>
            </w:pPr>
            <w:r w:rsidRPr="005157A2">
              <w:t>География</w:t>
            </w:r>
          </w:p>
        </w:tc>
        <w:tc>
          <w:tcPr>
            <w:tcW w:w="851" w:type="dxa"/>
            <w:vAlign w:val="center"/>
          </w:tcPr>
          <w:p w:rsidR="0082167D" w:rsidRPr="005157A2" w:rsidRDefault="0082167D" w:rsidP="0062120A">
            <w:pPr>
              <w:jc w:val="center"/>
            </w:pPr>
            <w:r>
              <w:t>8</w:t>
            </w:r>
          </w:p>
        </w:tc>
        <w:tc>
          <w:tcPr>
            <w:tcW w:w="3544" w:type="dxa"/>
            <w:vMerge/>
            <w:vAlign w:val="center"/>
          </w:tcPr>
          <w:p w:rsidR="0082167D" w:rsidRPr="00B2182F" w:rsidRDefault="0082167D" w:rsidP="0062120A">
            <w:pPr>
              <w:jc w:val="center"/>
            </w:pPr>
          </w:p>
        </w:tc>
        <w:tc>
          <w:tcPr>
            <w:tcW w:w="3118" w:type="dxa"/>
            <w:vMerge/>
          </w:tcPr>
          <w:p w:rsidR="0082167D" w:rsidRPr="005157A2" w:rsidRDefault="0082167D" w:rsidP="0062120A">
            <w:pPr>
              <w:jc w:val="center"/>
            </w:pPr>
          </w:p>
        </w:tc>
      </w:tr>
      <w:tr w:rsidR="0082167D" w:rsidRPr="005157A2" w:rsidTr="0082167D">
        <w:trPr>
          <w:trHeight w:val="418"/>
          <w:jc w:val="center"/>
        </w:trPr>
        <w:tc>
          <w:tcPr>
            <w:tcW w:w="990" w:type="dxa"/>
            <w:vMerge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2167D" w:rsidRPr="005157A2" w:rsidRDefault="0082167D" w:rsidP="0062120A">
            <w:pPr>
              <w:jc w:val="center"/>
            </w:pPr>
            <w:r w:rsidRPr="005157A2">
              <w:t>литература</w:t>
            </w:r>
          </w:p>
        </w:tc>
        <w:tc>
          <w:tcPr>
            <w:tcW w:w="851" w:type="dxa"/>
            <w:vAlign w:val="center"/>
          </w:tcPr>
          <w:p w:rsidR="0082167D" w:rsidRPr="005157A2" w:rsidRDefault="0082167D" w:rsidP="0062120A">
            <w:pPr>
              <w:jc w:val="center"/>
            </w:pPr>
            <w:r>
              <w:t>4</w:t>
            </w:r>
          </w:p>
        </w:tc>
        <w:tc>
          <w:tcPr>
            <w:tcW w:w="3544" w:type="dxa"/>
            <w:vMerge/>
            <w:vAlign w:val="center"/>
          </w:tcPr>
          <w:p w:rsidR="0082167D" w:rsidRPr="00B2182F" w:rsidRDefault="0082167D" w:rsidP="0062120A">
            <w:pPr>
              <w:jc w:val="center"/>
            </w:pPr>
          </w:p>
        </w:tc>
        <w:tc>
          <w:tcPr>
            <w:tcW w:w="3118" w:type="dxa"/>
            <w:vMerge/>
          </w:tcPr>
          <w:p w:rsidR="0082167D" w:rsidRPr="005157A2" w:rsidRDefault="0082167D" w:rsidP="0062120A">
            <w:pPr>
              <w:jc w:val="center"/>
            </w:pPr>
          </w:p>
        </w:tc>
      </w:tr>
      <w:tr w:rsidR="0082167D" w:rsidRPr="005157A2" w:rsidTr="0082167D">
        <w:trPr>
          <w:trHeight w:val="418"/>
          <w:jc w:val="center"/>
        </w:trPr>
        <w:tc>
          <w:tcPr>
            <w:tcW w:w="990" w:type="dxa"/>
            <w:vMerge w:val="restart"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30 мая</w:t>
            </w:r>
          </w:p>
        </w:tc>
        <w:tc>
          <w:tcPr>
            <w:tcW w:w="1816" w:type="dxa"/>
            <w:vMerge w:val="restart"/>
            <w:vAlign w:val="center"/>
          </w:tcPr>
          <w:p w:rsidR="0082167D" w:rsidRPr="005157A2" w:rsidRDefault="0082167D" w:rsidP="0062120A">
            <w:pPr>
              <w:jc w:val="center"/>
            </w:pPr>
            <w:r w:rsidRPr="005157A2">
              <w:t>Русский язык</w:t>
            </w:r>
          </w:p>
        </w:tc>
        <w:tc>
          <w:tcPr>
            <w:tcW w:w="851" w:type="dxa"/>
            <w:vAlign w:val="center"/>
          </w:tcPr>
          <w:p w:rsidR="0082167D" w:rsidRPr="005157A2" w:rsidRDefault="0082167D" w:rsidP="0062120A">
            <w:pPr>
              <w:jc w:val="center"/>
            </w:pPr>
            <w:r>
              <w:t>71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418"/>
          <w:jc w:val="center"/>
        </w:trPr>
        <w:tc>
          <w:tcPr>
            <w:tcW w:w="990" w:type="dxa"/>
            <w:vMerge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/>
            <w:vAlign w:val="center"/>
          </w:tcPr>
          <w:p w:rsidR="0082167D" w:rsidRPr="005157A2" w:rsidRDefault="0082167D" w:rsidP="0062120A">
            <w:pPr>
              <w:jc w:val="center"/>
            </w:pPr>
          </w:p>
        </w:tc>
        <w:tc>
          <w:tcPr>
            <w:tcW w:w="851" w:type="dxa"/>
            <w:vAlign w:val="center"/>
          </w:tcPr>
          <w:p w:rsidR="0082167D" w:rsidRPr="005157A2" w:rsidRDefault="0082167D" w:rsidP="0062120A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82167D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ППЭ на дому</w:t>
            </w:r>
          </w:p>
        </w:tc>
        <w:tc>
          <w:tcPr>
            <w:tcW w:w="3118" w:type="dxa"/>
          </w:tcPr>
          <w:p w:rsidR="0082167D" w:rsidRPr="00461DAB" w:rsidRDefault="0082167D" w:rsidP="0062120A">
            <w:pPr>
              <w:jc w:val="center"/>
              <w:rPr>
                <w:sz w:val="20"/>
                <w:szCs w:val="20"/>
              </w:rPr>
            </w:pPr>
            <w:r w:rsidRPr="00461DAB">
              <w:rPr>
                <w:sz w:val="20"/>
                <w:szCs w:val="20"/>
              </w:rPr>
              <w:t xml:space="preserve">606910, Нижегородская область, </w:t>
            </w:r>
            <w:proofErr w:type="spellStart"/>
            <w:r w:rsidRPr="00461DAB">
              <w:rPr>
                <w:sz w:val="20"/>
                <w:szCs w:val="20"/>
              </w:rPr>
              <w:t>г.о.г</w:t>
            </w:r>
            <w:proofErr w:type="spellEnd"/>
            <w:r w:rsidRPr="00461DAB">
              <w:rPr>
                <w:sz w:val="20"/>
                <w:szCs w:val="20"/>
              </w:rPr>
              <w:t xml:space="preserve">. Шахунья, </w:t>
            </w:r>
            <w:proofErr w:type="spellStart"/>
            <w:r w:rsidRPr="00461DAB">
              <w:rPr>
                <w:sz w:val="20"/>
                <w:szCs w:val="20"/>
              </w:rPr>
              <w:t>р.п</w:t>
            </w:r>
            <w:proofErr w:type="gramStart"/>
            <w:r w:rsidRPr="00461DAB">
              <w:rPr>
                <w:sz w:val="20"/>
                <w:szCs w:val="20"/>
              </w:rPr>
              <w:t>.В</w:t>
            </w:r>
            <w:proofErr w:type="gramEnd"/>
            <w:r w:rsidRPr="00461DAB">
              <w:rPr>
                <w:sz w:val="20"/>
                <w:szCs w:val="20"/>
              </w:rPr>
              <w:t>ахтан</w:t>
            </w:r>
            <w:proofErr w:type="spellEnd"/>
            <w:r w:rsidRPr="00461DAB">
              <w:rPr>
                <w:sz w:val="20"/>
                <w:szCs w:val="20"/>
              </w:rPr>
              <w:t xml:space="preserve">  улица  </w:t>
            </w:r>
            <w:proofErr w:type="spellStart"/>
            <w:r w:rsidRPr="00461DAB">
              <w:rPr>
                <w:sz w:val="20"/>
                <w:szCs w:val="20"/>
              </w:rPr>
              <w:t>Химзаводская</w:t>
            </w:r>
            <w:proofErr w:type="spellEnd"/>
            <w:r w:rsidRPr="00461DAB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</w:t>
            </w:r>
            <w:r w:rsidRPr="00461DAB">
              <w:rPr>
                <w:sz w:val="20"/>
                <w:szCs w:val="20"/>
              </w:rPr>
              <w:t>6</w:t>
            </w:r>
          </w:p>
          <w:p w:rsidR="0082167D" w:rsidRDefault="0082167D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82167D" w:rsidRPr="005157A2" w:rsidTr="0082167D">
        <w:trPr>
          <w:trHeight w:val="418"/>
          <w:jc w:val="center"/>
        </w:trPr>
        <w:tc>
          <w:tcPr>
            <w:tcW w:w="990" w:type="dxa"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31 мая</w:t>
            </w:r>
          </w:p>
        </w:tc>
        <w:tc>
          <w:tcPr>
            <w:tcW w:w="1816" w:type="dxa"/>
            <w:vAlign w:val="center"/>
          </w:tcPr>
          <w:p w:rsidR="0082167D" w:rsidRPr="005157A2" w:rsidRDefault="0082167D" w:rsidP="0062120A">
            <w:pPr>
              <w:jc w:val="center"/>
            </w:pPr>
            <w:r w:rsidRPr="005157A2">
              <w:t>Русский язык</w:t>
            </w:r>
          </w:p>
        </w:tc>
        <w:tc>
          <w:tcPr>
            <w:tcW w:w="851" w:type="dxa"/>
            <w:vAlign w:val="center"/>
          </w:tcPr>
          <w:p w:rsidR="0082167D" w:rsidRDefault="0082167D" w:rsidP="0062120A">
            <w:pPr>
              <w:jc w:val="center"/>
            </w:pPr>
            <w:r>
              <w:t>30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1012"/>
          <w:jc w:val="center"/>
        </w:trPr>
        <w:tc>
          <w:tcPr>
            <w:tcW w:w="990" w:type="dxa"/>
            <w:vMerge w:val="restart"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747D33">
              <w:rPr>
                <w:b/>
              </w:rPr>
              <w:t>ию</w:t>
            </w:r>
            <w:r>
              <w:rPr>
                <w:b/>
              </w:rPr>
              <w:t>н</w:t>
            </w:r>
            <w:r w:rsidRPr="00747D33">
              <w:rPr>
                <w:b/>
              </w:rPr>
              <w:t>я</w:t>
            </w:r>
          </w:p>
        </w:tc>
        <w:tc>
          <w:tcPr>
            <w:tcW w:w="1816" w:type="dxa"/>
            <w:vMerge w:val="restart"/>
          </w:tcPr>
          <w:p w:rsidR="0082167D" w:rsidRDefault="0082167D" w:rsidP="0062120A">
            <w:pPr>
              <w:jc w:val="center"/>
            </w:pPr>
          </w:p>
          <w:p w:rsidR="0082167D" w:rsidRDefault="0082167D" w:rsidP="0062120A">
            <w:pPr>
              <w:jc w:val="center"/>
            </w:pPr>
          </w:p>
          <w:p w:rsidR="0082167D" w:rsidRDefault="0082167D" w:rsidP="0062120A">
            <w:pPr>
              <w:jc w:val="center"/>
            </w:pPr>
          </w:p>
          <w:p w:rsidR="0082167D" w:rsidRPr="005157A2" w:rsidRDefault="0082167D" w:rsidP="0062120A">
            <w:pPr>
              <w:jc w:val="center"/>
            </w:pPr>
            <w:r w:rsidRPr="005157A2">
              <w:t>Математика (пр. уровень)</w:t>
            </w:r>
          </w:p>
        </w:tc>
        <w:tc>
          <w:tcPr>
            <w:tcW w:w="851" w:type="dxa"/>
          </w:tcPr>
          <w:p w:rsidR="0082167D" w:rsidRPr="005157A2" w:rsidRDefault="0082167D" w:rsidP="0062120A">
            <w:pPr>
              <w:jc w:val="center"/>
            </w:pPr>
            <w:r>
              <w:t>31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1012"/>
          <w:jc w:val="center"/>
        </w:trPr>
        <w:tc>
          <w:tcPr>
            <w:tcW w:w="990" w:type="dxa"/>
            <w:vMerge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82167D" w:rsidRPr="005157A2" w:rsidRDefault="0082167D" w:rsidP="0062120A">
            <w:pPr>
              <w:jc w:val="center"/>
            </w:pPr>
          </w:p>
        </w:tc>
        <w:tc>
          <w:tcPr>
            <w:tcW w:w="851" w:type="dxa"/>
          </w:tcPr>
          <w:p w:rsidR="0082167D" w:rsidRDefault="0082167D" w:rsidP="0062120A">
            <w:pPr>
              <w:jc w:val="center"/>
            </w:pPr>
          </w:p>
          <w:p w:rsidR="0082167D" w:rsidRPr="005157A2" w:rsidRDefault="0082167D" w:rsidP="0062120A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82167D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ППЭ на дому</w:t>
            </w:r>
          </w:p>
        </w:tc>
        <w:tc>
          <w:tcPr>
            <w:tcW w:w="3118" w:type="dxa"/>
          </w:tcPr>
          <w:p w:rsidR="0082167D" w:rsidRPr="00461DAB" w:rsidRDefault="0082167D" w:rsidP="0062120A">
            <w:pPr>
              <w:jc w:val="center"/>
              <w:rPr>
                <w:sz w:val="20"/>
                <w:szCs w:val="20"/>
              </w:rPr>
            </w:pPr>
            <w:r w:rsidRPr="00461DAB">
              <w:rPr>
                <w:sz w:val="20"/>
                <w:szCs w:val="20"/>
              </w:rPr>
              <w:t xml:space="preserve">606910, Нижегородская область, </w:t>
            </w:r>
            <w:proofErr w:type="spellStart"/>
            <w:r w:rsidRPr="00461DAB">
              <w:rPr>
                <w:sz w:val="20"/>
                <w:szCs w:val="20"/>
              </w:rPr>
              <w:t>г.о.г</w:t>
            </w:r>
            <w:proofErr w:type="spellEnd"/>
            <w:r w:rsidRPr="00461DAB">
              <w:rPr>
                <w:sz w:val="20"/>
                <w:szCs w:val="20"/>
              </w:rPr>
              <w:t xml:space="preserve">. Шахунья, </w:t>
            </w:r>
            <w:proofErr w:type="spellStart"/>
            <w:r w:rsidRPr="00461DAB">
              <w:rPr>
                <w:sz w:val="20"/>
                <w:szCs w:val="20"/>
              </w:rPr>
              <w:t>р.п</w:t>
            </w:r>
            <w:proofErr w:type="spellEnd"/>
            <w:r w:rsidRPr="00461D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61DAB">
              <w:rPr>
                <w:sz w:val="20"/>
                <w:szCs w:val="20"/>
              </w:rPr>
              <w:t>Вахтан</w:t>
            </w:r>
            <w:proofErr w:type="spellEnd"/>
            <w:r w:rsidRPr="00461DAB">
              <w:rPr>
                <w:sz w:val="20"/>
                <w:szCs w:val="20"/>
              </w:rPr>
              <w:t xml:space="preserve">  улица  </w:t>
            </w:r>
            <w:proofErr w:type="spellStart"/>
            <w:r w:rsidRPr="00461DAB">
              <w:rPr>
                <w:sz w:val="20"/>
                <w:szCs w:val="20"/>
              </w:rPr>
              <w:t>Химзаводская</w:t>
            </w:r>
            <w:proofErr w:type="spellEnd"/>
            <w:r w:rsidRPr="00461DAB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</w:t>
            </w:r>
            <w:r w:rsidRPr="00461DAB">
              <w:rPr>
                <w:sz w:val="20"/>
                <w:szCs w:val="20"/>
              </w:rPr>
              <w:t>6</w:t>
            </w:r>
          </w:p>
          <w:p w:rsidR="0082167D" w:rsidRDefault="0082167D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82167D" w:rsidRPr="005157A2" w:rsidTr="0082167D">
        <w:trPr>
          <w:trHeight w:val="1012"/>
          <w:jc w:val="center"/>
        </w:trPr>
        <w:tc>
          <w:tcPr>
            <w:tcW w:w="990" w:type="dxa"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747D33">
              <w:rPr>
                <w:b/>
              </w:rPr>
              <w:t>ию</w:t>
            </w:r>
            <w:r>
              <w:rPr>
                <w:b/>
              </w:rPr>
              <w:t>н</w:t>
            </w:r>
            <w:r w:rsidRPr="00747D33">
              <w:rPr>
                <w:b/>
              </w:rPr>
              <w:t>я</w:t>
            </w:r>
          </w:p>
        </w:tc>
        <w:tc>
          <w:tcPr>
            <w:tcW w:w="1816" w:type="dxa"/>
          </w:tcPr>
          <w:p w:rsidR="0082167D" w:rsidRPr="005157A2" w:rsidRDefault="0082167D" w:rsidP="0062120A">
            <w:pPr>
              <w:jc w:val="center"/>
            </w:pPr>
            <w:r w:rsidRPr="005157A2">
              <w:t>Математика (</w:t>
            </w:r>
            <w:r>
              <w:t>базовый уровень</w:t>
            </w:r>
            <w:r w:rsidRPr="005157A2">
              <w:t>)</w:t>
            </w:r>
          </w:p>
        </w:tc>
        <w:tc>
          <w:tcPr>
            <w:tcW w:w="851" w:type="dxa"/>
          </w:tcPr>
          <w:p w:rsidR="0082167D" w:rsidRPr="005157A2" w:rsidRDefault="0082167D" w:rsidP="0062120A">
            <w:pPr>
              <w:jc w:val="center"/>
            </w:pPr>
            <w:r>
              <w:t>70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797"/>
          <w:jc w:val="center"/>
        </w:trPr>
        <w:tc>
          <w:tcPr>
            <w:tcW w:w="990" w:type="dxa"/>
            <w:vMerge w:val="restart"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747D33">
              <w:rPr>
                <w:b/>
              </w:rPr>
              <w:t>ию</w:t>
            </w:r>
            <w:r>
              <w:rPr>
                <w:b/>
              </w:rPr>
              <w:t>н</w:t>
            </w:r>
            <w:r w:rsidRPr="00747D33">
              <w:rPr>
                <w:b/>
              </w:rPr>
              <w:t>я</w:t>
            </w:r>
          </w:p>
        </w:tc>
        <w:tc>
          <w:tcPr>
            <w:tcW w:w="1816" w:type="dxa"/>
            <w:vMerge w:val="restart"/>
          </w:tcPr>
          <w:p w:rsidR="0082167D" w:rsidRDefault="0082167D" w:rsidP="0062120A">
            <w:pPr>
              <w:jc w:val="center"/>
            </w:pPr>
          </w:p>
          <w:p w:rsidR="0082167D" w:rsidRDefault="0082167D" w:rsidP="0062120A"/>
          <w:p w:rsidR="0082167D" w:rsidRPr="005157A2" w:rsidRDefault="0082167D" w:rsidP="0062120A">
            <w:pPr>
              <w:jc w:val="center"/>
            </w:pPr>
            <w:r w:rsidRPr="005157A2">
              <w:t>физика</w:t>
            </w:r>
          </w:p>
        </w:tc>
        <w:tc>
          <w:tcPr>
            <w:tcW w:w="851" w:type="dxa"/>
          </w:tcPr>
          <w:p w:rsidR="0082167D" w:rsidRDefault="0082167D" w:rsidP="0062120A">
            <w:pPr>
              <w:jc w:val="center"/>
            </w:pPr>
          </w:p>
          <w:p w:rsidR="0082167D" w:rsidRPr="005157A2" w:rsidRDefault="0082167D" w:rsidP="0062120A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82167D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ППЭ на дому</w:t>
            </w:r>
          </w:p>
        </w:tc>
        <w:tc>
          <w:tcPr>
            <w:tcW w:w="3118" w:type="dxa"/>
          </w:tcPr>
          <w:p w:rsidR="0082167D" w:rsidRDefault="0082167D" w:rsidP="0062120A">
            <w:pPr>
              <w:jc w:val="center"/>
              <w:rPr>
                <w:sz w:val="20"/>
                <w:szCs w:val="20"/>
              </w:rPr>
            </w:pPr>
            <w:r w:rsidRPr="00461DAB">
              <w:rPr>
                <w:sz w:val="20"/>
                <w:szCs w:val="20"/>
              </w:rPr>
              <w:t xml:space="preserve">606910, Нижегородская область, </w:t>
            </w:r>
            <w:proofErr w:type="spellStart"/>
            <w:r w:rsidRPr="00461DAB">
              <w:rPr>
                <w:sz w:val="20"/>
                <w:szCs w:val="20"/>
              </w:rPr>
              <w:t>г.о.г</w:t>
            </w:r>
            <w:proofErr w:type="spellEnd"/>
            <w:r w:rsidRPr="00461DAB">
              <w:rPr>
                <w:sz w:val="20"/>
                <w:szCs w:val="20"/>
              </w:rPr>
              <w:t xml:space="preserve">. Шахунья, </w:t>
            </w:r>
            <w:proofErr w:type="spellStart"/>
            <w:r w:rsidRPr="00461DAB">
              <w:rPr>
                <w:sz w:val="20"/>
                <w:szCs w:val="20"/>
              </w:rPr>
              <w:t>р.п</w:t>
            </w:r>
            <w:proofErr w:type="gramStart"/>
            <w:r w:rsidRPr="00461DAB">
              <w:rPr>
                <w:sz w:val="20"/>
                <w:szCs w:val="20"/>
              </w:rPr>
              <w:t>.В</w:t>
            </w:r>
            <w:proofErr w:type="gramEnd"/>
            <w:r w:rsidRPr="00461DAB">
              <w:rPr>
                <w:sz w:val="20"/>
                <w:szCs w:val="20"/>
              </w:rPr>
              <w:t>ахтан</w:t>
            </w:r>
            <w:proofErr w:type="spellEnd"/>
            <w:r w:rsidRPr="00461DAB">
              <w:rPr>
                <w:sz w:val="20"/>
                <w:szCs w:val="20"/>
              </w:rPr>
              <w:t xml:space="preserve">  улица  </w:t>
            </w:r>
            <w:proofErr w:type="spellStart"/>
            <w:r w:rsidRPr="00461DAB">
              <w:rPr>
                <w:sz w:val="20"/>
                <w:szCs w:val="20"/>
              </w:rPr>
              <w:t>Химзаводская</w:t>
            </w:r>
            <w:proofErr w:type="spellEnd"/>
            <w:r w:rsidRPr="00461DAB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</w:t>
            </w:r>
            <w:r w:rsidRPr="00461DAB">
              <w:rPr>
                <w:sz w:val="20"/>
                <w:szCs w:val="20"/>
              </w:rPr>
              <w:t>6</w:t>
            </w:r>
          </w:p>
        </w:tc>
      </w:tr>
      <w:tr w:rsidR="0082167D" w:rsidRPr="005157A2" w:rsidTr="0082167D">
        <w:trPr>
          <w:trHeight w:val="452"/>
          <w:jc w:val="center"/>
        </w:trPr>
        <w:tc>
          <w:tcPr>
            <w:tcW w:w="990" w:type="dxa"/>
            <w:vMerge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82167D" w:rsidRPr="005157A2" w:rsidRDefault="0082167D" w:rsidP="0062120A">
            <w:pPr>
              <w:jc w:val="center"/>
            </w:pPr>
          </w:p>
        </w:tc>
        <w:tc>
          <w:tcPr>
            <w:tcW w:w="851" w:type="dxa"/>
          </w:tcPr>
          <w:p w:rsidR="0082167D" w:rsidRPr="005157A2" w:rsidRDefault="0082167D" w:rsidP="0062120A">
            <w:pPr>
              <w:jc w:val="center"/>
            </w:pPr>
            <w:r>
              <w:t>9</w:t>
            </w:r>
          </w:p>
        </w:tc>
        <w:tc>
          <w:tcPr>
            <w:tcW w:w="3544" w:type="dxa"/>
            <w:vMerge w:val="restart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  <w:vMerge w:val="restart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82167D" w:rsidRPr="005157A2" w:rsidTr="0082167D">
        <w:trPr>
          <w:trHeight w:val="146"/>
          <w:jc w:val="center"/>
        </w:trPr>
        <w:tc>
          <w:tcPr>
            <w:tcW w:w="990" w:type="dxa"/>
            <w:vMerge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82167D" w:rsidRPr="005157A2" w:rsidRDefault="0082167D" w:rsidP="0062120A">
            <w:pPr>
              <w:jc w:val="center"/>
            </w:pPr>
            <w:r w:rsidRPr="005157A2">
              <w:t>история</w:t>
            </w:r>
          </w:p>
        </w:tc>
        <w:tc>
          <w:tcPr>
            <w:tcW w:w="851" w:type="dxa"/>
            <w:vAlign w:val="center"/>
          </w:tcPr>
          <w:p w:rsidR="0082167D" w:rsidRPr="005157A2" w:rsidRDefault="0082167D" w:rsidP="0062120A">
            <w:pPr>
              <w:jc w:val="center"/>
            </w:pPr>
            <w:r>
              <w:t>26</w:t>
            </w:r>
          </w:p>
        </w:tc>
        <w:tc>
          <w:tcPr>
            <w:tcW w:w="3544" w:type="dxa"/>
            <w:vMerge/>
            <w:vAlign w:val="center"/>
          </w:tcPr>
          <w:p w:rsidR="0082167D" w:rsidRPr="00B2182F" w:rsidRDefault="0082167D" w:rsidP="0062120A">
            <w:pPr>
              <w:jc w:val="center"/>
            </w:pPr>
          </w:p>
        </w:tc>
        <w:tc>
          <w:tcPr>
            <w:tcW w:w="3118" w:type="dxa"/>
            <w:vMerge/>
          </w:tcPr>
          <w:p w:rsidR="0082167D" w:rsidRPr="005157A2" w:rsidRDefault="0082167D" w:rsidP="0062120A">
            <w:pPr>
              <w:jc w:val="center"/>
            </w:pPr>
          </w:p>
        </w:tc>
      </w:tr>
      <w:tr w:rsidR="0082167D" w:rsidRPr="005157A2" w:rsidTr="0082167D">
        <w:trPr>
          <w:trHeight w:val="146"/>
          <w:jc w:val="center"/>
        </w:trPr>
        <w:tc>
          <w:tcPr>
            <w:tcW w:w="990" w:type="dxa"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9 июня</w:t>
            </w:r>
          </w:p>
        </w:tc>
        <w:tc>
          <w:tcPr>
            <w:tcW w:w="1816" w:type="dxa"/>
            <w:vAlign w:val="center"/>
          </w:tcPr>
          <w:p w:rsidR="0082167D" w:rsidRPr="005157A2" w:rsidRDefault="0082167D" w:rsidP="0062120A">
            <w:pPr>
              <w:jc w:val="center"/>
            </w:pPr>
            <w:r>
              <w:t>общество</w:t>
            </w:r>
            <w:r w:rsidRPr="005157A2">
              <w:t>знание</w:t>
            </w:r>
          </w:p>
        </w:tc>
        <w:tc>
          <w:tcPr>
            <w:tcW w:w="851" w:type="dxa"/>
            <w:vAlign w:val="center"/>
          </w:tcPr>
          <w:p w:rsidR="0082167D" w:rsidRDefault="0082167D" w:rsidP="0062120A">
            <w:pPr>
              <w:jc w:val="center"/>
            </w:pPr>
            <w:r>
              <w:t>70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597"/>
          <w:jc w:val="center"/>
        </w:trPr>
        <w:tc>
          <w:tcPr>
            <w:tcW w:w="990" w:type="dxa"/>
            <w:vMerge w:val="restart"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47D33">
              <w:rPr>
                <w:b/>
              </w:rPr>
              <w:t xml:space="preserve"> ию</w:t>
            </w:r>
            <w:r>
              <w:rPr>
                <w:b/>
              </w:rPr>
              <w:t>н</w:t>
            </w:r>
            <w:r w:rsidRPr="00747D33">
              <w:rPr>
                <w:b/>
              </w:rPr>
              <w:t>я</w:t>
            </w:r>
          </w:p>
        </w:tc>
        <w:tc>
          <w:tcPr>
            <w:tcW w:w="1816" w:type="dxa"/>
          </w:tcPr>
          <w:p w:rsidR="0082167D" w:rsidRPr="005157A2" w:rsidRDefault="0082167D" w:rsidP="0062120A">
            <w:pPr>
              <w:jc w:val="center"/>
            </w:pPr>
            <w:r w:rsidRPr="005157A2">
              <w:t>Английский язык (</w:t>
            </w:r>
            <w:proofErr w:type="spellStart"/>
            <w:r w:rsidRPr="005157A2">
              <w:t>письм</w:t>
            </w:r>
            <w:proofErr w:type="spellEnd"/>
            <w:r w:rsidRPr="005157A2">
              <w:t>.)</w:t>
            </w:r>
          </w:p>
        </w:tc>
        <w:tc>
          <w:tcPr>
            <w:tcW w:w="851" w:type="dxa"/>
          </w:tcPr>
          <w:p w:rsidR="0082167D" w:rsidRPr="005157A2" w:rsidRDefault="0082167D" w:rsidP="0062120A">
            <w:pPr>
              <w:jc w:val="center"/>
            </w:pPr>
            <w:r>
              <w:t>12</w:t>
            </w:r>
          </w:p>
        </w:tc>
        <w:tc>
          <w:tcPr>
            <w:tcW w:w="3544" w:type="dxa"/>
            <w:vMerge w:val="restart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  <w:p w:rsidR="0082167D" w:rsidRPr="005157A2" w:rsidRDefault="0082167D" w:rsidP="0062120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82167D" w:rsidRPr="005157A2" w:rsidTr="0082167D">
        <w:trPr>
          <w:trHeight w:val="408"/>
          <w:jc w:val="center"/>
        </w:trPr>
        <w:tc>
          <w:tcPr>
            <w:tcW w:w="990" w:type="dxa"/>
            <w:vMerge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82167D" w:rsidRPr="005157A2" w:rsidRDefault="0082167D" w:rsidP="0062120A">
            <w:pPr>
              <w:jc w:val="center"/>
            </w:pPr>
            <w:r w:rsidRPr="005157A2">
              <w:t>Биология</w:t>
            </w:r>
          </w:p>
        </w:tc>
        <w:tc>
          <w:tcPr>
            <w:tcW w:w="851" w:type="dxa"/>
          </w:tcPr>
          <w:p w:rsidR="0082167D" w:rsidRPr="005157A2" w:rsidRDefault="0082167D" w:rsidP="0062120A">
            <w:pPr>
              <w:jc w:val="center"/>
            </w:pPr>
            <w:r>
              <w:t>27</w:t>
            </w:r>
          </w:p>
        </w:tc>
        <w:tc>
          <w:tcPr>
            <w:tcW w:w="3544" w:type="dxa"/>
            <w:vMerge/>
            <w:vAlign w:val="center"/>
          </w:tcPr>
          <w:p w:rsidR="0082167D" w:rsidRPr="00B2182F" w:rsidRDefault="0082167D" w:rsidP="0062120A">
            <w:pPr>
              <w:jc w:val="center"/>
            </w:pPr>
          </w:p>
        </w:tc>
        <w:tc>
          <w:tcPr>
            <w:tcW w:w="3118" w:type="dxa"/>
            <w:vMerge/>
          </w:tcPr>
          <w:p w:rsidR="0082167D" w:rsidRPr="005157A2" w:rsidRDefault="0082167D" w:rsidP="0062120A">
            <w:pPr>
              <w:jc w:val="center"/>
            </w:pPr>
          </w:p>
        </w:tc>
      </w:tr>
      <w:tr w:rsidR="0082167D" w:rsidRPr="005157A2" w:rsidTr="0082167D">
        <w:trPr>
          <w:trHeight w:val="743"/>
          <w:jc w:val="center"/>
        </w:trPr>
        <w:tc>
          <w:tcPr>
            <w:tcW w:w="990" w:type="dxa"/>
            <w:vAlign w:val="center"/>
          </w:tcPr>
          <w:p w:rsidR="0082167D" w:rsidRPr="00747D33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16 </w:t>
            </w:r>
            <w:r w:rsidRPr="00747D33">
              <w:rPr>
                <w:b/>
              </w:rPr>
              <w:t>ию</w:t>
            </w:r>
            <w:r>
              <w:rPr>
                <w:b/>
              </w:rPr>
              <w:t>н</w:t>
            </w:r>
            <w:r w:rsidRPr="00747D33">
              <w:rPr>
                <w:b/>
              </w:rPr>
              <w:t>я</w:t>
            </w:r>
          </w:p>
        </w:tc>
        <w:tc>
          <w:tcPr>
            <w:tcW w:w="1816" w:type="dxa"/>
          </w:tcPr>
          <w:p w:rsidR="0082167D" w:rsidRPr="005157A2" w:rsidRDefault="0082167D" w:rsidP="0062120A">
            <w:pPr>
              <w:jc w:val="center"/>
            </w:pPr>
            <w:r w:rsidRPr="005157A2">
              <w:t>Иностранный язык</w:t>
            </w:r>
          </w:p>
          <w:p w:rsidR="0082167D" w:rsidRPr="005157A2" w:rsidRDefault="0082167D" w:rsidP="0062120A">
            <w:pPr>
              <w:jc w:val="center"/>
            </w:pPr>
            <w:r w:rsidRPr="005157A2">
              <w:t>(устно)</w:t>
            </w:r>
          </w:p>
        </w:tc>
        <w:tc>
          <w:tcPr>
            <w:tcW w:w="851" w:type="dxa"/>
          </w:tcPr>
          <w:p w:rsidR="0082167D" w:rsidRPr="00747D33" w:rsidRDefault="0082167D" w:rsidP="0062120A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743"/>
          <w:jc w:val="center"/>
        </w:trPr>
        <w:tc>
          <w:tcPr>
            <w:tcW w:w="990" w:type="dxa"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20 июня</w:t>
            </w:r>
          </w:p>
        </w:tc>
        <w:tc>
          <w:tcPr>
            <w:tcW w:w="1816" w:type="dxa"/>
          </w:tcPr>
          <w:p w:rsidR="0082167D" w:rsidRDefault="0082167D" w:rsidP="0062120A">
            <w:pPr>
              <w:jc w:val="center"/>
            </w:pPr>
            <w:r>
              <w:t xml:space="preserve">Информатика </w:t>
            </w:r>
          </w:p>
          <w:p w:rsidR="0082167D" w:rsidRPr="005157A2" w:rsidRDefault="0082167D" w:rsidP="0062120A">
            <w:pPr>
              <w:jc w:val="center"/>
            </w:pPr>
            <w:r>
              <w:t>КЕГЭ</w:t>
            </w:r>
          </w:p>
        </w:tc>
        <w:tc>
          <w:tcPr>
            <w:tcW w:w="851" w:type="dxa"/>
          </w:tcPr>
          <w:p w:rsidR="0082167D" w:rsidRPr="00747D33" w:rsidRDefault="0082167D" w:rsidP="0062120A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743"/>
          <w:jc w:val="center"/>
        </w:trPr>
        <w:tc>
          <w:tcPr>
            <w:tcW w:w="990" w:type="dxa"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23 июня</w:t>
            </w:r>
          </w:p>
        </w:tc>
        <w:tc>
          <w:tcPr>
            <w:tcW w:w="2667" w:type="dxa"/>
            <w:gridSpan w:val="2"/>
          </w:tcPr>
          <w:p w:rsidR="0082167D" w:rsidRPr="00747D33" w:rsidRDefault="0082167D" w:rsidP="0062120A">
            <w:pPr>
              <w:jc w:val="center"/>
            </w:pPr>
            <w:r>
              <w:t>Резервные дни основного периода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743"/>
          <w:jc w:val="center"/>
        </w:trPr>
        <w:tc>
          <w:tcPr>
            <w:tcW w:w="990" w:type="dxa"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24 июня</w:t>
            </w:r>
          </w:p>
        </w:tc>
        <w:tc>
          <w:tcPr>
            <w:tcW w:w="2667" w:type="dxa"/>
            <w:gridSpan w:val="2"/>
          </w:tcPr>
          <w:p w:rsidR="0082167D" w:rsidRPr="00747D33" w:rsidRDefault="0082167D" w:rsidP="0062120A">
            <w:pPr>
              <w:jc w:val="center"/>
            </w:pPr>
            <w:r>
              <w:t>Резервные дни основного периода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743"/>
          <w:jc w:val="center"/>
        </w:trPr>
        <w:tc>
          <w:tcPr>
            <w:tcW w:w="990" w:type="dxa"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27 июня</w:t>
            </w:r>
          </w:p>
        </w:tc>
        <w:tc>
          <w:tcPr>
            <w:tcW w:w="2667" w:type="dxa"/>
            <w:gridSpan w:val="2"/>
          </w:tcPr>
          <w:p w:rsidR="0082167D" w:rsidRDefault="0082167D" w:rsidP="0062120A">
            <w:pPr>
              <w:jc w:val="center"/>
            </w:pPr>
            <w:r w:rsidRPr="00532A2A">
              <w:t>Резервные дни основного периода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743"/>
          <w:jc w:val="center"/>
        </w:trPr>
        <w:tc>
          <w:tcPr>
            <w:tcW w:w="990" w:type="dxa"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28 июня</w:t>
            </w:r>
          </w:p>
        </w:tc>
        <w:tc>
          <w:tcPr>
            <w:tcW w:w="2667" w:type="dxa"/>
            <w:gridSpan w:val="2"/>
          </w:tcPr>
          <w:p w:rsidR="0082167D" w:rsidRDefault="0082167D" w:rsidP="0062120A">
            <w:pPr>
              <w:jc w:val="center"/>
            </w:pPr>
            <w:r w:rsidRPr="00532A2A">
              <w:t>Резервные дни основного периода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743"/>
          <w:jc w:val="center"/>
        </w:trPr>
        <w:tc>
          <w:tcPr>
            <w:tcW w:w="990" w:type="dxa"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29 июня</w:t>
            </w:r>
          </w:p>
        </w:tc>
        <w:tc>
          <w:tcPr>
            <w:tcW w:w="2667" w:type="dxa"/>
            <w:gridSpan w:val="2"/>
          </w:tcPr>
          <w:p w:rsidR="0082167D" w:rsidRDefault="0082167D" w:rsidP="0062120A">
            <w:pPr>
              <w:jc w:val="center"/>
            </w:pPr>
            <w:r w:rsidRPr="00532A2A">
              <w:t>Резервные дни основного периода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743"/>
          <w:jc w:val="center"/>
        </w:trPr>
        <w:tc>
          <w:tcPr>
            <w:tcW w:w="990" w:type="dxa"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30 июня</w:t>
            </w:r>
          </w:p>
        </w:tc>
        <w:tc>
          <w:tcPr>
            <w:tcW w:w="2667" w:type="dxa"/>
            <w:gridSpan w:val="2"/>
          </w:tcPr>
          <w:p w:rsidR="0082167D" w:rsidRDefault="0082167D" w:rsidP="0062120A">
            <w:pPr>
              <w:jc w:val="center"/>
            </w:pPr>
            <w:r w:rsidRPr="00532A2A">
              <w:t>Резервные дни основного периода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  <w:tr w:rsidR="0082167D" w:rsidRPr="005157A2" w:rsidTr="0082167D">
        <w:trPr>
          <w:trHeight w:val="743"/>
          <w:jc w:val="center"/>
        </w:trPr>
        <w:tc>
          <w:tcPr>
            <w:tcW w:w="990" w:type="dxa"/>
            <w:vAlign w:val="center"/>
          </w:tcPr>
          <w:p w:rsidR="0082167D" w:rsidRDefault="0082167D" w:rsidP="0062120A">
            <w:pPr>
              <w:jc w:val="center"/>
              <w:rPr>
                <w:b/>
              </w:rPr>
            </w:pPr>
            <w:r>
              <w:rPr>
                <w:b/>
              </w:rPr>
              <w:t>02 июля</w:t>
            </w:r>
          </w:p>
        </w:tc>
        <w:tc>
          <w:tcPr>
            <w:tcW w:w="2667" w:type="dxa"/>
            <w:gridSpan w:val="2"/>
          </w:tcPr>
          <w:p w:rsidR="0082167D" w:rsidRDefault="0082167D" w:rsidP="0062120A">
            <w:pPr>
              <w:jc w:val="center"/>
            </w:pPr>
            <w:r w:rsidRPr="00532A2A">
              <w:t>Резервные дни основного периода</w:t>
            </w:r>
          </w:p>
        </w:tc>
        <w:tc>
          <w:tcPr>
            <w:tcW w:w="3544" w:type="dxa"/>
            <w:vAlign w:val="center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«Шахунская гимназия имени А.С. Пушкина»</w:t>
            </w:r>
          </w:p>
        </w:tc>
        <w:tc>
          <w:tcPr>
            <w:tcW w:w="3118" w:type="dxa"/>
          </w:tcPr>
          <w:p w:rsidR="0082167D" w:rsidRPr="005157A2" w:rsidRDefault="0082167D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5</w:t>
            </w:r>
          </w:p>
        </w:tc>
      </w:tr>
    </w:tbl>
    <w:p w:rsidR="0082167D" w:rsidRDefault="0082167D" w:rsidP="0082167D">
      <w:pPr>
        <w:ind w:right="565"/>
        <w:jc w:val="right"/>
        <w:rPr>
          <w:b/>
        </w:rPr>
      </w:pPr>
    </w:p>
    <w:p w:rsidR="00ED332B" w:rsidRDefault="00ED332B" w:rsidP="00ED332B">
      <w:pPr>
        <w:jc w:val="both"/>
        <w:rPr>
          <w:sz w:val="22"/>
          <w:szCs w:val="22"/>
        </w:rPr>
      </w:pPr>
    </w:p>
    <w:p w:rsidR="002219CC" w:rsidRDefault="002219CC" w:rsidP="00ED332B">
      <w:pPr>
        <w:jc w:val="both"/>
        <w:rPr>
          <w:sz w:val="22"/>
          <w:szCs w:val="22"/>
        </w:rPr>
      </w:pPr>
    </w:p>
    <w:p w:rsidR="002219CC" w:rsidRDefault="002219CC" w:rsidP="002219C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2219CC" w:rsidRDefault="002219CC" w:rsidP="00ED332B">
      <w:pPr>
        <w:jc w:val="both"/>
        <w:rPr>
          <w:sz w:val="22"/>
          <w:szCs w:val="22"/>
        </w:rPr>
      </w:pPr>
    </w:p>
    <w:p w:rsidR="002219CC" w:rsidRDefault="002219C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219CC" w:rsidRPr="002219CC" w:rsidRDefault="002219CC" w:rsidP="002219CC">
      <w:pPr>
        <w:ind w:left="6237"/>
        <w:jc w:val="center"/>
      </w:pPr>
      <w:r w:rsidRPr="002219CC">
        <w:lastRenderedPageBreak/>
        <w:t>Приложение № 2</w:t>
      </w:r>
    </w:p>
    <w:p w:rsidR="002219CC" w:rsidRPr="002219CC" w:rsidRDefault="002219CC" w:rsidP="002219CC">
      <w:pPr>
        <w:ind w:left="6237"/>
        <w:jc w:val="center"/>
      </w:pPr>
      <w:r w:rsidRPr="002219CC">
        <w:t>к распоряжению администрации</w:t>
      </w:r>
    </w:p>
    <w:p w:rsidR="002219CC" w:rsidRPr="002219CC" w:rsidRDefault="002219CC" w:rsidP="002219CC">
      <w:pPr>
        <w:ind w:left="6237"/>
        <w:jc w:val="center"/>
      </w:pPr>
      <w:r w:rsidRPr="002219CC">
        <w:t>городского округа город Шахунья</w:t>
      </w:r>
    </w:p>
    <w:p w:rsidR="002219CC" w:rsidRPr="002219CC" w:rsidRDefault="002219CC" w:rsidP="002219CC">
      <w:pPr>
        <w:ind w:left="6237"/>
        <w:jc w:val="center"/>
      </w:pPr>
      <w:r w:rsidRPr="002219CC">
        <w:t>Нижегородской области</w:t>
      </w:r>
    </w:p>
    <w:p w:rsidR="002219CC" w:rsidRPr="002219CC" w:rsidRDefault="002219CC" w:rsidP="002219CC">
      <w:pPr>
        <w:ind w:left="6237"/>
        <w:jc w:val="center"/>
      </w:pPr>
      <w:r w:rsidRPr="002219CC">
        <w:t>от 27.04.2022 г. № 157-р</w:t>
      </w:r>
    </w:p>
    <w:p w:rsidR="002219CC" w:rsidRDefault="002219CC" w:rsidP="002219CC">
      <w:pPr>
        <w:ind w:right="565"/>
        <w:jc w:val="right"/>
        <w:rPr>
          <w:b/>
        </w:rPr>
      </w:pPr>
    </w:p>
    <w:p w:rsidR="002219CC" w:rsidRDefault="002219CC" w:rsidP="002219CC">
      <w:pPr>
        <w:jc w:val="center"/>
        <w:rPr>
          <w:b/>
        </w:rPr>
      </w:pPr>
      <w:r>
        <w:rPr>
          <w:b/>
        </w:rPr>
        <w:t xml:space="preserve">График проведения основного </w:t>
      </w:r>
      <w:r w:rsidRPr="008F1AFC">
        <w:rPr>
          <w:b/>
        </w:rPr>
        <w:t>государственного</w:t>
      </w:r>
      <w:r>
        <w:rPr>
          <w:b/>
        </w:rPr>
        <w:t xml:space="preserve"> экзамена – 9 класс на 2022 год</w:t>
      </w:r>
    </w:p>
    <w:p w:rsidR="002219CC" w:rsidRDefault="002219CC" w:rsidP="002219CC">
      <w:pPr>
        <w:jc w:val="center"/>
        <w:rPr>
          <w:b/>
        </w:rPr>
      </w:pPr>
    </w:p>
    <w:tbl>
      <w:tblPr>
        <w:tblStyle w:val="a4"/>
        <w:tblW w:w="10293" w:type="dxa"/>
        <w:jc w:val="center"/>
        <w:tblInd w:w="704" w:type="dxa"/>
        <w:tblLayout w:type="fixed"/>
        <w:tblLook w:val="04A0" w:firstRow="1" w:lastRow="0" w:firstColumn="1" w:lastColumn="0" w:noHBand="0" w:noVBand="1"/>
      </w:tblPr>
      <w:tblGrid>
        <w:gridCol w:w="990"/>
        <w:gridCol w:w="1816"/>
        <w:gridCol w:w="851"/>
        <w:gridCol w:w="2950"/>
        <w:gridCol w:w="3686"/>
      </w:tblGrid>
      <w:tr w:rsidR="002219CC" w:rsidRPr="005157A2" w:rsidTr="002219CC">
        <w:trPr>
          <w:trHeight w:val="146"/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 w:rsidRPr="005157A2">
              <w:rPr>
                <w:sz w:val="20"/>
                <w:szCs w:val="20"/>
              </w:rPr>
              <w:t>Дата проведения экзамена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 w:rsidRPr="005157A2">
              <w:rPr>
                <w:sz w:val="20"/>
                <w:szCs w:val="20"/>
              </w:rPr>
              <w:t>Образовательный предмет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 w:rsidRPr="005157A2">
              <w:rPr>
                <w:sz w:val="20"/>
                <w:szCs w:val="20"/>
              </w:rPr>
              <w:t>Кол-во</w:t>
            </w:r>
          </w:p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участников ков </w:t>
            </w:r>
            <w:r w:rsidRPr="005157A2">
              <w:rPr>
                <w:sz w:val="20"/>
                <w:szCs w:val="20"/>
              </w:rPr>
              <w:t>всего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ППЭ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ППЭ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Align w:val="center"/>
          </w:tcPr>
          <w:p w:rsidR="002219CC" w:rsidRPr="008F1AF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 w:rsidRPr="008F1AFC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1816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мая</w:t>
            </w:r>
          </w:p>
        </w:tc>
        <w:tc>
          <w:tcPr>
            <w:tcW w:w="1816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50" w:type="dxa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Вахтанская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686" w:type="dxa"/>
          </w:tcPr>
          <w:p w:rsidR="002219CC" w:rsidRPr="0090099E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606900 Нижегородская область</w:t>
            </w:r>
            <w:r w:rsidRPr="0090099E">
              <w:rPr>
                <w:sz w:val="20"/>
                <w:szCs w:val="20"/>
              </w:rPr>
              <w:t xml:space="preserve"> город Шахунья рабочий поселок </w:t>
            </w:r>
            <w:proofErr w:type="spellStart"/>
            <w:r w:rsidRPr="0090099E">
              <w:rPr>
                <w:sz w:val="20"/>
                <w:szCs w:val="20"/>
              </w:rPr>
              <w:t>Вахтан</w:t>
            </w:r>
            <w:proofErr w:type="spellEnd"/>
            <w:r w:rsidRPr="0090099E">
              <w:rPr>
                <w:sz w:val="20"/>
                <w:szCs w:val="20"/>
              </w:rPr>
              <w:t xml:space="preserve">  улица Ленина, дом 12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 мая </w:t>
            </w:r>
          </w:p>
        </w:tc>
        <w:tc>
          <w:tcPr>
            <w:tcW w:w="1816" w:type="dxa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мая</w:t>
            </w:r>
          </w:p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50" w:type="dxa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Вахтанская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686" w:type="dxa"/>
          </w:tcPr>
          <w:p w:rsidR="002219CC" w:rsidRPr="0090099E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606900 Нижегородская область</w:t>
            </w:r>
            <w:r w:rsidRPr="0090099E">
              <w:rPr>
                <w:sz w:val="20"/>
                <w:szCs w:val="20"/>
              </w:rPr>
              <w:t xml:space="preserve"> город Шахунья рабочий поселок </w:t>
            </w:r>
            <w:proofErr w:type="spellStart"/>
            <w:r w:rsidRPr="0090099E">
              <w:rPr>
                <w:sz w:val="20"/>
                <w:szCs w:val="20"/>
              </w:rPr>
              <w:t>Вахтан</w:t>
            </w:r>
            <w:proofErr w:type="spellEnd"/>
            <w:r w:rsidRPr="0090099E">
              <w:rPr>
                <w:sz w:val="20"/>
                <w:szCs w:val="20"/>
              </w:rPr>
              <w:t xml:space="preserve">  улица Ленина, дом 12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июня</w:t>
            </w:r>
          </w:p>
        </w:tc>
        <w:tc>
          <w:tcPr>
            <w:tcW w:w="1816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50" w:type="dxa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Вахтанская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686" w:type="dxa"/>
          </w:tcPr>
          <w:p w:rsidR="002219CC" w:rsidRPr="0090099E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606900 Нижегородская область</w:t>
            </w:r>
            <w:r w:rsidRPr="0090099E">
              <w:rPr>
                <w:sz w:val="20"/>
                <w:szCs w:val="20"/>
              </w:rPr>
              <w:t xml:space="preserve"> город Шахунья рабочий поселок </w:t>
            </w:r>
            <w:proofErr w:type="spellStart"/>
            <w:r w:rsidRPr="0090099E">
              <w:rPr>
                <w:sz w:val="20"/>
                <w:szCs w:val="20"/>
              </w:rPr>
              <w:t>Вахтан</w:t>
            </w:r>
            <w:proofErr w:type="spellEnd"/>
            <w:r w:rsidRPr="0090099E">
              <w:rPr>
                <w:sz w:val="20"/>
                <w:szCs w:val="20"/>
              </w:rPr>
              <w:t xml:space="preserve">  улица Ленина, дом 12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июня</w:t>
            </w:r>
          </w:p>
        </w:tc>
        <w:tc>
          <w:tcPr>
            <w:tcW w:w="1816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50" w:type="dxa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Вахтанская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3686" w:type="dxa"/>
          </w:tcPr>
          <w:p w:rsidR="002219CC" w:rsidRPr="0090099E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606900 Нижегородская область</w:t>
            </w:r>
            <w:r w:rsidRPr="0090099E">
              <w:rPr>
                <w:sz w:val="20"/>
                <w:szCs w:val="20"/>
              </w:rPr>
              <w:t xml:space="preserve"> город Шахунья рабочий поселок </w:t>
            </w:r>
            <w:proofErr w:type="spellStart"/>
            <w:r w:rsidRPr="0090099E">
              <w:rPr>
                <w:sz w:val="20"/>
                <w:szCs w:val="20"/>
              </w:rPr>
              <w:t>Вахтан</w:t>
            </w:r>
            <w:proofErr w:type="spellEnd"/>
            <w:r w:rsidRPr="0090099E">
              <w:rPr>
                <w:sz w:val="20"/>
                <w:szCs w:val="20"/>
              </w:rPr>
              <w:t xml:space="preserve">  улица Ленина, дом 12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июня </w:t>
            </w:r>
          </w:p>
        </w:tc>
        <w:tc>
          <w:tcPr>
            <w:tcW w:w="1816" w:type="dxa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июня</w:t>
            </w:r>
          </w:p>
        </w:tc>
        <w:tc>
          <w:tcPr>
            <w:tcW w:w="1816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Информатика </w:t>
            </w: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50" w:type="dxa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Вахтанская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19CC" w:rsidRPr="0090099E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606900 Нижегородская область</w:t>
            </w:r>
            <w:r w:rsidRPr="0090099E">
              <w:rPr>
                <w:sz w:val="20"/>
                <w:szCs w:val="20"/>
              </w:rPr>
              <w:t xml:space="preserve"> город Шахунья рабочий поселок </w:t>
            </w:r>
            <w:proofErr w:type="spellStart"/>
            <w:r w:rsidRPr="0090099E">
              <w:rPr>
                <w:sz w:val="20"/>
                <w:szCs w:val="20"/>
              </w:rPr>
              <w:t>Вахтан</w:t>
            </w:r>
            <w:proofErr w:type="spellEnd"/>
            <w:r w:rsidRPr="0090099E">
              <w:rPr>
                <w:sz w:val="20"/>
                <w:szCs w:val="20"/>
              </w:rPr>
              <w:t xml:space="preserve">  улица Ленина, дом 12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июня</w:t>
            </w:r>
          </w:p>
        </w:tc>
        <w:tc>
          <w:tcPr>
            <w:tcW w:w="1816" w:type="dxa"/>
            <w:vMerge w:val="restart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Merge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50" w:type="dxa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0"/>
                <w:szCs w:val="20"/>
              </w:rPr>
              <w:t>Вахтанская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школа»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19CC" w:rsidRPr="0090099E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606900 Нижегородская область</w:t>
            </w:r>
            <w:r w:rsidRPr="0090099E">
              <w:rPr>
                <w:sz w:val="20"/>
                <w:szCs w:val="20"/>
              </w:rPr>
              <w:t xml:space="preserve"> город Шахунья рабочий поселок </w:t>
            </w:r>
            <w:proofErr w:type="spellStart"/>
            <w:r w:rsidRPr="0090099E">
              <w:rPr>
                <w:sz w:val="20"/>
                <w:szCs w:val="20"/>
              </w:rPr>
              <w:t>Вахтан</w:t>
            </w:r>
            <w:proofErr w:type="spellEnd"/>
            <w:r w:rsidRPr="0090099E">
              <w:rPr>
                <w:sz w:val="20"/>
                <w:szCs w:val="20"/>
              </w:rPr>
              <w:t xml:space="preserve">  улица Ленина, дом 12</w:t>
            </w:r>
          </w:p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июля</w:t>
            </w:r>
          </w:p>
        </w:tc>
        <w:tc>
          <w:tcPr>
            <w:tcW w:w="2667" w:type="dxa"/>
            <w:gridSpan w:val="2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июля</w:t>
            </w:r>
          </w:p>
        </w:tc>
        <w:tc>
          <w:tcPr>
            <w:tcW w:w="2667" w:type="dxa"/>
            <w:gridSpan w:val="2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по русскому языку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июля</w:t>
            </w:r>
          </w:p>
        </w:tc>
        <w:tc>
          <w:tcPr>
            <w:tcW w:w="2667" w:type="dxa"/>
            <w:gridSpan w:val="2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  <w:tr w:rsidR="002219CC" w:rsidRPr="005157A2" w:rsidTr="002219CC">
        <w:trPr>
          <w:trHeight w:val="146"/>
          <w:jc w:val="center"/>
        </w:trPr>
        <w:tc>
          <w:tcPr>
            <w:tcW w:w="990" w:type="dxa"/>
            <w:vAlign w:val="center"/>
          </w:tcPr>
          <w:p w:rsidR="002219CC" w:rsidRDefault="002219CC" w:rsidP="00621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июля</w:t>
            </w:r>
          </w:p>
        </w:tc>
        <w:tc>
          <w:tcPr>
            <w:tcW w:w="2667" w:type="dxa"/>
            <w:gridSpan w:val="2"/>
            <w:vAlign w:val="center"/>
          </w:tcPr>
          <w:p w:rsidR="002219CC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по математике</w:t>
            </w:r>
          </w:p>
        </w:tc>
        <w:tc>
          <w:tcPr>
            <w:tcW w:w="2950" w:type="dxa"/>
            <w:vAlign w:val="center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Шахунская СОШ № 14</w:t>
            </w:r>
          </w:p>
        </w:tc>
        <w:tc>
          <w:tcPr>
            <w:tcW w:w="3686" w:type="dxa"/>
          </w:tcPr>
          <w:p w:rsidR="002219CC" w:rsidRPr="005157A2" w:rsidRDefault="002219CC" w:rsidP="00621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606910, Нижегородская область, город Шахунья, ул. Комсомольская д. 27</w:t>
            </w:r>
          </w:p>
        </w:tc>
      </w:tr>
    </w:tbl>
    <w:p w:rsidR="002219CC" w:rsidRPr="00CB5C67" w:rsidRDefault="002219CC" w:rsidP="002219CC">
      <w:pPr>
        <w:tabs>
          <w:tab w:val="center" w:pos="8430"/>
        </w:tabs>
      </w:pPr>
    </w:p>
    <w:p w:rsidR="002219CC" w:rsidRDefault="002219CC" w:rsidP="00ED332B">
      <w:pPr>
        <w:jc w:val="both"/>
        <w:rPr>
          <w:sz w:val="22"/>
          <w:szCs w:val="22"/>
        </w:rPr>
      </w:pPr>
    </w:p>
    <w:p w:rsidR="002219CC" w:rsidRDefault="002219CC" w:rsidP="00ED332B">
      <w:pPr>
        <w:jc w:val="both"/>
        <w:rPr>
          <w:sz w:val="22"/>
          <w:szCs w:val="22"/>
        </w:rPr>
      </w:pPr>
    </w:p>
    <w:p w:rsidR="002219CC" w:rsidRPr="00ED332B" w:rsidRDefault="002219CC" w:rsidP="002219C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2219CC" w:rsidRPr="00ED332B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38" w:rsidRDefault="00D65038">
      <w:r>
        <w:separator/>
      </w:r>
    </w:p>
  </w:endnote>
  <w:endnote w:type="continuationSeparator" w:id="0">
    <w:p w:rsidR="00D65038" w:rsidRDefault="00D6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38" w:rsidRDefault="00D65038">
      <w:r>
        <w:separator/>
      </w:r>
    </w:p>
  </w:footnote>
  <w:footnote w:type="continuationSeparator" w:id="0">
    <w:p w:rsidR="00D65038" w:rsidRDefault="00D6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9CC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31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1C0B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94471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2167D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21EA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742A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266C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5038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332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aff">
    <w:name w:val="Основной текст_"/>
    <w:link w:val="13"/>
    <w:rsid w:val="008921E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"/>
    <w:rsid w:val="008921EA"/>
    <w:pPr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A707-20E7-487E-A865-A4FEA0E8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2022-04-27T11:58:00Z</cp:lastPrinted>
  <dcterms:created xsi:type="dcterms:W3CDTF">2022-04-27T12:00:00Z</dcterms:created>
  <dcterms:modified xsi:type="dcterms:W3CDTF">2022-04-27T12:00:00Z</dcterms:modified>
</cp:coreProperties>
</file>