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A6C68CC" wp14:editId="2BFD60FB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41DAD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641DAD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41DAD">
        <w:rPr>
          <w:sz w:val="26"/>
          <w:szCs w:val="26"/>
          <w:u w:val="single"/>
        </w:rPr>
        <w:t>15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641DAD" w:rsidRPr="00641DAD" w:rsidRDefault="00641DAD" w:rsidP="00641DAD">
      <w:pPr>
        <w:jc w:val="center"/>
        <w:rPr>
          <w:b/>
          <w:sz w:val="26"/>
          <w:szCs w:val="26"/>
        </w:rPr>
      </w:pPr>
      <w:r w:rsidRPr="00641DAD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641DAD">
        <w:rPr>
          <w:b/>
          <w:sz w:val="26"/>
          <w:szCs w:val="26"/>
        </w:rPr>
        <w:t xml:space="preserve"> город Шахунья Нижегородской области от 23.10.2017 № 1295 «Об утверждении муниципальной программы «Развитие транспортной системы городского</w:t>
      </w:r>
      <w:r>
        <w:rPr>
          <w:b/>
          <w:sz w:val="26"/>
          <w:szCs w:val="26"/>
        </w:rPr>
        <w:br/>
      </w:r>
      <w:r w:rsidRPr="00641DAD">
        <w:rPr>
          <w:b/>
          <w:sz w:val="26"/>
          <w:szCs w:val="26"/>
        </w:rPr>
        <w:t xml:space="preserve"> округа город Шахунья Нижегородской области»</w:t>
      </w:r>
    </w:p>
    <w:p w:rsidR="00641DAD" w:rsidRDefault="00641DAD" w:rsidP="00641DAD">
      <w:pPr>
        <w:jc w:val="both"/>
        <w:rPr>
          <w:sz w:val="26"/>
          <w:szCs w:val="26"/>
        </w:rPr>
      </w:pPr>
    </w:p>
    <w:p w:rsidR="00641DAD" w:rsidRPr="00641DAD" w:rsidRDefault="00641DAD" w:rsidP="00641DAD">
      <w:pPr>
        <w:jc w:val="both"/>
        <w:rPr>
          <w:sz w:val="26"/>
          <w:szCs w:val="26"/>
        </w:rPr>
      </w:pPr>
    </w:p>
    <w:p w:rsidR="00641DAD" w:rsidRPr="00641DAD" w:rsidRDefault="00641DAD" w:rsidP="00641DAD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641DAD"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3 декабря 2021 года № 68-1 «О внесении изменений в решение Совета депутатов городского округа город Шахунья Нижегородской области от 25 декабря 2020 года № 50-2 «О бюджете городского округа город Шахунья на 2021 год и на плановый период 2022 и 2023 годов», постановлением администрации городского округа город Шахунья</w:t>
      </w:r>
      <w:proofErr w:type="gramEnd"/>
      <w:r w:rsidRPr="00641DAD">
        <w:rPr>
          <w:sz w:val="26"/>
          <w:szCs w:val="26"/>
        </w:rPr>
        <w:t xml:space="preserve"> </w:t>
      </w:r>
      <w:proofErr w:type="gramStart"/>
      <w:r w:rsidRPr="00641DAD">
        <w:rPr>
          <w:sz w:val="26"/>
          <w:szCs w:val="26"/>
        </w:rPr>
        <w:t>Нижегородской области от 17 июня 2014 года № 537 «Об утверждении Порядка разработки, реализации и оценки эффективности муниципальных программ в городском округе город Шахунья Нижегородской области» и постановлением администрации городского округа город Шахунья Нижегородской области от 21 октября 2015 года № 1205 «Об утверждении Методики оценки эффективности муниципальных программ городского округа город Шахунья Нижегородской области» в целях развития транспортной инфраструктуры городского округа</w:t>
      </w:r>
      <w:proofErr w:type="gramEnd"/>
      <w:r w:rsidRPr="00641DAD">
        <w:rPr>
          <w:sz w:val="26"/>
          <w:szCs w:val="26"/>
        </w:rPr>
        <w:t xml:space="preserve"> город Шахунья,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641DAD">
        <w:rPr>
          <w:b/>
          <w:sz w:val="26"/>
          <w:szCs w:val="26"/>
        </w:rPr>
        <w:t>п</w:t>
      </w:r>
      <w:proofErr w:type="gramEnd"/>
      <w:r w:rsidRPr="00641DAD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641DAD">
        <w:rPr>
          <w:b/>
          <w:sz w:val="26"/>
          <w:szCs w:val="26"/>
        </w:rPr>
        <w:t>:</w:t>
      </w:r>
    </w:p>
    <w:p w:rsidR="00641DAD" w:rsidRPr="00641DAD" w:rsidRDefault="00641DAD" w:rsidP="00641DA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постановление </w:t>
      </w:r>
      <w:r w:rsidRPr="00641DAD">
        <w:rPr>
          <w:sz w:val="26"/>
          <w:szCs w:val="26"/>
        </w:rPr>
        <w:t xml:space="preserve">администрации городского округа город Шахунья Нижегородской области от 23.10.2017 № 1295 «Об утверждении муниципальной программы «Развитие транспортной системы городского округа город Шахунья Нижегородской области» (с изменениями, внесенными постановлением от 15.07.2019  </w:t>
      </w:r>
      <w:r w:rsidRPr="00641DAD">
        <w:rPr>
          <w:sz w:val="26"/>
          <w:szCs w:val="26"/>
        </w:rPr>
        <w:lastRenderedPageBreak/>
        <w:t>№ 774) внести изменения, изложив Программу в новой редакции согласно приложению к настоящему постановлению.</w:t>
      </w:r>
    </w:p>
    <w:p w:rsidR="00641DAD" w:rsidRPr="00641DAD" w:rsidRDefault="00641DAD" w:rsidP="00641DAD">
      <w:pPr>
        <w:spacing w:line="360" w:lineRule="auto"/>
        <w:ind w:firstLine="709"/>
        <w:jc w:val="both"/>
        <w:rPr>
          <w:sz w:val="26"/>
          <w:szCs w:val="26"/>
        </w:rPr>
      </w:pPr>
      <w:r w:rsidRPr="00641DAD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администрации.</w:t>
      </w:r>
    </w:p>
    <w:p w:rsidR="00641DAD" w:rsidRPr="00641DAD" w:rsidRDefault="00641DAD" w:rsidP="00641DAD">
      <w:pPr>
        <w:spacing w:line="360" w:lineRule="auto"/>
        <w:ind w:firstLine="709"/>
        <w:jc w:val="both"/>
        <w:rPr>
          <w:sz w:val="26"/>
          <w:szCs w:val="26"/>
        </w:rPr>
      </w:pPr>
      <w:r w:rsidRPr="00641DAD">
        <w:rPr>
          <w:sz w:val="26"/>
          <w:szCs w:val="26"/>
        </w:rPr>
        <w:t>3. Настоящее постановление вступает в силу со дня его опубликования на официальном сайте администрации.</w:t>
      </w:r>
    </w:p>
    <w:p w:rsidR="00641DAD" w:rsidRPr="00641DAD" w:rsidRDefault="00641DAD" w:rsidP="00641DAD">
      <w:pPr>
        <w:spacing w:line="360" w:lineRule="auto"/>
        <w:ind w:firstLine="709"/>
        <w:jc w:val="both"/>
        <w:rPr>
          <w:sz w:val="26"/>
          <w:szCs w:val="26"/>
        </w:rPr>
      </w:pPr>
      <w:r w:rsidRPr="00641DAD">
        <w:rPr>
          <w:sz w:val="26"/>
          <w:szCs w:val="26"/>
        </w:rPr>
        <w:t>4. 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15.07.2</w:t>
      </w:r>
      <w:r w:rsidR="00A924F4">
        <w:rPr>
          <w:sz w:val="26"/>
          <w:szCs w:val="26"/>
        </w:rPr>
        <w:t xml:space="preserve">019 № 774 </w:t>
      </w:r>
      <w:r w:rsidRPr="00641DAD">
        <w:rPr>
          <w:sz w:val="26"/>
          <w:szCs w:val="26"/>
        </w:rPr>
        <w:t>«О внесении изменений в постановление администрации городского округа город Шахунья Нижегородской области от 23.10.2017 № 1295 «Об утверждении муниципальной программы «Развитие транспортной системы городского округа город Шахунья Нижегородской области».</w:t>
      </w:r>
    </w:p>
    <w:p w:rsidR="00641DAD" w:rsidRPr="00641DAD" w:rsidRDefault="00641DAD" w:rsidP="00641DAD">
      <w:pPr>
        <w:spacing w:line="360" w:lineRule="auto"/>
        <w:ind w:firstLine="709"/>
        <w:rPr>
          <w:sz w:val="26"/>
          <w:szCs w:val="26"/>
        </w:rPr>
      </w:pPr>
      <w:r w:rsidRPr="00641DAD">
        <w:rPr>
          <w:sz w:val="26"/>
          <w:szCs w:val="26"/>
        </w:rPr>
        <w:t xml:space="preserve">5. </w:t>
      </w:r>
      <w:proofErr w:type="gramStart"/>
      <w:r w:rsidRPr="00641DAD">
        <w:rPr>
          <w:sz w:val="26"/>
          <w:szCs w:val="26"/>
        </w:rPr>
        <w:t>Контроль за</w:t>
      </w:r>
      <w:proofErr w:type="gramEnd"/>
      <w:r w:rsidRPr="00641DA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641DAD" w:rsidRDefault="00641DAD" w:rsidP="004D2212">
      <w:pPr>
        <w:jc w:val="both"/>
        <w:rPr>
          <w:sz w:val="26"/>
          <w:szCs w:val="26"/>
        </w:rPr>
      </w:pPr>
    </w:p>
    <w:p w:rsidR="00641DAD" w:rsidRDefault="00641DAD" w:rsidP="004D2212">
      <w:pPr>
        <w:jc w:val="both"/>
        <w:rPr>
          <w:sz w:val="26"/>
          <w:szCs w:val="26"/>
        </w:rPr>
      </w:pPr>
    </w:p>
    <w:p w:rsidR="00641DAD" w:rsidRDefault="00641DAD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F0267D" w:rsidRDefault="00F0267D" w:rsidP="004D2212">
      <w:pPr>
        <w:jc w:val="both"/>
        <w:rPr>
          <w:sz w:val="22"/>
          <w:szCs w:val="22"/>
        </w:rPr>
      </w:pPr>
    </w:p>
    <w:p w:rsidR="00641DAD" w:rsidRDefault="00641DAD" w:rsidP="004D2212">
      <w:pPr>
        <w:jc w:val="both"/>
        <w:rPr>
          <w:sz w:val="22"/>
          <w:szCs w:val="22"/>
        </w:rPr>
      </w:pPr>
    </w:p>
    <w:p w:rsidR="00641DAD" w:rsidRDefault="00641DAD" w:rsidP="004D2212">
      <w:pPr>
        <w:jc w:val="both"/>
        <w:rPr>
          <w:sz w:val="22"/>
          <w:szCs w:val="22"/>
        </w:rPr>
      </w:pPr>
    </w:p>
    <w:p w:rsidR="00641DAD" w:rsidRDefault="00641DA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41DAD" w:rsidRPr="00A924F4" w:rsidRDefault="00A924F4" w:rsidP="00A924F4">
      <w:pPr>
        <w:pStyle w:val="aff"/>
        <w:ind w:left="5954"/>
        <w:jc w:val="center"/>
      </w:pPr>
      <w:r w:rsidRPr="00A924F4">
        <w:lastRenderedPageBreak/>
        <w:t xml:space="preserve">Приложение </w:t>
      </w:r>
    </w:p>
    <w:p w:rsidR="00A924F4" w:rsidRPr="00A924F4" w:rsidRDefault="00A924F4" w:rsidP="00A924F4">
      <w:pPr>
        <w:pStyle w:val="aff"/>
        <w:ind w:left="5954"/>
        <w:jc w:val="center"/>
      </w:pPr>
      <w:r w:rsidRPr="00A924F4">
        <w:t>к постановлению администрации</w:t>
      </w:r>
    </w:p>
    <w:p w:rsidR="00A924F4" w:rsidRPr="00A924F4" w:rsidRDefault="00A924F4" w:rsidP="00A924F4">
      <w:pPr>
        <w:pStyle w:val="aff"/>
        <w:ind w:left="5954"/>
        <w:jc w:val="center"/>
      </w:pPr>
      <w:r w:rsidRPr="00A924F4">
        <w:t>городского округа город Шахунья</w:t>
      </w:r>
    </w:p>
    <w:p w:rsidR="00A924F4" w:rsidRPr="00A924F4" w:rsidRDefault="00A924F4" w:rsidP="00A924F4">
      <w:pPr>
        <w:pStyle w:val="aff"/>
        <w:ind w:left="5954"/>
        <w:jc w:val="center"/>
      </w:pPr>
      <w:r w:rsidRPr="00A924F4">
        <w:t xml:space="preserve">Нижегородской области </w:t>
      </w:r>
    </w:p>
    <w:p w:rsidR="00A924F4" w:rsidRPr="00A924F4" w:rsidRDefault="00A924F4" w:rsidP="00A924F4">
      <w:pPr>
        <w:pStyle w:val="aff"/>
        <w:ind w:left="5954"/>
        <w:jc w:val="center"/>
      </w:pPr>
      <w:r w:rsidRPr="00A924F4">
        <w:t>от 11.01.2022 г. № 15</w:t>
      </w:r>
    </w:p>
    <w:p w:rsidR="00641DAD" w:rsidRDefault="00641DAD" w:rsidP="00641DAD">
      <w:pPr>
        <w:pStyle w:val="aff"/>
        <w:jc w:val="center"/>
        <w:rPr>
          <w:b/>
        </w:rPr>
      </w:pPr>
    </w:p>
    <w:p w:rsidR="00641DAD" w:rsidRDefault="00641DAD" w:rsidP="00641DAD">
      <w:pPr>
        <w:pStyle w:val="aff"/>
        <w:jc w:val="center"/>
        <w:rPr>
          <w:b/>
        </w:rPr>
      </w:pPr>
    </w:p>
    <w:p w:rsidR="00641DAD" w:rsidRPr="00473C60" w:rsidRDefault="00641DAD" w:rsidP="00641DAD">
      <w:pPr>
        <w:pStyle w:val="aff"/>
        <w:jc w:val="center"/>
        <w:rPr>
          <w:b/>
        </w:rPr>
      </w:pPr>
      <w:r w:rsidRPr="00473C60">
        <w:rPr>
          <w:b/>
        </w:rPr>
        <w:t>МУНИЦИПАЛЬНАЯ ПРОГРАММА</w:t>
      </w:r>
    </w:p>
    <w:p w:rsidR="00A924F4" w:rsidRDefault="00641DAD" w:rsidP="00641DAD">
      <w:pPr>
        <w:pStyle w:val="aff"/>
        <w:jc w:val="center"/>
        <w:rPr>
          <w:b/>
        </w:rPr>
      </w:pPr>
      <w:r>
        <w:rPr>
          <w:b/>
        </w:rPr>
        <w:t>«</w:t>
      </w:r>
      <w:r w:rsidRPr="00473C60">
        <w:rPr>
          <w:b/>
        </w:rPr>
        <w:t xml:space="preserve">Развитие транспортной системы городского округа город Шахунья </w:t>
      </w:r>
    </w:p>
    <w:p w:rsidR="00641DAD" w:rsidRDefault="00641DAD" w:rsidP="00641DAD">
      <w:pPr>
        <w:pStyle w:val="aff"/>
        <w:jc w:val="center"/>
        <w:rPr>
          <w:b/>
        </w:rPr>
      </w:pPr>
      <w:r w:rsidRPr="00473C60">
        <w:rPr>
          <w:b/>
        </w:rPr>
        <w:t>Нижегородской области</w:t>
      </w:r>
      <w:r>
        <w:rPr>
          <w:b/>
        </w:rPr>
        <w:t>»</w:t>
      </w:r>
    </w:p>
    <w:p w:rsidR="00641DAD" w:rsidRPr="00473C60" w:rsidRDefault="00641DAD" w:rsidP="00641DAD">
      <w:pPr>
        <w:pStyle w:val="aff"/>
        <w:jc w:val="center"/>
        <w:rPr>
          <w:b/>
        </w:rPr>
      </w:pPr>
    </w:p>
    <w:p w:rsidR="00641DAD" w:rsidRDefault="00641DAD" w:rsidP="00641DAD">
      <w:pPr>
        <w:pStyle w:val="aff"/>
        <w:numPr>
          <w:ilvl w:val="0"/>
          <w:numId w:val="23"/>
        </w:numPr>
        <w:jc w:val="center"/>
      </w:pPr>
      <w:r w:rsidRPr="00473C60">
        <w:t xml:space="preserve"> </w:t>
      </w:r>
      <w:r w:rsidRPr="00473C60">
        <w:rPr>
          <w:b/>
          <w:bCs/>
        </w:rPr>
        <w:t xml:space="preserve">Паспорт </w:t>
      </w:r>
      <w:r>
        <w:rPr>
          <w:b/>
          <w:bCs/>
        </w:rPr>
        <w:t>Муниципальной п</w:t>
      </w:r>
      <w:r w:rsidRPr="00473C60">
        <w:rPr>
          <w:b/>
          <w:bCs/>
        </w:rPr>
        <w:t>рограммы</w:t>
      </w:r>
      <w:r w:rsidRPr="00473C60">
        <w:t xml:space="preserve"> </w:t>
      </w:r>
    </w:p>
    <w:p w:rsidR="00641DAD" w:rsidRDefault="00641DAD" w:rsidP="00641DAD">
      <w:pPr>
        <w:pStyle w:val="aff"/>
        <w:jc w:val="center"/>
        <w:rPr>
          <w:b/>
        </w:rPr>
      </w:pPr>
      <w:r>
        <w:rPr>
          <w:b/>
        </w:rPr>
        <w:t xml:space="preserve"> «</w:t>
      </w:r>
      <w:r w:rsidRPr="00473C60">
        <w:rPr>
          <w:b/>
        </w:rPr>
        <w:t>Развитие транспортной системы городского округа горо</w:t>
      </w:r>
      <w:r>
        <w:rPr>
          <w:b/>
        </w:rPr>
        <w:t xml:space="preserve">д Шахунья </w:t>
      </w:r>
      <w:r w:rsidR="00A924F4">
        <w:rPr>
          <w:b/>
        </w:rPr>
        <w:br/>
      </w:r>
      <w:r>
        <w:rPr>
          <w:b/>
        </w:rPr>
        <w:t>Нижегородской области»</w:t>
      </w:r>
    </w:p>
    <w:p w:rsidR="00A924F4" w:rsidRDefault="00A924F4" w:rsidP="00641DAD">
      <w:pPr>
        <w:pStyle w:val="aff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1966"/>
        <w:gridCol w:w="3140"/>
        <w:gridCol w:w="148"/>
        <w:gridCol w:w="1553"/>
      </w:tblGrid>
      <w:tr w:rsidR="00A924F4" w:rsidRPr="00473C60" w:rsidTr="00F4536E">
        <w:tc>
          <w:tcPr>
            <w:tcW w:w="3082" w:type="dxa"/>
          </w:tcPr>
          <w:p w:rsidR="00A924F4" w:rsidRPr="00473C60" w:rsidRDefault="00A924F4" w:rsidP="00F4536E">
            <w:r w:rsidRPr="00473C60">
              <w:t xml:space="preserve">1.1. Муниципальный  заказчик   </w:t>
            </w:r>
          </w:p>
          <w:p w:rsidR="00A924F4" w:rsidRPr="00473C60" w:rsidRDefault="00A924F4" w:rsidP="00F4536E">
            <w:r w:rsidRPr="00473C60">
              <w:t xml:space="preserve">– координатор Программы </w:t>
            </w:r>
          </w:p>
        </w:tc>
        <w:tc>
          <w:tcPr>
            <w:tcW w:w="6807" w:type="dxa"/>
            <w:gridSpan w:val="4"/>
          </w:tcPr>
          <w:p w:rsidR="00A924F4" w:rsidRPr="00473C60" w:rsidRDefault="00A924F4" w:rsidP="00F4536E">
            <w:r w:rsidRPr="0058617D">
              <w:t>Управление по работе с территориями и  благоустройству</w:t>
            </w:r>
            <w:r>
              <w:t xml:space="preserve"> </w:t>
            </w:r>
            <w:r w:rsidRPr="00473C60">
              <w:t>администрации городского округа город Шахунья Нижегородской области</w:t>
            </w:r>
          </w:p>
        </w:tc>
      </w:tr>
      <w:tr w:rsidR="00A924F4" w:rsidRPr="00473C60" w:rsidTr="00F4536E">
        <w:trPr>
          <w:trHeight w:val="1798"/>
        </w:trPr>
        <w:tc>
          <w:tcPr>
            <w:tcW w:w="3082" w:type="dxa"/>
          </w:tcPr>
          <w:p w:rsidR="00A924F4" w:rsidRPr="00473C60" w:rsidRDefault="00A924F4" w:rsidP="00F4536E">
            <w:r w:rsidRPr="00473C60">
              <w:t>1.2.Цель Программы</w:t>
            </w:r>
          </w:p>
        </w:tc>
        <w:tc>
          <w:tcPr>
            <w:tcW w:w="6807" w:type="dxa"/>
            <w:gridSpan w:val="4"/>
          </w:tcPr>
          <w:p w:rsidR="00A924F4" w:rsidRPr="00473C60" w:rsidRDefault="00A924F4" w:rsidP="00A924F4">
            <w:pPr>
              <w:pStyle w:val="af"/>
              <w:numPr>
                <w:ilvl w:val="0"/>
                <w:numId w:val="24"/>
              </w:numPr>
              <w:tabs>
                <w:tab w:val="left" w:pos="169"/>
              </w:tabs>
              <w:ind w:left="0" w:firstLine="0"/>
              <w:jc w:val="both"/>
            </w:pPr>
            <w:r w:rsidRPr="00473C60">
              <w:t xml:space="preserve"> удовлетворение потребностей   населения  городского округа город Шахунья Нижегородской области в транспортной инфраструктуре;</w:t>
            </w:r>
          </w:p>
          <w:p w:rsidR="00A924F4" w:rsidRPr="00473C60" w:rsidRDefault="00A924F4" w:rsidP="00A924F4">
            <w:pPr>
              <w:pStyle w:val="af"/>
              <w:numPr>
                <w:ilvl w:val="0"/>
                <w:numId w:val="24"/>
              </w:numPr>
              <w:tabs>
                <w:tab w:val="left" w:pos="169"/>
              </w:tabs>
              <w:spacing w:after="0" w:afterAutospacing="0"/>
              <w:ind w:left="0" w:firstLine="0"/>
              <w:jc w:val="both"/>
            </w:pPr>
            <w:r w:rsidRPr="00473C60">
              <w:t xml:space="preserve"> увеличение мобильности населения и повышение безопасности дорожного движения на дорогах городского округа город Шахунья Нижегородской области; </w:t>
            </w:r>
          </w:p>
        </w:tc>
      </w:tr>
      <w:tr w:rsidR="00A924F4" w:rsidRPr="00473C60" w:rsidTr="00F4536E">
        <w:tc>
          <w:tcPr>
            <w:tcW w:w="3082" w:type="dxa"/>
          </w:tcPr>
          <w:p w:rsidR="00A924F4" w:rsidRPr="00473C60" w:rsidRDefault="00A924F4" w:rsidP="00F4536E">
            <w:r w:rsidRPr="00473C60">
              <w:t>1.3.Задачи Программы</w:t>
            </w:r>
          </w:p>
        </w:tc>
        <w:tc>
          <w:tcPr>
            <w:tcW w:w="6807" w:type="dxa"/>
            <w:gridSpan w:val="4"/>
          </w:tcPr>
          <w:p w:rsidR="00A924F4" w:rsidRPr="00473C60" w:rsidRDefault="00A924F4" w:rsidP="00A924F4">
            <w:pPr>
              <w:pStyle w:val="aff"/>
              <w:numPr>
                <w:ilvl w:val="0"/>
                <w:numId w:val="25"/>
              </w:numPr>
              <w:tabs>
                <w:tab w:val="left" w:pos="169"/>
              </w:tabs>
              <w:ind w:left="27" w:firstLine="0"/>
              <w:jc w:val="both"/>
              <w:rPr>
                <w:color w:val="auto"/>
              </w:rPr>
            </w:pPr>
            <w:r w:rsidRPr="00473C60">
              <w:rPr>
                <w:color w:val="FF0000"/>
              </w:rPr>
              <w:t xml:space="preserve"> </w:t>
            </w:r>
            <w:r w:rsidRPr="00473C60">
              <w:rPr>
                <w:color w:val="auto"/>
              </w:rPr>
              <w:t>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      </w:r>
          </w:p>
          <w:p w:rsidR="00A924F4" w:rsidRPr="00473C60" w:rsidRDefault="00A924F4" w:rsidP="00A924F4">
            <w:pPr>
              <w:pStyle w:val="af"/>
              <w:numPr>
                <w:ilvl w:val="0"/>
                <w:numId w:val="25"/>
              </w:numPr>
              <w:tabs>
                <w:tab w:val="left" w:pos="169"/>
              </w:tabs>
              <w:ind w:left="27" w:firstLine="0"/>
              <w:jc w:val="both"/>
            </w:pPr>
            <w:r w:rsidRPr="00473C60">
              <w:t xml:space="preserve"> развитие транспортной инфраструктуры в соответствии с потребностями экономического развития городского округа и улучшение качества жизни населения;</w:t>
            </w:r>
          </w:p>
          <w:p w:rsidR="00A924F4" w:rsidRPr="00473C60" w:rsidRDefault="00A924F4" w:rsidP="00A924F4">
            <w:pPr>
              <w:pStyle w:val="af"/>
              <w:numPr>
                <w:ilvl w:val="0"/>
                <w:numId w:val="25"/>
              </w:numPr>
              <w:tabs>
                <w:tab w:val="left" w:pos="169"/>
              </w:tabs>
              <w:spacing w:before="0" w:beforeAutospacing="0" w:after="0" w:afterAutospacing="0"/>
              <w:ind w:left="27" w:firstLine="0"/>
              <w:jc w:val="both"/>
              <w:rPr>
                <w:color w:val="FF0000"/>
              </w:rPr>
            </w:pPr>
            <w:r w:rsidRPr="00473C60">
              <w:t xml:space="preserve"> </w:t>
            </w:r>
            <w:proofErr w:type="gramStart"/>
            <w:r w:rsidRPr="00473C60">
              <w:t xml:space="preserve">ремонт </w:t>
            </w:r>
            <w:r w:rsidRPr="00B936ED">
              <w:t>проезжей части,</w:t>
            </w:r>
            <w:r>
              <w:t xml:space="preserve">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      </w:r>
            <w:r w:rsidRPr="00473C60">
              <w:t xml:space="preserve"> населенных пунктов городского округа город Шахунья Нижегородской области</w:t>
            </w:r>
            <w:r w:rsidRPr="00473C60">
              <w:rPr>
                <w:color w:val="FF0000"/>
              </w:rPr>
              <w:t xml:space="preserve"> </w:t>
            </w:r>
            <w:proofErr w:type="gramEnd"/>
          </w:p>
        </w:tc>
      </w:tr>
      <w:tr w:rsidR="00A924F4" w:rsidRPr="00473C60" w:rsidTr="00F4536E">
        <w:tc>
          <w:tcPr>
            <w:tcW w:w="3082" w:type="dxa"/>
          </w:tcPr>
          <w:p w:rsidR="00A924F4" w:rsidRPr="00473C60" w:rsidRDefault="00A924F4" w:rsidP="00F4536E">
            <w:r w:rsidRPr="00473C60">
              <w:t xml:space="preserve"> 1.4. Срок реализации Программы</w:t>
            </w:r>
          </w:p>
        </w:tc>
        <w:tc>
          <w:tcPr>
            <w:tcW w:w="6807" w:type="dxa"/>
            <w:gridSpan w:val="4"/>
          </w:tcPr>
          <w:p w:rsidR="00A924F4" w:rsidRPr="00473C60" w:rsidRDefault="00A924F4" w:rsidP="00F4536E">
            <w:r w:rsidRPr="00473C60">
              <w:t>20</w:t>
            </w:r>
            <w:r>
              <w:t>18</w:t>
            </w:r>
            <w:r w:rsidRPr="00473C60">
              <w:t>-20</w:t>
            </w:r>
            <w:r>
              <w:t>24</w:t>
            </w:r>
            <w:r w:rsidRPr="00473C60">
              <w:t xml:space="preserve"> годы </w:t>
            </w:r>
          </w:p>
          <w:p w:rsidR="00A924F4" w:rsidRPr="00473C60" w:rsidRDefault="00A924F4" w:rsidP="00F4536E">
            <w:r w:rsidRPr="00473C60">
              <w:t>Программа реализуется в I этап</w:t>
            </w:r>
          </w:p>
        </w:tc>
      </w:tr>
      <w:tr w:rsidR="00A924F4" w:rsidRPr="00473C60" w:rsidTr="00F4536E">
        <w:tc>
          <w:tcPr>
            <w:tcW w:w="3082" w:type="dxa"/>
            <w:tcBorders>
              <w:bottom w:val="single" w:sz="4" w:space="0" w:color="auto"/>
            </w:tcBorders>
          </w:tcPr>
          <w:p w:rsidR="00A924F4" w:rsidRPr="00473C60" w:rsidRDefault="00A924F4" w:rsidP="00F4536E">
            <w:r w:rsidRPr="00473C60">
              <w:t xml:space="preserve">1.5.Исполнители мероприятий Программы 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A924F4" w:rsidRPr="00120FB1" w:rsidRDefault="00A924F4" w:rsidP="00F4536E">
            <w:r w:rsidRPr="00120FB1">
              <w:t xml:space="preserve">- Управление по работе с территориями и  благоустройству администрации городского округа город Шахунья Нижегородской области </w:t>
            </w:r>
          </w:p>
          <w:p w:rsidR="00A924F4" w:rsidRPr="00BF6984" w:rsidRDefault="00A924F4" w:rsidP="00F4536E">
            <w:r w:rsidRPr="00BF6984">
              <w:t>- МБУ «Благоустройство»</w:t>
            </w:r>
          </w:p>
          <w:p w:rsidR="00A924F4" w:rsidRPr="00120FB1" w:rsidRDefault="00A924F4" w:rsidP="00F4536E">
            <w:r w:rsidRPr="00BF6984">
              <w:t>- Администрация</w:t>
            </w:r>
            <w:r>
              <w:t xml:space="preserve"> городского округа город Шахунья</w:t>
            </w:r>
          </w:p>
        </w:tc>
      </w:tr>
      <w:tr w:rsidR="00A924F4" w:rsidRPr="00473C60" w:rsidTr="00F4536E"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A924F4" w:rsidRPr="00473C60" w:rsidRDefault="00A924F4" w:rsidP="00F4536E">
            <w:pPr>
              <w:rPr>
                <w:color w:val="FF0000"/>
              </w:rPr>
            </w:pPr>
            <w:r w:rsidRPr="00473C60">
              <w:t>1.6.Объемы и источники финансирования Программы (в тысячах рублей)</w:t>
            </w:r>
          </w:p>
        </w:tc>
      </w:tr>
      <w:tr w:rsidR="00A924F4" w:rsidRPr="00473C60" w:rsidTr="00F4536E">
        <w:tblPrEx>
          <w:tblLook w:val="01E0" w:firstRow="1" w:lastRow="1" w:firstColumn="1" w:lastColumn="1" w:noHBand="0" w:noVBand="0"/>
        </w:tblPrEx>
        <w:trPr>
          <w:trHeight w:val="1124"/>
          <w:tblHeader/>
        </w:trPr>
        <w:tc>
          <w:tcPr>
            <w:tcW w:w="3082" w:type="dxa"/>
            <w:tcBorders>
              <w:top w:val="single" w:sz="4" w:space="0" w:color="auto"/>
            </w:tcBorders>
          </w:tcPr>
          <w:p w:rsidR="00A924F4" w:rsidRPr="00473C60" w:rsidRDefault="00A924F4" w:rsidP="00F4536E">
            <w:pPr>
              <w:jc w:val="center"/>
            </w:pPr>
            <w:r w:rsidRPr="00473C60">
              <w:t>Наименование муниципального заказчика</w:t>
            </w:r>
          </w:p>
        </w:tc>
        <w:tc>
          <w:tcPr>
            <w:tcW w:w="5254" w:type="dxa"/>
            <w:gridSpan w:val="3"/>
            <w:tcBorders>
              <w:top w:val="single" w:sz="4" w:space="0" w:color="auto"/>
            </w:tcBorders>
          </w:tcPr>
          <w:p w:rsidR="00A924F4" w:rsidRPr="00473C60" w:rsidRDefault="00A924F4" w:rsidP="00F4536E">
            <w:pPr>
              <w:jc w:val="center"/>
            </w:pPr>
            <w:r w:rsidRPr="00473C60">
              <w:t>Источники финансирования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924F4" w:rsidRPr="00473C60" w:rsidRDefault="00A924F4" w:rsidP="00F4536E">
            <w:pPr>
              <w:jc w:val="center"/>
            </w:pPr>
            <w:r w:rsidRPr="00473C60">
              <w:t>Всего за период реализации Программы</w:t>
            </w:r>
          </w:p>
        </w:tc>
      </w:tr>
      <w:tr w:rsidR="00A924F4" w:rsidRPr="00473C60" w:rsidTr="00F4536E">
        <w:tblPrEx>
          <w:tblLook w:val="01E0" w:firstRow="1" w:lastRow="1" w:firstColumn="1" w:lastColumn="1" w:noHBand="0" w:noVBand="0"/>
        </w:tblPrEx>
        <w:tc>
          <w:tcPr>
            <w:tcW w:w="3082" w:type="dxa"/>
          </w:tcPr>
          <w:p w:rsidR="00A924F4" w:rsidRPr="00473C60" w:rsidRDefault="00A924F4" w:rsidP="00F4536E">
            <w:pPr>
              <w:rPr>
                <w:color w:val="FF0000"/>
              </w:rPr>
            </w:pPr>
            <w:r w:rsidRPr="0058617D">
              <w:t xml:space="preserve">Управление по работе с </w:t>
            </w:r>
            <w:r w:rsidRPr="0058617D">
              <w:lastRenderedPageBreak/>
              <w:t>территориями и  благоустройству</w:t>
            </w:r>
            <w:r>
              <w:t xml:space="preserve"> </w:t>
            </w:r>
            <w:r w:rsidRPr="00473C60">
              <w:t>администрации городского округа город Шахунья Нижегородской области</w:t>
            </w:r>
          </w:p>
        </w:tc>
        <w:tc>
          <w:tcPr>
            <w:tcW w:w="6807" w:type="dxa"/>
            <w:gridSpan w:val="4"/>
          </w:tcPr>
          <w:p w:rsidR="00A924F4" w:rsidRPr="00473C60" w:rsidRDefault="00A924F4" w:rsidP="00F4536E">
            <w:pPr>
              <w:jc w:val="both"/>
            </w:pPr>
            <w:r w:rsidRPr="00473C60">
              <w:lastRenderedPageBreak/>
              <w:t xml:space="preserve">Объемы финансирования, заложенные в Программе, являются </w:t>
            </w:r>
            <w:r w:rsidRPr="00473C60">
              <w:lastRenderedPageBreak/>
              <w:t>прогнозными. Конкретные расходы на 201</w:t>
            </w:r>
            <w:r>
              <w:t>8</w:t>
            </w:r>
            <w:r w:rsidRPr="00473C60">
              <w:t>-20</w:t>
            </w:r>
            <w:r>
              <w:t>24</w:t>
            </w:r>
            <w:r w:rsidRPr="00473C60">
              <w:t xml:space="preserve"> годы будут устанавливаться в соответствии с решением Совета депутатов городского округа город Шахунья о бюджете  городского округа на текущий финансовый </w:t>
            </w:r>
            <w:proofErr w:type="gramStart"/>
            <w:r w:rsidRPr="00473C60">
              <w:t>год</w:t>
            </w:r>
            <w:proofErr w:type="gramEnd"/>
            <w:r w:rsidRPr="00473C60">
              <w:t xml:space="preserve"> и фактические расходы будут произведены в пределах поступивших денежных средств в муниципальный дорожный фонд.</w:t>
            </w:r>
          </w:p>
        </w:tc>
      </w:tr>
      <w:tr w:rsidR="00A924F4" w:rsidRPr="00473C60" w:rsidTr="00F4536E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3082" w:type="dxa"/>
          </w:tcPr>
          <w:p w:rsidR="00A924F4" w:rsidRPr="00473C60" w:rsidRDefault="00A924F4" w:rsidP="00F4536E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A924F4" w:rsidRPr="00473C60" w:rsidRDefault="00A924F4" w:rsidP="00F4536E">
            <w:r w:rsidRPr="00473C60">
              <w:t>Всего,  в том числе:</w:t>
            </w:r>
          </w:p>
        </w:tc>
        <w:tc>
          <w:tcPr>
            <w:tcW w:w="1701" w:type="dxa"/>
            <w:gridSpan w:val="2"/>
          </w:tcPr>
          <w:p w:rsidR="00A924F4" w:rsidRPr="00AA08CA" w:rsidRDefault="00A924F4" w:rsidP="00F4536E">
            <w:pPr>
              <w:rPr>
                <w:sz w:val="22"/>
                <w:szCs w:val="22"/>
              </w:rPr>
            </w:pPr>
            <w:r w:rsidRPr="00FF00EA">
              <w:t>215 732,91411</w:t>
            </w:r>
          </w:p>
        </w:tc>
      </w:tr>
      <w:tr w:rsidR="00A924F4" w:rsidRPr="00473C60" w:rsidTr="00F4536E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:rsidR="00A924F4" w:rsidRPr="00473C60" w:rsidRDefault="00A924F4" w:rsidP="00F4536E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A924F4" w:rsidRPr="00473C60" w:rsidRDefault="00A924F4" w:rsidP="00F4536E">
            <w:pPr>
              <w:jc w:val="center"/>
            </w:pPr>
            <w:r w:rsidRPr="00473C60">
              <w:t>Местный бюджет (муниципальный дорожный фонд)</w:t>
            </w:r>
          </w:p>
        </w:tc>
        <w:tc>
          <w:tcPr>
            <w:tcW w:w="1701" w:type="dxa"/>
            <w:gridSpan w:val="2"/>
          </w:tcPr>
          <w:p w:rsidR="00A924F4" w:rsidRPr="00AA08CA" w:rsidRDefault="00A924F4" w:rsidP="00F4536E">
            <w:pPr>
              <w:jc w:val="center"/>
            </w:pPr>
            <w:r w:rsidRPr="00B4062C">
              <w:rPr>
                <w:sz w:val="22"/>
                <w:szCs w:val="22"/>
              </w:rPr>
              <w:t>138 606,82437</w:t>
            </w:r>
          </w:p>
        </w:tc>
      </w:tr>
      <w:tr w:rsidR="00A924F4" w:rsidRPr="00473C60" w:rsidTr="00F4536E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3082" w:type="dxa"/>
          </w:tcPr>
          <w:p w:rsidR="00A924F4" w:rsidRPr="00473C60" w:rsidRDefault="00A924F4" w:rsidP="00F4536E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A924F4" w:rsidRPr="00473C60" w:rsidRDefault="00A924F4" w:rsidP="00F4536E">
            <w:pPr>
              <w:jc w:val="center"/>
            </w:pPr>
            <w:r w:rsidRPr="00473C60">
              <w:t>Местный бюджет (</w:t>
            </w:r>
            <w:r>
              <w:t>субсидия транспортным предприятиям</w:t>
            </w:r>
            <w:r w:rsidRPr="00473C60">
              <w:t>)</w:t>
            </w:r>
          </w:p>
        </w:tc>
        <w:tc>
          <w:tcPr>
            <w:tcW w:w="1701" w:type="dxa"/>
            <w:gridSpan w:val="2"/>
          </w:tcPr>
          <w:p w:rsidR="00A924F4" w:rsidRPr="00AA08CA" w:rsidRDefault="00A924F4" w:rsidP="00F4536E">
            <w:pPr>
              <w:jc w:val="center"/>
              <w:rPr>
                <w:sz w:val="22"/>
                <w:szCs w:val="22"/>
              </w:rPr>
            </w:pPr>
            <w:r w:rsidRPr="00AA08CA">
              <w:rPr>
                <w:sz w:val="22"/>
                <w:szCs w:val="22"/>
              </w:rPr>
              <w:t>60,00</w:t>
            </w:r>
          </w:p>
        </w:tc>
      </w:tr>
      <w:tr w:rsidR="00A924F4" w:rsidRPr="005C217C" w:rsidTr="00F4536E">
        <w:tblPrEx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3082" w:type="dxa"/>
          </w:tcPr>
          <w:p w:rsidR="00A924F4" w:rsidRPr="00473C60" w:rsidRDefault="00A924F4" w:rsidP="00F4536E">
            <w:pPr>
              <w:rPr>
                <w:color w:val="FF0000"/>
              </w:rPr>
            </w:pPr>
          </w:p>
        </w:tc>
        <w:tc>
          <w:tcPr>
            <w:tcW w:w="5106" w:type="dxa"/>
            <w:gridSpan w:val="2"/>
          </w:tcPr>
          <w:p w:rsidR="00A924F4" w:rsidRPr="00473C60" w:rsidRDefault="00A924F4" w:rsidP="00F4536E">
            <w:r w:rsidRPr="00473C60">
              <w:t>Прочие источники</w:t>
            </w:r>
            <w:r>
              <w:t xml:space="preserve"> (средства регионального дорожного фонда - субсидии областной бюджет)</w:t>
            </w:r>
          </w:p>
        </w:tc>
        <w:tc>
          <w:tcPr>
            <w:tcW w:w="1701" w:type="dxa"/>
            <w:gridSpan w:val="2"/>
          </w:tcPr>
          <w:p w:rsidR="00A924F4" w:rsidRPr="00AA08CA" w:rsidRDefault="00A924F4" w:rsidP="00F4536E">
            <w:pPr>
              <w:jc w:val="center"/>
            </w:pPr>
            <w:r w:rsidRPr="00AA08CA">
              <w:rPr>
                <w:sz w:val="22"/>
                <w:szCs w:val="22"/>
              </w:rPr>
              <w:t>72 771,00417</w:t>
            </w:r>
          </w:p>
        </w:tc>
      </w:tr>
      <w:tr w:rsidR="00A924F4" w:rsidRPr="00473C60" w:rsidTr="00F4536E">
        <w:tc>
          <w:tcPr>
            <w:tcW w:w="3082" w:type="dxa"/>
            <w:tcBorders>
              <w:bottom w:val="single" w:sz="4" w:space="0" w:color="auto"/>
            </w:tcBorders>
          </w:tcPr>
          <w:p w:rsidR="00A924F4" w:rsidRPr="00473C60" w:rsidRDefault="00A924F4" w:rsidP="00F4536E">
            <w:r w:rsidRPr="00473C60">
              <w:t>1.7.</w:t>
            </w:r>
            <w:r>
              <w:t xml:space="preserve"> </w:t>
            </w:r>
            <w:r w:rsidRPr="00473C60">
              <w:t xml:space="preserve">Система организации контроля </w:t>
            </w:r>
          </w:p>
          <w:p w:rsidR="00A924F4" w:rsidRPr="00473C60" w:rsidRDefault="00A924F4" w:rsidP="00F4536E">
            <w:r w:rsidRPr="00473C60">
              <w:t>за исполнением Программы</w:t>
            </w:r>
          </w:p>
        </w:tc>
        <w:tc>
          <w:tcPr>
            <w:tcW w:w="6807" w:type="dxa"/>
            <w:gridSpan w:val="4"/>
            <w:tcBorders>
              <w:bottom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both"/>
              <w:rPr>
                <w:color w:val="auto"/>
              </w:rPr>
            </w:pPr>
            <w:r w:rsidRPr="00473C60">
              <w:rPr>
                <w:color w:val="auto"/>
              </w:rPr>
              <w:t xml:space="preserve">Оперативное управление реализацией Программы осуществляет </w:t>
            </w:r>
            <w:r w:rsidRPr="0058617D">
              <w:t>Управление по работе с территориями и  благоустройству</w:t>
            </w:r>
            <w:r w:rsidRPr="00473C60">
              <w:rPr>
                <w:color w:val="auto"/>
              </w:rPr>
              <w:t xml:space="preserve"> администрации городского округа город Шахунья Нижегородской области;</w:t>
            </w:r>
          </w:p>
          <w:p w:rsidR="00A924F4" w:rsidRPr="00473C60" w:rsidRDefault="00A924F4" w:rsidP="00F4536E">
            <w:pPr>
              <w:pStyle w:val="aff"/>
              <w:jc w:val="both"/>
              <w:rPr>
                <w:color w:val="auto"/>
              </w:rPr>
            </w:pPr>
            <w:proofErr w:type="gramStart"/>
            <w:r w:rsidRPr="00473C60">
              <w:rPr>
                <w:color w:val="auto"/>
              </w:rPr>
              <w:t>Контроль за</w:t>
            </w:r>
            <w:proofErr w:type="gramEnd"/>
            <w:r w:rsidRPr="00473C60">
              <w:rPr>
                <w:color w:val="auto"/>
              </w:rPr>
              <w:t xml:space="preserve"> исполнением Программы – администрация городского округа город Шахунья Нижегородской области</w:t>
            </w:r>
          </w:p>
        </w:tc>
      </w:tr>
      <w:tr w:rsidR="00A924F4" w:rsidRPr="00473C60" w:rsidTr="00F4536E">
        <w:tc>
          <w:tcPr>
            <w:tcW w:w="9889" w:type="dxa"/>
            <w:gridSpan w:val="5"/>
            <w:tcBorders>
              <w:top w:val="single" w:sz="4" w:space="0" w:color="auto"/>
            </w:tcBorders>
          </w:tcPr>
          <w:p w:rsidR="00A924F4" w:rsidRPr="00473C60" w:rsidRDefault="00A924F4" w:rsidP="00F4536E">
            <w:r w:rsidRPr="00473C60">
              <w:t>1.8.</w:t>
            </w:r>
            <w:r>
              <w:t xml:space="preserve"> </w:t>
            </w:r>
            <w:r w:rsidRPr="00473C60">
              <w:t>Индикаторы достижения цели (целей) Программы</w:t>
            </w:r>
          </w:p>
        </w:tc>
      </w:tr>
      <w:tr w:rsidR="00A924F4" w:rsidRPr="00473C60" w:rsidTr="00F4536E">
        <w:trPr>
          <w:trHeight w:val="2276"/>
        </w:trPr>
        <w:tc>
          <w:tcPr>
            <w:tcW w:w="5048" w:type="dxa"/>
            <w:gridSpan w:val="2"/>
            <w:tcBorders>
              <w:top w:val="single" w:sz="4" w:space="0" w:color="auto"/>
            </w:tcBorders>
          </w:tcPr>
          <w:p w:rsidR="00A924F4" w:rsidRPr="00473C60" w:rsidRDefault="00A924F4" w:rsidP="00F4536E">
            <w:pPr>
              <w:pStyle w:val="af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</w:tcBorders>
          </w:tcPr>
          <w:p w:rsidR="00A924F4" w:rsidRPr="00473C60" w:rsidRDefault="00A924F4" w:rsidP="00F4536E">
            <w:pPr>
              <w:pStyle w:val="aff"/>
              <w:rPr>
                <w:color w:val="auto"/>
              </w:rPr>
            </w:pPr>
            <w:r w:rsidRPr="00473C60">
              <w:rPr>
                <w:color w:val="auto"/>
              </w:rPr>
              <w:t>По окончании реализации Программы планируется достигнуть значения индикаторов цели:</w:t>
            </w:r>
          </w:p>
          <w:p w:rsidR="00A924F4" w:rsidRPr="00473C60" w:rsidRDefault="00A924F4" w:rsidP="00F4536E">
            <w:pPr>
              <w:pStyle w:val="aff"/>
              <w:jc w:val="both"/>
              <w:rPr>
                <w:color w:val="auto"/>
              </w:rPr>
            </w:pPr>
            <w:r w:rsidRPr="00473C60">
              <w:t>-доля протяженности автомобильных дорог местного значения, отвечающих нормативным требованиям, от общей протяженности автомобильных дорог к 20</w:t>
            </w:r>
            <w:r>
              <w:t>24</w:t>
            </w:r>
            <w:r w:rsidRPr="00473C60">
              <w:t xml:space="preserve"> году  </w:t>
            </w:r>
            <w:r w:rsidRPr="00BF6984">
              <w:t>составит 2</w:t>
            </w:r>
            <w:r>
              <w:t>4</w:t>
            </w:r>
            <w:r w:rsidRPr="00BF6984">
              <w:t>,</w:t>
            </w:r>
            <w:r>
              <w:t>68</w:t>
            </w:r>
            <w:r w:rsidRPr="00BF6984">
              <w:t xml:space="preserve"> %</w:t>
            </w:r>
          </w:p>
        </w:tc>
      </w:tr>
    </w:tbl>
    <w:p w:rsidR="00641DAD" w:rsidRDefault="00641DAD" w:rsidP="00641DAD">
      <w:pPr>
        <w:rPr>
          <w:sz w:val="22"/>
          <w:szCs w:val="22"/>
        </w:rPr>
      </w:pPr>
    </w:p>
    <w:p w:rsidR="00A924F4" w:rsidRPr="00473C60" w:rsidRDefault="00A924F4" w:rsidP="00A924F4">
      <w:pPr>
        <w:pStyle w:val="aff"/>
        <w:jc w:val="center"/>
        <w:rPr>
          <w:b/>
          <w:bCs/>
        </w:rPr>
      </w:pPr>
      <w:r w:rsidRPr="00473C60">
        <w:rPr>
          <w:b/>
          <w:bCs/>
        </w:rPr>
        <w:t>2. Те</w:t>
      </w:r>
      <w:proofErr w:type="gramStart"/>
      <w:r w:rsidRPr="00473C60">
        <w:rPr>
          <w:b/>
          <w:bCs/>
        </w:rPr>
        <w:t>кст Пр</w:t>
      </w:r>
      <w:proofErr w:type="gramEnd"/>
      <w:r w:rsidRPr="00473C60">
        <w:rPr>
          <w:b/>
          <w:bCs/>
        </w:rPr>
        <w:t>ограммы</w:t>
      </w:r>
    </w:p>
    <w:p w:rsidR="00A924F4" w:rsidRPr="00473C60" w:rsidRDefault="00A924F4" w:rsidP="00A92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73C60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473C60">
        <w:rPr>
          <w:b/>
          <w:bCs/>
          <w:sz w:val="24"/>
          <w:szCs w:val="24"/>
        </w:rPr>
        <w:t xml:space="preserve"> </w:t>
      </w:r>
      <w:r w:rsidRPr="00473C60">
        <w:rPr>
          <w:rFonts w:ascii="Times New Roman" w:hAnsi="Times New Roman" w:cs="Times New Roman"/>
          <w:b/>
          <w:bCs/>
          <w:sz w:val="24"/>
          <w:szCs w:val="24"/>
        </w:rPr>
        <w:t>Содержание проблемы</w:t>
      </w:r>
      <w:r w:rsidRPr="00473C60">
        <w:rPr>
          <w:rFonts w:ascii="Times New Roman" w:hAnsi="Times New Roman" w:cs="Times New Roman"/>
          <w:b/>
          <w:sz w:val="24"/>
          <w:szCs w:val="24"/>
        </w:rPr>
        <w:t xml:space="preserve"> и обоснование необходимости </w:t>
      </w:r>
    </w:p>
    <w:p w:rsidR="00A924F4" w:rsidRPr="00473C60" w:rsidRDefault="00A924F4" w:rsidP="00A924F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b/>
          <w:sz w:val="24"/>
          <w:szCs w:val="24"/>
        </w:rPr>
        <w:t>ее решения программными способами</w:t>
      </w:r>
    </w:p>
    <w:p w:rsidR="00A924F4" w:rsidRPr="00473C60" w:rsidRDefault="00A924F4" w:rsidP="00A924F4">
      <w:pPr>
        <w:pStyle w:val="aff"/>
        <w:jc w:val="center"/>
        <w:rPr>
          <w:color w:val="auto"/>
        </w:rPr>
      </w:pPr>
    </w:p>
    <w:p w:rsidR="00A924F4" w:rsidRPr="00473C60" w:rsidRDefault="00A924F4" w:rsidP="00A924F4">
      <w:pPr>
        <w:ind w:firstLine="709"/>
        <w:jc w:val="both"/>
      </w:pPr>
      <w:r w:rsidRPr="00473C60"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A924F4" w:rsidRPr="00DD17E7" w:rsidRDefault="00A924F4" w:rsidP="00A924F4">
      <w:pPr>
        <w:pStyle w:val="aff"/>
        <w:ind w:firstLine="709"/>
        <w:jc w:val="both"/>
      </w:pPr>
      <w:r w:rsidRPr="00473C60">
        <w:t xml:space="preserve">Протяженность </w:t>
      </w:r>
      <w:proofErr w:type="gramStart"/>
      <w:r w:rsidRPr="00473C60">
        <w:t xml:space="preserve">сети </w:t>
      </w:r>
      <w:r w:rsidRPr="00DD17E7">
        <w:t>автомобильных дорог общего пользования местного  значения городского округа</w:t>
      </w:r>
      <w:proofErr w:type="gramEnd"/>
      <w:r w:rsidRPr="00DD17E7">
        <w:t xml:space="preserve"> город Шахунья  Нижегородской области составляет 375,89 км, в том числе:</w:t>
      </w:r>
    </w:p>
    <w:p w:rsidR="00A924F4" w:rsidRPr="00DD17E7" w:rsidRDefault="00A924F4" w:rsidP="00A924F4">
      <w:pPr>
        <w:pStyle w:val="aff"/>
        <w:ind w:firstLine="709"/>
        <w:jc w:val="both"/>
      </w:pPr>
      <w:r w:rsidRPr="00DD17E7">
        <w:t>- с твердым покрытием – 160,98 км;</w:t>
      </w:r>
    </w:p>
    <w:p w:rsidR="00A924F4" w:rsidRPr="00DD17E7" w:rsidRDefault="00A924F4" w:rsidP="00A924F4">
      <w:pPr>
        <w:pStyle w:val="aff"/>
        <w:ind w:firstLine="709"/>
        <w:jc w:val="both"/>
      </w:pPr>
      <w:r w:rsidRPr="00DD17E7">
        <w:t>- с грунтовым покрытием – 214,91 км.</w:t>
      </w:r>
    </w:p>
    <w:p w:rsidR="00A924F4" w:rsidRPr="00473C60" w:rsidRDefault="00A924F4" w:rsidP="00A924F4">
      <w:pPr>
        <w:ind w:firstLine="709"/>
        <w:jc w:val="both"/>
      </w:pPr>
      <w:r w:rsidRPr="00DD17E7">
        <w:t>Для их соответствия нормативны</w:t>
      </w:r>
      <w:r w:rsidRPr="00473C60">
        <w:t>м требованиям необходимо выполнение различных видов дорожных работ:</w:t>
      </w:r>
    </w:p>
    <w:p w:rsidR="00A924F4" w:rsidRPr="00473C60" w:rsidRDefault="00A924F4" w:rsidP="00A924F4">
      <w:pPr>
        <w:ind w:firstLine="709"/>
        <w:jc w:val="both"/>
      </w:pPr>
      <w:r w:rsidRPr="00473C60"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A924F4" w:rsidRPr="00473C60" w:rsidRDefault="00A924F4" w:rsidP="00A924F4">
      <w:pPr>
        <w:ind w:firstLine="709"/>
        <w:jc w:val="both"/>
      </w:pPr>
      <w:r w:rsidRPr="00473C60"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A924F4" w:rsidRPr="00473C60" w:rsidRDefault="00A924F4" w:rsidP="00A924F4">
      <w:pPr>
        <w:ind w:firstLine="709"/>
        <w:jc w:val="both"/>
      </w:pPr>
      <w:r w:rsidRPr="00473C60">
        <w:t xml:space="preserve">капитальный ремонт автомобильной дороги –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 и при выполнении </w:t>
      </w:r>
      <w:r w:rsidRPr="00473C60">
        <w:lastRenderedPageBreak/>
        <w:t>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</w:p>
    <w:p w:rsidR="00A924F4" w:rsidRPr="00473C60" w:rsidRDefault="00A924F4" w:rsidP="00A924F4">
      <w:pPr>
        <w:ind w:firstLine="709"/>
        <w:jc w:val="both"/>
      </w:pPr>
      <w:r w:rsidRPr="00473C60">
        <w:t>реконструкция автомобильной дороги – комплекс работ, при выполнении которых осуществляется изменение параметров автомобильной дороги, ее участков, ведущих к изменению класса и (или) категории автомобильной дороги либо влекущих за собой изменение границы полосы отвода автомобильной дороги.</w:t>
      </w:r>
    </w:p>
    <w:p w:rsidR="00A924F4" w:rsidRPr="00473C60" w:rsidRDefault="00A924F4" w:rsidP="00A924F4">
      <w:pPr>
        <w:ind w:firstLine="709"/>
        <w:jc w:val="both"/>
      </w:pPr>
      <w:r w:rsidRPr="00473C60">
        <w:t xml:space="preserve"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объемов. 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Хорошее состояние улично-дорожной сети - необходимое условие успешного развития экономики округа и улучшения условий жизни населения.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Это в полной мере относится к улично-дорожной сети городского округа город Шахунья Нижегородской области. В результате недостаточного финансирования работ по содержанию и ремонту улиц и дорог их транспортно-эксплуатационные показатели не соответствуют нормативным требованиям, что приводит к дополнительному увеличению затрат на автомобильные перевозки в 1,3 - 1,5 раза, а потерь от дорожно-транспортных происшествий - на 12 - 15 процентов.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Неразвитость улично-дорожной сети городского округа город Шахунья Нижегородской области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 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Недостаточный уровень развития улично-дорожной сети городского округа город Шахунья Нижегородской области по сравнению с темпами роста парка автотранспортных сре</w:t>
      </w:r>
      <w:proofErr w:type="gramStart"/>
      <w:r w:rsidRPr="00473C6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473C60">
        <w:rPr>
          <w:rFonts w:ascii="Times New Roman" w:hAnsi="Times New Roman" w:cs="Times New Roman"/>
          <w:sz w:val="24"/>
          <w:szCs w:val="24"/>
        </w:rPr>
        <w:t>иводит к сдерживанию социально-экономического развития муниципального образования.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A924F4" w:rsidRPr="00473C60" w:rsidRDefault="00A924F4" w:rsidP="00A924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 xml:space="preserve"> Отсутствие возможности у местного бюджета финансировать в полном объеме объекты улично-дорожной сети поселения  является сдерживающим фактором развития экономики поселения и требует финансовой помощи за счет средств областного бюджета.</w:t>
      </w:r>
    </w:p>
    <w:p w:rsidR="00A924F4" w:rsidRPr="00473C60" w:rsidRDefault="00A924F4" w:rsidP="00A924F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C60">
        <w:rPr>
          <w:rFonts w:ascii="Times New Roman" w:hAnsi="Times New Roman" w:cs="Times New Roman"/>
          <w:sz w:val="24"/>
          <w:szCs w:val="24"/>
        </w:rPr>
        <w:t>Указанные проблемы обусловливают необходимость решения их программными методами.</w:t>
      </w:r>
    </w:p>
    <w:p w:rsidR="00A924F4" w:rsidRPr="00473C60" w:rsidRDefault="00A924F4" w:rsidP="00A924F4">
      <w:pPr>
        <w:pStyle w:val="aff"/>
        <w:jc w:val="center"/>
      </w:pPr>
      <w:r w:rsidRPr="00473C60">
        <w:rPr>
          <w:b/>
          <w:bCs/>
        </w:rPr>
        <w:t>2.</w:t>
      </w:r>
      <w:r>
        <w:rPr>
          <w:b/>
          <w:bCs/>
        </w:rPr>
        <w:t>2</w:t>
      </w:r>
      <w:r w:rsidRPr="00473C60">
        <w:rPr>
          <w:b/>
          <w:bCs/>
        </w:rPr>
        <w:t>. Цели и задачи Программы</w:t>
      </w:r>
    </w:p>
    <w:p w:rsidR="00A924F4" w:rsidRPr="00473C60" w:rsidRDefault="00A924F4" w:rsidP="00A924F4">
      <w:pPr>
        <w:pStyle w:val="aff"/>
        <w:ind w:firstLine="720"/>
        <w:jc w:val="both"/>
      </w:pPr>
      <w:r w:rsidRPr="00473C60">
        <w:t xml:space="preserve">Главной целью реализации Программы является удовлетворение </w:t>
      </w:r>
      <w:r>
        <w:t xml:space="preserve">потребностей   населения </w:t>
      </w:r>
      <w:r w:rsidRPr="00473C60">
        <w:t>городского округа город Шахунья Нижегородской области в транспортной инфраструктуре,  увеличение мобильности населения и повышение безопасности дорожного движения на дорогах администрации городского округа город Шахунья Нижегородской области.</w:t>
      </w:r>
    </w:p>
    <w:p w:rsidR="00A924F4" w:rsidRPr="00473C60" w:rsidRDefault="00A924F4" w:rsidP="00A924F4">
      <w:pPr>
        <w:pStyle w:val="aff"/>
        <w:ind w:firstLine="720"/>
        <w:jc w:val="both"/>
      </w:pPr>
      <w:r w:rsidRPr="00473C60">
        <w:t xml:space="preserve">Для достижения поставленной цели необходимо выполнение основных задач: </w:t>
      </w:r>
    </w:p>
    <w:p w:rsidR="00A924F4" w:rsidRPr="00473C60" w:rsidRDefault="00A924F4" w:rsidP="00A924F4">
      <w:pPr>
        <w:pStyle w:val="aff"/>
        <w:ind w:firstLine="720"/>
        <w:jc w:val="both"/>
      </w:pPr>
      <w:r w:rsidRPr="00473C60">
        <w:t>- сохранение и восстановление существующей дорожной сети автомобильных дорог и искусственных сооружений на них, обеспечение их транспортно-эксплуатационных показателей на уровне, необходимом для удовлетворения потребностей пользователей автомобильных дорог на основе своевременного и качественного выполнения работ по их ремонту и содержанию;</w:t>
      </w:r>
    </w:p>
    <w:p w:rsidR="00A924F4" w:rsidRPr="00473C60" w:rsidRDefault="00A924F4" w:rsidP="00A924F4">
      <w:pPr>
        <w:pStyle w:val="aff"/>
        <w:ind w:firstLine="720"/>
        <w:jc w:val="both"/>
      </w:pPr>
      <w:r w:rsidRPr="00473C60">
        <w:t>- развитие транспортной инфраструктуры в соответствии с потребностями экономического развития региона и улучшения качества жизни населения.</w:t>
      </w:r>
    </w:p>
    <w:p w:rsidR="00A924F4" w:rsidRPr="00473C60" w:rsidRDefault="00A924F4" w:rsidP="00A924F4">
      <w:pPr>
        <w:pStyle w:val="aff"/>
        <w:ind w:firstLine="720"/>
        <w:jc w:val="both"/>
      </w:pPr>
      <w:r w:rsidRPr="00473C60">
        <w:lastRenderedPageBreak/>
        <w:t>- повышение безопасности дорожного движения;</w:t>
      </w:r>
    </w:p>
    <w:p w:rsidR="00A924F4" w:rsidRDefault="00A924F4" w:rsidP="00A924F4">
      <w:pPr>
        <w:pStyle w:val="aff"/>
        <w:ind w:firstLine="720"/>
        <w:jc w:val="both"/>
      </w:pPr>
      <w:proofErr w:type="gramStart"/>
      <w:r w:rsidRPr="00473C60">
        <w:t xml:space="preserve">- ремонт </w:t>
      </w:r>
      <w:r w:rsidRPr="00B936ED">
        <w:t>проезжей части</w:t>
      </w:r>
      <w:r>
        <w:t>, образующей проезды к территориям, прилегающим к многоквартирным домам (далее МКД),  находящихся вне границ земельного участка, на котором расположен МКД</w:t>
      </w:r>
      <w:r w:rsidRPr="00473C60">
        <w:t xml:space="preserve"> населенных пунктов городского округа город Шахунья Нижегородской области</w:t>
      </w:r>
      <w:r>
        <w:t>.</w:t>
      </w:r>
      <w:proofErr w:type="gramEnd"/>
    </w:p>
    <w:p w:rsidR="00A924F4" w:rsidRPr="00473C60" w:rsidRDefault="00A924F4" w:rsidP="00A924F4">
      <w:pPr>
        <w:pStyle w:val="aff"/>
        <w:ind w:firstLine="720"/>
        <w:jc w:val="both"/>
      </w:pPr>
      <w:r w:rsidRPr="00473C60">
        <w:rPr>
          <w:color w:val="FF0000"/>
        </w:rPr>
        <w:t xml:space="preserve"> </w:t>
      </w:r>
      <w:r w:rsidRPr="00473C60">
        <w:t>Цель Программы носит стратегический характер и направлена, в первую очередь, на обеспечение социально-экономического развития городского округа город Шахунья Нижегородской области.</w:t>
      </w:r>
    </w:p>
    <w:p w:rsidR="00A924F4" w:rsidRPr="00473C60" w:rsidRDefault="00A924F4" w:rsidP="00A924F4">
      <w:pPr>
        <w:pStyle w:val="aff"/>
        <w:ind w:firstLine="300"/>
        <w:jc w:val="both"/>
      </w:pPr>
    </w:p>
    <w:p w:rsidR="00A924F4" w:rsidRPr="00473C60" w:rsidRDefault="00A924F4" w:rsidP="00A924F4">
      <w:pPr>
        <w:pStyle w:val="aff"/>
        <w:jc w:val="center"/>
      </w:pPr>
      <w:r w:rsidRPr="00473C60">
        <w:rPr>
          <w:b/>
          <w:bCs/>
        </w:rPr>
        <w:t>2.</w:t>
      </w:r>
      <w:r>
        <w:rPr>
          <w:b/>
          <w:bCs/>
        </w:rPr>
        <w:t>3</w:t>
      </w:r>
      <w:r w:rsidRPr="00473C60">
        <w:rPr>
          <w:b/>
          <w:bCs/>
        </w:rPr>
        <w:t>. Сроки и этапы реализации Программы</w:t>
      </w:r>
      <w:r w:rsidRPr="00473C60">
        <w:t xml:space="preserve"> </w:t>
      </w:r>
    </w:p>
    <w:p w:rsidR="00A924F4" w:rsidRPr="00473C60" w:rsidRDefault="00A924F4" w:rsidP="00A924F4">
      <w:pPr>
        <w:pStyle w:val="aff"/>
        <w:jc w:val="center"/>
      </w:pPr>
      <w:r w:rsidRPr="00473C60">
        <w:t>Срок реализации Программы – 20</w:t>
      </w:r>
      <w:r>
        <w:t>18</w:t>
      </w:r>
      <w:r w:rsidRPr="00473C60">
        <w:t>-20</w:t>
      </w:r>
      <w:r>
        <w:t>24</w:t>
      </w:r>
      <w:r w:rsidRPr="00473C60">
        <w:t xml:space="preserve"> годы. Программа реализуется в </w:t>
      </w:r>
      <w:r w:rsidRPr="00473C60">
        <w:rPr>
          <w:lang w:val="en-US"/>
        </w:rPr>
        <w:t>I</w:t>
      </w:r>
      <w:r w:rsidRPr="00473C60">
        <w:t xml:space="preserve"> этап.</w:t>
      </w:r>
    </w:p>
    <w:p w:rsidR="00A924F4" w:rsidRDefault="00A924F4" w:rsidP="00A924F4">
      <w:pPr>
        <w:pStyle w:val="aff"/>
        <w:jc w:val="center"/>
        <w:rPr>
          <w:b/>
          <w:bCs/>
        </w:rPr>
        <w:sectPr w:rsidR="00A924F4" w:rsidSect="00A924F4">
          <w:footerReference w:type="even" r:id="rId10"/>
          <w:pgSz w:w="11909" w:h="16834"/>
          <w:pgMar w:top="993" w:right="710" w:bottom="993" w:left="1276" w:header="720" w:footer="720" w:gutter="0"/>
          <w:cols w:space="720"/>
          <w:titlePg/>
        </w:sectPr>
      </w:pPr>
    </w:p>
    <w:p w:rsidR="00A924F4" w:rsidRDefault="00A924F4" w:rsidP="00A924F4">
      <w:pPr>
        <w:pStyle w:val="aff"/>
        <w:jc w:val="center"/>
        <w:rPr>
          <w:b/>
          <w:bCs/>
        </w:rPr>
      </w:pPr>
    </w:p>
    <w:p w:rsidR="00A924F4" w:rsidRPr="00473C60" w:rsidRDefault="00A924F4" w:rsidP="00A924F4">
      <w:pPr>
        <w:pStyle w:val="aff"/>
        <w:jc w:val="center"/>
        <w:rPr>
          <w:b/>
          <w:bCs/>
        </w:rPr>
      </w:pPr>
      <w:r w:rsidRPr="00473C60">
        <w:rPr>
          <w:b/>
          <w:bCs/>
        </w:rPr>
        <w:t>2.</w:t>
      </w:r>
      <w:r>
        <w:rPr>
          <w:b/>
          <w:bCs/>
        </w:rPr>
        <w:t>4</w:t>
      </w:r>
      <w:r w:rsidRPr="00473C60">
        <w:rPr>
          <w:b/>
          <w:bCs/>
        </w:rPr>
        <w:t xml:space="preserve">.  Перечень основных мероприятий  муниципальной программы. </w:t>
      </w:r>
    </w:p>
    <w:p w:rsidR="00A924F4" w:rsidRDefault="00A924F4" w:rsidP="00A924F4">
      <w:pPr>
        <w:pStyle w:val="aff"/>
        <w:jc w:val="right"/>
        <w:rPr>
          <w:bCs/>
        </w:rPr>
      </w:pPr>
      <w:r w:rsidRPr="00473C60">
        <w:rPr>
          <w:bCs/>
        </w:rPr>
        <w:t>Таблица № 1.</w:t>
      </w:r>
    </w:p>
    <w:tbl>
      <w:tblPr>
        <w:tblpPr w:leftFromText="180" w:rightFromText="180" w:vertAnchor="text" w:horzAnchor="page" w:tblpX="1447" w:tblpY="29"/>
        <w:tblOverlap w:val="never"/>
        <w:tblW w:w="1517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373"/>
        <w:gridCol w:w="1696"/>
        <w:gridCol w:w="1276"/>
        <w:gridCol w:w="1005"/>
        <w:gridCol w:w="1149"/>
        <w:gridCol w:w="822"/>
        <w:gridCol w:w="993"/>
        <w:gridCol w:w="1418"/>
        <w:gridCol w:w="1417"/>
        <w:gridCol w:w="1276"/>
        <w:gridCol w:w="1276"/>
        <w:gridCol w:w="991"/>
        <w:gridCol w:w="1418"/>
        <w:gridCol w:w="50"/>
        <w:gridCol w:w="11"/>
      </w:tblGrid>
      <w:tr w:rsidR="00A924F4" w:rsidRPr="00473C60" w:rsidTr="00F4536E">
        <w:trPr>
          <w:trHeight w:val="1504"/>
        </w:trPr>
        <w:tc>
          <w:tcPr>
            <w:tcW w:w="3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 xml:space="preserve">№ </w:t>
            </w:r>
            <w:proofErr w:type="gramStart"/>
            <w:r w:rsidRPr="00473C60">
              <w:t>п</w:t>
            </w:r>
            <w:proofErr w:type="gramEnd"/>
            <w:r w:rsidRPr="00473C60">
              <w:t xml:space="preserve">/п </w:t>
            </w:r>
          </w:p>
        </w:tc>
        <w:tc>
          <w:tcPr>
            <w:tcW w:w="169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ind w:left="-84" w:right="-84" w:firstLine="84"/>
              <w:jc w:val="center"/>
            </w:pPr>
            <w:r w:rsidRPr="00473C60">
              <w:t xml:space="preserve">Наименование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>Категория расходов (кап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ложения, НИОКР и прочие расходы)</w:t>
            </w:r>
          </w:p>
        </w:tc>
        <w:tc>
          <w:tcPr>
            <w:tcW w:w="10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ind w:left="-84" w:right="-84"/>
              <w:jc w:val="center"/>
            </w:pPr>
            <w:r w:rsidRPr="00473C60">
              <w:t xml:space="preserve">Сроки </w:t>
            </w:r>
            <w:proofErr w:type="spellStart"/>
            <w:r w:rsidRPr="00473C60">
              <w:t>выпо</w:t>
            </w:r>
            <w:proofErr w:type="gramStart"/>
            <w:r w:rsidRPr="00473C60">
              <w:t>л</w:t>
            </w:r>
            <w:proofErr w:type="spellEnd"/>
            <w:r w:rsidRPr="00473C60">
              <w:t>-</w:t>
            </w:r>
            <w:proofErr w:type="gramEnd"/>
            <w:r w:rsidRPr="00473C60">
              <w:t xml:space="preserve"> нения</w:t>
            </w:r>
          </w:p>
        </w:tc>
        <w:tc>
          <w:tcPr>
            <w:tcW w:w="11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 xml:space="preserve">Исполнители мероприятий </w:t>
            </w:r>
          </w:p>
        </w:tc>
        <w:tc>
          <w:tcPr>
            <w:tcW w:w="967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 xml:space="preserve">Объем финансирования (по годам) за счет средств районного бюджета, </w:t>
            </w:r>
            <w:r>
              <w:t>тыс. рублей</w:t>
            </w:r>
          </w:p>
        </w:tc>
      </w:tr>
      <w:tr w:rsidR="00A924F4" w:rsidRPr="00473C60" w:rsidTr="00F4536E">
        <w:trPr>
          <w:gridAfter w:val="1"/>
          <w:wAfter w:w="11" w:type="dxa"/>
          <w:trHeight w:val="145"/>
        </w:trPr>
        <w:tc>
          <w:tcPr>
            <w:tcW w:w="37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69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966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План</w:t>
            </w:r>
          </w:p>
        </w:tc>
      </w:tr>
      <w:tr w:rsidR="00A924F4" w:rsidRPr="00473C60" w:rsidTr="00F4536E">
        <w:trPr>
          <w:gridAfter w:val="2"/>
          <w:wAfter w:w="61" w:type="dxa"/>
          <w:trHeight w:val="325"/>
        </w:trPr>
        <w:tc>
          <w:tcPr>
            <w:tcW w:w="37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69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00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4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>201</w:t>
            </w:r>
            <w: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>201</w:t>
            </w:r>
            <w:r>
              <w:t>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2020</w:t>
            </w:r>
            <w:r w:rsidRPr="00473C60"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2021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2023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2024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Всего</w:t>
            </w:r>
          </w:p>
        </w:tc>
      </w:tr>
      <w:tr w:rsidR="00A924F4" w:rsidRPr="00473C60" w:rsidTr="00F4536E">
        <w:trPr>
          <w:gridAfter w:val="2"/>
          <w:wAfter w:w="61" w:type="dxa"/>
          <w:trHeight w:val="80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</w:pPr>
            <w:r w:rsidRPr="00473C60"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>Ремонт дорог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>Кап</w:t>
            </w:r>
            <w:proofErr w:type="gramStart"/>
            <w:r w:rsidRPr="00473C60">
              <w:t>.</w:t>
            </w:r>
            <w:proofErr w:type="gramEnd"/>
            <w:r w:rsidRPr="00473C60">
              <w:t xml:space="preserve"> </w:t>
            </w:r>
            <w:proofErr w:type="gramStart"/>
            <w:r w:rsidRPr="00473C60">
              <w:t>в</w:t>
            </w:r>
            <w:proofErr w:type="gramEnd"/>
            <w:r w:rsidRPr="00473C60">
              <w:t>ложения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  <w:r w:rsidRPr="0058617D">
              <w:t>2018-202</w:t>
            </w:r>
            <w:r>
              <w:t>3</w:t>
            </w:r>
            <w:r w:rsidRPr="0058617D">
              <w:t xml:space="preserve"> </w:t>
            </w:r>
            <w:proofErr w:type="spellStart"/>
            <w:r w:rsidRPr="0058617D">
              <w:t>г.</w:t>
            </w:r>
            <w:proofErr w:type="gramStart"/>
            <w:r w:rsidRPr="0058617D">
              <w:t>г</w:t>
            </w:r>
            <w:proofErr w:type="spellEnd"/>
            <w:proofErr w:type="gramEnd"/>
            <w:r w:rsidRPr="0058617D"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  <w:r w:rsidRPr="0058617D">
              <w:t>Управление по работе с территориями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58617D" w:rsidRDefault="00A924F4" w:rsidP="00F4536E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58617D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17 737,05114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955813" w:rsidRDefault="00A924F4" w:rsidP="00F453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20 958,32253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23551,28270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20202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20202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20202</w:t>
            </w:r>
            <w:r w:rsidRPr="00884FEF">
              <w:t>,400</w:t>
            </w:r>
          </w:p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  <w:r w:rsidRPr="00B4062C">
              <w:rPr>
                <w:sz w:val="22"/>
                <w:szCs w:val="22"/>
              </w:rPr>
              <w:t>138 606,82437</w:t>
            </w:r>
          </w:p>
        </w:tc>
      </w:tr>
      <w:tr w:rsidR="00A924F4" w:rsidRPr="00473C60" w:rsidTr="00F4536E">
        <w:trPr>
          <w:gridAfter w:val="2"/>
          <w:wAfter w:w="61" w:type="dxa"/>
          <w:trHeight w:val="80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</w:pPr>
            <w:r>
              <w:t>1.1.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Субсидия на р</w:t>
            </w:r>
            <w:r w:rsidRPr="00473C60">
              <w:t>емонт дорог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Прочие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  <w:r>
              <w:t xml:space="preserve">2020-2023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  <w:r>
              <w:t>МБУ «Благоустройство»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58617D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955813" w:rsidRDefault="00A924F4" w:rsidP="00F45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  <w:r w:rsidRPr="00884FEF">
              <w:rPr>
                <w:sz w:val="22"/>
                <w:szCs w:val="22"/>
              </w:rPr>
              <w:t>1005,74000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84FEF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84FEF">
              <w:rPr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84FEF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  <w:r w:rsidRPr="00E50D3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E50D3C">
              <w:rPr>
                <w:sz w:val="22"/>
                <w:szCs w:val="22"/>
              </w:rPr>
              <w:t>35,740</w:t>
            </w:r>
          </w:p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</w:tr>
      <w:tr w:rsidR="00A924F4" w:rsidRPr="00473C60" w:rsidTr="00F4536E">
        <w:trPr>
          <w:gridAfter w:val="2"/>
          <w:wAfter w:w="61" w:type="dxa"/>
          <w:trHeight w:val="4382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</w:pPr>
            <w: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ind w:left="-91" w:right="-82"/>
              <w:jc w:val="center"/>
            </w:pPr>
            <w:r>
              <w:rPr>
                <w:sz w:val="22"/>
                <w:szCs w:val="22"/>
              </w:rPr>
              <w:t xml:space="preserve">Субсидия на финансовое обеспечение мероприятий, связанных с предотвращением влияния ухудшения экономической ситуации из-за распространения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 (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F62F8F">
              <w:rPr>
                <w:sz w:val="22"/>
                <w:szCs w:val="22"/>
              </w:rPr>
              <w:t xml:space="preserve">-19) </w:t>
            </w:r>
            <w:r>
              <w:rPr>
                <w:sz w:val="22"/>
                <w:szCs w:val="22"/>
              </w:rPr>
              <w:t>на деятельность транспортных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Прочие расходы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  <w:r>
              <w:t>2020 г.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  <w:r>
              <w:t>Администрация городского округа город Шахунья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58617D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955813" w:rsidRDefault="00A924F4" w:rsidP="00F453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1"/>
                <w:szCs w:val="21"/>
              </w:rPr>
            </w:pPr>
            <w:r w:rsidRPr="00884FEF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  <w:r w:rsidRPr="00884FE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  <w:r w:rsidRPr="00884FEF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  <w:r w:rsidRPr="00884FEF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  <w:r w:rsidRPr="00E50D3C">
              <w:rPr>
                <w:sz w:val="22"/>
                <w:szCs w:val="22"/>
              </w:rPr>
              <w:t>60,00</w:t>
            </w:r>
          </w:p>
        </w:tc>
      </w:tr>
      <w:tr w:rsidR="00A924F4" w:rsidRPr="00473C60" w:rsidTr="00F4536E">
        <w:trPr>
          <w:gridAfter w:val="2"/>
          <w:wAfter w:w="61" w:type="dxa"/>
          <w:trHeight w:val="535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Default="00A924F4" w:rsidP="00F4536E">
            <w:pPr>
              <w:pStyle w:val="aff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4F4" w:rsidRPr="0058617D" w:rsidRDefault="00A924F4" w:rsidP="00F4536E">
            <w:pPr>
              <w:pStyle w:val="aff"/>
              <w:jc w:val="center"/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24F4" w:rsidRPr="0058617D" w:rsidRDefault="00A924F4" w:rsidP="00F4536E">
            <w:pPr>
              <w:jc w:val="center"/>
              <w:rPr>
                <w:sz w:val="22"/>
                <w:szCs w:val="22"/>
              </w:rPr>
            </w:pPr>
            <w:r w:rsidRPr="0058617D">
              <w:rPr>
                <w:sz w:val="22"/>
                <w:szCs w:val="22"/>
              </w:rPr>
              <w:t>15 752,9</w:t>
            </w:r>
            <w:r>
              <w:rPr>
                <w:sz w:val="22"/>
                <w:szCs w:val="22"/>
              </w:rPr>
              <w:t>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58617D" w:rsidRDefault="00A924F4" w:rsidP="00F453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17 737,05114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955813" w:rsidRDefault="00A924F4" w:rsidP="00F453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21 648,32253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  <w:r w:rsidRPr="00884FEF">
              <w:rPr>
                <w:sz w:val="22"/>
                <w:szCs w:val="22"/>
              </w:rPr>
              <w:t>24557,02270</w:t>
            </w:r>
          </w:p>
          <w:p w:rsidR="00A924F4" w:rsidRPr="005F6BEB" w:rsidRDefault="00A924F4" w:rsidP="00F4536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20902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20902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20902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  <w:rPr>
                <w:sz w:val="22"/>
                <w:szCs w:val="22"/>
              </w:rPr>
            </w:pPr>
          </w:p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924F4" w:rsidRPr="00E50D3C" w:rsidRDefault="00A924F4" w:rsidP="00F4536E">
            <w:pPr>
              <w:jc w:val="center"/>
              <w:rPr>
                <w:sz w:val="22"/>
                <w:szCs w:val="22"/>
              </w:rPr>
            </w:pPr>
            <w:r w:rsidRPr="00B4062C">
              <w:rPr>
                <w:sz w:val="22"/>
                <w:szCs w:val="22"/>
              </w:rPr>
              <w:t>142 402,56437</w:t>
            </w:r>
          </w:p>
        </w:tc>
      </w:tr>
    </w:tbl>
    <w:p w:rsidR="00A924F4" w:rsidRDefault="00A924F4" w:rsidP="00A924F4">
      <w:pPr>
        <w:pStyle w:val="aff"/>
        <w:jc w:val="right"/>
        <w:rPr>
          <w:bCs/>
        </w:rPr>
      </w:pPr>
    </w:p>
    <w:p w:rsidR="00A924F4" w:rsidRDefault="00A924F4" w:rsidP="00A924F4">
      <w:pPr>
        <w:pStyle w:val="aff"/>
        <w:jc w:val="right"/>
        <w:rPr>
          <w:bCs/>
        </w:rPr>
      </w:pPr>
    </w:p>
    <w:p w:rsidR="00A924F4" w:rsidRDefault="00A924F4" w:rsidP="00A924F4">
      <w:pPr>
        <w:pStyle w:val="aff"/>
        <w:jc w:val="right"/>
        <w:rPr>
          <w:bCs/>
        </w:rPr>
      </w:pPr>
    </w:p>
    <w:p w:rsidR="00A924F4" w:rsidRDefault="00A924F4" w:rsidP="00A924F4">
      <w:pPr>
        <w:pStyle w:val="aff"/>
        <w:jc w:val="center"/>
        <w:rPr>
          <w:b/>
          <w:bCs/>
        </w:rPr>
      </w:pPr>
    </w:p>
    <w:p w:rsidR="00A924F4" w:rsidRDefault="00A924F4" w:rsidP="00A924F4">
      <w:pPr>
        <w:pStyle w:val="aff"/>
        <w:jc w:val="center"/>
        <w:rPr>
          <w:b/>
          <w:bCs/>
        </w:rPr>
      </w:pPr>
    </w:p>
    <w:p w:rsidR="00A924F4" w:rsidRDefault="00A924F4" w:rsidP="00A924F4">
      <w:pPr>
        <w:pStyle w:val="aff"/>
        <w:rPr>
          <w:b/>
          <w:bCs/>
        </w:rPr>
      </w:pPr>
    </w:p>
    <w:p w:rsidR="00A924F4" w:rsidRPr="00473C60" w:rsidRDefault="00A924F4" w:rsidP="00A924F4">
      <w:pPr>
        <w:pStyle w:val="aff"/>
        <w:jc w:val="center"/>
        <w:rPr>
          <w:b/>
          <w:bCs/>
        </w:rPr>
      </w:pPr>
      <w:r w:rsidRPr="00473C60">
        <w:rPr>
          <w:b/>
          <w:bCs/>
        </w:rPr>
        <w:t>2.</w:t>
      </w:r>
      <w:r>
        <w:rPr>
          <w:b/>
          <w:bCs/>
        </w:rPr>
        <w:t>5</w:t>
      </w:r>
      <w:r w:rsidRPr="00473C60">
        <w:rPr>
          <w:b/>
          <w:bCs/>
        </w:rPr>
        <w:t>. Индикаторы достижения.</w:t>
      </w:r>
    </w:p>
    <w:p w:rsidR="00A924F4" w:rsidRPr="00473C60" w:rsidRDefault="00A924F4" w:rsidP="00A924F4">
      <w:pPr>
        <w:pStyle w:val="aff"/>
        <w:jc w:val="right"/>
        <w:rPr>
          <w:bCs/>
        </w:rPr>
      </w:pPr>
      <w:r w:rsidRPr="00473C60">
        <w:rPr>
          <w:bCs/>
        </w:rPr>
        <w:t>Таблица № 2.</w:t>
      </w:r>
    </w:p>
    <w:tbl>
      <w:tblPr>
        <w:tblpPr w:leftFromText="180" w:rightFromText="180" w:vertAnchor="text" w:horzAnchor="margin" w:tblpX="873" w:tblpY="335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4536"/>
        <w:gridCol w:w="850"/>
        <w:gridCol w:w="936"/>
        <w:gridCol w:w="992"/>
        <w:gridCol w:w="993"/>
        <w:gridCol w:w="992"/>
        <w:gridCol w:w="1134"/>
        <w:gridCol w:w="1134"/>
        <w:gridCol w:w="1134"/>
        <w:gridCol w:w="1048"/>
      </w:tblGrid>
      <w:tr w:rsidR="00A924F4" w:rsidRPr="00473C60" w:rsidTr="00F4536E">
        <w:trPr>
          <w:trHeight w:val="381"/>
        </w:trPr>
        <w:tc>
          <w:tcPr>
            <w:tcW w:w="10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  <w:r w:rsidRPr="00473C60">
              <w:t>№</w:t>
            </w:r>
          </w:p>
          <w:p w:rsidR="00A924F4" w:rsidRPr="00473C60" w:rsidRDefault="00A924F4" w:rsidP="00F4536E">
            <w:pPr>
              <w:ind w:left="33" w:hanging="33"/>
              <w:jc w:val="center"/>
            </w:pPr>
            <w:proofErr w:type="gramStart"/>
            <w:r w:rsidRPr="00473C60">
              <w:t>п</w:t>
            </w:r>
            <w:proofErr w:type="gramEnd"/>
            <w:r w:rsidRPr="00473C60">
              <w:t>/п</w:t>
            </w:r>
          </w:p>
        </w:tc>
        <w:tc>
          <w:tcPr>
            <w:tcW w:w="4536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  <w:r w:rsidRPr="00473C60"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  <w:r w:rsidRPr="00473C60">
              <w:t>Ед.</w:t>
            </w:r>
          </w:p>
          <w:p w:rsidR="00A924F4" w:rsidRPr="00473C60" w:rsidRDefault="00A924F4" w:rsidP="00F4536E">
            <w:pPr>
              <w:jc w:val="center"/>
            </w:pPr>
            <w:proofErr w:type="spellStart"/>
            <w:r w:rsidRPr="00473C60">
              <w:t>измер</w:t>
            </w:r>
            <w:proofErr w:type="spellEnd"/>
            <w:r w:rsidRPr="00473C60">
              <w:t>.</w:t>
            </w:r>
          </w:p>
        </w:tc>
        <w:tc>
          <w:tcPr>
            <w:tcW w:w="936" w:type="dxa"/>
          </w:tcPr>
          <w:p w:rsidR="00A924F4" w:rsidRPr="00473C60" w:rsidRDefault="00A924F4" w:rsidP="00F4536E">
            <w:pPr>
              <w:jc w:val="center"/>
            </w:pPr>
            <w:r w:rsidRPr="00473C60">
              <w:t>Прогноз</w:t>
            </w:r>
          </w:p>
        </w:tc>
        <w:tc>
          <w:tcPr>
            <w:tcW w:w="7427" w:type="dxa"/>
            <w:gridSpan w:val="7"/>
          </w:tcPr>
          <w:p w:rsidR="00A924F4" w:rsidRPr="00473C60" w:rsidRDefault="00A924F4" w:rsidP="00F4536E">
            <w:pPr>
              <w:jc w:val="center"/>
            </w:pPr>
            <w:r w:rsidRPr="00473C60">
              <w:t>Оценка</w:t>
            </w:r>
          </w:p>
          <w:p w:rsidR="00A924F4" w:rsidRPr="00473C60" w:rsidRDefault="00A924F4" w:rsidP="00F4536E"/>
        </w:tc>
      </w:tr>
      <w:tr w:rsidR="00A924F4" w:rsidRPr="00473C60" w:rsidTr="00F4536E">
        <w:tc>
          <w:tcPr>
            <w:tcW w:w="10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</w:p>
        </w:tc>
        <w:tc>
          <w:tcPr>
            <w:tcW w:w="4536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</w:p>
        </w:tc>
        <w:tc>
          <w:tcPr>
            <w:tcW w:w="850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</w:p>
        </w:tc>
        <w:tc>
          <w:tcPr>
            <w:tcW w:w="936" w:type="dxa"/>
          </w:tcPr>
          <w:p w:rsidR="00A924F4" w:rsidRPr="00473C60" w:rsidRDefault="00A924F4" w:rsidP="00F4536E">
            <w:pPr>
              <w:jc w:val="center"/>
            </w:pPr>
            <w:r w:rsidRPr="00473C60">
              <w:t>201</w:t>
            </w:r>
            <w:r>
              <w:t>7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  <w:r>
              <w:t>2018</w:t>
            </w:r>
          </w:p>
        </w:tc>
        <w:tc>
          <w:tcPr>
            <w:tcW w:w="993" w:type="dxa"/>
          </w:tcPr>
          <w:p w:rsidR="00A924F4" w:rsidRPr="00473C60" w:rsidRDefault="00A924F4" w:rsidP="00F4536E">
            <w:pPr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A924F4" w:rsidRPr="00473C60" w:rsidRDefault="00A924F4" w:rsidP="00F4536E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A924F4" w:rsidRPr="00473C60" w:rsidRDefault="00A924F4" w:rsidP="00F4536E">
            <w:pPr>
              <w:jc w:val="center"/>
            </w:pPr>
            <w:r>
              <w:t>2021</w:t>
            </w:r>
          </w:p>
        </w:tc>
        <w:tc>
          <w:tcPr>
            <w:tcW w:w="1134" w:type="dxa"/>
          </w:tcPr>
          <w:p w:rsidR="00A924F4" w:rsidRPr="00473C60" w:rsidRDefault="00A924F4" w:rsidP="00F4536E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A924F4" w:rsidRPr="00473C60" w:rsidRDefault="00A924F4" w:rsidP="00F4536E">
            <w:pPr>
              <w:jc w:val="center"/>
            </w:pPr>
            <w:r>
              <w:t>2023</w:t>
            </w:r>
          </w:p>
        </w:tc>
        <w:tc>
          <w:tcPr>
            <w:tcW w:w="1048" w:type="dxa"/>
            <w:shd w:val="clear" w:color="auto" w:fill="auto"/>
          </w:tcPr>
          <w:p w:rsidR="00A924F4" w:rsidRPr="00473C60" w:rsidRDefault="00A924F4" w:rsidP="00F4536E">
            <w:pPr>
              <w:jc w:val="center"/>
            </w:pPr>
            <w:r>
              <w:t>2024</w:t>
            </w:r>
          </w:p>
        </w:tc>
      </w:tr>
      <w:tr w:rsidR="00A924F4" w:rsidRPr="00473C60" w:rsidTr="00F4536E">
        <w:trPr>
          <w:trHeight w:val="248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6E7CE8" w:rsidRDefault="00A924F4" w:rsidP="00F4536E">
            <w:pPr>
              <w:ind w:right="-57"/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A924F4" w:rsidRPr="006E7CE8" w:rsidRDefault="00A924F4" w:rsidP="00F4536E">
            <w:pPr>
              <w:jc w:val="center"/>
              <w:rPr>
                <w:sz w:val="16"/>
                <w:szCs w:val="16"/>
              </w:rPr>
            </w:pPr>
            <w:r w:rsidRPr="006E7CE8">
              <w:rPr>
                <w:sz w:val="16"/>
                <w:szCs w:val="16"/>
              </w:rPr>
              <w:t>10</w:t>
            </w:r>
          </w:p>
        </w:tc>
        <w:tc>
          <w:tcPr>
            <w:tcW w:w="1048" w:type="dxa"/>
            <w:shd w:val="clear" w:color="auto" w:fill="auto"/>
          </w:tcPr>
          <w:p w:rsidR="00A924F4" w:rsidRPr="00B4062C" w:rsidRDefault="00A924F4" w:rsidP="00F4536E">
            <w:pPr>
              <w:jc w:val="center"/>
              <w:rPr>
                <w:sz w:val="16"/>
                <w:szCs w:val="16"/>
              </w:rPr>
            </w:pPr>
            <w:r w:rsidRPr="00B4062C">
              <w:rPr>
                <w:sz w:val="16"/>
                <w:szCs w:val="16"/>
              </w:rPr>
              <w:t>11</w:t>
            </w:r>
          </w:p>
        </w:tc>
      </w:tr>
      <w:tr w:rsidR="00A924F4" w:rsidRPr="00473C60" w:rsidTr="00F4536E">
        <w:trPr>
          <w:trHeight w:val="708"/>
          <w:tblHeader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Pr="00473C60" w:rsidRDefault="00A924F4" w:rsidP="00F4536E">
            <w:pPr>
              <w:ind w:right="-74"/>
              <w:jc w:val="center"/>
            </w:pPr>
            <w:r w:rsidRPr="00473C60">
              <w:t>1.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r w:rsidRPr="00473C60">
              <w:t>Общая протяженность автомобильных дорог местного значения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jc w:val="center"/>
            </w:pPr>
            <w:r w:rsidRPr="00473C60">
              <w:t>км</w:t>
            </w:r>
          </w:p>
        </w:tc>
        <w:tc>
          <w:tcPr>
            <w:tcW w:w="936" w:type="dxa"/>
          </w:tcPr>
          <w:p w:rsidR="00A924F4" w:rsidRPr="00473C60" w:rsidRDefault="00A924F4" w:rsidP="00F4536E">
            <w:pPr>
              <w:jc w:val="center"/>
            </w:pPr>
            <w:r w:rsidRPr="00473C60">
              <w:t>384,19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58617D" w:rsidRDefault="00A924F4" w:rsidP="00F4536E">
            <w:pPr>
              <w:jc w:val="center"/>
            </w:pPr>
            <w:r w:rsidRPr="0058617D">
              <w:t>379,23</w:t>
            </w:r>
          </w:p>
        </w:tc>
        <w:tc>
          <w:tcPr>
            <w:tcW w:w="993" w:type="dxa"/>
          </w:tcPr>
          <w:p w:rsidR="00A924F4" w:rsidRPr="0058617D" w:rsidRDefault="00A924F4" w:rsidP="00F4536E">
            <w:pPr>
              <w:jc w:val="center"/>
            </w:pPr>
            <w:r w:rsidRPr="0058617D">
              <w:t>375,57</w:t>
            </w:r>
          </w:p>
        </w:tc>
        <w:tc>
          <w:tcPr>
            <w:tcW w:w="992" w:type="dxa"/>
          </w:tcPr>
          <w:p w:rsidR="00A924F4" w:rsidRPr="0058617D" w:rsidRDefault="00A924F4" w:rsidP="00F4536E">
            <w:pPr>
              <w:jc w:val="center"/>
            </w:pPr>
            <w:r w:rsidRPr="0058617D">
              <w:t>375,</w:t>
            </w:r>
            <w:r>
              <w:t>89</w:t>
            </w:r>
          </w:p>
        </w:tc>
        <w:tc>
          <w:tcPr>
            <w:tcW w:w="1134" w:type="dxa"/>
          </w:tcPr>
          <w:p w:rsidR="00A924F4" w:rsidRPr="00E50D3C" w:rsidRDefault="00A924F4" w:rsidP="00F4536E">
            <w:pPr>
              <w:jc w:val="center"/>
            </w:pPr>
            <w:r w:rsidRPr="00E50D3C">
              <w:t>375,89</w:t>
            </w:r>
          </w:p>
        </w:tc>
        <w:tc>
          <w:tcPr>
            <w:tcW w:w="1134" w:type="dxa"/>
          </w:tcPr>
          <w:p w:rsidR="00A924F4" w:rsidRPr="00E50D3C" w:rsidRDefault="00A924F4" w:rsidP="00F4536E">
            <w:pPr>
              <w:jc w:val="center"/>
            </w:pPr>
            <w:r w:rsidRPr="00E50D3C">
              <w:t>375,89</w:t>
            </w:r>
          </w:p>
        </w:tc>
        <w:tc>
          <w:tcPr>
            <w:tcW w:w="1134" w:type="dxa"/>
          </w:tcPr>
          <w:p w:rsidR="00A924F4" w:rsidRPr="00E50D3C" w:rsidRDefault="00A924F4" w:rsidP="00F4536E">
            <w:pPr>
              <w:jc w:val="center"/>
            </w:pPr>
            <w:r w:rsidRPr="00E50D3C">
              <w:t>375,89</w:t>
            </w:r>
          </w:p>
        </w:tc>
        <w:tc>
          <w:tcPr>
            <w:tcW w:w="1048" w:type="dxa"/>
            <w:shd w:val="clear" w:color="auto" w:fill="auto"/>
          </w:tcPr>
          <w:p w:rsidR="00A924F4" w:rsidRPr="00473C60" w:rsidRDefault="00A924F4" w:rsidP="00F4536E">
            <w:r>
              <w:t>375,89</w:t>
            </w:r>
          </w:p>
        </w:tc>
      </w:tr>
      <w:tr w:rsidR="00A924F4" w:rsidRPr="00473C60" w:rsidTr="00F4536E">
        <w:trPr>
          <w:trHeight w:val="1432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Pr="00473C60" w:rsidRDefault="00A924F4" w:rsidP="00F4536E">
            <w:pPr>
              <w:spacing w:before="240"/>
              <w:jc w:val="center"/>
            </w:pPr>
            <w:r w:rsidRPr="00473C60">
              <w:t>2.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spacing w:before="240"/>
            </w:pPr>
            <w:r w:rsidRPr="00473C60"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Pr="00473C60" w:rsidRDefault="00A924F4" w:rsidP="00F4536E">
            <w:pPr>
              <w:spacing w:before="240"/>
              <w:jc w:val="center"/>
            </w:pPr>
            <w:r w:rsidRPr="00473C60">
              <w:t>%</w:t>
            </w:r>
          </w:p>
        </w:tc>
        <w:tc>
          <w:tcPr>
            <w:tcW w:w="936" w:type="dxa"/>
            <w:vAlign w:val="center"/>
          </w:tcPr>
          <w:p w:rsidR="00A924F4" w:rsidRPr="00473C60" w:rsidRDefault="00A924F4" w:rsidP="00F4536E">
            <w:pPr>
              <w:spacing w:before="240"/>
              <w:jc w:val="center"/>
            </w:pPr>
            <w:r w:rsidRPr="00473C60">
              <w:t>83,4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Default="00A924F4" w:rsidP="00F4536E">
            <w:pPr>
              <w:spacing w:before="240"/>
              <w:jc w:val="center"/>
            </w:pPr>
          </w:p>
          <w:p w:rsidR="00A924F4" w:rsidRDefault="00A924F4" w:rsidP="00F4536E">
            <w:pPr>
              <w:spacing w:before="240"/>
              <w:jc w:val="center"/>
            </w:pPr>
            <w:r>
              <w:t>82,15</w:t>
            </w:r>
          </w:p>
          <w:p w:rsidR="00A924F4" w:rsidRPr="00473C60" w:rsidRDefault="00A924F4" w:rsidP="00F4536E">
            <w:pPr>
              <w:spacing w:before="240"/>
              <w:jc w:val="center"/>
            </w:pPr>
          </w:p>
        </w:tc>
        <w:tc>
          <w:tcPr>
            <w:tcW w:w="993" w:type="dxa"/>
            <w:vAlign w:val="center"/>
          </w:tcPr>
          <w:p w:rsidR="00A924F4" w:rsidRPr="00120FB1" w:rsidRDefault="00A924F4" w:rsidP="00F4536E">
            <w:pPr>
              <w:spacing w:before="240"/>
              <w:jc w:val="center"/>
            </w:pPr>
            <w:r w:rsidRPr="00120FB1">
              <w:t>81,34</w:t>
            </w:r>
          </w:p>
        </w:tc>
        <w:tc>
          <w:tcPr>
            <w:tcW w:w="992" w:type="dxa"/>
            <w:vAlign w:val="center"/>
          </w:tcPr>
          <w:p w:rsidR="00A924F4" w:rsidRPr="00120FB1" w:rsidRDefault="00A924F4" w:rsidP="00F4536E">
            <w:pPr>
              <w:spacing w:before="240"/>
              <w:jc w:val="center"/>
            </w:pPr>
            <w:r w:rsidRPr="00120FB1">
              <w:t>79,78</w:t>
            </w:r>
          </w:p>
        </w:tc>
        <w:tc>
          <w:tcPr>
            <w:tcW w:w="1134" w:type="dxa"/>
            <w:vAlign w:val="center"/>
          </w:tcPr>
          <w:p w:rsidR="00A924F4" w:rsidRPr="00E50D3C" w:rsidRDefault="00A924F4" w:rsidP="00F4536E">
            <w:pPr>
              <w:spacing w:before="240"/>
              <w:jc w:val="center"/>
            </w:pPr>
            <w:r w:rsidRPr="00E50D3C">
              <w:t>78,12</w:t>
            </w:r>
          </w:p>
        </w:tc>
        <w:tc>
          <w:tcPr>
            <w:tcW w:w="1134" w:type="dxa"/>
            <w:vAlign w:val="center"/>
          </w:tcPr>
          <w:p w:rsidR="00A924F4" w:rsidRPr="00E50D3C" w:rsidRDefault="00A924F4" w:rsidP="00F4536E">
            <w:pPr>
              <w:spacing w:before="240"/>
              <w:jc w:val="center"/>
            </w:pPr>
            <w:r w:rsidRPr="00E50D3C">
              <w:t>77,17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24F4" w:rsidRPr="00E50D3C" w:rsidRDefault="00A924F4" w:rsidP="00F4536E">
            <w:pPr>
              <w:spacing w:before="240"/>
              <w:jc w:val="center"/>
            </w:pPr>
            <w:r w:rsidRPr="00E50D3C">
              <w:t>76,63</w:t>
            </w:r>
          </w:p>
        </w:tc>
        <w:tc>
          <w:tcPr>
            <w:tcW w:w="1048" w:type="dxa"/>
            <w:shd w:val="clear" w:color="auto" w:fill="auto"/>
          </w:tcPr>
          <w:p w:rsidR="00A924F4" w:rsidRDefault="00A924F4" w:rsidP="00F4536E">
            <w:pPr>
              <w:spacing w:before="240"/>
              <w:jc w:val="center"/>
            </w:pPr>
          </w:p>
          <w:p w:rsidR="00A924F4" w:rsidRPr="00473C60" w:rsidRDefault="00A924F4" w:rsidP="00F4536E">
            <w:pPr>
              <w:spacing w:before="240"/>
              <w:jc w:val="center"/>
            </w:pPr>
            <w:r w:rsidRPr="00E50D3C">
              <w:t>7</w:t>
            </w:r>
            <w:r>
              <w:t>5</w:t>
            </w:r>
            <w:r w:rsidRPr="00E50D3C">
              <w:t>,</w:t>
            </w:r>
            <w:r>
              <w:t>32</w:t>
            </w:r>
          </w:p>
        </w:tc>
      </w:tr>
      <w:tr w:rsidR="00A924F4" w:rsidRPr="00473C60" w:rsidTr="00F4536E">
        <w:trPr>
          <w:trHeight w:val="1074"/>
        </w:trPr>
        <w:tc>
          <w:tcPr>
            <w:tcW w:w="10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Pr="00473C60" w:rsidRDefault="00A924F4" w:rsidP="00F4536E">
            <w:pPr>
              <w:jc w:val="center"/>
            </w:pPr>
            <w:r>
              <w:t>3</w:t>
            </w:r>
            <w:r w:rsidRPr="00473C60">
              <w:t>.</w:t>
            </w:r>
          </w:p>
        </w:tc>
        <w:tc>
          <w:tcPr>
            <w:tcW w:w="453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924F4" w:rsidRPr="00473C60" w:rsidRDefault="00A924F4" w:rsidP="00F4536E">
            <w:pPr>
              <w:pStyle w:val="aff"/>
              <w:jc w:val="both"/>
            </w:pPr>
            <w:r w:rsidRPr="00473C60">
              <w:t>Доля протяженности автомобильных дорог местного значения, отвечающих нормативным требованиям, от общей протяженности автомобильных дорог составит</w:t>
            </w:r>
          </w:p>
        </w:tc>
        <w:tc>
          <w:tcPr>
            <w:tcW w:w="85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Pr="00473C60" w:rsidRDefault="00A924F4" w:rsidP="00F4536E">
            <w:pPr>
              <w:jc w:val="center"/>
            </w:pPr>
            <w:r w:rsidRPr="00473C60">
              <w:t>%</w:t>
            </w:r>
          </w:p>
        </w:tc>
        <w:tc>
          <w:tcPr>
            <w:tcW w:w="936" w:type="dxa"/>
            <w:vAlign w:val="center"/>
          </w:tcPr>
          <w:p w:rsidR="00A924F4" w:rsidRPr="00473C60" w:rsidRDefault="00A924F4" w:rsidP="00F4536E">
            <w:pPr>
              <w:jc w:val="center"/>
            </w:pPr>
            <w:r w:rsidRPr="0058617D">
              <w:t>16,6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24F4" w:rsidRPr="00473C60" w:rsidRDefault="00A924F4" w:rsidP="00F4536E">
            <w:pPr>
              <w:jc w:val="center"/>
            </w:pPr>
            <w:r>
              <w:t>17,85</w:t>
            </w:r>
          </w:p>
        </w:tc>
        <w:tc>
          <w:tcPr>
            <w:tcW w:w="993" w:type="dxa"/>
            <w:vAlign w:val="center"/>
          </w:tcPr>
          <w:p w:rsidR="00A924F4" w:rsidRPr="00120FB1" w:rsidRDefault="00A924F4" w:rsidP="00F4536E">
            <w:pPr>
              <w:jc w:val="center"/>
            </w:pPr>
            <w:r w:rsidRPr="00120FB1">
              <w:t>18,66</w:t>
            </w:r>
          </w:p>
        </w:tc>
        <w:tc>
          <w:tcPr>
            <w:tcW w:w="992" w:type="dxa"/>
            <w:vAlign w:val="center"/>
          </w:tcPr>
          <w:p w:rsidR="00A924F4" w:rsidRPr="00120FB1" w:rsidRDefault="00A924F4" w:rsidP="00F4536E">
            <w:pPr>
              <w:jc w:val="center"/>
            </w:pPr>
            <w:r w:rsidRPr="00120FB1">
              <w:t>20,22</w:t>
            </w:r>
          </w:p>
        </w:tc>
        <w:tc>
          <w:tcPr>
            <w:tcW w:w="1134" w:type="dxa"/>
            <w:vAlign w:val="center"/>
          </w:tcPr>
          <w:p w:rsidR="00A924F4" w:rsidRPr="00E50D3C" w:rsidRDefault="00A924F4" w:rsidP="00F4536E">
            <w:pPr>
              <w:jc w:val="center"/>
            </w:pPr>
          </w:p>
          <w:p w:rsidR="00A924F4" w:rsidRPr="00E50D3C" w:rsidRDefault="00A924F4" w:rsidP="00F4536E">
            <w:pPr>
              <w:jc w:val="center"/>
            </w:pPr>
            <w:r w:rsidRPr="00E50D3C">
              <w:t>21,88</w:t>
            </w:r>
          </w:p>
          <w:p w:rsidR="00A924F4" w:rsidRPr="00E50D3C" w:rsidRDefault="00A924F4" w:rsidP="00F4536E">
            <w:pPr>
              <w:jc w:val="center"/>
            </w:pPr>
          </w:p>
        </w:tc>
        <w:tc>
          <w:tcPr>
            <w:tcW w:w="1134" w:type="dxa"/>
            <w:vAlign w:val="center"/>
          </w:tcPr>
          <w:p w:rsidR="00A924F4" w:rsidRPr="00E50D3C" w:rsidRDefault="00A924F4" w:rsidP="00F4536E">
            <w:pPr>
              <w:jc w:val="center"/>
            </w:pPr>
            <w:r w:rsidRPr="00E50D3C">
              <w:t>22,83</w:t>
            </w:r>
          </w:p>
        </w:tc>
        <w:tc>
          <w:tcPr>
            <w:tcW w:w="1134" w:type="dxa"/>
            <w:vAlign w:val="center"/>
          </w:tcPr>
          <w:p w:rsidR="00A924F4" w:rsidRPr="00E50D3C" w:rsidRDefault="00A924F4" w:rsidP="00F4536E">
            <w:pPr>
              <w:jc w:val="center"/>
            </w:pPr>
            <w:r w:rsidRPr="00E50D3C">
              <w:t>23,37</w:t>
            </w:r>
          </w:p>
        </w:tc>
        <w:tc>
          <w:tcPr>
            <w:tcW w:w="1048" w:type="dxa"/>
            <w:shd w:val="clear" w:color="auto" w:fill="auto"/>
          </w:tcPr>
          <w:p w:rsidR="00A924F4" w:rsidRDefault="00A924F4" w:rsidP="00F4536E">
            <w:pPr>
              <w:jc w:val="center"/>
            </w:pPr>
          </w:p>
          <w:p w:rsidR="00A924F4" w:rsidRDefault="00A924F4" w:rsidP="00F4536E">
            <w:pPr>
              <w:jc w:val="center"/>
            </w:pPr>
          </w:p>
          <w:p w:rsidR="00A924F4" w:rsidRPr="00473C60" w:rsidRDefault="00A924F4" w:rsidP="00F4536E">
            <w:pPr>
              <w:jc w:val="center"/>
            </w:pPr>
            <w:r>
              <w:t>24,68</w:t>
            </w:r>
          </w:p>
        </w:tc>
      </w:tr>
    </w:tbl>
    <w:p w:rsidR="00A924F4" w:rsidRPr="00473C60" w:rsidRDefault="00A924F4" w:rsidP="00A924F4">
      <w:pPr>
        <w:pStyle w:val="aff"/>
        <w:jc w:val="right"/>
        <w:rPr>
          <w:bCs/>
        </w:rPr>
      </w:pPr>
    </w:p>
    <w:p w:rsidR="00A924F4" w:rsidRDefault="00A924F4" w:rsidP="00A924F4">
      <w:pPr>
        <w:pStyle w:val="aff"/>
        <w:rPr>
          <w:b/>
          <w:bCs/>
        </w:rPr>
        <w:sectPr w:rsidR="00A924F4" w:rsidSect="00A924F4">
          <w:pgSz w:w="16834" w:h="11909" w:orient="landscape"/>
          <w:pgMar w:top="993" w:right="851" w:bottom="568" w:left="567" w:header="720" w:footer="720" w:gutter="0"/>
          <w:cols w:space="720"/>
          <w:titlePg/>
        </w:sectPr>
      </w:pPr>
    </w:p>
    <w:p w:rsidR="00A924F4" w:rsidRPr="00473C60" w:rsidRDefault="00A924F4" w:rsidP="00A924F4">
      <w:pPr>
        <w:pStyle w:val="aff"/>
        <w:jc w:val="center"/>
      </w:pPr>
      <w:r w:rsidRPr="00473C60">
        <w:rPr>
          <w:b/>
          <w:bCs/>
        </w:rPr>
        <w:lastRenderedPageBreak/>
        <w:t>2.</w:t>
      </w:r>
      <w:r>
        <w:rPr>
          <w:b/>
          <w:bCs/>
        </w:rPr>
        <w:t>6</w:t>
      </w:r>
      <w:r w:rsidRPr="00473C60">
        <w:rPr>
          <w:b/>
          <w:bCs/>
        </w:rPr>
        <w:t>. Ресурсное обеспечение реализации Программы</w:t>
      </w:r>
      <w:r w:rsidRPr="00473C60">
        <w:t xml:space="preserve"> </w:t>
      </w:r>
    </w:p>
    <w:p w:rsidR="00A924F4" w:rsidRPr="00473C60" w:rsidRDefault="00A924F4" w:rsidP="00A924F4">
      <w:pPr>
        <w:pStyle w:val="aff"/>
        <w:jc w:val="both"/>
      </w:pPr>
      <w:r w:rsidRPr="00473C60">
        <w:t xml:space="preserve"> </w:t>
      </w:r>
      <w:r w:rsidRPr="00473C60">
        <w:tab/>
      </w:r>
    </w:p>
    <w:p w:rsidR="00A924F4" w:rsidRDefault="00A924F4" w:rsidP="00A924F4">
      <w:pPr>
        <w:pStyle w:val="aff"/>
        <w:ind w:left="284" w:firstLine="436"/>
        <w:jc w:val="both"/>
      </w:pPr>
      <w:proofErr w:type="gramStart"/>
      <w:r w:rsidRPr="00473C60">
        <w:t xml:space="preserve">Программа предполагает финансирование за счет средств бюджета городского округа город Шахунья  в сумме </w:t>
      </w:r>
      <w:r w:rsidRPr="00B4062C">
        <w:t>138 606,82437</w:t>
      </w:r>
      <w:r w:rsidRPr="00AA08CA">
        <w:t xml:space="preserve"> (</w:t>
      </w:r>
      <w:r>
        <w:t>С</w:t>
      </w:r>
      <w:r w:rsidRPr="00B4062C">
        <w:t>то тридцать восемь миллионов шестьсот шесть тысяч восемьсот двадцать четыре</w:t>
      </w:r>
      <w:r w:rsidRPr="00AA08CA">
        <w:t xml:space="preserve">) рубля </w:t>
      </w:r>
      <w:r>
        <w:t>37</w:t>
      </w:r>
      <w:r w:rsidRPr="00AA08CA">
        <w:t xml:space="preserve"> коп, и областного бюджета в сумме </w:t>
      </w:r>
      <w:r>
        <w:t>72 771,00417</w:t>
      </w:r>
      <w:r w:rsidRPr="0051466B">
        <w:t>(</w:t>
      </w:r>
      <w:r>
        <w:t>Семьдесят два миллиона семьсот семьдесят одна тысяча четыре</w:t>
      </w:r>
      <w:r w:rsidRPr="0051466B">
        <w:t>) рубл</w:t>
      </w:r>
      <w:r>
        <w:t>я</w:t>
      </w:r>
      <w:r w:rsidRPr="0051466B">
        <w:t xml:space="preserve"> </w:t>
      </w:r>
      <w:r>
        <w:t>17</w:t>
      </w:r>
      <w:r w:rsidRPr="0051466B">
        <w:t xml:space="preserve"> коп,</w:t>
      </w:r>
      <w:r>
        <w:t xml:space="preserve"> </w:t>
      </w:r>
      <w:r w:rsidRPr="00473C60">
        <w:t>в том числе по годам и источникам финансирования:</w:t>
      </w:r>
      <w:r w:rsidRPr="005E721A">
        <w:t xml:space="preserve"> </w:t>
      </w:r>
      <w:proofErr w:type="gramEnd"/>
    </w:p>
    <w:p w:rsidR="00A924F4" w:rsidRPr="00473C60" w:rsidRDefault="00A924F4" w:rsidP="00A924F4">
      <w:pPr>
        <w:pStyle w:val="aff"/>
        <w:ind w:left="284" w:firstLine="436"/>
        <w:jc w:val="both"/>
      </w:pPr>
      <w:r w:rsidRPr="00473C60">
        <w:t>Расходы (тыс. руб.), годы</w:t>
      </w:r>
    </w:p>
    <w:p w:rsidR="00A924F4" w:rsidRPr="00473C60" w:rsidRDefault="00A924F4" w:rsidP="00A924F4">
      <w:pPr>
        <w:pStyle w:val="aff"/>
        <w:jc w:val="right"/>
      </w:pPr>
      <w:r w:rsidRPr="00473C60">
        <w:t>Таблица 3.</w:t>
      </w:r>
    </w:p>
    <w:tbl>
      <w:tblPr>
        <w:tblW w:w="158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7"/>
        <w:gridCol w:w="1193"/>
        <w:gridCol w:w="2268"/>
        <w:gridCol w:w="1134"/>
        <w:gridCol w:w="1559"/>
        <w:gridCol w:w="1560"/>
        <w:gridCol w:w="1417"/>
        <w:gridCol w:w="1275"/>
        <w:gridCol w:w="1276"/>
        <w:gridCol w:w="1134"/>
        <w:gridCol w:w="1701"/>
        <w:gridCol w:w="12"/>
      </w:tblGrid>
      <w:tr w:rsidR="00A924F4" w:rsidRPr="00473C60" w:rsidTr="00F4536E">
        <w:trPr>
          <w:trHeight w:val="540"/>
        </w:trPr>
        <w:tc>
          <w:tcPr>
            <w:tcW w:w="1277" w:type="dxa"/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 xml:space="preserve">Статус </w:t>
            </w:r>
          </w:p>
        </w:tc>
        <w:tc>
          <w:tcPr>
            <w:tcW w:w="1193" w:type="dxa"/>
            <w:vMerge w:val="restart"/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 xml:space="preserve">Подпрограмма муниципальной программы </w:t>
            </w:r>
          </w:p>
        </w:tc>
        <w:tc>
          <w:tcPr>
            <w:tcW w:w="2268" w:type="dxa"/>
          </w:tcPr>
          <w:p w:rsidR="00A924F4" w:rsidRPr="00473C60" w:rsidRDefault="00A924F4" w:rsidP="00F4536E">
            <w:pPr>
              <w:pStyle w:val="aff"/>
              <w:jc w:val="center"/>
            </w:pPr>
            <w:r w:rsidRPr="00473C60">
              <w:t xml:space="preserve">Заказчик-координатор, соисполнители </w:t>
            </w:r>
          </w:p>
        </w:tc>
        <w:tc>
          <w:tcPr>
            <w:tcW w:w="11068" w:type="dxa"/>
            <w:gridSpan w:val="9"/>
            <w:shd w:val="clear" w:color="auto" w:fill="auto"/>
          </w:tcPr>
          <w:p w:rsidR="00A924F4" w:rsidRPr="00473C60" w:rsidRDefault="00A924F4" w:rsidP="00F4536E">
            <w:pPr>
              <w:jc w:val="center"/>
            </w:pPr>
            <w:r w:rsidRPr="00473C60">
              <w:t>Объем финансирования (по годам) за счет средств районного</w:t>
            </w:r>
            <w:r>
              <w:t xml:space="preserve"> и областного бюджетов</w:t>
            </w:r>
            <w:r w:rsidRPr="00473C60">
              <w:t xml:space="preserve">, </w:t>
            </w:r>
            <w:r>
              <w:t>тыс. рублей</w:t>
            </w:r>
          </w:p>
        </w:tc>
      </w:tr>
      <w:tr w:rsidR="00A924F4" w:rsidRPr="00473C60" w:rsidTr="00F4536E">
        <w:trPr>
          <w:gridAfter w:val="1"/>
          <w:wAfter w:w="12" w:type="dxa"/>
        </w:trPr>
        <w:tc>
          <w:tcPr>
            <w:tcW w:w="1277" w:type="dxa"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93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2268" w:type="dxa"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34" w:type="dxa"/>
          </w:tcPr>
          <w:p w:rsidR="00A924F4" w:rsidRPr="00473C60" w:rsidRDefault="00A924F4" w:rsidP="00F4536E">
            <w:pPr>
              <w:pStyle w:val="aff"/>
              <w:jc w:val="center"/>
            </w:pPr>
            <w:r>
              <w:t>2018</w:t>
            </w:r>
          </w:p>
        </w:tc>
        <w:tc>
          <w:tcPr>
            <w:tcW w:w="1559" w:type="dxa"/>
          </w:tcPr>
          <w:p w:rsidR="00A924F4" w:rsidRPr="00473C60" w:rsidRDefault="00A924F4" w:rsidP="00F4536E">
            <w:pPr>
              <w:pStyle w:val="aff"/>
              <w:jc w:val="center"/>
            </w:pPr>
            <w:r>
              <w:t>2019</w:t>
            </w:r>
          </w:p>
        </w:tc>
        <w:tc>
          <w:tcPr>
            <w:tcW w:w="1560" w:type="dxa"/>
          </w:tcPr>
          <w:p w:rsidR="00A924F4" w:rsidRPr="00473C60" w:rsidRDefault="00A924F4" w:rsidP="00F4536E">
            <w:pPr>
              <w:pStyle w:val="aff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A924F4" w:rsidRPr="00473C60" w:rsidRDefault="00A924F4" w:rsidP="00F4536E">
            <w:pPr>
              <w:pStyle w:val="aff"/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A924F4" w:rsidRPr="00473C60" w:rsidRDefault="00A924F4" w:rsidP="00F4536E">
            <w:pPr>
              <w:pStyle w:val="aff"/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A924F4" w:rsidRPr="00473C60" w:rsidRDefault="00A924F4" w:rsidP="00F4536E">
            <w:pPr>
              <w:pStyle w:val="aff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2024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4F4" w:rsidRPr="00473C60" w:rsidRDefault="00A924F4" w:rsidP="00F4536E">
            <w:pPr>
              <w:pStyle w:val="aff"/>
              <w:jc w:val="center"/>
            </w:pPr>
            <w:r>
              <w:t>Всего</w:t>
            </w:r>
          </w:p>
        </w:tc>
      </w:tr>
      <w:tr w:rsidR="00A924F4" w:rsidRPr="00473C60" w:rsidTr="00F4536E">
        <w:trPr>
          <w:gridAfter w:val="1"/>
          <w:wAfter w:w="12" w:type="dxa"/>
        </w:trPr>
        <w:tc>
          <w:tcPr>
            <w:tcW w:w="1277" w:type="dxa"/>
          </w:tcPr>
          <w:p w:rsidR="00A924F4" w:rsidRPr="00F01574" w:rsidRDefault="00A924F4" w:rsidP="00F4536E">
            <w:pPr>
              <w:pStyle w:val="af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1 </w:t>
            </w:r>
          </w:p>
        </w:tc>
        <w:tc>
          <w:tcPr>
            <w:tcW w:w="1193" w:type="dxa"/>
          </w:tcPr>
          <w:p w:rsidR="00A924F4" w:rsidRPr="00F01574" w:rsidRDefault="00A924F4" w:rsidP="00F4536E">
            <w:pPr>
              <w:pStyle w:val="af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2 </w:t>
            </w:r>
          </w:p>
        </w:tc>
        <w:tc>
          <w:tcPr>
            <w:tcW w:w="2268" w:type="dxa"/>
          </w:tcPr>
          <w:p w:rsidR="00A924F4" w:rsidRPr="00F01574" w:rsidRDefault="00A924F4" w:rsidP="00F4536E">
            <w:pPr>
              <w:pStyle w:val="af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34" w:type="dxa"/>
          </w:tcPr>
          <w:p w:rsidR="00A924F4" w:rsidRPr="00F01574" w:rsidRDefault="00A924F4" w:rsidP="00F4536E">
            <w:pPr>
              <w:pStyle w:val="af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A924F4" w:rsidRPr="00F01574" w:rsidRDefault="00A924F4" w:rsidP="00F4536E">
            <w:pPr>
              <w:pStyle w:val="af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5</w:t>
            </w:r>
          </w:p>
        </w:tc>
        <w:tc>
          <w:tcPr>
            <w:tcW w:w="1560" w:type="dxa"/>
          </w:tcPr>
          <w:p w:rsidR="00A924F4" w:rsidRPr="00F01574" w:rsidRDefault="00A924F4" w:rsidP="00F4536E">
            <w:pPr>
              <w:pStyle w:val="aff"/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924F4" w:rsidRPr="00F01574" w:rsidRDefault="00A924F4" w:rsidP="00F4536E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A924F4" w:rsidRPr="00F01574" w:rsidRDefault="00A924F4" w:rsidP="00F4536E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A924F4" w:rsidRPr="00F01574" w:rsidRDefault="00A924F4" w:rsidP="00F4536E">
            <w:pPr>
              <w:jc w:val="center"/>
              <w:rPr>
                <w:sz w:val="16"/>
                <w:szCs w:val="16"/>
              </w:rPr>
            </w:pPr>
            <w:r w:rsidRPr="00F01574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924F4" w:rsidRPr="00F01574" w:rsidRDefault="00A924F4" w:rsidP="00F45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924F4" w:rsidRPr="00F01574" w:rsidRDefault="00A924F4" w:rsidP="00F453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A924F4" w:rsidRPr="0058617D" w:rsidTr="00F4536E">
        <w:trPr>
          <w:gridAfter w:val="1"/>
          <w:wAfter w:w="12" w:type="dxa"/>
        </w:trPr>
        <w:tc>
          <w:tcPr>
            <w:tcW w:w="1277" w:type="dxa"/>
            <w:vMerge w:val="restart"/>
          </w:tcPr>
          <w:p w:rsidR="00A924F4" w:rsidRPr="00F01574" w:rsidRDefault="00A924F4" w:rsidP="00F4536E">
            <w:pPr>
              <w:jc w:val="center"/>
              <w:rPr>
                <w:sz w:val="23"/>
                <w:szCs w:val="23"/>
              </w:rPr>
            </w:pPr>
            <w:r w:rsidRPr="00F01574">
              <w:rPr>
                <w:sz w:val="23"/>
                <w:szCs w:val="23"/>
              </w:rPr>
              <w:t>Развитие транспортной системы в городском округе город Шахунья Нижегородской области</w:t>
            </w:r>
          </w:p>
        </w:tc>
        <w:tc>
          <w:tcPr>
            <w:tcW w:w="1193" w:type="dxa"/>
            <w:vMerge w:val="restart"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2268" w:type="dxa"/>
          </w:tcPr>
          <w:p w:rsidR="00A924F4" w:rsidRPr="0058617D" w:rsidRDefault="00A924F4" w:rsidP="00F4536E">
            <w:pPr>
              <w:pStyle w:val="aff"/>
              <w:jc w:val="both"/>
            </w:pPr>
            <w:r w:rsidRPr="0058617D">
              <w:t xml:space="preserve">всего </w:t>
            </w:r>
          </w:p>
        </w:tc>
        <w:tc>
          <w:tcPr>
            <w:tcW w:w="1134" w:type="dxa"/>
          </w:tcPr>
          <w:p w:rsidR="00A924F4" w:rsidRPr="00187FEC" w:rsidRDefault="00A924F4" w:rsidP="00F4536E">
            <w:pPr>
              <w:jc w:val="center"/>
            </w:pPr>
            <w:r>
              <w:t>15 752,968</w:t>
            </w:r>
          </w:p>
        </w:tc>
        <w:tc>
          <w:tcPr>
            <w:tcW w:w="1559" w:type="dxa"/>
          </w:tcPr>
          <w:p w:rsidR="00A924F4" w:rsidRPr="00187FEC" w:rsidRDefault="00A924F4" w:rsidP="00F4536E">
            <w:pPr>
              <w:jc w:val="center"/>
            </w:pPr>
            <w:r w:rsidRPr="00187FEC">
              <w:t>37 172,73678</w:t>
            </w:r>
          </w:p>
        </w:tc>
        <w:tc>
          <w:tcPr>
            <w:tcW w:w="1560" w:type="dxa"/>
          </w:tcPr>
          <w:p w:rsidR="00A924F4" w:rsidRPr="00187FEC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63 272,49363</w:t>
            </w:r>
          </w:p>
          <w:p w:rsidR="00A924F4" w:rsidRPr="00187FEC" w:rsidRDefault="00A924F4" w:rsidP="00F4536E">
            <w:pPr>
              <w:jc w:val="center"/>
            </w:pPr>
          </w:p>
        </w:tc>
        <w:tc>
          <w:tcPr>
            <w:tcW w:w="1417" w:type="dxa"/>
          </w:tcPr>
          <w:p w:rsidR="00A924F4" w:rsidRPr="00884FEF" w:rsidRDefault="00A924F4" w:rsidP="00F4536E">
            <w:pPr>
              <w:jc w:val="center"/>
            </w:pPr>
            <w:r w:rsidRPr="00884FEF">
              <w:t>36827,52270</w:t>
            </w:r>
          </w:p>
        </w:tc>
        <w:tc>
          <w:tcPr>
            <w:tcW w:w="1275" w:type="dxa"/>
          </w:tcPr>
          <w:p w:rsidR="00A924F4" w:rsidRPr="00884FEF" w:rsidRDefault="00A924F4" w:rsidP="00F4536E">
            <w:pPr>
              <w:jc w:val="center"/>
            </w:pPr>
            <w:r>
              <w:t>20902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276" w:type="dxa"/>
          </w:tcPr>
          <w:p w:rsidR="00A924F4" w:rsidRPr="00884FEF" w:rsidRDefault="00A924F4" w:rsidP="00F4536E">
            <w:pPr>
              <w:jc w:val="center"/>
            </w:pPr>
            <w:r>
              <w:t>20902</w:t>
            </w:r>
            <w:r w:rsidRPr="00884FEF">
              <w:t>,400</w:t>
            </w: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24F4" w:rsidRPr="00884FEF" w:rsidRDefault="00A924F4" w:rsidP="00F4536E">
            <w:pPr>
              <w:jc w:val="center"/>
            </w:pPr>
            <w:r>
              <w:t>20902</w:t>
            </w:r>
            <w:r w:rsidRPr="00884FEF">
              <w:t>,400</w:t>
            </w:r>
          </w:p>
          <w:p w:rsidR="00A924F4" w:rsidRPr="00AA08CA" w:rsidRDefault="00A924F4" w:rsidP="00F4536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24F4" w:rsidRPr="00AA08CA" w:rsidRDefault="00A924F4" w:rsidP="00F4536E">
            <w:pPr>
              <w:jc w:val="center"/>
            </w:pPr>
            <w:r w:rsidRPr="00FF00EA">
              <w:t>215 732,91411</w:t>
            </w:r>
          </w:p>
        </w:tc>
      </w:tr>
      <w:tr w:rsidR="00A924F4" w:rsidRPr="0058617D" w:rsidTr="00F4536E">
        <w:trPr>
          <w:gridAfter w:val="1"/>
          <w:wAfter w:w="12" w:type="dxa"/>
          <w:trHeight w:val="1523"/>
        </w:trPr>
        <w:tc>
          <w:tcPr>
            <w:tcW w:w="1277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93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2268" w:type="dxa"/>
          </w:tcPr>
          <w:p w:rsidR="00A924F4" w:rsidRPr="0058617D" w:rsidRDefault="00A924F4" w:rsidP="00F4536E">
            <w:pPr>
              <w:pStyle w:val="aff"/>
              <w:jc w:val="both"/>
              <w:rPr>
                <w:sz w:val="22"/>
                <w:szCs w:val="22"/>
              </w:rPr>
            </w:pPr>
            <w:r w:rsidRPr="0058617D">
              <w:t xml:space="preserve">Управление по работе с территориями и  благоустройству </w:t>
            </w:r>
            <w:r w:rsidRPr="0058617D">
              <w:rPr>
                <w:sz w:val="22"/>
                <w:szCs w:val="22"/>
              </w:rPr>
              <w:t xml:space="preserve">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shd w:val="clear" w:color="auto" w:fill="auto"/>
          </w:tcPr>
          <w:p w:rsidR="00A924F4" w:rsidRPr="00187FEC" w:rsidRDefault="00A924F4" w:rsidP="00F4536E">
            <w:pPr>
              <w:jc w:val="center"/>
            </w:pPr>
            <w:r>
              <w:t>15 752,968</w:t>
            </w:r>
          </w:p>
        </w:tc>
        <w:tc>
          <w:tcPr>
            <w:tcW w:w="1559" w:type="dxa"/>
            <w:shd w:val="clear" w:color="auto" w:fill="auto"/>
          </w:tcPr>
          <w:p w:rsidR="00A924F4" w:rsidRPr="00187FEC" w:rsidRDefault="00A924F4" w:rsidP="00F4536E">
            <w:pPr>
              <w:jc w:val="center"/>
            </w:pPr>
            <w:r w:rsidRPr="00187FEC">
              <w:t>37 172,73678</w:t>
            </w:r>
          </w:p>
        </w:tc>
        <w:tc>
          <w:tcPr>
            <w:tcW w:w="1560" w:type="dxa"/>
            <w:shd w:val="clear" w:color="auto" w:fill="auto"/>
          </w:tcPr>
          <w:p w:rsidR="00A924F4" w:rsidRPr="00187FEC" w:rsidRDefault="00A924F4" w:rsidP="00F4536E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60 106,96715</w:t>
            </w:r>
          </w:p>
        </w:tc>
        <w:tc>
          <w:tcPr>
            <w:tcW w:w="1417" w:type="dxa"/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24557,</w:t>
            </w:r>
          </w:p>
          <w:p w:rsidR="00A924F4" w:rsidRPr="00884FEF" w:rsidRDefault="00A924F4" w:rsidP="00F4536E">
            <w:pPr>
              <w:jc w:val="center"/>
            </w:pPr>
            <w:r w:rsidRPr="00884FEF">
              <w:t>02270</w:t>
            </w:r>
          </w:p>
          <w:p w:rsidR="00A924F4" w:rsidRPr="00884FEF" w:rsidRDefault="00A924F4" w:rsidP="00F4536E">
            <w:pPr>
              <w:jc w:val="center"/>
            </w:pPr>
          </w:p>
          <w:p w:rsidR="00A924F4" w:rsidRPr="00884FEF" w:rsidRDefault="00A924F4" w:rsidP="00F4536E">
            <w:pPr>
              <w:jc w:val="center"/>
            </w:pP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20202,400</w:t>
            </w:r>
          </w:p>
          <w:p w:rsidR="00A924F4" w:rsidRPr="00884FEF" w:rsidRDefault="00A924F4" w:rsidP="00F4536E">
            <w:pPr>
              <w:jc w:val="center"/>
            </w:pP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20202,400</w:t>
            </w:r>
          </w:p>
          <w:p w:rsidR="00A924F4" w:rsidRPr="00884FEF" w:rsidRDefault="00A924F4" w:rsidP="00F4536E">
            <w:pPr>
              <w:jc w:val="center"/>
            </w:pP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20202,400</w:t>
            </w:r>
          </w:p>
          <w:p w:rsidR="00A924F4" w:rsidRPr="00884FEF" w:rsidRDefault="00A924F4" w:rsidP="00F4536E">
            <w:pPr>
              <w:jc w:val="center"/>
            </w:pPr>
          </w:p>
          <w:p w:rsidR="00A924F4" w:rsidRPr="00AA08CA" w:rsidRDefault="00A924F4" w:rsidP="00F4536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924F4" w:rsidRPr="00AA08CA" w:rsidRDefault="00A924F4" w:rsidP="00F4536E">
            <w:pPr>
              <w:jc w:val="center"/>
            </w:pPr>
            <w:r w:rsidRPr="00FF00EA">
              <w:t>198 196,89463</w:t>
            </w:r>
          </w:p>
        </w:tc>
      </w:tr>
      <w:tr w:rsidR="00A924F4" w:rsidRPr="0058617D" w:rsidTr="00F4536E">
        <w:trPr>
          <w:gridAfter w:val="1"/>
          <w:wAfter w:w="12" w:type="dxa"/>
          <w:trHeight w:val="977"/>
        </w:trPr>
        <w:tc>
          <w:tcPr>
            <w:tcW w:w="1277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93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2268" w:type="dxa"/>
          </w:tcPr>
          <w:p w:rsidR="00A924F4" w:rsidRPr="0058617D" w:rsidRDefault="00A924F4" w:rsidP="00F4536E">
            <w:pPr>
              <w:pStyle w:val="aff"/>
              <w:jc w:val="center"/>
            </w:pPr>
            <w:r>
              <w:t>МБУ «Благоустройство»</w:t>
            </w:r>
          </w:p>
        </w:tc>
        <w:tc>
          <w:tcPr>
            <w:tcW w:w="1134" w:type="dxa"/>
            <w:shd w:val="clear" w:color="auto" w:fill="auto"/>
          </w:tcPr>
          <w:p w:rsidR="00A924F4" w:rsidRPr="00187FEC" w:rsidRDefault="00A924F4" w:rsidP="00F4536E">
            <w:pPr>
              <w:jc w:val="center"/>
            </w:pPr>
            <w:r w:rsidRPr="00187FEC">
              <w:t>-</w:t>
            </w:r>
          </w:p>
        </w:tc>
        <w:tc>
          <w:tcPr>
            <w:tcW w:w="1559" w:type="dxa"/>
            <w:shd w:val="clear" w:color="auto" w:fill="auto"/>
          </w:tcPr>
          <w:p w:rsidR="00A924F4" w:rsidRPr="00187FEC" w:rsidRDefault="00A924F4" w:rsidP="00F4536E">
            <w:pPr>
              <w:jc w:val="center"/>
            </w:pPr>
            <w:r w:rsidRPr="00187FEC">
              <w:t>-</w:t>
            </w:r>
          </w:p>
        </w:tc>
        <w:tc>
          <w:tcPr>
            <w:tcW w:w="1560" w:type="dxa"/>
            <w:shd w:val="clear" w:color="auto" w:fill="auto"/>
          </w:tcPr>
          <w:p w:rsidR="00A924F4" w:rsidRPr="00187FEC" w:rsidRDefault="00A924F4" w:rsidP="00F4536E">
            <w:pPr>
              <w:jc w:val="center"/>
              <w:rPr>
                <w:color w:val="000000"/>
              </w:rPr>
            </w:pPr>
            <w:r w:rsidRPr="00187FEC">
              <w:rPr>
                <w:color w:val="000000"/>
              </w:rPr>
              <w:t>630,00</w:t>
            </w:r>
          </w:p>
        </w:tc>
        <w:tc>
          <w:tcPr>
            <w:tcW w:w="1417" w:type="dxa"/>
            <w:shd w:val="clear" w:color="auto" w:fill="auto"/>
          </w:tcPr>
          <w:p w:rsidR="00A924F4" w:rsidRPr="00884FEF" w:rsidRDefault="00A924F4" w:rsidP="00F4536E">
            <w:pPr>
              <w:jc w:val="center"/>
              <w:rPr>
                <w:color w:val="000000"/>
              </w:rPr>
            </w:pPr>
            <w:r w:rsidRPr="00884FEF">
              <w:rPr>
                <w:color w:val="000000"/>
              </w:rPr>
              <w:t>1005,74000</w:t>
            </w: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924F4" w:rsidRPr="00884FEF" w:rsidRDefault="00A924F4" w:rsidP="00F4536E">
            <w:pPr>
              <w:jc w:val="center"/>
              <w:rPr>
                <w:color w:val="000000"/>
              </w:rPr>
            </w:pPr>
            <w:r w:rsidRPr="00884FEF">
              <w:rPr>
                <w:color w:val="000000"/>
              </w:rPr>
              <w:t>700,00</w:t>
            </w: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A924F4" w:rsidRPr="00884FEF" w:rsidRDefault="00A924F4" w:rsidP="00F4536E">
            <w:pPr>
              <w:jc w:val="center"/>
              <w:rPr>
                <w:color w:val="000000"/>
              </w:rPr>
            </w:pPr>
            <w:r w:rsidRPr="00884FEF">
              <w:rPr>
                <w:color w:val="000000"/>
              </w:rPr>
              <w:t>700,00</w:t>
            </w: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924F4" w:rsidRPr="00884FEF" w:rsidRDefault="00A924F4" w:rsidP="00F4536E">
            <w:pPr>
              <w:jc w:val="center"/>
              <w:rPr>
                <w:color w:val="000000"/>
              </w:rPr>
            </w:pPr>
            <w:r w:rsidRPr="00884FEF">
              <w:rPr>
                <w:color w:val="000000"/>
              </w:rPr>
              <w:t>700,00</w:t>
            </w:r>
          </w:p>
          <w:p w:rsidR="00A924F4" w:rsidRPr="00AA08CA" w:rsidRDefault="00A924F4" w:rsidP="00F4536E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924F4" w:rsidRPr="00AA08CA" w:rsidRDefault="00A924F4" w:rsidP="00F4536E">
            <w:pPr>
              <w:jc w:val="center"/>
            </w:pPr>
            <w:r w:rsidRPr="00AA08CA">
              <w:t xml:space="preserve">3 </w:t>
            </w:r>
            <w:r>
              <w:t>7</w:t>
            </w:r>
            <w:r w:rsidRPr="00AA08CA">
              <w:t>35,740</w:t>
            </w:r>
          </w:p>
          <w:p w:rsidR="00A924F4" w:rsidRPr="00AA08CA" w:rsidRDefault="00A924F4" w:rsidP="00F4536E">
            <w:pPr>
              <w:jc w:val="center"/>
            </w:pPr>
          </w:p>
        </w:tc>
      </w:tr>
      <w:tr w:rsidR="00A924F4" w:rsidRPr="0058617D" w:rsidTr="00A924F4">
        <w:trPr>
          <w:gridAfter w:val="1"/>
          <w:wAfter w:w="12" w:type="dxa"/>
          <w:trHeight w:val="817"/>
        </w:trPr>
        <w:tc>
          <w:tcPr>
            <w:tcW w:w="1277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1193" w:type="dxa"/>
            <w:vMerge/>
          </w:tcPr>
          <w:p w:rsidR="00A924F4" w:rsidRPr="00473C60" w:rsidRDefault="00A924F4" w:rsidP="00F4536E">
            <w:pPr>
              <w:pStyle w:val="aff"/>
            </w:pPr>
          </w:p>
        </w:tc>
        <w:tc>
          <w:tcPr>
            <w:tcW w:w="2268" w:type="dxa"/>
          </w:tcPr>
          <w:p w:rsidR="00A924F4" w:rsidRPr="0058617D" w:rsidRDefault="00A924F4" w:rsidP="00F4536E">
            <w:pPr>
              <w:pStyle w:val="aff"/>
              <w:jc w:val="center"/>
            </w:pPr>
            <w:r>
              <w:t>Администрация городского округа город Шахунья</w:t>
            </w:r>
          </w:p>
        </w:tc>
        <w:tc>
          <w:tcPr>
            <w:tcW w:w="1134" w:type="dxa"/>
            <w:shd w:val="clear" w:color="auto" w:fill="auto"/>
          </w:tcPr>
          <w:p w:rsidR="00A924F4" w:rsidRPr="00187FEC" w:rsidRDefault="00A924F4" w:rsidP="00F4536E">
            <w:pPr>
              <w:jc w:val="center"/>
            </w:pPr>
            <w:r w:rsidRPr="00187FEC">
              <w:t>-</w:t>
            </w:r>
          </w:p>
        </w:tc>
        <w:tc>
          <w:tcPr>
            <w:tcW w:w="1559" w:type="dxa"/>
            <w:shd w:val="clear" w:color="auto" w:fill="auto"/>
          </w:tcPr>
          <w:p w:rsidR="00A924F4" w:rsidRPr="00187FEC" w:rsidRDefault="00A924F4" w:rsidP="00F4536E">
            <w:pPr>
              <w:jc w:val="center"/>
            </w:pPr>
            <w:r w:rsidRPr="00187FEC">
              <w:t>-</w:t>
            </w:r>
          </w:p>
        </w:tc>
        <w:tc>
          <w:tcPr>
            <w:tcW w:w="1560" w:type="dxa"/>
            <w:shd w:val="clear" w:color="auto" w:fill="auto"/>
          </w:tcPr>
          <w:p w:rsidR="00A924F4" w:rsidRPr="00187FEC" w:rsidRDefault="00A924F4" w:rsidP="00F4536E">
            <w:pPr>
              <w:jc w:val="center"/>
              <w:rPr>
                <w:color w:val="000000"/>
              </w:rPr>
            </w:pPr>
            <w:r w:rsidRPr="00187FEC">
              <w:rPr>
                <w:color w:val="000000"/>
              </w:rPr>
              <w:t>2 535,52629</w:t>
            </w:r>
          </w:p>
        </w:tc>
        <w:tc>
          <w:tcPr>
            <w:tcW w:w="1417" w:type="dxa"/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2100,000</w:t>
            </w:r>
          </w:p>
          <w:p w:rsidR="00A924F4" w:rsidRPr="00884FEF" w:rsidRDefault="00A924F4" w:rsidP="00F4536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-</w:t>
            </w:r>
          </w:p>
        </w:tc>
        <w:tc>
          <w:tcPr>
            <w:tcW w:w="1276" w:type="dxa"/>
            <w:shd w:val="clear" w:color="auto" w:fill="auto"/>
          </w:tcPr>
          <w:p w:rsidR="00A924F4" w:rsidRPr="00884FEF" w:rsidRDefault="00A924F4" w:rsidP="00F4536E">
            <w:pPr>
              <w:jc w:val="center"/>
            </w:pPr>
            <w:r w:rsidRPr="00884FEF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A924F4" w:rsidRPr="00AA08CA" w:rsidRDefault="00A924F4" w:rsidP="00F4536E">
            <w:pPr>
              <w:jc w:val="center"/>
            </w:pPr>
            <w:r w:rsidRPr="00884FEF"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924F4" w:rsidRPr="00AA08CA" w:rsidRDefault="00A924F4" w:rsidP="00F4536E">
            <w:pPr>
              <w:jc w:val="center"/>
              <w:rPr>
                <w:color w:val="000000"/>
              </w:rPr>
            </w:pPr>
            <w:r w:rsidRPr="00AA08CA">
              <w:rPr>
                <w:color w:val="000000"/>
              </w:rPr>
              <w:t>4 635,52629</w:t>
            </w:r>
          </w:p>
          <w:p w:rsidR="00A924F4" w:rsidRPr="00AA08CA" w:rsidRDefault="00A924F4" w:rsidP="00F4536E">
            <w:pPr>
              <w:jc w:val="center"/>
            </w:pPr>
          </w:p>
        </w:tc>
      </w:tr>
    </w:tbl>
    <w:p w:rsidR="00A924F4" w:rsidRPr="00A924F4" w:rsidRDefault="00A924F4" w:rsidP="00A924F4">
      <w:pPr>
        <w:pStyle w:val="aff"/>
        <w:rPr>
          <w:b/>
          <w:bCs/>
          <w:sz w:val="10"/>
          <w:szCs w:val="10"/>
        </w:rPr>
      </w:pPr>
    </w:p>
    <w:p w:rsidR="00A924F4" w:rsidRDefault="00A924F4" w:rsidP="00A924F4">
      <w:pPr>
        <w:pStyle w:val="aff"/>
        <w:jc w:val="center"/>
        <w:rPr>
          <w:b/>
          <w:bCs/>
        </w:rPr>
      </w:pPr>
      <w:r w:rsidRPr="00473C60">
        <w:rPr>
          <w:b/>
          <w:bCs/>
        </w:rPr>
        <w:t>2.</w:t>
      </w:r>
      <w:r>
        <w:rPr>
          <w:b/>
          <w:bCs/>
        </w:rPr>
        <w:t>7</w:t>
      </w:r>
      <w:r w:rsidRPr="00473C60">
        <w:rPr>
          <w:b/>
          <w:bCs/>
        </w:rPr>
        <w:t>. Оценка эффективности реализации Программы</w:t>
      </w:r>
    </w:p>
    <w:p w:rsidR="00A924F4" w:rsidRPr="00A924F4" w:rsidRDefault="00A924F4" w:rsidP="00A924F4">
      <w:pPr>
        <w:pStyle w:val="aff"/>
        <w:jc w:val="center"/>
        <w:rPr>
          <w:b/>
          <w:bCs/>
          <w:sz w:val="10"/>
          <w:szCs w:val="10"/>
        </w:rPr>
      </w:pPr>
    </w:p>
    <w:p w:rsidR="00A924F4" w:rsidRDefault="00A924F4" w:rsidP="00A924F4">
      <w:pPr>
        <w:pStyle w:val="aff"/>
        <w:ind w:firstLine="708"/>
        <w:jc w:val="both"/>
      </w:pPr>
      <w:r>
        <w:rPr>
          <w:bCs/>
        </w:rPr>
        <w:t xml:space="preserve">Оценка эффективности муниципальной программы проводится на основании постановления администрации городского округа город Шахунья Нижегородской области от 21.10.2015 № 1205 «Об утверждении </w:t>
      </w:r>
      <w:proofErr w:type="gramStart"/>
      <w:r>
        <w:rPr>
          <w:bCs/>
        </w:rPr>
        <w:t>Методики оценки эффективности муниципальных программ городского округа</w:t>
      </w:r>
      <w:proofErr w:type="gramEnd"/>
      <w:r>
        <w:rPr>
          <w:bCs/>
        </w:rPr>
        <w:t xml:space="preserve"> город Шахунья Нижегородской области»</w:t>
      </w:r>
      <w:r>
        <w:t>.</w:t>
      </w:r>
    </w:p>
    <w:p w:rsidR="00A924F4" w:rsidRDefault="00A924F4" w:rsidP="00A924F4">
      <w:pPr>
        <w:pStyle w:val="aff"/>
        <w:ind w:firstLine="708"/>
        <w:jc w:val="both"/>
        <w:sectPr w:rsidR="00A924F4" w:rsidSect="00A924F4">
          <w:pgSz w:w="16834" w:h="11909" w:orient="landscape"/>
          <w:pgMar w:top="993" w:right="851" w:bottom="284" w:left="567" w:header="720" w:footer="720" w:gutter="0"/>
          <w:cols w:space="720"/>
          <w:titlePg/>
          <w:docGrid w:linePitch="326"/>
        </w:sectPr>
      </w:pPr>
    </w:p>
    <w:tbl>
      <w:tblPr>
        <w:tblW w:w="10212" w:type="dxa"/>
        <w:tblInd w:w="108" w:type="dxa"/>
        <w:tblLook w:val="04A0" w:firstRow="1" w:lastRow="0" w:firstColumn="1" w:lastColumn="0" w:noHBand="0" w:noVBand="1"/>
      </w:tblPr>
      <w:tblGrid>
        <w:gridCol w:w="576"/>
        <w:gridCol w:w="5803"/>
        <w:gridCol w:w="1840"/>
        <w:gridCol w:w="1993"/>
      </w:tblGrid>
      <w:tr w:rsidR="00A924F4" w:rsidTr="00A924F4">
        <w:trPr>
          <w:trHeight w:val="159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№ 1                            к программе «Развитие транспортной системы городского округа город Шахунья Нижегородской области»</w:t>
            </w:r>
          </w:p>
        </w:tc>
      </w:tr>
      <w:tr w:rsidR="00A924F4" w:rsidTr="00A924F4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sz w:val="20"/>
                <w:szCs w:val="20"/>
              </w:rPr>
            </w:pPr>
          </w:p>
        </w:tc>
      </w:tr>
      <w:tr w:rsidR="00A924F4" w:rsidTr="00A924F4">
        <w:trPr>
          <w:trHeight w:val="315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на ремонт дорог городского округа город Шахунья на 2018 - 2024 годы</w:t>
            </w:r>
          </w:p>
        </w:tc>
      </w:tr>
      <w:tr w:rsidR="00A924F4" w:rsidTr="00A924F4">
        <w:trPr>
          <w:trHeight w:val="18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sz w:val="20"/>
                <w:szCs w:val="20"/>
              </w:rPr>
            </w:pPr>
          </w:p>
        </w:tc>
      </w:tr>
      <w:tr w:rsidR="00A924F4" w:rsidTr="00A924F4">
        <w:trPr>
          <w:trHeight w:val="315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Объемы выполненных работ по ремонту проезжей части в 2018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Белинского</w:t>
            </w:r>
            <w:r>
              <w:rPr>
                <w:color w:val="000000"/>
              </w:rPr>
              <w:t xml:space="preserve"> от ул. Генерала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до ул. Кирова в г. Шахунья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928,430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0,181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Тимирязева</w:t>
            </w:r>
            <w:r>
              <w:rPr>
                <w:color w:val="000000"/>
              </w:rPr>
              <w:t xml:space="preserve"> от ул. Коминтерна до ул. Кирова в г. Шахунья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1500,001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0,537</w:t>
            </w:r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Восточная</w:t>
            </w:r>
            <w:r>
              <w:rPr>
                <w:color w:val="000000"/>
              </w:rPr>
              <w:t xml:space="preserve"> от ул. Коминтерна до ул. Первомайская и </w:t>
            </w:r>
            <w:r>
              <w:rPr>
                <w:b/>
                <w:bCs/>
                <w:color w:val="000000"/>
              </w:rPr>
              <w:t>ул. Восточная</w:t>
            </w:r>
            <w:r>
              <w:rPr>
                <w:color w:val="000000"/>
              </w:rPr>
              <w:t xml:space="preserve"> от ул. Генерала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до дома № 71 по ул. Восточная 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ахунья</w:t>
            </w:r>
            <w:proofErr w:type="spellEnd"/>
            <w:r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Устройство парковочных мест, находящихся вне границ земельного участка вблизи поликлиники ГБУЗ НО "Шахунская ЦРБ"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ахунья</w:t>
            </w:r>
            <w:proofErr w:type="spellEnd"/>
            <w:r>
              <w:rPr>
                <w:color w:val="000000"/>
              </w:rPr>
              <w:t xml:space="preserve">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0,057</w:t>
            </w:r>
          </w:p>
        </w:tc>
      </w:tr>
      <w:tr w:rsidR="00A924F4" w:rsidTr="00A924F4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Элеваторная</w:t>
            </w:r>
            <w:r>
              <w:rPr>
                <w:color w:val="000000"/>
              </w:rPr>
              <w:t xml:space="preserve">  от ул. Куликовский  проезд до проходной в г. Шахунья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1566,421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Ремонт площади Советская в г. Шахунья Нижегородской обл.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1800,504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0,24</w:t>
            </w:r>
          </w:p>
        </w:tc>
      </w:tr>
      <w:tr w:rsidR="00A924F4" w:rsidTr="00A924F4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Некрасова </w:t>
            </w:r>
            <w:r>
              <w:rPr>
                <w:color w:val="000000"/>
              </w:rPr>
              <w:t xml:space="preserve">от ул. Пушкина до пер. Серова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2803,922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0,482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Просвещения</w:t>
            </w:r>
            <w:r>
              <w:rPr>
                <w:color w:val="000000"/>
              </w:rPr>
              <w:t xml:space="preserve"> от дома № 6 по ул. Просвещения до дома № 9 по ул. </w:t>
            </w:r>
            <w:proofErr w:type="gramStart"/>
            <w:r>
              <w:rPr>
                <w:color w:val="000000"/>
              </w:rPr>
              <w:t>Молодежная</w:t>
            </w:r>
            <w:proofErr w:type="gram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2470,966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0,536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ул. Ленина от ул. Крупской до ул. </w:t>
            </w:r>
            <w:proofErr w:type="spellStart"/>
            <w:r>
              <w:rPr>
                <w:color w:val="000000"/>
              </w:rPr>
              <w:t>Яранское</w:t>
            </w:r>
            <w:proofErr w:type="spellEnd"/>
            <w:r>
              <w:rPr>
                <w:color w:val="000000"/>
              </w:rPr>
              <w:t xml:space="preserve"> шоссе в г. Шахунья Нижегородской области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2340,970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0,472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658,154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знаков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264,282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Прочие работы (ремонт трубы, ремонт съездов)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140,299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1-12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15762,969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2,945</w:t>
            </w:r>
          </w:p>
        </w:tc>
      </w:tr>
      <w:tr w:rsidR="00A924F4" w:rsidTr="00A924F4">
        <w:trPr>
          <w:trHeight w:val="469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Объемы выполненных работ по ремонту проезжей части в 2019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85-я Гвардейская</w:t>
            </w:r>
            <w:r>
              <w:rPr>
                <w:color w:val="000000"/>
              </w:rPr>
              <w:t xml:space="preserve"> от ул. Генерала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до ул. Энгельса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2 730,556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0,39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Генерала </w:t>
            </w:r>
            <w:proofErr w:type="spellStart"/>
            <w:r>
              <w:rPr>
                <w:b/>
                <w:bCs/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от ул. 85-я Гвардейская до пер. Летний в г. Шахунья Нижегородской области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629,182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Ремонт проезжей части у</w:t>
            </w:r>
            <w:r>
              <w:rPr>
                <w:b/>
                <w:bCs/>
                <w:color w:val="000000"/>
              </w:rPr>
              <w:t xml:space="preserve">л. Генерала </w:t>
            </w:r>
            <w:proofErr w:type="spellStart"/>
            <w:r>
              <w:rPr>
                <w:b/>
                <w:bCs/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от ул. Советская до пер. Больничный в г. Шахунья Нижегородской области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1 894,289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0,271</w:t>
            </w:r>
          </w:p>
        </w:tc>
      </w:tr>
      <w:tr w:rsidR="00A924F4" w:rsidTr="00A924F4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Карла Маркса</w:t>
            </w:r>
            <w:r>
              <w:rPr>
                <w:color w:val="000000"/>
              </w:rPr>
              <w:t xml:space="preserve"> от ул. </w:t>
            </w:r>
            <w:proofErr w:type="spellStart"/>
            <w:r>
              <w:rPr>
                <w:color w:val="000000"/>
              </w:rPr>
              <w:t>Ширшова</w:t>
            </w:r>
            <w:proofErr w:type="spellEnd"/>
            <w:r>
              <w:rPr>
                <w:color w:val="000000"/>
              </w:rPr>
              <w:t xml:space="preserve"> до ул. Папанина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869,755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0,124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Лесная</w:t>
            </w:r>
            <w:r>
              <w:rPr>
                <w:color w:val="000000"/>
              </w:rPr>
              <w:t xml:space="preserve"> от ул. Осипенко до ул. Федорова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1 270,832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</w:tr>
      <w:tr w:rsidR="00A924F4" w:rsidTr="00A924F4">
        <w:trPr>
          <w:trHeight w:val="6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Энгельса</w:t>
            </w:r>
            <w:r>
              <w:rPr>
                <w:color w:val="000000"/>
              </w:rPr>
              <w:t xml:space="preserve"> от ул. 85-я Гвардейская до ул. Островского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3 704,567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0,529</w:t>
            </w:r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Попова</w:t>
            </w:r>
            <w:r>
              <w:rPr>
                <w:color w:val="000000"/>
              </w:rPr>
              <w:t xml:space="preserve"> от дома №6 по ул. Попова до ул. Кутузова, </w:t>
            </w:r>
            <w:r>
              <w:rPr>
                <w:b/>
                <w:bCs/>
                <w:color w:val="000000"/>
              </w:rPr>
              <w:t>ул. Кутузова</w:t>
            </w:r>
            <w:r>
              <w:rPr>
                <w:color w:val="000000"/>
              </w:rPr>
              <w:t xml:space="preserve"> от ул. Попова до ул. Энгельса и </w:t>
            </w:r>
            <w:r>
              <w:rPr>
                <w:b/>
                <w:bCs/>
                <w:color w:val="000000"/>
              </w:rPr>
              <w:t>ул. Энгельса</w:t>
            </w:r>
            <w:r>
              <w:rPr>
                <w:color w:val="000000"/>
              </w:rPr>
              <w:t xml:space="preserve"> от ул. Кутузова до ул. Пархоменко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г. </w:t>
            </w:r>
            <w:proofErr w:type="gramStart"/>
            <w:r>
              <w:rPr>
                <w:color w:val="000000"/>
              </w:rPr>
              <w:t>Шахунья</w:t>
            </w:r>
            <w:proofErr w:type="gramEnd"/>
            <w:r>
              <w:rPr>
                <w:color w:val="000000"/>
              </w:rPr>
              <w:t xml:space="preserve">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2 206,105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0,264</w:t>
            </w:r>
          </w:p>
        </w:tc>
      </w:tr>
      <w:tr w:rsidR="00A924F4" w:rsidTr="00A924F4">
        <w:trPr>
          <w:trHeight w:val="16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Ремонт </w:t>
            </w:r>
            <w:r>
              <w:rPr>
                <w:b/>
                <w:bCs/>
                <w:color w:val="000000"/>
              </w:rPr>
              <w:t>тротуара по ул. Свердлова</w:t>
            </w:r>
            <w:r>
              <w:rPr>
                <w:color w:val="000000"/>
              </w:rPr>
              <w:t xml:space="preserve"> от ул. Революционная до дома №26 по ул. Свердлова, тротуара по </w:t>
            </w:r>
            <w:r>
              <w:rPr>
                <w:b/>
                <w:bCs/>
                <w:color w:val="000000"/>
              </w:rPr>
              <w:t>ул. Революционная</w:t>
            </w:r>
            <w:r>
              <w:rPr>
                <w:color w:val="000000"/>
              </w:rPr>
              <w:t xml:space="preserve"> от дома №17 до дома №21 по ул. Революционная и тротуара по </w:t>
            </w:r>
            <w:r>
              <w:rPr>
                <w:b/>
                <w:bCs/>
                <w:color w:val="000000"/>
              </w:rPr>
              <w:t xml:space="preserve">ул. Генерала </w:t>
            </w:r>
            <w:proofErr w:type="spellStart"/>
            <w:r>
              <w:rPr>
                <w:b/>
                <w:bCs/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от ул. Советская до пер. Больничный в г. Шахунья Нижегородской области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1 601,899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0,206</w:t>
            </w:r>
          </w:p>
        </w:tc>
      </w:tr>
      <w:tr w:rsidR="00A924F4" w:rsidTr="00A924F4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на пересечении улиц </w:t>
            </w:r>
            <w:proofErr w:type="gramStart"/>
            <w:r>
              <w:rPr>
                <w:color w:val="000000"/>
              </w:rPr>
              <w:t>Первомайская</w:t>
            </w:r>
            <w:proofErr w:type="gramEnd"/>
            <w:r>
              <w:rPr>
                <w:color w:val="000000"/>
              </w:rPr>
              <w:t xml:space="preserve"> и Семашко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513,654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пешеходного перехода на пересечении ул. Комсомольская и ул. Гагарина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355,081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Первомайская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1+135 – 2+590 в г. Шахунья Нижегородской области  (от ул. Чапаева до ул. Тургенева)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8 305,631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1,455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Комсомольская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0+500 – 1+943 в г. Шахунья Нижегородской области  (от ул. Чапаева до ул. Тургенева)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11 425,028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1,443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174,008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815,230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Нанесение разметки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знаков</w:t>
            </w:r>
            <w:r>
              <w:rPr>
                <w:b/>
                <w:bCs/>
                <w:color w:val="000000"/>
              </w:rPr>
              <w:t xml:space="preserve">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Непредвиденные затраты, резерв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76,91978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13-29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37172,73678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5,024</w:t>
            </w:r>
          </w:p>
        </w:tc>
      </w:tr>
      <w:tr w:rsidR="00A924F4" w:rsidTr="00A924F4">
        <w:trPr>
          <w:trHeight w:val="40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Объемы выполненных работ по ремонту проезжей части в 2020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spellStart"/>
            <w:r>
              <w:rPr>
                <w:b/>
                <w:bCs/>
                <w:color w:val="000000"/>
              </w:rPr>
              <w:t>ул</w:t>
            </w:r>
            <w:proofErr w:type="gramStart"/>
            <w:r>
              <w:rPr>
                <w:b/>
                <w:bCs/>
                <w:color w:val="000000"/>
              </w:rPr>
              <w:t>.Б</w:t>
            </w:r>
            <w:proofErr w:type="gramEnd"/>
            <w:r>
              <w:rPr>
                <w:b/>
                <w:bCs/>
                <w:color w:val="000000"/>
              </w:rPr>
              <w:t>елинского</w:t>
            </w:r>
            <w:proofErr w:type="spellEnd"/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ул.Первомайская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ул.Генерала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b/>
                <w:bCs/>
                <w:color w:val="000000"/>
              </w:rPr>
              <w:t>ул.Первомайская</w:t>
            </w:r>
            <w:proofErr w:type="spellEnd"/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ул.Восточная</w:t>
            </w:r>
            <w:proofErr w:type="spellEnd"/>
            <w:r>
              <w:rPr>
                <w:color w:val="000000"/>
              </w:rPr>
              <w:t xml:space="preserve"> до ул.85-я Гвардейская в </w:t>
            </w:r>
            <w:proofErr w:type="spellStart"/>
            <w:r>
              <w:rPr>
                <w:color w:val="000000"/>
              </w:rPr>
              <w:t>г.Шахунья</w:t>
            </w:r>
            <w:proofErr w:type="spellEnd"/>
            <w:r>
              <w:rPr>
                <w:color w:val="000000"/>
              </w:rPr>
              <w:t xml:space="preserve">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2 860,907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0,593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spellStart"/>
            <w:r>
              <w:rPr>
                <w:b/>
                <w:bCs/>
                <w:color w:val="000000"/>
              </w:rPr>
              <w:t>ул</w:t>
            </w:r>
            <w:proofErr w:type="gramStart"/>
            <w:r>
              <w:rPr>
                <w:b/>
                <w:bCs/>
                <w:color w:val="000000"/>
              </w:rPr>
              <w:t>.Ч</w:t>
            </w:r>
            <w:proofErr w:type="gramEnd"/>
            <w:r>
              <w:rPr>
                <w:b/>
                <w:bCs/>
                <w:color w:val="000000"/>
              </w:rPr>
              <w:t>калова</w:t>
            </w:r>
            <w:proofErr w:type="spellEnd"/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ул.Первомайская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ул.Генерала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г.Шахунья</w:t>
            </w:r>
            <w:proofErr w:type="spellEnd"/>
            <w:r>
              <w:rPr>
                <w:color w:val="000000"/>
              </w:rPr>
              <w:t xml:space="preserve">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1 281,437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spellStart"/>
            <w:r>
              <w:rPr>
                <w:b/>
                <w:bCs/>
                <w:color w:val="000000"/>
              </w:rPr>
              <w:t>пер</w:t>
            </w:r>
            <w:proofErr w:type="gramStart"/>
            <w:r>
              <w:rPr>
                <w:b/>
                <w:bCs/>
                <w:color w:val="000000"/>
              </w:rPr>
              <w:t>.Т</w:t>
            </w:r>
            <w:proofErr w:type="gramEnd"/>
            <w:r>
              <w:rPr>
                <w:b/>
                <w:bCs/>
                <w:color w:val="000000"/>
              </w:rPr>
              <w:t>орговый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ул.85-я Гвардейская до </w:t>
            </w:r>
            <w:proofErr w:type="spellStart"/>
            <w:r>
              <w:rPr>
                <w:color w:val="000000"/>
              </w:rPr>
              <w:t>ул.Тимирязева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г.Шахунья</w:t>
            </w:r>
            <w:proofErr w:type="spellEnd"/>
            <w:r>
              <w:rPr>
                <w:color w:val="000000"/>
              </w:rPr>
              <w:t xml:space="preserve">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1 439,725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0,186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spellStart"/>
            <w:r>
              <w:rPr>
                <w:b/>
                <w:bCs/>
                <w:color w:val="000000"/>
              </w:rPr>
              <w:t>ул</w:t>
            </w:r>
            <w:proofErr w:type="gramStart"/>
            <w:r>
              <w:rPr>
                <w:b/>
                <w:bCs/>
                <w:color w:val="000000"/>
              </w:rPr>
              <w:t>.О</w:t>
            </w:r>
            <w:proofErr w:type="gramEnd"/>
            <w:r>
              <w:rPr>
                <w:b/>
                <w:bCs/>
                <w:color w:val="000000"/>
              </w:rPr>
              <w:t>стровского</w:t>
            </w:r>
            <w:proofErr w:type="spellEnd"/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ул.Революционная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ул.Генерала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г.Шахунья</w:t>
            </w:r>
            <w:proofErr w:type="spellEnd"/>
            <w:r>
              <w:rPr>
                <w:color w:val="000000"/>
              </w:rPr>
              <w:t xml:space="preserve">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738,832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0,157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spellStart"/>
            <w:r>
              <w:rPr>
                <w:b/>
                <w:bCs/>
                <w:color w:val="000000"/>
              </w:rPr>
              <w:t>ул</w:t>
            </w:r>
            <w:proofErr w:type="gramStart"/>
            <w:r>
              <w:rPr>
                <w:b/>
                <w:bCs/>
                <w:color w:val="000000"/>
              </w:rPr>
              <w:t>.Л</w:t>
            </w:r>
            <w:proofErr w:type="gramEnd"/>
            <w:r>
              <w:rPr>
                <w:b/>
                <w:bCs/>
                <w:color w:val="000000"/>
              </w:rPr>
              <w:t>есозаводская</w:t>
            </w:r>
            <w:proofErr w:type="spellEnd"/>
            <w:r>
              <w:rPr>
                <w:color w:val="000000"/>
              </w:rPr>
              <w:t xml:space="preserve"> от ул. Кооперативная до ул. Кирова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2 150,236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0,346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proofErr w:type="spellStart"/>
            <w:r>
              <w:rPr>
                <w:b/>
                <w:bCs/>
                <w:color w:val="000000"/>
              </w:rPr>
              <w:t>ул</w:t>
            </w:r>
            <w:proofErr w:type="gramStart"/>
            <w:r>
              <w:rPr>
                <w:b/>
                <w:bCs/>
                <w:color w:val="000000"/>
              </w:rPr>
              <w:t>.Э</w:t>
            </w:r>
            <w:proofErr w:type="gramEnd"/>
            <w:r>
              <w:rPr>
                <w:b/>
                <w:bCs/>
                <w:color w:val="000000"/>
              </w:rPr>
              <w:t>нгельса</w:t>
            </w:r>
            <w:proofErr w:type="spellEnd"/>
            <w:r>
              <w:rPr>
                <w:color w:val="000000"/>
              </w:rPr>
              <w:t xml:space="preserve"> от ул. Гагарина до ул. Минина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983,099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Революционная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0+000-1+915 в г. Шахунья Нижегородской области (от начала до ул. Тургенева)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24 742,94061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1,76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Коминтерна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0+950-1+872 в г. Шахунья Нижегородской области (от ж/д переезда до ж/д вокзала)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1,048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Семашко</w:t>
            </w:r>
            <w:r>
              <w:rPr>
                <w:color w:val="000000"/>
              </w:rPr>
              <w:t xml:space="preserve"> км 0+000-0+690 в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 (от ул. </w:t>
            </w:r>
            <w:proofErr w:type="spellStart"/>
            <w:r>
              <w:rPr>
                <w:color w:val="000000"/>
              </w:rPr>
              <w:t>Карповская</w:t>
            </w:r>
            <w:proofErr w:type="spellEnd"/>
            <w:r>
              <w:rPr>
                <w:color w:val="000000"/>
              </w:rPr>
              <w:t xml:space="preserve"> до ул. Первомайская)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0,458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</w:t>
            </w:r>
            <w:proofErr w:type="gramStart"/>
            <w:r>
              <w:rPr>
                <w:b/>
                <w:bCs/>
                <w:color w:val="000000"/>
              </w:rPr>
              <w:t>Заречная</w:t>
            </w:r>
            <w:proofErr w:type="gramEnd"/>
            <w:r>
              <w:rPr>
                <w:color w:val="000000"/>
              </w:rPr>
              <w:t xml:space="preserve"> км 0+600-1+207 в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(от дома № 14 по ул. Заречная до ул. </w:t>
            </w:r>
            <w:proofErr w:type="spellStart"/>
            <w:r>
              <w:rPr>
                <w:color w:val="000000"/>
              </w:rPr>
              <w:t>Мухачева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0,000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0,462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Ремонту проезжей части </w:t>
            </w:r>
            <w:r>
              <w:rPr>
                <w:b/>
                <w:bCs/>
                <w:color w:val="000000"/>
              </w:rPr>
              <w:t>ул. Ленина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0+017-2+169 в г. Шахунья Нижегородской области (от ул. Крупской до ул. </w:t>
            </w:r>
            <w:proofErr w:type="spellStart"/>
            <w:r>
              <w:rPr>
                <w:color w:val="000000"/>
              </w:rPr>
              <w:t>Яранское</w:t>
            </w:r>
            <w:proofErr w:type="spellEnd"/>
            <w:r>
              <w:rPr>
                <w:color w:val="000000"/>
              </w:rPr>
              <w:t xml:space="preserve"> шоссе)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14 049,997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1,955</w:t>
            </w:r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водопропускных труб в местах примыканий к проезжей части и под проезжей частью по </w:t>
            </w:r>
            <w:r>
              <w:rPr>
                <w:b/>
                <w:bCs/>
                <w:color w:val="000000"/>
              </w:rPr>
              <w:t>ул. Ленина</w:t>
            </w:r>
            <w:r>
              <w:rPr>
                <w:color w:val="000000"/>
              </w:rPr>
              <w:t xml:space="preserve"> от ул. Дзержинского до ул. Интернациональная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852,188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Линейная</w:t>
            </w:r>
            <w:r>
              <w:rPr>
                <w:color w:val="000000"/>
              </w:rPr>
              <w:t xml:space="preserve"> от ул. Рогожникова до ул. Залесная и ул. Залесная от ул. Линейная до пер. Залесный в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 xml:space="preserve">. Шахунья Нижегородской области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1 180,998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0,813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858,79037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Паспортизация, проектирование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96,793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Песок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27,67367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50,000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Разметка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207,53286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389,26310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30-48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51 910,41261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8,161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мероприятий связанных с COVID-19для деятельности транспортных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14 952,30247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30-49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66 862,71508  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409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Объемы выполненных работ по ремонту проезжей части в 2021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Свердлова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0+000-1+157 (от ул. Комсомольская до ул. Энгельса)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10170,50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1,157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Энгельса</w:t>
            </w:r>
            <w:r>
              <w:rPr>
                <w:color w:val="000000"/>
              </w:rPr>
              <w:t xml:space="preserve"> от ул. Минина до ул. Советская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0,26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Пушкина</w:t>
            </w:r>
            <w:r>
              <w:rPr>
                <w:color w:val="000000"/>
              </w:rPr>
              <w:t xml:space="preserve"> от ул. Генерала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до ул. Энгельса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1229,25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Кирова</w:t>
            </w:r>
            <w:r>
              <w:rPr>
                <w:color w:val="000000"/>
              </w:rPr>
              <w:t xml:space="preserve"> от ул. Белинского до ул. Луговая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1851,3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0,55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Расковой</w:t>
            </w:r>
            <w:r>
              <w:rPr>
                <w:color w:val="000000"/>
              </w:rPr>
              <w:t xml:space="preserve"> от ул. Карла Маркса до 8 Марта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2285,855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0,85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</w:rPr>
              <w:t>Гризодубовой</w:t>
            </w:r>
            <w:proofErr w:type="spellEnd"/>
            <w:r>
              <w:rPr>
                <w:color w:val="000000"/>
              </w:rPr>
              <w:t xml:space="preserve"> от ул. Ленина до конца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2277,00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0,78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Федорова</w:t>
            </w:r>
            <w:r>
              <w:rPr>
                <w:color w:val="000000"/>
              </w:rPr>
              <w:t xml:space="preserve"> от ул. Октябрьская до ул. Коммунистическая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2227,50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0,56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Зеленая</w:t>
            </w:r>
            <w:r>
              <w:rPr>
                <w:color w:val="000000"/>
              </w:rPr>
              <w:t xml:space="preserve"> от ул. Карла Маркса до ул. Коммунистическая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1101,4894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0,465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Лесная</w:t>
            </w:r>
            <w:r>
              <w:rPr>
                <w:color w:val="000000"/>
              </w:rPr>
              <w:t xml:space="preserve"> от ул. Федорова до ул. Расковой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783,44907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0,275</w:t>
            </w:r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пер. Залесный</w:t>
            </w:r>
            <w:r>
              <w:rPr>
                <w:color w:val="000000"/>
              </w:rPr>
              <w:t xml:space="preserve"> от ул. Залесная до ул. Расковой, </w:t>
            </w:r>
            <w:r>
              <w:rPr>
                <w:b/>
                <w:bCs/>
                <w:color w:val="000000"/>
              </w:rPr>
              <w:t>ул. Расковой</w:t>
            </w:r>
            <w:r>
              <w:rPr>
                <w:color w:val="000000"/>
              </w:rPr>
              <w:t xml:space="preserve"> от пер. Залесный до ул. Стахановская и </w:t>
            </w:r>
            <w:r>
              <w:rPr>
                <w:b/>
                <w:bCs/>
                <w:color w:val="000000"/>
              </w:rPr>
              <w:t>ул. Стахановская</w:t>
            </w:r>
            <w:r>
              <w:rPr>
                <w:color w:val="000000"/>
              </w:rPr>
              <w:t xml:space="preserve"> от ул. Расковой до ул. Говорова в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1790,15624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0,805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Ремонт водопропускных труб по ул. Крупской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1776,19752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ремонту и содержанию автомобильных дорог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летнему содержанию автомобильных дорог на территории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1194,00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автомобильных дорог на территории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597,499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водопропускных труб через р. </w:t>
            </w:r>
            <w:proofErr w:type="spellStart"/>
            <w:r>
              <w:rPr>
                <w:color w:val="000000"/>
              </w:rPr>
              <w:t>Кугунер</w:t>
            </w:r>
            <w:proofErr w:type="spellEnd"/>
            <w:r>
              <w:rPr>
                <w:color w:val="000000"/>
              </w:rPr>
              <w:t xml:space="preserve"> по ул. Свободы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1579,29875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в д. </w:t>
            </w:r>
            <w:proofErr w:type="spellStart"/>
            <w:r>
              <w:rPr>
                <w:color w:val="000000"/>
              </w:rPr>
              <w:t>Харламовцы</w:t>
            </w:r>
            <w:proofErr w:type="spellEnd"/>
            <w:r>
              <w:rPr>
                <w:color w:val="000000"/>
              </w:rPr>
              <w:t xml:space="preserve"> от ул. Центральная в сторону ул. Тургенева г. Шахунья Нижегородской области (1 этап)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364,926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 проезжей части автомобильных дорог ул. Советская, ул. Чапаева и ул. Крупской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Ремонт картой проезжей части автомобильной дороги ул. Октябрьская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</w:t>
            </w:r>
            <w:proofErr w:type="gramStart"/>
            <w:r>
              <w:rPr>
                <w:b/>
                <w:bCs/>
                <w:color w:val="000000"/>
              </w:rPr>
              <w:t>Кооперативная</w:t>
            </w:r>
            <w:proofErr w:type="gramEnd"/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от ул. Просвещения до ул. Комсомольская в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р.п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Поставка средств организации дорожного движения (светофор Т.7.1)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288,69722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Поставка средств организации дорожного движения (дорожные знаки)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249,25547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нанесению горизонтальной дорожной разметки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253,725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1702,45803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на финансовое обеспечение мероприятий связанных с COVID-19 для деятельности транспортных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Закупка стоек для дорожных знаков, краски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паспортизация, прочие работы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223,516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Судебная экспертиза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50-76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36827,5227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6,242</w:t>
            </w:r>
          </w:p>
        </w:tc>
      </w:tr>
      <w:tr w:rsidR="00A924F4" w:rsidTr="00A924F4">
        <w:trPr>
          <w:trHeight w:val="39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работ по ремонту автомобильных дорог в 2022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Комарова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км</w:t>
            </w:r>
            <w:proofErr w:type="gramEnd"/>
            <w:r>
              <w:rPr>
                <w:color w:val="000000"/>
              </w:rPr>
              <w:t xml:space="preserve"> 0+000-0+894 (от ул. Коминтерна до ул. Генерала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>) в г.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(субсидия)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0,894</w:t>
            </w:r>
          </w:p>
        </w:tc>
      </w:tr>
      <w:tr w:rsidR="00A924F4" w:rsidTr="00A924F4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Кооперативная</w:t>
            </w:r>
            <w:r>
              <w:rPr>
                <w:color w:val="000000"/>
              </w:rPr>
              <w:t xml:space="preserve"> от ул. Просвещения до ул. Кирова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</w:tr>
      <w:tr w:rsidR="00A924F4" w:rsidTr="00A924F4">
        <w:trPr>
          <w:trHeight w:val="12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пер. Парковый</w:t>
            </w:r>
            <w:r>
              <w:rPr>
                <w:color w:val="000000"/>
              </w:rPr>
              <w:t xml:space="preserve"> от ул. Комсомольская до ул. Коминтерна и ремонт картой </w:t>
            </w:r>
            <w:r>
              <w:rPr>
                <w:b/>
                <w:bCs/>
                <w:color w:val="000000"/>
              </w:rPr>
              <w:t>ул. Комсомольская</w:t>
            </w:r>
            <w:r>
              <w:rPr>
                <w:color w:val="000000"/>
              </w:rPr>
              <w:t xml:space="preserve"> у здания «Гимназия» в г. Шахунья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1300,9524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Карла Маркса</w:t>
            </w:r>
            <w:r>
              <w:rPr>
                <w:color w:val="000000"/>
              </w:rPr>
              <w:t xml:space="preserve"> от дома № 108 по ул. Карла Маркса до ул. </w:t>
            </w:r>
            <w:proofErr w:type="spellStart"/>
            <w:r>
              <w:rPr>
                <w:color w:val="000000"/>
              </w:rPr>
              <w:t>Леваневского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934,9932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0,29</w:t>
            </w:r>
          </w:p>
        </w:tc>
      </w:tr>
      <w:tr w:rsidR="00A924F4" w:rsidTr="00A924F4">
        <w:trPr>
          <w:trHeight w:val="6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8-е Марта</w:t>
            </w:r>
            <w:r>
              <w:rPr>
                <w:color w:val="000000"/>
              </w:rPr>
              <w:t xml:space="preserve"> от ул. Крупской до ул. </w:t>
            </w:r>
            <w:proofErr w:type="spellStart"/>
            <w:r>
              <w:rPr>
                <w:color w:val="000000"/>
              </w:rPr>
              <w:t>Леваневского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5626,6784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924F4" w:rsidTr="00A924F4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пер. Серова</w:t>
            </w:r>
            <w:r>
              <w:rPr>
                <w:color w:val="000000"/>
              </w:rPr>
              <w:t xml:space="preserve"> от ул. Некрасова до ул. Кирпичная, </w:t>
            </w:r>
            <w:r>
              <w:rPr>
                <w:b/>
                <w:bCs/>
                <w:color w:val="000000"/>
              </w:rPr>
              <w:t>ул. Кирпичная</w:t>
            </w:r>
            <w:r>
              <w:rPr>
                <w:color w:val="000000"/>
              </w:rPr>
              <w:t xml:space="preserve"> от пер. Серова до ул. Расковой и </w:t>
            </w:r>
            <w:r>
              <w:rPr>
                <w:b/>
                <w:bCs/>
                <w:color w:val="000000"/>
              </w:rPr>
              <w:t>ул. Расковой</w:t>
            </w:r>
            <w:r>
              <w:rPr>
                <w:color w:val="000000"/>
              </w:rPr>
              <w:t xml:space="preserve"> от ул. Кирпичная до ул. Стахановская в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Вахтан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г.о.г</w:t>
            </w:r>
            <w:proofErr w:type="spellEnd"/>
            <w:r>
              <w:rPr>
                <w:color w:val="000000"/>
              </w:rPr>
              <w:t>. Шахунья Нижегородской области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3597,155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0,73</w:t>
            </w:r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(местный бюджет дорожного фонда) на ремонт проезжих частей автомобильных дорог в рамках проекта инициативного бюджетирования «ВАМ РЕШАТЬ!»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6242,621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5,291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Проектирование, паспортизация, прочие работы (ремонт труб, ремонт съездов/тротуара по ул. Первомайская)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Разметка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77-89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20902,400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9,16</w:t>
            </w:r>
          </w:p>
        </w:tc>
      </w:tr>
      <w:tr w:rsidR="00A924F4" w:rsidTr="00A924F4">
        <w:trPr>
          <w:trHeight w:val="487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работ по ремонту автомобильных дорог в 2023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Гагарина</w:t>
            </w:r>
            <w:r>
              <w:rPr>
                <w:color w:val="000000"/>
              </w:rPr>
              <w:t xml:space="preserve"> от ул. Коминтерна до ул. Генерала </w:t>
            </w:r>
            <w:proofErr w:type="spellStart"/>
            <w:r>
              <w:rPr>
                <w:color w:val="000000"/>
              </w:rPr>
              <w:t>Веденина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5788,168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1,16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Советская </w:t>
            </w:r>
            <w:r>
              <w:rPr>
                <w:color w:val="000000"/>
              </w:rPr>
              <w:t>в г. Шахунья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4341,126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Октябрьская</w:t>
            </w:r>
            <w:r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5077,540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проезда в д. </w:t>
            </w:r>
            <w:proofErr w:type="spellStart"/>
            <w:r>
              <w:rPr>
                <w:color w:val="000000"/>
              </w:rPr>
              <w:t>Харламовцы</w:t>
            </w:r>
            <w:proofErr w:type="spellEnd"/>
            <w:r>
              <w:rPr>
                <w:color w:val="000000"/>
              </w:rPr>
              <w:t xml:space="preserve"> от ул. Центральная до ул. Тургенева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2795,566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Разметка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90-100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20902,400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3,75</w:t>
            </w:r>
          </w:p>
        </w:tc>
      </w:tr>
      <w:tr w:rsidR="00A924F4" w:rsidTr="00A924F4">
        <w:trPr>
          <w:trHeight w:val="343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работ по ремонту автомобильных дорог в 2024 году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Стоимость работ, тыс. руб.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Протяженность, </w:t>
            </w:r>
            <w:proofErr w:type="gramStart"/>
            <w:r>
              <w:rPr>
                <w:b/>
                <w:bCs/>
                <w:color w:val="000000"/>
              </w:rPr>
              <w:t>км</w:t>
            </w:r>
            <w:proofErr w:type="gramEnd"/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</w:t>
            </w:r>
            <w:proofErr w:type="spellStart"/>
            <w:r>
              <w:rPr>
                <w:b/>
                <w:bCs/>
                <w:color w:val="000000"/>
              </w:rPr>
              <w:t>Леваневского</w:t>
            </w:r>
            <w:proofErr w:type="spellEnd"/>
            <w:r>
              <w:rPr>
                <w:color w:val="000000"/>
              </w:rPr>
              <w:t xml:space="preserve"> в г. Шахунья Нижегородской области (асфальт)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1848,520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0,37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Ленина </w:t>
            </w:r>
            <w:r>
              <w:rPr>
                <w:color w:val="000000"/>
              </w:rPr>
              <w:t>(от ул. Осипенко до ул. Крупской)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2905,860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0,87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 xml:space="preserve">ул. Садовая </w:t>
            </w:r>
            <w:r>
              <w:rPr>
                <w:color w:val="000000"/>
              </w:rPr>
              <w:t>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9725,442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2,49</w:t>
            </w:r>
          </w:p>
        </w:tc>
      </w:tr>
      <w:tr w:rsidR="00A924F4" w:rsidTr="00A924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проезжей части </w:t>
            </w:r>
            <w:r>
              <w:rPr>
                <w:b/>
                <w:bCs/>
                <w:color w:val="000000"/>
              </w:rPr>
              <w:t>ул. Лесная</w:t>
            </w:r>
            <w:r>
              <w:rPr>
                <w:color w:val="000000"/>
              </w:rPr>
              <w:t xml:space="preserve"> в г. Шахунья Нижегородской области (щебень)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3522,578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Ямочный ремонт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Паспортизация автомобильных дорог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Щебень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Дорожные знаки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5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Разметка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300,000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Субсидия МБУ "Благоустройство"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4F4" w:rsidTr="00A924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4F4" w:rsidRDefault="00A924F4" w:rsidP="00F453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Итого </w:t>
            </w:r>
            <w:proofErr w:type="spellStart"/>
            <w:r>
              <w:rPr>
                <w:b/>
                <w:bCs/>
                <w:color w:val="000000"/>
              </w:rPr>
              <w:t>п.п</w:t>
            </w:r>
            <w:proofErr w:type="spellEnd"/>
            <w:r>
              <w:rPr>
                <w:b/>
                <w:bCs/>
                <w:color w:val="000000"/>
              </w:rPr>
              <w:t>. 101-111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20902,400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4F4" w:rsidRDefault="00A924F4" w:rsidP="00F4536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4,93</w:t>
            </w:r>
          </w:p>
        </w:tc>
      </w:tr>
    </w:tbl>
    <w:p w:rsidR="00A924F4" w:rsidRPr="00473C60" w:rsidRDefault="00A924F4" w:rsidP="00A924F4">
      <w:pPr>
        <w:pStyle w:val="aff"/>
        <w:ind w:firstLine="708"/>
        <w:jc w:val="both"/>
      </w:pPr>
    </w:p>
    <w:p w:rsidR="00A924F4" w:rsidRDefault="00A924F4" w:rsidP="00A924F4">
      <w:pPr>
        <w:jc w:val="center"/>
        <w:rPr>
          <w:sz w:val="22"/>
          <w:szCs w:val="22"/>
        </w:rPr>
      </w:pPr>
    </w:p>
    <w:p w:rsidR="00A924F4" w:rsidRPr="00641DAD" w:rsidRDefault="00A924F4" w:rsidP="00A924F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A924F4" w:rsidRPr="00641DAD" w:rsidSect="004A682C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0A2" w:rsidRDefault="00D030A2">
      <w:r>
        <w:separator/>
      </w:r>
    </w:p>
  </w:endnote>
  <w:endnote w:type="continuationSeparator" w:id="0">
    <w:p w:rsidR="00D030A2" w:rsidRDefault="00D0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4F4" w:rsidRDefault="00A924F4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24F4" w:rsidRDefault="00A924F4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0A2" w:rsidRDefault="00D030A2">
      <w:r>
        <w:separator/>
      </w:r>
    </w:p>
  </w:footnote>
  <w:footnote w:type="continuationSeparator" w:id="0">
    <w:p w:rsidR="00D030A2" w:rsidRDefault="00D0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A3CC7"/>
    <w:multiLevelType w:val="hybridMultilevel"/>
    <w:tmpl w:val="47D4F446"/>
    <w:lvl w:ilvl="0" w:tplc="7F6A9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222FB5"/>
    <w:multiLevelType w:val="hybridMultilevel"/>
    <w:tmpl w:val="9FF046D4"/>
    <w:lvl w:ilvl="0" w:tplc="446E9ABC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391BD8"/>
    <w:multiLevelType w:val="hybridMultilevel"/>
    <w:tmpl w:val="F404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EC46967"/>
    <w:multiLevelType w:val="hybridMultilevel"/>
    <w:tmpl w:val="4C26AEAC"/>
    <w:lvl w:ilvl="0" w:tplc="7EA62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B57430D"/>
    <w:multiLevelType w:val="hybridMultilevel"/>
    <w:tmpl w:val="442A801E"/>
    <w:lvl w:ilvl="0" w:tplc="B3D6B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A67C87"/>
    <w:multiLevelType w:val="multilevel"/>
    <w:tmpl w:val="BB1A6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771EE1"/>
    <w:multiLevelType w:val="hybridMultilevel"/>
    <w:tmpl w:val="C272078C"/>
    <w:lvl w:ilvl="0" w:tplc="7EA623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43"/>
  </w:num>
  <w:num w:numId="4">
    <w:abstractNumId w:val="3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25"/>
  </w:num>
  <w:num w:numId="8">
    <w:abstractNumId w:val="27"/>
  </w:num>
  <w:num w:numId="9">
    <w:abstractNumId w:val="3"/>
  </w:num>
  <w:num w:numId="10">
    <w:abstractNumId w:val="42"/>
  </w:num>
  <w:num w:numId="11">
    <w:abstractNumId w:val="0"/>
  </w:num>
  <w:num w:numId="12">
    <w:abstractNumId w:val="20"/>
  </w:num>
  <w:num w:numId="13">
    <w:abstractNumId w:val="25"/>
  </w:num>
  <w:num w:numId="14">
    <w:abstractNumId w:val="5"/>
  </w:num>
  <w:num w:numId="15">
    <w:abstractNumId w:val="28"/>
  </w:num>
  <w:num w:numId="16">
    <w:abstractNumId w:val="24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8"/>
  </w:num>
  <w:num w:numId="21">
    <w:abstractNumId w:val="31"/>
  </w:num>
  <w:num w:numId="22">
    <w:abstractNumId w:val="36"/>
  </w:num>
  <w:num w:numId="23">
    <w:abstractNumId w:val="41"/>
  </w:num>
  <w:num w:numId="24">
    <w:abstractNumId w:val="22"/>
  </w:num>
  <w:num w:numId="25">
    <w:abstractNumId w:val="45"/>
  </w:num>
  <w:num w:numId="26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</w:num>
  <w:num w:numId="29">
    <w:abstractNumId w:val="44"/>
  </w:num>
  <w:num w:numId="30">
    <w:abstractNumId w:val="17"/>
  </w:num>
  <w:num w:numId="31">
    <w:abstractNumId w:val="30"/>
  </w:num>
  <w:num w:numId="32">
    <w:abstractNumId w:val="29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</w:num>
  <w:num w:numId="35">
    <w:abstractNumId w:val="40"/>
  </w:num>
  <w:num w:numId="36">
    <w:abstractNumId w:val="46"/>
  </w:num>
  <w:num w:numId="37">
    <w:abstractNumId w:val="12"/>
  </w:num>
  <w:num w:numId="38">
    <w:abstractNumId w:val="14"/>
  </w:num>
  <w:num w:numId="39">
    <w:abstractNumId w:val="7"/>
  </w:num>
  <w:num w:numId="40">
    <w:abstractNumId w:val="13"/>
  </w:num>
  <w:num w:numId="41">
    <w:abstractNumId w:val="26"/>
  </w:num>
  <w:num w:numId="42">
    <w:abstractNumId w:val="11"/>
  </w:num>
  <w:num w:numId="43">
    <w:abstractNumId w:val="18"/>
  </w:num>
  <w:num w:numId="44">
    <w:abstractNumId w:val="38"/>
  </w:num>
  <w:num w:numId="45">
    <w:abstractNumId w:val="32"/>
  </w:num>
  <w:num w:numId="46">
    <w:abstractNumId w:val="9"/>
  </w:num>
  <w:num w:numId="47">
    <w:abstractNumId w:val="19"/>
  </w:num>
  <w:num w:numId="48">
    <w:abstractNumId w:val="4"/>
  </w:num>
  <w:num w:numId="49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25F7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A1C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1DAD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4F4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30A2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641DA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B065-80EA-411F-B4E5-DCC603D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2022-01-12T04:44:00Z</cp:lastPrinted>
  <dcterms:created xsi:type="dcterms:W3CDTF">2022-01-12T04:46:00Z</dcterms:created>
  <dcterms:modified xsi:type="dcterms:W3CDTF">2022-01-12T04:46:00Z</dcterms:modified>
</cp:coreProperties>
</file>