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5EB6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553CD0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65EB6">
        <w:rPr>
          <w:sz w:val="26"/>
          <w:szCs w:val="26"/>
          <w:u w:val="single"/>
        </w:rPr>
        <w:t>388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65EB6" w:rsidRPr="00965EB6" w:rsidRDefault="00965EB6" w:rsidP="00173148">
      <w:pPr>
        <w:ind w:right="4394"/>
        <w:jc w:val="both"/>
        <w:rPr>
          <w:sz w:val="26"/>
          <w:szCs w:val="26"/>
        </w:rPr>
      </w:pPr>
      <w:r w:rsidRPr="00965EB6">
        <w:rPr>
          <w:sz w:val="26"/>
          <w:szCs w:val="26"/>
        </w:rPr>
        <w:t xml:space="preserve">О признании </w:t>
      </w:r>
      <w:proofErr w:type="gramStart"/>
      <w:r w:rsidRPr="00965EB6">
        <w:rPr>
          <w:sz w:val="26"/>
          <w:szCs w:val="26"/>
        </w:rPr>
        <w:t>утратившим</w:t>
      </w:r>
      <w:proofErr w:type="gramEnd"/>
      <w:r w:rsidRPr="00965EB6">
        <w:rPr>
          <w:sz w:val="26"/>
          <w:szCs w:val="26"/>
        </w:rPr>
        <w:t xml:space="preserve"> силу распоряжения администрации городского округа город Шахунья от 30.08.2021 № 355-р «О внесении изменений в распоряжение администрации г</w:t>
      </w:r>
      <w:r w:rsidR="00173148" w:rsidRPr="00173148">
        <w:rPr>
          <w:sz w:val="26"/>
          <w:szCs w:val="26"/>
        </w:rPr>
        <w:t xml:space="preserve">ородского округа город Шахунья </w:t>
      </w:r>
      <w:r w:rsidRPr="00965EB6">
        <w:rPr>
          <w:sz w:val="26"/>
          <w:szCs w:val="26"/>
        </w:rPr>
        <w:t>от 17.08.2021 № 326-р «Об утверждении перечня школьных автобусных маршрутов для перевозки обучающихся  в 2021 – 2022 учебном году»</w:t>
      </w:r>
    </w:p>
    <w:p w:rsidR="00965EB6" w:rsidRPr="00965EB6" w:rsidRDefault="00965EB6" w:rsidP="00965EB6">
      <w:pPr>
        <w:jc w:val="both"/>
        <w:rPr>
          <w:sz w:val="26"/>
          <w:szCs w:val="26"/>
        </w:rPr>
      </w:pPr>
    </w:p>
    <w:p w:rsidR="00965EB6" w:rsidRPr="00965EB6" w:rsidRDefault="00965EB6" w:rsidP="00173148">
      <w:pPr>
        <w:ind w:firstLine="709"/>
        <w:jc w:val="both"/>
        <w:rPr>
          <w:sz w:val="26"/>
          <w:szCs w:val="26"/>
        </w:rPr>
      </w:pPr>
      <w:r w:rsidRPr="00965EB6">
        <w:rPr>
          <w:sz w:val="26"/>
          <w:szCs w:val="26"/>
        </w:rPr>
        <w:t xml:space="preserve">На основании распоряжения администрации городского округа город Шахунья от 14.09.2021 № 385-р «О снятии режима «Чрезвычайная ситуация»», с целью организации образовательного процесса в </w:t>
      </w:r>
      <w:proofErr w:type="spellStart"/>
      <w:r w:rsidRPr="00965EB6">
        <w:rPr>
          <w:sz w:val="26"/>
          <w:szCs w:val="26"/>
        </w:rPr>
        <w:t>Туманинском</w:t>
      </w:r>
      <w:proofErr w:type="spellEnd"/>
      <w:r w:rsidRPr="00965EB6">
        <w:rPr>
          <w:sz w:val="26"/>
          <w:szCs w:val="26"/>
        </w:rPr>
        <w:t xml:space="preserve"> филиале МБОУ Шахунская СОШ № 1 им. Д. Комарова</w:t>
      </w:r>
      <w:r w:rsidR="00173148">
        <w:rPr>
          <w:sz w:val="26"/>
          <w:szCs w:val="26"/>
        </w:rPr>
        <w:t>:</w:t>
      </w:r>
    </w:p>
    <w:p w:rsidR="00965EB6" w:rsidRPr="00965EB6" w:rsidRDefault="00965EB6" w:rsidP="00173148">
      <w:pPr>
        <w:ind w:firstLine="709"/>
        <w:jc w:val="both"/>
        <w:rPr>
          <w:sz w:val="26"/>
          <w:szCs w:val="26"/>
        </w:rPr>
      </w:pPr>
      <w:r w:rsidRPr="00965EB6">
        <w:rPr>
          <w:sz w:val="26"/>
          <w:szCs w:val="26"/>
        </w:rPr>
        <w:t>1. Распоряжение администрации городского округа город Шахунья от 30.08.2021 № 355-р «О внесении изменений в распоряжение администрации городского округа город Шахунья  от 17.08.2021 № 326-р «Об утверждении перечня школьных автобусных маршрутов для перевозки обучающихся  в 2021 – 2022 учебном году» признать утратившим силу с 16.09.2021.</w:t>
      </w:r>
    </w:p>
    <w:p w:rsidR="00965EB6" w:rsidRPr="00965EB6" w:rsidRDefault="00965EB6" w:rsidP="00173148">
      <w:pPr>
        <w:ind w:firstLine="709"/>
        <w:jc w:val="both"/>
        <w:rPr>
          <w:sz w:val="26"/>
          <w:szCs w:val="26"/>
        </w:rPr>
      </w:pPr>
      <w:r w:rsidRPr="00965EB6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965EB6" w:rsidRPr="00965EB6" w:rsidRDefault="00965EB6" w:rsidP="00173148">
      <w:pPr>
        <w:ind w:firstLine="709"/>
        <w:jc w:val="both"/>
        <w:rPr>
          <w:sz w:val="26"/>
          <w:szCs w:val="26"/>
        </w:rPr>
      </w:pPr>
      <w:r w:rsidRPr="00965EB6">
        <w:rPr>
          <w:sz w:val="26"/>
          <w:szCs w:val="26"/>
        </w:rPr>
        <w:t xml:space="preserve">3. </w:t>
      </w:r>
      <w:proofErr w:type="gramStart"/>
      <w:r w:rsidRPr="00965EB6">
        <w:rPr>
          <w:sz w:val="26"/>
          <w:szCs w:val="26"/>
        </w:rPr>
        <w:t>Контроль за</w:t>
      </w:r>
      <w:proofErr w:type="gramEnd"/>
      <w:r w:rsidRPr="00965EB6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991BD6" w:rsidRPr="00173148" w:rsidRDefault="00991BD6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A5174" w:rsidSect="00173148">
      <w:pgSz w:w="11906" w:h="16838"/>
      <w:pgMar w:top="993" w:right="707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A1" w:rsidRDefault="00DC53A1">
      <w:r>
        <w:separator/>
      </w:r>
    </w:p>
  </w:endnote>
  <w:endnote w:type="continuationSeparator" w:id="0">
    <w:p w:rsidR="00DC53A1" w:rsidRDefault="00DC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A1" w:rsidRDefault="00DC53A1">
      <w:r>
        <w:separator/>
      </w:r>
    </w:p>
  </w:footnote>
  <w:footnote w:type="continuationSeparator" w:id="0">
    <w:p w:rsidR="00DC53A1" w:rsidRDefault="00DC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148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609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5EB6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C53A1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8A00-4278-4573-AC22-8E9E21B4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2021-09-15T12:33:00Z</cp:lastPrinted>
  <dcterms:created xsi:type="dcterms:W3CDTF">2021-09-15T12:33:00Z</dcterms:created>
  <dcterms:modified xsi:type="dcterms:W3CDTF">2021-09-15T12:33:00Z</dcterms:modified>
</cp:coreProperties>
</file>