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5309"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 </w:t>
      </w:r>
      <w:r w:rsidR="00673237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055309">
        <w:rPr>
          <w:sz w:val="26"/>
          <w:szCs w:val="26"/>
          <w:u w:val="single"/>
        </w:rPr>
        <w:t>85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Pr="00055309" w:rsidRDefault="00D05270" w:rsidP="00055309">
      <w:pPr>
        <w:jc w:val="both"/>
        <w:rPr>
          <w:sz w:val="26"/>
          <w:szCs w:val="26"/>
        </w:rPr>
      </w:pPr>
    </w:p>
    <w:p w:rsidR="00055309" w:rsidRPr="00055309" w:rsidRDefault="00055309" w:rsidP="00055309">
      <w:pPr>
        <w:ind w:right="5388"/>
        <w:jc w:val="both"/>
        <w:rPr>
          <w:color w:val="000000"/>
          <w:sz w:val="26"/>
          <w:szCs w:val="26"/>
        </w:rPr>
      </w:pPr>
      <w:r w:rsidRPr="00055309">
        <w:rPr>
          <w:color w:val="000000"/>
          <w:sz w:val="26"/>
          <w:szCs w:val="26"/>
        </w:rPr>
        <w:t>О внесении изменений в распоряжение</w:t>
      </w:r>
      <w:r>
        <w:rPr>
          <w:color w:val="000000"/>
          <w:sz w:val="26"/>
          <w:szCs w:val="26"/>
        </w:rPr>
        <w:t xml:space="preserve"> </w:t>
      </w:r>
      <w:r w:rsidRPr="00055309">
        <w:rPr>
          <w:color w:val="000000"/>
          <w:sz w:val="26"/>
          <w:szCs w:val="26"/>
        </w:rPr>
        <w:t>администрации городского округа</w:t>
      </w:r>
      <w:r>
        <w:rPr>
          <w:color w:val="000000"/>
          <w:sz w:val="26"/>
          <w:szCs w:val="26"/>
        </w:rPr>
        <w:t xml:space="preserve"> </w:t>
      </w:r>
      <w:r w:rsidRPr="00055309">
        <w:rPr>
          <w:color w:val="000000"/>
          <w:sz w:val="26"/>
          <w:szCs w:val="26"/>
        </w:rPr>
        <w:t>город Шахунья Нижегородской области</w:t>
      </w:r>
      <w:r>
        <w:rPr>
          <w:color w:val="000000"/>
          <w:sz w:val="26"/>
          <w:szCs w:val="26"/>
        </w:rPr>
        <w:t xml:space="preserve"> </w:t>
      </w:r>
      <w:r w:rsidRPr="00055309">
        <w:rPr>
          <w:color w:val="000000"/>
          <w:sz w:val="26"/>
          <w:szCs w:val="26"/>
        </w:rPr>
        <w:t>от 25.11.2020 № 402-р «Об организации питания обучающихся с ограниченными возможностями здоровья в условиях предупреждения распространения</w:t>
      </w:r>
      <w:r>
        <w:rPr>
          <w:color w:val="000000"/>
          <w:sz w:val="26"/>
          <w:szCs w:val="26"/>
        </w:rPr>
        <w:t xml:space="preserve"> </w:t>
      </w:r>
      <w:r w:rsidRPr="00055309">
        <w:rPr>
          <w:color w:val="000000"/>
          <w:sz w:val="26"/>
          <w:szCs w:val="26"/>
        </w:rPr>
        <w:t xml:space="preserve">новой </w:t>
      </w:r>
      <w:proofErr w:type="spellStart"/>
      <w:r w:rsidRPr="00055309">
        <w:rPr>
          <w:color w:val="000000"/>
          <w:sz w:val="26"/>
          <w:szCs w:val="26"/>
        </w:rPr>
        <w:t>коронавирусной</w:t>
      </w:r>
      <w:proofErr w:type="spellEnd"/>
      <w:r w:rsidRPr="00055309">
        <w:rPr>
          <w:color w:val="000000"/>
          <w:sz w:val="26"/>
          <w:szCs w:val="26"/>
        </w:rPr>
        <w:t xml:space="preserve"> инфекции»</w:t>
      </w:r>
    </w:p>
    <w:p w:rsidR="00055309" w:rsidRDefault="00055309" w:rsidP="00055309">
      <w:pPr>
        <w:jc w:val="both"/>
        <w:rPr>
          <w:color w:val="000000"/>
          <w:sz w:val="26"/>
          <w:szCs w:val="26"/>
        </w:rPr>
      </w:pPr>
    </w:p>
    <w:p w:rsidR="00055309" w:rsidRPr="00055309" w:rsidRDefault="00055309" w:rsidP="00055309">
      <w:pPr>
        <w:jc w:val="both"/>
        <w:rPr>
          <w:color w:val="000000"/>
          <w:sz w:val="26"/>
          <w:szCs w:val="26"/>
        </w:rPr>
      </w:pPr>
    </w:p>
    <w:p w:rsidR="00055309" w:rsidRPr="00055309" w:rsidRDefault="00055309" w:rsidP="00055309">
      <w:pPr>
        <w:tabs>
          <w:tab w:val="left" w:pos="993"/>
        </w:tabs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055309">
        <w:rPr>
          <w:color w:val="000000"/>
          <w:sz w:val="26"/>
          <w:szCs w:val="26"/>
        </w:rPr>
        <w:t xml:space="preserve">В целях приведения соответствие с действующим законодательством: </w:t>
      </w:r>
    </w:p>
    <w:p w:rsidR="00055309" w:rsidRPr="00055309" w:rsidRDefault="00055309" w:rsidP="00055309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55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распоряжение администрации городского округа город Шахунья Нижегородской области от 25.11.2020 № 402-р «Об организации 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Pr="00055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55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инфекции» внести прилагаемые изменения.</w:t>
      </w:r>
      <w:proofErr w:type="gramEnd"/>
    </w:p>
    <w:p w:rsidR="00055309" w:rsidRPr="00055309" w:rsidRDefault="00055309" w:rsidP="00055309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3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распоряжение вступает в силу со дня подписания и распространяет свое действие на правоотношения, возникшие с 1 января 2021 года.</w:t>
      </w:r>
    </w:p>
    <w:p w:rsidR="00055309" w:rsidRPr="00055309" w:rsidRDefault="00055309" w:rsidP="00055309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3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055309" w:rsidRPr="00055309" w:rsidRDefault="00055309" w:rsidP="00055309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553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55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Серова А.Д.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055309" w:rsidRDefault="00055309" w:rsidP="004D2212">
      <w:pPr>
        <w:jc w:val="both"/>
        <w:rPr>
          <w:sz w:val="26"/>
          <w:szCs w:val="26"/>
        </w:rPr>
      </w:pPr>
    </w:p>
    <w:p w:rsidR="00055309" w:rsidRPr="00166DF0" w:rsidRDefault="00055309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055309" w:rsidRDefault="00055309" w:rsidP="00055309">
      <w:pPr>
        <w:tabs>
          <w:tab w:val="left" w:pos="1220"/>
        </w:tabs>
        <w:jc w:val="both"/>
      </w:pPr>
      <w:bookmarkStart w:id="0" w:name="_GoBack"/>
      <w:bookmarkEnd w:id="0"/>
      <w:r>
        <w:br w:type="page"/>
      </w:r>
    </w:p>
    <w:p w:rsidR="00055309" w:rsidRPr="00055309" w:rsidRDefault="00055309" w:rsidP="00055309">
      <w:pPr>
        <w:pStyle w:val="ab"/>
        <w:shd w:val="clear" w:color="auto" w:fill="FFFFFF"/>
        <w:spacing w:after="0" w:line="240" w:lineRule="auto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55309" w:rsidRPr="00055309" w:rsidRDefault="00055309" w:rsidP="00055309">
      <w:pPr>
        <w:pStyle w:val="ab"/>
        <w:shd w:val="clear" w:color="auto" w:fill="FFFFFF"/>
        <w:spacing w:after="0" w:line="240" w:lineRule="auto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055309" w:rsidRPr="00055309" w:rsidRDefault="00055309" w:rsidP="00055309">
      <w:pPr>
        <w:pStyle w:val="ab"/>
        <w:shd w:val="clear" w:color="auto" w:fill="FFFFFF"/>
        <w:spacing w:after="0" w:line="240" w:lineRule="auto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</w:p>
    <w:p w:rsidR="00055309" w:rsidRPr="00055309" w:rsidRDefault="00055309" w:rsidP="00055309">
      <w:pPr>
        <w:pStyle w:val="ab"/>
        <w:shd w:val="clear" w:color="auto" w:fill="FFFFFF"/>
        <w:spacing w:after="0" w:line="240" w:lineRule="auto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055309" w:rsidRPr="00055309" w:rsidRDefault="00055309" w:rsidP="00055309">
      <w:pPr>
        <w:pStyle w:val="ab"/>
        <w:shd w:val="clear" w:color="auto" w:fill="FFFFFF"/>
        <w:spacing w:after="0" w:line="240" w:lineRule="auto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26.02.2021 г. № 85-р</w:t>
      </w:r>
    </w:p>
    <w:p w:rsidR="00055309" w:rsidRDefault="00055309" w:rsidP="00055309">
      <w:pPr>
        <w:pStyle w:val="ab"/>
        <w:shd w:val="clear" w:color="auto" w:fill="FFFFFF"/>
        <w:ind w:left="142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5309" w:rsidRDefault="00055309" w:rsidP="00055309">
      <w:pPr>
        <w:pStyle w:val="ab"/>
        <w:shd w:val="clear" w:color="auto" w:fill="FFFFFF"/>
        <w:ind w:left="142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5309" w:rsidRPr="00E21612" w:rsidRDefault="00055309" w:rsidP="00055309">
      <w:pPr>
        <w:pStyle w:val="ab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постановления изложить в следующей редакции:</w:t>
      </w:r>
    </w:p>
    <w:p w:rsidR="00055309" w:rsidRDefault="00055309" w:rsidP="00055309">
      <w:pPr>
        <w:shd w:val="clear" w:color="auto" w:fill="FFFFFF"/>
        <w:tabs>
          <w:tab w:val="left" w:pos="993"/>
        </w:tabs>
        <w:ind w:firstLine="709"/>
        <w:jc w:val="both"/>
      </w:pPr>
      <w:r w:rsidRPr="00E21612">
        <w:t>«2. Утвердить прилагаемый ассорти</w:t>
      </w:r>
      <w:r w:rsidR="00E708A8">
        <w:t xml:space="preserve">мент набора продуктов питания в соответствии </w:t>
      </w:r>
      <w:r w:rsidRPr="00E21612">
        <w:t xml:space="preserve">с рекомендуемыми среднесуточными наборами пищевых продуктов, предусмотренными приложением </w:t>
      </w:r>
      <w:r>
        <w:t>7</w:t>
      </w:r>
      <w:r w:rsidRPr="00E21612">
        <w:t xml:space="preserve"> к СанПиН </w:t>
      </w:r>
      <w:r>
        <w:t>2.3/2.4.3590-20</w:t>
      </w:r>
      <w:r w:rsidRPr="00E21612">
        <w:t xml:space="preserve"> "Санитарно-эпидемиологические требования к организации питания </w:t>
      </w:r>
      <w:r>
        <w:t>населения</w:t>
      </w:r>
      <w:r w:rsidRPr="00E21612">
        <w:t xml:space="preserve">", утвержденных   постановлением Главного государственного санитарного врача Российской Федерации от </w:t>
      </w:r>
      <w:r>
        <w:t>27.10.2020</w:t>
      </w:r>
      <w:r w:rsidRPr="00E21612">
        <w:t xml:space="preserve"> № </w:t>
      </w:r>
      <w:r>
        <w:t>32.»</w:t>
      </w:r>
    </w:p>
    <w:p w:rsidR="00055309" w:rsidRPr="004159C1" w:rsidRDefault="00055309" w:rsidP="00055309">
      <w:pPr>
        <w:pStyle w:val="ab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</w:t>
      </w:r>
      <w:r w:rsidRPr="0041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выдачи набора продуктов  питания для </w:t>
      </w:r>
      <w:r w:rsidRPr="0041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с ограниченными возможностями здоровья в условиях предупреждения распространения новой </w:t>
      </w:r>
      <w:proofErr w:type="spellStart"/>
      <w:r w:rsidRPr="0041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1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  <w:proofErr w:type="gramEnd"/>
    </w:p>
    <w:p w:rsidR="00055309" w:rsidRDefault="00055309" w:rsidP="00055309">
      <w:pPr>
        <w:shd w:val="clear" w:color="auto" w:fill="FFFFFF"/>
        <w:tabs>
          <w:tab w:val="left" w:pos="993"/>
        </w:tabs>
        <w:ind w:firstLine="709"/>
        <w:jc w:val="both"/>
      </w:pPr>
      <w:r>
        <w:t xml:space="preserve">«3. </w:t>
      </w:r>
      <w:proofErr w:type="gramStart"/>
      <w:r w:rsidRPr="004159C1">
        <w:t>Родители (законные представители) получают сухие пайки в столовых общеобразовательных организаций, где обучаются их дети, один раз в месяц, в установленный приказом общеобразовательной организации день, при предъявлении документа, удостоверяющего личность заявителя или законного представителя обучающегося на дому, по ведомости, удостоверяя факт получения лично подписью</w:t>
      </w:r>
      <w:r>
        <w:t>.»</w:t>
      </w:r>
      <w:proofErr w:type="gramEnd"/>
    </w:p>
    <w:p w:rsidR="00055309" w:rsidRDefault="00055309" w:rsidP="00055309">
      <w:pPr>
        <w:pStyle w:val="ab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набора продуктов питания, в соответствии с рекомендуемыми среднесуточными наборами пищевых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55309" w:rsidRDefault="00055309" w:rsidP="00055309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09" w:rsidRDefault="00055309" w:rsidP="00C55C8A">
      <w:pPr>
        <w:pStyle w:val="ab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набора продуктов питания, в соответствии с рекомендуемыми </w:t>
      </w:r>
      <w:r w:rsidR="00C55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среднесуточными наборами пищевых продуктов, предусмотренными приложением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СанПиН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2.3/2.4.3590-20</w:t>
      </w:r>
      <w:r w:rsidRPr="00E2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E2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утвержденных   постановлением Главного государственного санитарного врача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27.10.2020</w:t>
      </w:r>
      <w:r w:rsidRPr="00E2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055309" w:rsidRPr="00F75506" w:rsidRDefault="00055309" w:rsidP="00055309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09" w:rsidRPr="00055309" w:rsidRDefault="00055309" w:rsidP="0005530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55309">
        <w:rPr>
          <w:rFonts w:ascii="Times New Roman" w:hAnsi="Times New Roman" w:cs="Times New Roman"/>
          <w:bCs w:val="0"/>
          <w:sz w:val="24"/>
          <w:szCs w:val="24"/>
        </w:rPr>
        <w:t>Среднесуточные наборы пищевой продукции для детей до 7-ми</w:t>
      </w:r>
    </w:p>
    <w:p w:rsidR="00055309" w:rsidRPr="00055309" w:rsidRDefault="00055309" w:rsidP="0005530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55309">
        <w:rPr>
          <w:rFonts w:ascii="Times New Roman" w:hAnsi="Times New Roman" w:cs="Times New Roman"/>
          <w:bCs w:val="0"/>
          <w:sz w:val="24"/>
          <w:szCs w:val="24"/>
        </w:rPr>
        <w:t xml:space="preserve">лет (в нетто </w:t>
      </w:r>
      <w:proofErr w:type="gramStart"/>
      <w:r w:rsidRPr="00055309">
        <w:rPr>
          <w:rFonts w:ascii="Times New Roman" w:hAnsi="Times New Roman" w:cs="Times New Roman"/>
          <w:bCs w:val="0"/>
          <w:sz w:val="24"/>
          <w:szCs w:val="24"/>
        </w:rPr>
        <w:t>г</w:t>
      </w:r>
      <w:proofErr w:type="gramEnd"/>
      <w:r w:rsidRPr="00055309">
        <w:rPr>
          <w:rFonts w:ascii="Times New Roman" w:hAnsi="Times New Roman" w:cs="Times New Roman"/>
          <w:bCs w:val="0"/>
          <w:sz w:val="24"/>
          <w:szCs w:val="24"/>
        </w:rPr>
        <w:t>, мл на 1 ребенка в сутки)</w:t>
      </w:r>
    </w:p>
    <w:p w:rsidR="00055309" w:rsidRDefault="00055309" w:rsidP="00055309">
      <w:pPr>
        <w:pStyle w:val="ConsPlusNormal"/>
        <w:jc w:val="both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189"/>
      </w:tblGrid>
      <w:tr w:rsidR="00055309" w:rsidTr="00055309">
        <w:trPr>
          <w:cantSplit/>
          <w:trHeight w:val="276"/>
        </w:trPr>
        <w:tc>
          <w:tcPr>
            <w:tcW w:w="737" w:type="dxa"/>
            <w:vMerge w:val="restart"/>
            <w:vAlign w:val="center"/>
          </w:tcPr>
          <w:p w:rsidR="00055309" w:rsidRPr="00055309" w:rsidRDefault="00055309" w:rsidP="00055309">
            <w:pPr>
              <w:pStyle w:val="ConsPlusNormal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55309">
              <w:rPr>
                <w:sz w:val="24"/>
                <w:szCs w:val="24"/>
              </w:rPr>
              <w:t>ч</w:t>
            </w:r>
            <w:proofErr w:type="gram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89" w:type="dxa"/>
            <w:vMerge w:val="restart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</w:tr>
      <w:tr w:rsidR="00055309" w:rsidTr="00055309">
        <w:trPr>
          <w:cantSplit/>
          <w:trHeight w:val="276"/>
        </w:trPr>
        <w:tc>
          <w:tcPr>
            <w:tcW w:w="737" w:type="dxa"/>
            <w:vMerge/>
            <w:vAlign w:val="center"/>
          </w:tcPr>
          <w:p w:rsidR="00055309" w:rsidRPr="00055309" w:rsidRDefault="00055309" w:rsidP="00055309">
            <w:pPr>
              <w:widowControl w:val="0"/>
              <w:jc w:val="center"/>
            </w:pPr>
          </w:p>
        </w:tc>
        <w:tc>
          <w:tcPr>
            <w:tcW w:w="8189" w:type="dxa"/>
            <w:vMerge/>
          </w:tcPr>
          <w:p w:rsidR="00055309" w:rsidRPr="00055309" w:rsidRDefault="00055309" w:rsidP="00055309">
            <w:pPr>
              <w:widowControl w:val="0"/>
              <w:ind w:left="114"/>
            </w:pP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Молоко, молочная и кисломолочная продукция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 xml:space="preserve">Творог (5% - 9% </w:t>
            </w:r>
            <w:proofErr w:type="spell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Птица (куры, цыплята-бройлеры, индейка - потрошеная, 1 кат.)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. филе слабо- или малосоленое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. томат-пюре, зелень, г</w:t>
            </w:r>
            <w:proofErr w:type="gramEnd"/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Соки фруктовые и овощные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Витаминизированные напитки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</w:tr>
      <w:tr w:rsidR="00055309" w:rsidRPr="00055309" w:rsidTr="00055309">
        <w:trPr>
          <w:cantSplit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189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</w:tr>
    </w:tbl>
    <w:p w:rsidR="00055309" w:rsidRPr="00055309" w:rsidRDefault="00055309" w:rsidP="00055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309" w:rsidRPr="00055309" w:rsidRDefault="00055309" w:rsidP="0005530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55309">
        <w:rPr>
          <w:rFonts w:ascii="Times New Roman" w:hAnsi="Times New Roman" w:cs="Times New Roman"/>
          <w:sz w:val="24"/>
          <w:szCs w:val="24"/>
        </w:rPr>
        <w:t>Таблица 2</w:t>
      </w:r>
    </w:p>
    <w:p w:rsidR="00055309" w:rsidRPr="00055309" w:rsidRDefault="00055309" w:rsidP="00055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309" w:rsidRPr="00AD77E6" w:rsidRDefault="00055309" w:rsidP="0005530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D77E6">
        <w:rPr>
          <w:rFonts w:ascii="Times New Roman" w:hAnsi="Times New Roman" w:cs="Times New Roman"/>
          <w:bCs w:val="0"/>
          <w:sz w:val="24"/>
          <w:szCs w:val="24"/>
        </w:rPr>
        <w:t>Среднесуточные наборы пищевой продукции для организации</w:t>
      </w:r>
    </w:p>
    <w:p w:rsidR="00055309" w:rsidRPr="00AD77E6" w:rsidRDefault="00055309" w:rsidP="0005530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D77E6">
        <w:rPr>
          <w:rFonts w:ascii="Times New Roman" w:hAnsi="Times New Roman" w:cs="Times New Roman"/>
          <w:bCs w:val="0"/>
          <w:sz w:val="24"/>
          <w:szCs w:val="24"/>
        </w:rPr>
        <w:t>питания детей от 7 до 18 лет</w:t>
      </w:r>
    </w:p>
    <w:p w:rsidR="00055309" w:rsidRPr="00AD77E6" w:rsidRDefault="00055309" w:rsidP="0005530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D77E6">
        <w:rPr>
          <w:rFonts w:ascii="Times New Roman" w:hAnsi="Times New Roman" w:cs="Times New Roman"/>
          <w:bCs w:val="0"/>
          <w:sz w:val="24"/>
          <w:szCs w:val="24"/>
        </w:rPr>
        <w:t xml:space="preserve">(в нетто </w:t>
      </w:r>
      <w:proofErr w:type="gramStart"/>
      <w:r w:rsidRPr="00AD77E6">
        <w:rPr>
          <w:rFonts w:ascii="Times New Roman" w:hAnsi="Times New Roman" w:cs="Times New Roman"/>
          <w:bCs w:val="0"/>
          <w:sz w:val="24"/>
          <w:szCs w:val="24"/>
        </w:rPr>
        <w:t>г</w:t>
      </w:r>
      <w:proofErr w:type="gramEnd"/>
      <w:r w:rsidRPr="00AD77E6">
        <w:rPr>
          <w:rFonts w:ascii="Times New Roman" w:hAnsi="Times New Roman" w:cs="Times New Roman"/>
          <w:bCs w:val="0"/>
          <w:sz w:val="24"/>
          <w:szCs w:val="24"/>
        </w:rPr>
        <w:t>, мл, на 1 ребенка в сутки)</w:t>
      </w:r>
    </w:p>
    <w:p w:rsidR="00055309" w:rsidRDefault="00055309" w:rsidP="00055309">
      <w:pPr>
        <w:pStyle w:val="ConsPlusNormal"/>
        <w:jc w:val="both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614"/>
      </w:tblGrid>
      <w:tr w:rsidR="00055309" w:rsidTr="00055309">
        <w:trPr>
          <w:cantSplit/>
          <w:trHeight w:val="284"/>
          <w:jc w:val="center"/>
        </w:trPr>
        <w:tc>
          <w:tcPr>
            <w:tcW w:w="737" w:type="dxa"/>
            <w:vMerge w:val="restart"/>
            <w:vAlign w:val="center"/>
          </w:tcPr>
          <w:p w:rsidR="00055309" w:rsidRPr="00055309" w:rsidRDefault="00055309" w:rsidP="00055309">
            <w:pPr>
              <w:pStyle w:val="ConsPlusNormal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55309">
              <w:rPr>
                <w:sz w:val="24"/>
                <w:szCs w:val="24"/>
              </w:rPr>
              <w:t>ч</w:t>
            </w:r>
            <w:proofErr w:type="gram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4" w:type="dxa"/>
            <w:vMerge w:val="restart"/>
            <w:vAlign w:val="center"/>
          </w:tcPr>
          <w:p w:rsidR="00055309" w:rsidRDefault="00055309" w:rsidP="00055309">
            <w:pPr>
              <w:pStyle w:val="ConsPlusNormal"/>
              <w:ind w:firstLine="49"/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</w:tr>
      <w:tr w:rsidR="00055309" w:rsidTr="00055309">
        <w:trPr>
          <w:cantSplit/>
          <w:trHeight w:val="284"/>
          <w:jc w:val="center"/>
        </w:trPr>
        <w:tc>
          <w:tcPr>
            <w:tcW w:w="737" w:type="dxa"/>
            <w:vMerge/>
            <w:vAlign w:val="center"/>
          </w:tcPr>
          <w:p w:rsidR="00055309" w:rsidRDefault="00055309" w:rsidP="00055309">
            <w:pPr>
              <w:jc w:val="center"/>
            </w:pPr>
          </w:p>
        </w:tc>
        <w:tc>
          <w:tcPr>
            <w:tcW w:w="8614" w:type="dxa"/>
            <w:vMerge/>
            <w:vAlign w:val="center"/>
          </w:tcPr>
          <w:p w:rsidR="00055309" w:rsidRDefault="00055309" w:rsidP="00055309"/>
        </w:tc>
      </w:tr>
      <w:tr w:rsidR="00055309" w:rsidTr="00055309">
        <w:trPr>
          <w:cantSplit/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055309" w:rsidTr="00055309">
        <w:trPr>
          <w:cantSplit/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055309" w:rsidTr="00055309">
        <w:trPr>
          <w:cantSplit/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</w:tr>
      <w:tr w:rsidR="00055309" w:rsidTr="00055309">
        <w:trPr>
          <w:cantSplit/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</w:tr>
      <w:tr w:rsidR="00055309" w:rsidTr="00055309">
        <w:trPr>
          <w:cantSplit/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</w:tr>
      <w:tr w:rsidR="00055309" w:rsidTr="00055309">
        <w:trPr>
          <w:cantSplit/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055309" w:rsidTr="00055309">
        <w:trPr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. томат-пюре, зелень, г</w:t>
            </w:r>
            <w:proofErr w:type="gramEnd"/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</w:t>
            </w:r>
            <w:proofErr w:type="spell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. филе слабо- или малосоленое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Кисломолочная пищевая продукция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 xml:space="preserve">Творог (5% - 9% </w:t>
            </w:r>
            <w:proofErr w:type="spell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</w:tr>
      <w:tr w:rsidR="00055309" w:rsidTr="00055309">
        <w:trPr>
          <w:trHeight w:val="284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</w:tr>
      <w:tr w:rsidR="00055309" w:rsidTr="00055309">
        <w:trPr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</w:tr>
      <w:tr w:rsidR="00055309" w:rsidTr="00055309">
        <w:trPr>
          <w:cantSplit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</w:tr>
      <w:tr w:rsidR="00055309" w:rsidTr="00AD77E6">
        <w:trPr>
          <w:trHeight w:val="517"/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</w:tr>
      <w:tr w:rsidR="00055309" w:rsidTr="00055309">
        <w:trPr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</w:tr>
      <w:tr w:rsidR="00055309" w:rsidTr="00055309">
        <w:trPr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</w:tr>
      <w:tr w:rsidR="00055309" w:rsidTr="00055309">
        <w:trPr>
          <w:trHeight w:val="493"/>
          <w:jc w:val="center"/>
        </w:trPr>
        <w:tc>
          <w:tcPr>
            <w:tcW w:w="737" w:type="dxa"/>
            <w:vAlign w:val="center"/>
          </w:tcPr>
          <w:p w:rsidR="00055309" w:rsidRDefault="00055309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AD77E6" w:rsidRPr="00055309" w:rsidRDefault="00AD77E6" w:rsidP="00055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</w:tr>
      <w:tr w:rsidR="00055309" w:rsidTr="00AD77E6">
        <w:trPr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AD7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</w:tr>
      <w:tr w:rsidR="00055309" w:rsidTr="00AD77E6">
        <w:trPr>
          <w:jc w:val="center"/>
        </w:trPr>
        <w:tc>
          <w:tcPr>
            <w:tcW w:w="737" w:type="dxa"/>
            <w:vAlign w:val="center"/>
          </w:tcPr>
          <w:p w:rsidR="00055309" w:rsidRPr="00055309" w:rsidRDefault="00055309" w:rsidP="00AD7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</w:tr>
      <w:tr w:rsidR="00055309" w:rsidTr="00AD77E6">
        <w:trPr>
          <w:jc w:val="center"/>
        </w:trPr>
        <w:tc>
          <w:tcPr>
            <w:tcW w:w="737" w:type="dxa"/>
            <w:vAlign w:val="center"/>
          </w:tcPr>
          <w:p w:rsidR="00055309" w:rsidRDefault="00055309" w:rsidP="00AD77E6">
            <w:pPr>
              <w:pStyle w:val="ConsPlusNormal"/>
              <w:jc w:val="center"/>
            </w:pPr>
            <w:r>
              <w:t>3</w:t>
            </w: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4" w:type="dxa"/>
            <w:vAlign w:val="center"/>
          </w:tcPr>
          <w:p w:rsidR="00055309" w:rsidRPr="00055309" w:rsidRDefault="00055309" w:rsidP="00055309">
            <w:pPr>
              <w:pStyle w:val="ConsPlusNormal"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9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</w:tr>
    </w:tbl>
    <w:p w:rsidR="00055309" w:rsidRPr="00767999" w:rsidRDefault="00055309" w:rsidP="00055309">
      <w:pPr>
        <w:pStyle w:val="ab"/>
        <w:shd w:val="clear" w:color="auto" w:fill="FFFFFF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28D7" w:rsidRPr="00E11FF0" w:rsidRDefault="00AD77E6" w:rsidP="00AD77E6">
      <w:pPr>
        <w:tabs>
          <w:tab w:val="left" w:pos="12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6328D7" w:rsidRPr="00E11FF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E3" w:rsidRDefault="00E014E3">
      <w:r>
        <w:separator/>
      </w:r>
    </w:p>
  </w:endnote>
  <w:endnote w:type="continuationSeparator" w:id="0">
    <w:p w:rsidR="00E014E3" w:rsidRDefault="00E0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E3" w:rsidRDefault="00E014E3">
      <w:r>
        <w:separator/>
      </w:r>
    </w:p>
  </w:footnote>
  <w:footnote w:type="continuationSeparator" w:id="0">
    <w:p w:rsidR="00E014E3" w:rsidRDefault="00E0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0B0AFD"/>
    <w:multiLevelType w:val="hybridMultilevel"/>
    <w:tmpl w:val="C63C6578"/>
    <w:lvl w:ilvl="0" w:tplc="912A8A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4E71667"/>
    <w:multiLevelType w:val="hybridMultilevel"/>
    <w:tmpl w:val="33324DE8"/>
    <w:lvl w:ilvl="0" w:tplc="A56A3C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9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9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5"/>
  </w:num>
  <w:num w:numId="39">
    <w:abstractNumId w:val="8"/>
  </w:num>
  <w:num w:numId="40">
    <w:abstractNumId w:val="3"/>
  </w:num>
  <w:num w:numId="41">
    <w:abstractNumId w:val="13"/>
  </w:num>
  <w:num w:numId="42">
    <w:abstractNumId w:val="3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09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48E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D77E6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5C8A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49F4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14E3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08A8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090F-AA48-45B8-86F8-B759FDD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2021-02-26T10:25:00Z</cp:lastPrinted>
  <dcterms:created xsi:type="dcterms:W3CDTF">2021-02-26T10:26:00Z</dcterms:created>
  <dcterms:modified xsi:type="dcterms:W3CDTF">2021-02-26T10:26:00Z</dcterms:modified>
</cp:coreProperties>
</file>