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88" w:rsidRPr="000E1788" w:rsidRDefault="000E1788" w:rsidP="000E178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0E1788">
        <w:rPr>
          <w:rFonts w:ascii="Calibri" w:eastAsia="Times New Roman" w:hAnsi="Calibri" w:cs="Times New Roman"/>
          <w:noProof/>
          <w:lang w:eastAsia="ru-RU"/>
        </w:rPr>
        <w:drawing>
          <wp:inline distT="0" distB="0" distL="0" distR="0" wp14:anchorId="06AAB6E7" wp14:editId="5E377EAD">
            <wp:extent cx="668655" cy="764540"/>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 cy="764540"/>
                    </a:xfrm>
                    <a:prstGeom prst="rect">
                      <a:avLst/>
                    </a:prstGeom>
                    <a:noFill/>
                    <a:ln>
                      <a:noFill/>
                    </a:ln>
                  </pic:spPr>
                </pic:pic>
              </a:graphicData>
            </a:graphic>
          </wp:inline>
        </w:drawing>
      </w:r>
    </w:p>
    <w:p w:rsidR="000E1788" w:rsidRPr="000E1788" w:rsidRDefault="000E1788" w:rsidP="000E17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E1788" w:rsidRPr="000E1788" w:rsidRDefault="000E1788" w:rsidP="000E17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E1788">
        <w:rPr>
          <w:rFonts w:ascii="Times New Roman" w:eastAsia="Times New Roman" w:hAnsi="Times New Roman" w:cs="Times New Roman"/>
          <w:b/>
          <w:bCs/>
          <w:sz w:val="28"/>
          <w:szCs w:val="28"/>
          <w:lang w:eastAsia="ru-RU"/>
        </w:rPr>
        <w:t>СОВЕТ ДЕПУТАТОВ ГОРОДСКОГО ОКРУГА ГОРОД ШАХУНЬЯ</w:t>
      </w:r>
    </w:p>
    <w:p w:rsidR="000E1788" w:rsidRPr="000E1788" w:rsidRDefault="000E1788" w:rsidP="000E1788">
      <w:pPr>
        <w:spacing w:after="0" w:line="240" w:lineRule="auto"/>
        <w:jc w:val="center"/>
        <w:rPr>
          <w:rFonts w:ascii="Times New Roman" w:eastAsia="Times New Roman" w:hAnsi="Times New Roman" w:cs="Times New Roman"/>
          <w:b/>
          <w:sz w:val="28"/>
          <w:szCs w:val="28"/>
          <w:lang w:eastAsia="ru-RU"/>
        </w:rPr>
      </w:pPr>
      <w:r w:rsidRPr="000E1788">
        <w:rPr>
          <w:rFonts w:ascii="Times New Roman" w:eastAsia="Times New Roman" w:hAnsi="Times New Roman" w:cs="Times New Roman"/>
          <w:b/>
          <w:sz w:val="28"/>
          <w:szCs w:val="28"/>
          <w:lang w:eastAsia="ru-RU"/>
        </w:rPr>
        <w:t>НИЖЕГОРОДСКОЙ ОБЛАСТИ</w:t>
      </w:r>
    </w:p>
    <w:p w:rsidR="000E1788" w:rsidRPr="000E1788" w:rsidRDefault="000E1788" w:rsidP="000E1788">
      <w:pPr>
        <w:shd w:val="clear" w:color="auto" w:fill="FFFFFF"/>
        <w:spacing w:before="75" w:after="75" w:line="236" w:lineRule="atLeast"/>
        <w:rPr>
          <w:rFonts w:ascii="Times New Roman" w:eastAsia="Times New Roman" w:hAnsi="Times New Roman" w:cs="Times New Roman"/>
          <w:b/>
          <w:color w:val="000000"/>
          <w:sz w:val="28"/>
          <w:szCs w:val="28"/>
          <w:lang w:eastAsia="ru-RU"/>
        </w:rPr>
      </w:pPr>
    </w:p>
    <w:p w:rsidR="000E1788" w:rsidRPr="000E1788" w:rsidRDefault="000E1788" w:rsidP="000E1788">
      <w:pPr>
        <w:shd w:val="clear" w:color="auto" w:fill="FFFFFF"/>
        <w:spacing w:before="75" w:after="75" w:line="236" w:lineRule="atLeast"/>
        <w:jc w:val="center"/>
        <w:rPr>
          <w:rFonts w:ascii="Times New Roman" w:eastAsia="Times New Roman" w:hAnsi="Times New Roman" w:cs="Times New Roman"/>
          <w:b/>
          <w:color w:val="000000"/>
          <w:sz w:val="28"/>
          <w:szCs w:val="28"/>
          <w:lang w:eastAsia="ru-RU"/>
        </w:rPr>
      </w:pPr>
      <w:proofErr w:type="gramStart"/>
      <w:r w:rsidRPr="000E1788">
        <w:rPr>
          <w:rFonts w:ascii="Times New Roman" w:eastAsia="Times New Roman" w:hAnsi="Times New Roman" w:cs="Times New Roman"/>
          <w:b/>
          <w:color w:val="000000"/>
          <w:sz w:val="28"/>
          <w:szCs w:val="28"/>
          <w:lang w:eastAsia="ru-RU"/>
        </w:rPr>
        <w:t>Р</w:t>
      </w:r>
      <w:proofErr w:type="gramEnd"/>
      <w:r w:rsidRPr="000E1788">
        <w:rPr>
          <w:rFonts w:ascii="Times New Roman" w:eastAsia="Times New Roman" w:hAnsi="Times New Roman" w:cs="Times New Roman"/>
          <w:b/>
          <w:color w:val="000000"/>
          <w:sz w:val="28"/>
          <w:szCs w:val="28"/>
          <w:lang w:eastAsia="ru-RU"/>
        </w:rPr>
        <w:t xml:space="preserve"> Е Ш Е Н И Е</w:t>
      </w:r>
    </w:p>
    <w:p w:rsidR="00207FB8" w:rsidRPr="005C1B7F" w:rsidRDefault="00207FB8" w:rsidP="00207FB8">
      <w:pPr>
        <w:rPr>
          <w:szCs w:val="28"/>
        </w:rPr>
      </w:pPr>
    </w:p>
    <w:p w:rsidR="000E1788" w:rsidRPr="000E1788" w:rsidRDefault="000E1788" w:rsidP="00207FB8">
      <w:pPr>
        <w:pStyle w:val="22"/>
        <w:shd w:val="clear" w:color="auto" w:fill="auto"/>
        <w:spacing w:before="0" w:after="0" w:line="220" w:lineRule="exact"/>
        <w:jc w:val="left"/>
        <w:rPr>
          <w:rFonts w:ascii="Times New Roman" w:hAnsi="Times New Roman" w:cs="Times New Roman"/>
          <w:color w:val="000000"/>
          <w:sz w:val="24"/>
          <w:szCs w:val="24"/>
          <w:lang w:eastAsia="ru-RU" w:bidi="ru-RU"/>
        </w:rPr>
      </w:pPr>
      <w:r w:rsidRPr="000E1788">
        <w:rPr>
          <w:rFonts w:ascii="Times New Roman" w:hAnsi="Times New Roman" w:cs="Times New Roman"/>
          <w:color w:val="000000"/>
          <w:sz w:val="24"/>
          <w:szCs w:val="24"/>
          <w:lang w:eastAsia="ru-RU" w:bidi="ru-RU"/>
        </w:rPr>
        <w:t xml:space="preserve">От 27 ноября </w:t>
      </w:r>
      <w:r w:rsidR="00207FB8" w:rsidRPr="000E1788">
        <w:rPr>
          <w:rFonts w:ascii="Times New Roman" w:hAnsi="Times New Roman" w:cs="Times New Roman"/>
          <w:color w:val="000000"/>
          <w:sz w:val="24"/>
          <w:szCs w:val="24"/>
          <w:lang w:eastAsia="ru-RU" w:bidi="ru-RU"/>
        </w:rPr>
        <w:t xml:space="preserve">2020 года                                                                  </w:t>
      </w:r>
      <w:r>
        <w:rPr>
          <w:rFonts w:ascii="Times New Roman" w:hAnsi="Times New Roman" w:cs="Times New Roman"/>
          <w:color w:val="000000"/>
          <w:sz w:val="24"/>
          <w:szCs w:val="24"/>
          <w:lang w:eastAsia="ru-RU" w:bidi="ru-RU"/>
        </w:rPr>
        <w:t xml:space="preserve">                          </w:t>
      </w:r>
      <w:r w:rsidR="00207FB8" w:rsidRPr="000E1788">
        <w:rPr>
          <w:rFonts w:ascii="Times New Roman" w:hAnsi="Times New Roman" w:cs="Times New Roman"/>
          <w:color w:val="000000"/>
          <w:sz w:val="24"/>
          <w:szCs w:val="24"/>
          <w:lang w:eastAsia="ru-RU" w:bidi="ru-RU"/>
        </w:rPr>
        <w:t xml:space="preserve">     </w:t>
      </w:r>
      <w:r w:rsidRPr="000E1788">
        <w:rPr>
          <w:rFonts w:ascii="Times New Roman" w:hAnsi="Times New Roman" w:cs="Times New Roman"/>
          <w:color w:val="000000"/>
          <w:sz w:val="24"/>
          <w:szCs w:val="24"/>
          <w:lang w:eastAsia="ru-RU" w:bidi="ru-RU"/>
        </w:rPr>
        <w:t xml:space="preserve">                 </w:t>
      </w:r>
      <w:r w:rsidR="00207FB8" w:rsidRPr="000E1788">
        <w:rPr>
          <w:rFonts w:ascii="Times New Roman" w:hAnsi="Times New Roman" w:cs="Times New Roman"/>
          <w:color w:val="000000"/>
          <w:sz w:val="24"/>
          <w:szCs w:val="24"/>
          <w:lang w:eastAsia="ru-RU" w:bidi="ru-RU"/>
        </w:rPr>
        <w:t>№</w:t>
      </w:r>
      <w:r w:rsidRPr="000E1788">
        <w:rPr>
          <w:rFonts w:ascii="Times New Roman" w:hAnsi="Times New Roman" w:cs="Times New Roman"/>
          <w:color w:val="000000"/>
          <w:sz w:val="24"/>
          <w:szCs w:val="24"/>
          <w:lang w:eastAsia="ru-RU" w:bidi="ru-RU"/>
        </w:rPr>
        <w:t>48-3</w:t>
      </w:r>
    </w:p>
    <w:p w:rsidR="00207FB8" w:rsidRPr="000E1788" w:rsidRDefault="00207FB8" w:rsidP="00207FB8">
      <w:pPr>
        <w:pStyle w:val="22"/>
        <w:shd w:val="clear" w:color="auto" w:fill="auto"/>
        <w:spacing w:before="0" w:after="0" w:line="220" w:lineRule="exact"/>
        <w:jc w:val="left"/>
        <w:rPr>
          <w:rFonts w:ascii="Times New Roman" w:hAnsi="Times New Roman" w:cs="Times New Roman"/>
          <w:color w:val="000000"/>
          <w:sz w:val="24"/>
          <w:szCs w:val="24"/>
          <w:lang w:eastAsia="ru-RU" w:bidi="ru-RU"/>
        </w:rPr>
      </w:pPr>
    </w:p>
    <w:p w:rsidR="00207FB8" w:rsidRPr="000E1788" w:rsidRDefault="00207FB8" w:rsidP="00207FB8">
      <w:pPr>
        <w:pStyle w:val="22"/>
        <w:shd w:val="clear" w:color="auto" w:fill="auto"/>
        <w:spacing w:before="0" w:after="0" w:line="220" w:lineRule="exact"/>
        <w:jc w:val="left"/>
        <w:rPr>
          <w:rFonts w:ascii="Times New Roman" w:hAnsi="Times New Roman" w:cs="Times New Roman"/>
          <w:color w:val="000000"/>
          <w:sz w:val="24"/>
          <w:szCs w:val="24"/>
          <w:lang w:eastAsia="ru-RU" w:bidi="ru-RU"/>
        </w:rPr>
      </w:pPr>
    </w:p>
    <w:p w:rsidR="00207FB8" w:rsidRPr="000E1788" w:rsidRDefault="00207FB8" w:rsidP="00207FB8">
      <w:pPr>
        <w:pStyle w:val="22"/>
        <w:shd w:val="clear" w:color="auto" w:fill="auto"/>
        <w:spacing w:before="0" w:after="0" w:line="240" w:lineRule="auto"/>
        <w:jc w:val="center"/>
        <w:rPr>
          <w:rFonts w:ascii="Times New Roman" w:hAnsi="Times New Roman" w:cs="Times New Roman"/>
          <w:b/>
          <w:color w:val="000000"/>
          <w:sz w:val="24"/>
          <w:szCs w:val="24"/>
          <w:lang w:eastAsia="ru-RU" w:bidi="ru-RU"/>
        </w:rPr>
      </w:pPr>
      <w:r w:rsidRPr="000E1788">
        <w:rPr>
          <w:rFonts w:ascii="Times New Roman" w:hAnsi="Times New Roman" w:cs="Times New Roman"/>
          <w:b/>
          <w:color w:val="000000"/>
          <w:sz w:val="24"/>
          <w:szCs w:val="24"/>
          <w:lang w:eastAsia="ru-RU" w:bidi="ru-RU"/>
        </w:rPr>
        <w:t>О внесении изменений в  решение Совета депутатов городского округа</w:t>
      </w:r>
    </w:p>
    <w:p w:rsidR="00207FB8" w:rsidRPr="000E1788" w:rsidRDefault="00207FB8" w:rsidP="00207FB8">
      <w:pPr>
        <w:pStyle w:val="22"/>
        <w:shd w:val="clear" w:color="auto" w:fill="auto"/>
        <w:spacing w:before="0" w:after="0" w:line="240" w:lineRule="auto"/>
        <w:jc w:val="center"/>
        <w:rPr>
          <w:rFonts w:ascii="Times New Roman" w:hAnsi="Times New Roman" w:cs="Times New Roman"/>
          <w:b/>
          <w:color w:val="000000"/>
          <w:sz w:val="24"/>
          <w:szCs w:val="24"/>
          <w:lang w:eastAsia="ru-RU" w:bidi="ru-RU"/>
        </w:rPr>
      </w:pPr>
      <w:r w:rsidRPr="000E1788">
        <w:rPr>
          <w:rFonts w:ascii="Times New Roman" w:hAnsi="Times New Roman" w:cs="Times New Roman"/>
          <w:b/>
          <w:color w:val="000000"/>
          <w:sz w:val="24"/>
          <w:szCs w:val="24"/>
          <w:lang w:eastAsia="ru-RU" w:bidi="ru-RU"/>
        </w:rPr>
        <w:t xml:space="preserve"> город Шахунья Нижегородской области</w:t>
      </w:r>
      <w:r w:rsidRPr="000E1788">
        <w:rPr>
          <w:rFonts w:ascii="Times New Roman" w:hAnsi="Times New Roman" w:cs="Times New Roman"/>
          <w:color w:val="000000"/>
          <w:sz w:val="24"/>
          <w:szCs w:val="24"/>
          <w:lang w:eastAsia="ru-RU" w:bidi="ru-RU"/>
        </w:rPr>
        <w:t xml:space="preserve"> </w:t>
      </w:r>
      <w:r w:rsidRPr="000E1788">
        <w:rPr>
          <w:rFonts w:ascii="Times New Roman" w:hAnsi="Times New Roman" w:cs="Times New Roman"/>
          <w:b/>
          <w:color w:val="000000"/>
          <w:sz w:val="24"/>
          <w:szCs w:val="24"/>
          <w:lang w:eastAsia="ru-RU" w:bidi="ru-RU"/>
        </w:rPr>
        <w:t>от 28.03.2014 № 29-11</w:t>
      </w:r>
    </w:p>
    <w:p w:rsidR="00207FB8" w:rsidRPr="000E1788" w:rsidRDefault="00207FB8" w:rsidP="00207FB8">
      <w:pPr>
        <w:pStyle w:val="22"/>
        <w:shd w:val="clear" w:color="auto" w:fill="auto"/>
        <w:spacing w:before="0" w:after="0" w:line="240" w:lineRule="auto"/>
        <w:jc w:val="center"/>
        <w:rPr>
          <w:rFonts w:ascii="Times New Roman" w:hAnsi="Times New Roman" w:cs="Times New Roman"/>
          <w:b/>
          <w:color w:val="000000"/>
          <w:sz w:val="24"/>
          <w:szCs w:val="24"/>
          <w:lang w:eastAsia="ru-RU" w:bidi="ru-RU"/>
        </w:rPr>
      </w:pPr>
      <w:r w:rsidRPr="000E1788">
        <w:rPr>
          <w:rFonts w:ascii="Times New Roman" w:hAnsi="Times New Roman" w:cs="Times New Roman"/>
          <w:b/>
          <w:color w:val="000000"/>
          <w:sz w:val="24"/>
          <w:szCs w:val="24"/>
          <w:lang w:eastAsia="ru-RU" w:bidi="ru-RU"/>
        </w:rPr>
        <w:t xml:space="preserve"> «Об утверждении Правил землепользования и застройки территории </w:t>
      </w:r>
    </w:p>
    <w:p w:rsidR="00207FB8" w:rsidRPr="000E1788" w:rsidRDefault="00207FB8" w:rsidP="00207FB8">
      <w:pPr>
        <w:pStyle w:val="22"/>
        <w:shd w:val="clear" w:color="auto" w:fill="auto"/>
        <w:spacing w:before="0" w:after="0" w:line="240" w:lineRule="auto"/>
        <w:jc w:val="center"/>
        <w:rPr>
          <w:rFonts w:ascii="Times New Roman" w:hAnsi="Times New Roman" w:cs="Times New Roman"/>
          <w:b/>
          <w:color w:val="000000"/>
          <w:sz w:val="24"/>
          <w:szCs w:val="24"/>
          <w:lang w:eastAsia="ru-RU" w:bidi="ru-RU"/>
        </w:rPr>
      </w:pPr>
      <w:r w:rsidRPr="000E1788">
        <w:rPr>
          <w:rFonts w:ascii="Times New Roman" w:hAnsi="Times New Roman" w:cs="Times New Roman"/>
          <w:b/>
          <w:color w:val="000000"/>
          <w:sz w:val="24"/>
          <w:szCs w:val="24"/>
          <w:lang w:eastAsia="ru-RU" w:bidi="ru-RU"/>
        </w:rPr>
        <w:t>городского округа город Шахунья Нижегородской области»</w:t>
      </w:r>
    </w:p>
    <w:p w:rsidR="00207FB8" w:rsidRPr="000E1788" w:rsidRDefault="00207FB8" w:rsidP="00207FB8">
      <w:pPr>
        <w:pStyle w:val="22"/>
        <w:shd w:val="clear" w:color="auto" w:fill="auto"/>
        <w:spacing w:before="0" w:after="0" w:line="418" w:lineRule="exact"/>
        <w:ind w:left="600"/>
        <w:rPr>
          <w:rFonts w:ascii="Times New Roman" w:hAnsi="Times New Roman" w:cs="Times New Roman"/>
          <w:color w:val="000000"/>
          <w:sz w:val="24"/>
          <w:szCs w:val="24"/>
          <w:lang w:eastAsia="ru-RU" w:bidi="ru-RU"/>
        </w:rPr>
      </w:pPr>
    </w:p>
    <w:p w:rsidR="00207FB8" w:rsidRPr="000E1788" w:rsidRDefault="00207FB8" w:rsidP="00207FB8">
      <w:pPr>
        <w:pStyle w:val="22"/>
        <w:shd w:val="clear" w:color="auto" w:fill="auto"/>
        <w:tabs>
          <w:tab w:val="left" w:pos="0"/>
        </w:tabs>
        <w:spacing w:before="0" w:after="0" w:line="360" w:lineRule="auto"/>
        <w:ind w:firstLine="709"/>
        <w:rPr>
          <w:rFonts w:ascii="Times New Roman" w:hAnsi="Times New Roman" w:cs="Times New Roman"/>
          <w:sz w:val="24"/>
          <w:szCs w:val="24"/>
          <w:u w:val="single"/>
        </w:rPr>
      </w:pPr>
      <w:proofErr w:type="gramStart"/>
      <w:r w:rsidRPr="000E1788">
        <w:rPr>
          <w:rFonts w:ascii="Times New Roman" w:hAnsi="Times New Roman" w:cs="Times New Roman"/>
          <w:color w:val="000000"/>
          <w:sz w:val="24"/>
          <w:szCs w:val="24"/>
          <w:lang w:eastAsia="ru-RU" w:bidi="ru-RU"/>
        </w:rPr>
        <w:t xml:space="preserve">В соответствии с Федеральным законом от 06.10.2003 </w:t>
      </w:r>
      <w:r w:rsidRPr="000E1788">
        <w:rPr>
          <w:rFonts w:ascii="Times New Roman" w:hAnsi="Times New Roman" w:cs="Times New Roman"/>
          <w:color w:val="000000"/>
          <w:sz w:val="24"/>
          <w:szCs w:val="24"/>
          <w:lang w:val="en-US" w:bidi="en-US"/>
        </w:rPr>
        <w:t>N</w:t>
      </w:r>
      <w:r w:rsidRPr="000E1788">
        <w:rPr>
          <w:rFonts w:ascii="Times New Roman" w:hAnsi="Times New Roman" w:cs="Times New Roman"/>
          <w:color w:val="000000"/>
          <w:sz w:val="24"/>
          <w:szCs w:val="24"/>
          <w:lang w:bidi="en-US"/>
        </w:rPr>
        <w:t xml:space="preserve"> </w:t>
      </w:r>
      <w:r w:rsidRPr="000E1788">
        <w:rPr>
          <w:rFonts w:ascii="Times New Roman" w:hAnsi="Times New Roman" w:cs="Times New Roman"/>
          <w:color w:val="000000"/>
          <w:sz w:val="24"/>
          <w:szCs w:val="24"/>
          <w:lang w:eastAsia="ru-RU" w:bidi="ru-RU"/>
        </w:rPr>
        <w:t>131-ФЗ "Об общих принципах организации местного самоуправления в Российской Федерации", со статьями 31 – 33 Градостроительного кодекса Российской Федерации, Уставом городского округа город Шахунья Нижегородской области, в целях приведения Правил землепользования и застройки территории городского округа город Шахунья Нижегородской области к классификатору видов разрешенного использования земельных участков</w:t>
      </w:r>
      <w:r w:rsidR="00922932" w:rsidRPr="000E1788">
        <w:rPr>
          <w:rFonts w:ascii="Times New Roman" w:hAnsi="Times New Roman" w:cs="Times New Roman"/>
          <w:color w:val="000000"/>
          <w:sz w:val="24"/>
          <w:szCs w:val="24"/>
          <w:lang w:eastAsia="ru-RU" w:bidi="ru-RU"/>
        </w:rPr>
        <w:t xml:space="preserve">, утвержденному Приказом Минэкономразвития </w:t>
      </w:r>
      <w:proofErr w:type="spellStart"/>
      <w:r w:rsidR="00922932" w:rsidRPr="000E1788">
        <w:rPr>
          <w:rFonts w:ascii="Times New Roman" w:hAnsi="Times New Roman" w:cs="Times New Roman"/>
          <w:color w:val="000000"/>
          <w:sz w:val="24"/>
          <w:szCs w:val="24"/>
          <w:lang w:eastAsia="ru-RU" w:bidi="ru-RU"/>
        </w:rPr>
        <w:t>Россиии</w:t>
      </w:r>
      <w:proofErr w:type="spellEnd"/>
      <w:r w:rsidR="00922932" w:rsidRPr="000E1788">
        <w:rPr>
          <w:rFonts w:ascii="Times New Roman" w:hAnsi="Times New Roman" w:cs="Times New Roman"/>
          <w:color w:val="000000"/>
          <w:sz w:val="24"/>
          <w:szCs w:val="24"/>
          <w:lang w:eastAsia="ru-RU" w:bidi="ru-RU"/>
        </w:rPr>
        <w:t xml:space="preserve"> от 01.09.2014</w:t>
      </w:r>
      <w:proofErr w:type="gramEnd"/>
      <w:r w:rsidR="00922932" w:rsidRPr="000E1788">
        <w:rPr>
          <w:rFonts w:ascii="Times New Roman" w:hAnsi="Times New Roman" w:cs="Times New Roman"/>
          <w:color w:val="000000"/>
          <w:sz w:val="24"/>
          <w:szCs w:val="24"/>
          <w:lang w:eastAsia="ru-RU" w:bidi="ru-RU"/>
        </w:rPr>
        <w:t xml:space="preserve"> № 540 (ред. от 04.02.2019) «Об утверждении классификатора видов разрешенного использования земельных участков»,</w:t>
      </w:r>
    </w:p>
    <w:p w:rsidR="00207FB8" w:rsidRPr="000E1788" w:rsidRDefault="00207FB8" w:rsidP="00207FB8">
      <w:pPr>
        <w:pStyle w:val="22"/>
        <w:shd w:val="clear" w:color="auto" w:fill="auto"/>
        <w:tabs>
          <w:tab w:val="left" w:pos="1134"/>
        </w:tabs>
        <w:spacing w:before="0" w:after="0" w:line="360" w:lineRule="auto"/>
        <w:ind w:firstLine="709"/>
        <w:jc w:val="left"/>
        <w:rPr>
          <w:rFonts w:ascii="Times New Roman" w:hAnsi="Times New Roman" w:cs="Times New Roman"/>
          <w:sz w:val="24"/>
          <w:szCs w:val="24"/>
        </w:rPr>
      </w:pPr>
      <w:r w:rsidRPr="000E1788">
        <w:rPr>
          <w:rFonts w:ascii="Times New Roman" w:hAnsi="Times New Roman" w:cs="Times New Roman"/>
          <w:color w:val="000000"/>
          <w:sz w:val="24"/>
          <w:szCs w:val="24"/>
          <w:lang w:eastAsia="ru-RU" w:bidi="ru-RU"/>
        </w:rPr>
        <w:t xml:space="preserve">Совет депутатов </w:t>
      </w:r>
      <w:r w:rsidRPr="000E1788">
        <w:rPr>
          <w:rStyle w:val="212pt"/>
          <w:rFonts w:eastAsiaTheme="minorHAnsi"/>
        </w:rPr>
        <w:t>решил:</w:t>
      </w:r>
    </w:p>
    <w:p w:rsidR="00207FB8" w:rsidRPr="000E1788" w:rsidRDefault="00207FB8" w:rsidP="00207FB8">
      <w:pPr>
        <w:pStyle w:val="22"/>
        <w:numPr>
          <w:ilvl w:val="0"/>
          <w:numId w:val="3"/>
        </w:numPr>
        <w:shd w:val="clear" w:color="auto" w:fill="auto"/>
        <w:tabs>
          <w:tab w:val="left" w:pos="1134"/>
        </w:tabs>
        <w:spacing w:before="0" w:after="0" w:line="360" w:lineRule="auto"/>
        <w:ind w:firstLine="709"/>
        <w:rPr>
          <w:rFonts w:ascii="Times New Roman" w:hAnsi="Times New Roman" w:cs="Times New Roman"/>
          <w:sz w:val="24"/>
          <w:szCs w:val="24"/>
        </w:rPr>
      </w:pPr>
      <w:proofErr w:type="gramStart"/>
      <w:r w:rsidRPr="000E1788">
        <w:rPr>
          <w:rFonts w:ascii="Times New Roman" w:hAnsi="Times New Roman" w:cs="Times New Roman"/>
          <w:color w:val="000000"/>
          <w:sz w:val="24"/>
          <w:szCs w:val="24"/>
          <w:lang w:eastAsia="ru-RU" w:bidi="ru-RU"/>
        </w:rPr>
        <w:t>В решение Совета депутатов городского округа город Шахунья Нижегородской</w:t>
      </w:r>
      <w:r w:rsidRPr="000E1788">
        <w:rPr>
          <w:rFonts w:ascii="Times New Roman" w:hAnsi="Times New Roman" w:cs="Times New Roman"/>
          <w:sz w:val="24"/>
          <w:szCs w:val="24"/>
        </w:rPr>
        <w:t xml:space="preserve"> </w:t>
      </w:r>
      <w:r w:rsidRPr="000E1788">
        <w:rPr>
          <w:rFonts w:ascii="Times New Roman" w:hAnsi="Times New Roman" w:cs="Times New Roman"/>
          <w:color w:val="000000"/>
          <w:sz w:val="24"/>
          <w:szCs w:val="24"/>
          <w:lang w:eastAsia="ru-RU" w:bidi="ru-RU"/>
        </w:rPr>
        <w:t>области от 28.03.2014</w:t>
      </w:r>
      <w:r w:rsidR="0033587A" w:rsidRPr="000E1788">
        <w:rPr>
          <w:rFonts w:ascii="Times New Roman" w:hAnsi="Times New Roman" w:cs="Times New Roman"/>
          <w:color w:val="000000"/>
          <w:sz w:val="24"/>
          <w:szCs w:val="24"/>
          <w:lang w:eastAsia="ru-RU" w:bidi="ru-RU"/>
        </w:rPr>
        <w:t xml:space="preserve"> </w:t>
      </w:r>
      <w:r w:rsidRPr="000E1788">
        <w:rPr>
          <w:rFonts w:ascii="Times New Roman" w:hAnsi="Times New Roman" w:cs="Times New Roman"/>
          <w:color w:val="000000"/>
          <w:sz w:val="24"/>
          <w:szCs w:val="24"/>
          <w:lang w:eastAsia="ru-RU" w:bidi="ru-RU"/>
        </w:rPr>
        <w:t>№ 29-11 «Об утверждении Правил землепользования и застройки</w:t>
      </w:r>
      <w:r w:rsidRPr="000E1788">
        <w:rPr>
          <w:rFonts w:ascii="Times New Roman" w:hAnsi="Times New Roman" w:cs="Times New Roman"/>
          <w:sz w:val="24"/>
          <w:szCs w:val="24"/>
        </w:rPr>
        <w:t xml:space="preserve"> </w:t>
      </w:r>
      <w:r w:rsidRPr="000E1788">
        <w:rPr>
          <w:rFonts w:ascii="Times New Roman" w:hAnsi="Times New Roman" w:cs="Times New Roman"/>
          <w:color w:val="000000"/>
          <w:sz w:val="24"/>
          <w:szCs w:val="24"/>
          <w:lang w:eastAsia="ru-RU" w:bidi="ru-RU"/>
        </w:rPr>
        <w:t>территории городского округа город Шахунья Нижегородской области» (с изменениями от 28.03.2019 № 26-11) внести изменения, изложив Правила землепользования и застройки территории городского округа город Шахунья Нижегородской области в новой редакции</w:t>
      </w:r>
      <w:r w:rsidR="000E1788">
        <w:rPr>
          <w:rFonts w:ascii="Times New Roman" w:hAnsi="Times New Roman" w:cs="Times New Roman"/>
          <w:color w:val="000000"/>
          <w:sz w:val="24"/>
          <w:szCs w:val="24"/>
          <w:lang w:eastAsia="ru-RU" w:bidi="ru-RU"/>
        </w:rPr>
        <w:t>,</w:t>
      </w:r>
      <w:r w:rsidRPr="000E1788">
        <w:rPr>
          <w:rFonts w:ascii="Times New Roman" w:hAnsi="Times New Roman" w:cs="Times New Roman"/>
          <w:color w:val="000000"/>
          <w:sz w:val="24"/>
          <w:szCs w:val="24"/>
          <w:lang w:eastAsia="ru-RU" w:bidi="ru-RU"/>
        </w:rPr>
        <w:t xml:space="preserve"> согласно приложению к настоящему решению.</w:t>
      </w:r>
      <w:proofErr w:type="gramEnd"/>
    </w:p>
    <w:p w:rsidR="00207FB8" w:rsidRPr="000E1788" w:rsidRDefault="00207FB8" w:rsidP="0033587A">
      <w:pPr>
        <w:pStyle w:val="22"/>
        <w:numPr>
          <w:ilvl w:val="0"/>
          <w:numId w:val="3"/>
        </w:numPr>
        <w:shd w:val="clear" w:color="auto" w:fill="auto"/>
        <w:tabs>
          <w:tab w:val="left" w:pos="1134"/>
        </w:tabs>
        <w:spacing w:before="0" w:after="0" w:line="360" w:lineRule="auto"/>
        <w:ind w:firstLine="709"/>
        <w:rPr>
          <w:rFonts w:ascii="Times New Roman" w:hAnsi="Times New Roman" w:cs="Times New Roman"/>
          <w:sz w:val="24"/>
          <w:szCs w:val="24"/>
        </w:rPr>
      </w:pPr>
      <w:r w:rsidRPr="000E1788">
        <w:rPr>
          <w:rFonts w:ascii="Times New Roman" w:hAnsi="Times New Roman" w:cs="Times New Roman"/>
          <w:color w:val="000000"/>
          <w:sz w:val="24"/>
          <w:szCs w:val="24"/>
          <w:lang w:eastAsia="ru-RU" w:bidi="ru-RU"/>
        </w:rPr>
        <w:t>Опубликовать настоящее решение посредством раз</w:t>
      </w:r>
      <w:r w:rsidR="0033587A" w:rsidRPr="000E1788">
        <w:rPr>
          <w:rFonts w:ascii="Times New Roman" w:hAnsi="Times New Roman" w:cs="Times New Roman"/>
          <w:color w:val="000000"/>
          <w:sz w:val="24"/>
          <w:szCs w:val="24"/>
          <w:lang w:eastAsia="ru-RU" w:bidi="ru-RU"/>
        </w:rPr>
        <w:t>мещения</w:t>
      </w:r>
      <w:r w:rsidRPr="000E1788">
        <w:rPr>
          <w:rFonts w:ascii="Times New Roman" w:hAnsi="Times New Roman" w:cs="Times New Roman"/>
          <w:color w:val="000000"/>
          <w:sz w:val="24"/>
          <w:szCs w:val="24"/>
          <w:lang w:eastAsia="ru-RU" w:bidi="ru-RU"/>
        </w:rPr>
        <w:t xml:space="preserve"> на официальном сайте администрации городского округа город Шахунья Нижегородской области</w:t>
      </w:r>
      <w:r w:rsidR="0033587A" w:rsidRPr="000E1788">
        <w:rPr>
          <w:rFonts w:ascii="Times New Roman" w:hAnsi="Times New Roman" w:cs="Times New Roman"/>
          <w:color w:val="000000"/>
          <w:sz w:val="24"/>
          <w:szCs w:val="24"/>
          <w:lang w:eastAsia="ru-RU" w:bidi="ru-RU"/>
        </w:rPr>
        <w:t xml:space="preserve"> по адресу: </w:t>
      </w:r>
      <w:proofErr w:type="spellStart"/>
      <w:r w:rsidR="0033587A" w:rsidRPr="000E1788">
        <w:rPr>
          <w:rFonts w:ascii="Times New Roman" w:hAnsi="Times New Roman" w:cs="Times New Roman"/>
          <w:color w:val="000000"/>
          <w:sz w:val="24"/>
          <w:szCs w:val="24"/>
          <w:lang w:val="en-US" w:bidi="en-US"/>
        </w:rPr>
        <w:t>shahadm</w:t>
      </w:r>
      <w:proofErr w:type="spellEnd"/>
      <w:r w:rsidR="0033587A" w:rsidRPr="000E1788">
        <w:rPr>
          <w:rFonts w:ascii="Times New Roman" w:hAnsi="Times New Roman" w:cs="Times New Roman"/>
          <w:color w:val="000000"/>
          <w:sz w:val="24"/>
          <w:szCs w:val="24"/>
          <w:lang w:bidi="en-US"/>
        </w:rPr>
        <w:t>.</w:t>
      </w:r>
      <w:proofErr w:type="spellStart"/>
      <w:r w:rsidR="0033587A" w:rsidRPr="000E1788">
        <w:rPr>
          <w:rFonts w:ascii="Times New Roman" w:hAnsi="Times New Roman" w:cs="Times New Roman"/>
          <w:color w:val="000000"/>
          <w:sz w:val="24"/>
          <w:szCs w:val="24"/>
          <w:lang w:val="en-US" w:bidi="en-US"/>
        </w:rPr>
        <w:t>ru</w:t>
      </w:r>
      <w:proofErr w:type="spellEnd"/>
      <w:r w:rsidR="0033587A" w:rsidRPr="000E1788">
        <w:rPr>
          <w:rFonts w:ascii="Times New Roman" w:hAnsi="Times New Roman" w:cs="Times New Roman"/>
          <w:color w:val="000000"/>
          <w:sz w:val="24"/>
          <w:szCs w:val="24"/>
          <w:lang w:bidi="en-US"/>
        </w:rPr>
        <w:t>.</w:t>
      </w:r>
    </w:p>
    <w:p w:rsidR="00207FB8" w:rsidRPr="000E1788" w:rsidRDefault="00207FB8" w:rsidP="00207FB8">
      <w:pPr>
        <w:pStyle w:val="22"/>
        <w:numPr>
          <w:ilvl w:val="0"/>
          <w:numId w:val="3"/>
        </w:numPr>
        <w:shd w:val="clear" w:color="auto" w:fill="auto"/>
        <w:tabs>
          <w:tab w:val="left" w:pos="1134"/>
        </w:tabs>
        <w:spacing w:before="0" w:after="0" w:line="360" w:lineRule="auto"/>
        <w:ind w:firstLine="709"/>
        <w:rPr>
          <w:rFonts w:ascii="Times New Roman" w:hAnsi="Times New Roman" w:cs="Times New Roman"/>
          <w:sz w:val="24"/>
          <w:szCs w:val="24"/>
        </w:rPr>
      </w:pPr>
      <w:r w:rsidRPr="000E1788">
        <w:rPr>
          <w:rFonts w:ascii="Times New Roman" w:hAnsi="Times New Roman" w:cs="Times New Roman"/>
          <w:color w:val="000000"/>
          <w:sz w:val="24"/>
          <w:szCs w:val="24"/>
          <w:lang w:eastAsia="ru-RU" w:bidi="ru-RU"/>
        </w:rPr>
        <w:t xml:space="preserve">Настоящее решение вступает в силу со дня опубликования на официальном сайте администрации городского округа город Шахунья Нижегородской области по адресу: </w:t>
      </w:r>
      <w:proofErr w:type="spellStart"/>
      <w:r w:rsidRPr="000E1788">
        <w:rPr>
          <w:rFonts w:ascii="Times New Roman" w:hAnsi="Times New Roman" w:cs="Times New Roman"/>
          <w:color w:val="000000"/>
          <w:sz w:val="24"/>
          <w:szCs w:val="24"/>
          <w:lang w:val="en-US" w:bidi="en-US"/>
        </w:rPr>
        <w:t>shahadm</w:t>
      </w:r>
      <w:proofErr w:type="spellEnd"/>
      <w:r w:rsidRPr="000E1788">
        <w:rPr>
          <w:rFonts w:ascii="Times New Roman" w:hAnsi="Times New Roman" w:cs="Times New Roman"/>
          <w:color w:val="000000"/>
          <w:sz w:val="24"/>
          <w:szCs w:val="24"/>
          <w:lang w:bidi="en-US"/>
        </w:rPr>
        <w:t>.</w:t>
      </w:r>
      <w:proofErr w:type="spellStart"/>
      <w:r w:rsidRPr="000E1788">
        <w:rPr>
          <w:rFonts w:ascii="Times New Roman" w:hAnsi="Times New Roman" w:cs="Times New Roman"/>
          <w:color w:val="000000"/>
          <w:sz w:val="24"/>
          <w:szCs w:val="24"/>
          <w:lang w:val="en-US" w:bidi="en-US"/>
        </w:rPr>
        <w:t>ru</w:t>
      </w:r>
      <w:proofErr w:type="spellEnd"/>
      <w:r w:rsidRPr="000E1788">
        <w:rPr>
          <w:rFonts w:ascii="Times New Roman" w:hAnsi="Times New Roman" w:cs="Times New Roman"/>
          <w:color w:val="000000"/>
          <w:sz w:val="24"/>
          <w:szCs w:val="24"/>
          <w:lang w:bidi="en-US"/>
        </w:rPr>
        <w:t>.</w:t>
      </w:r>
    </w:p>
    <w:p w:rsidR="00207FB8" w:rsidRPr="000E1788" w:rsidRDefault="00207FB8" w:rsidP="00207FB8">
      <w:pPr>
        <w:pStyle w:val="22"/>
        <w:numPr>
          <w:ilvl w:val="0"/>
          <w:numId w:val="3"/>
        </w:numPr>
        <w:shd w:val="clear" w:color="auto" w:fill="auto"/>
        <w:tabs>
          <w:tab w:val="left" w:pos="1134"/>
        </w:tabs>
        <w:spacing w:before="0" w:after="0" w:line="360" w:lineRule="auto"/>
        <w:ind w:firstLine="709"/>
        <w:rPr>
          <w:rFonts w:ascii="Times New Roman" w:hAnsi="Times New Roman" w:cs="Times New Roman"/>
          <w:sz w:val="24"/>
          <w:szCs w:val="24"/>
        </w:rPr>
      </w:pPr>
      <w:proofErr w:type="gramStart"/>
      <w:r w:rsidRPr="000E1788">
        <w:rPr>
          <w:rFonts w:ascii="Times New Roman" w:hAnsi="Times New Roman" w:cs="Times New Roman"/>
          <w:color w:val="000000"/>
          <w:sz w:val="24"/>
          <w:szCs w:val="24"/>
          <w:lang w:eastAsia="ru-RU" w:bidi="ru-RU"/>
        </w:rPr>
        <w:t>Со дня вступления в силу настоящего решения признать утратившим силу решение Совета депутатов городского округа город Шахунья Нижегородской области» от 28.03.2019 № 26-</w:t>
      </w:r>
      <w:r w:rsidRPr="000E1788">
        <w:rPr>
          <w:rFonts w:ascii="Times New Roman" w:hAnsi="Times New Roman" w:cs="Times New Roman"/>
          <w:color w:val="000000"/>
          <w:sz w:val="24"/>
          <w:szCs w:val="24"/>
          <w:lang w:eastAsia="ru-RU" w:bidi="ru-RU"/>
        </w:rPr>
        <w:lastRenderedPageBreak/>
        <w:t>11 «О внесении изменений в решение Совета депутатов городского округа город Шахунья Нижегородской области от 28.03.2014 № 29-11 «Об утверждении Правил землепользования и застройки территории городского округа город Шахунья Нижегородской области».</w:t>
      </w:r>
      <w:proofErr w:type="gramEnd"/>
    </w:p>
    <w:p w:rsidR="00207FB8" w:rsidRPr="000E1788" w:rsidRDefault="00207FB8" w:rsidP="00207FB8">
      <w:pPr>
        <w:shd w:val="clear" w:color="auto" w:fill="FFFFFF"/>
        <w:tabs>
          <w:tab w:val="left" w:pos="0"/>
          <w:tab w:val="left" w:pos="1134"/>
        </w:tabs>
        <w:spacing w:after="0" w:line="360" w:lineRule="auto"/>
        <w:ind w:right="5" w:firstLine="709"/>
        <w:jc w:val="both"/>
        <w:rPr>
          <w:rFonts w:ascii="Times New Roman" w:hAnsi="Times New Roman" w:cs="Times New Roman"/>
          <w:spacing w:val="-6"/>
          <w:sz w:val="24"/>
          <w:szCs w:val="24"/>
        </w:rPr>
      </w:pPr>
    </w:p>
    <w:p w:rsidR="00207FB8" w:rsidRPr="000E1788" w:rsidRDefault="00207FB8" w:rsidP="00207FB8">
      <w:pPr>
        <w:shd w:val="clear" w:color="auto" w:fill="FFFFFF"/>
        <w:tabs>
          <w:tab w:val="left" w:pos="902"/>
          <w:tab w:val="left" w:pos="1134"/>
        </w:tabs>
        <w:spacing w:after="0" w:line="360" w:lineRule="auto"/>
        <w:ind w:right="5" w:firstLine="709"/>
        <w:jc w:val="both"/>
        <w:rPr>
          <w:rFonts w:ascii="Times New Roman" w:hAnsi="Times New Roman" w:cs="Times New Roman"/>
          <w:spacing w:val="-6"/>
          <w:sz w:val="24"/>
          <w:szCs w:val="24"/>
        </w:rPr>
      </w:pPr>
    </w:p>
    <w:p w:rsidR="00207FB8" w:rsidRPr="000E1788" w:rsidRDefault="00207FB8" w:rsidP="00207FB8">
      <w:pPr>
        <w:shd w:val="clear" w:color="auto" w:fill="FFFFFF"/>
        <w:tabs>
          <w:tab w:val="left" w:pos="902"/>
          <w:tab w:val="left" w:pos="1134"/>
        </w:tabs>
        <w:spacing w:after="0" w:line="360" w:lineRule="auto"/>
        <w:ind w:right="5"/>
        <w:jc w:val="both"/>
        <w:rPr>
          <w:rFonts w:ascii="Times New Roman" w:hAnsi="Times New Roman" w:cs="Times New Roman"/>
          <w:spacing w:val="-6"/>
          <w:sz w:val="24"/>
          <w:szCs w:val="24"/>
        </w:rPr>
      </w:pPr>
    </w:p>
    <w:p w:rsidR="00207FB8" w:rsidRPr="000E1788" w:rsidRDefault="00207FB8" w:rsidP="00207FB8">
      <w:pPr>
        <w:shd w:val="clear" w:color="auto" w:fill="FFFFFF"/>
        <w:tabs>
          <w:tab w:val="left" w:pos="902"/>
          <w:tab w:val="left" w:pos="1134"/>
        </w:tabs>
        <w:spacing w:after="0" w:line="360" w:lineRule="auto"/>
        <w:ind w:right="5"/>
        <w:jc w:val="both"/>
        <w:rPr>
          <w:rFonts w:ascii="Times New Roman" w:hAnsi="Times New Roman" w:cs="Times New Roman"/>
          <w:spacing w:val="-6"/>
          <w:sz w:val="24"/>
          <w:szCs w:val="24"/>
        </w:rPr>
      </w:pPr>
      <w:r w:rsidRPr="000E1788">
        <w:rPr>
          <w:rFonts w:ascii="Times New Roman" w:hAnsi="Times New Roman" w:cs="Times New Roman"/>
          <w:spacing w:val="-6"/>
          <w:sz w:val="24"/>
          <w:szCs w:val="24"/>
        </w:rPr>
        <w:t xml:space="preserve">Глава местного </w:t>
      </w:r>
    </w:p>
    <w:p w:rsidR="00207FB8" w:rsidRPr="000E1788" w:rsidRDefault="00207FB8" w:rsidP="00207FB8">
      <w:pPr>
        <w:shd w:val="clear" w:color="auto" w:fill="FFFFFF"/>
        <w:tabs>
          <w:tab w:val="left" w:pos="902"/>
          <w:tab w:val="left" w:pos="1134"/>
        </w:tabs>
        <w:spacing w:after="0" w:line="360" w:lineRule="auto"/>
        <w:ind w:right="5"/>
        <w:jc w:val="both"/>
        <w:rPr>
          <w:rFonts w:ascii="Times New Roman" w:hAnsi="Times New Roman" w:cs="Times New Roman"/>
          <w:spacing w:val="-6"/>
          <w:sz w:val="24"/>
          <w:szCs w:val="24"/>
        </w:rPr>
      </w:pPr>
      <w:r w:rsidRPr="000E1788">
        <w:rPr>
          <w:rFonts w:ascii="Times New Roman" w:hAnsi="Times New Roman" w:cs="Times New Roman"/>
          <w:spacing w:val="-6"/>
          <w:sz w:val="24"/>
          <w:szCs w:val="24"/>
        </w:rPr>
        <w:t xml:space="preserve">самоуправления городского </w:t>
      </w:r>
    </w:p>
    <w:p w:rsidR="00207FB8" w:rsidRPr="000E1788" w:rsidRDefault="00207FB8" w:rsidP="00207FB8">
      <w:pPr>
        <w:shd w:val="clear" w:color="auto" w:fill="FFFFFF"/>
        <w:tabs>
          <w:tab w:val="left" w:pos="902"/>
          <w:tab w:val="left" w:pos="1134"/>
        </w:tabs>
        <w:spacing w:after="0" w:line="360" w:lineRule="auto"/>
        <w:ind w:right="5"/>
        <w:jc w:val="both"/>
        <w:rPr>
          <w:rFonts w:ascii="Times New Roman" w:hAnsi="Times New Roman" w:cs="Times New Roman"/>
          <w:spacing w:val="-6"/>
          <w:sz w:val="24"/>
          <w:szCs w:val="24"/>
        </w:rPr>
      </w:pPr>
      <w:r w:rsidRPr="000E1788">
        <w:rPr>
          <w:rFonts w:ascii="Times New Roman" w:hAnsi="Times New Roman" w:cs="Times New Roman"/>
          <w:spacing w:val="-6"/>
          <w:sz w:val="24"/>
          <w:szCs w:val="24"/>
        </w:rPr>
        <w:t>округа город Шахунья                                                                                                     Р.В.Кошелев</w:t>
      </w:r>
      <w:r w:rsidRPr="000E1788">
        <w:rPr>
          <w:rFonts w:ascii="Times New Roman" w:hAnsi="Times New Roman" w:cs="Times New Roman"/>
          <w:spacing w:val="-3"/>
          <w:sz w:val="24"/>
          <w:szCs w:val="24"/>
        </w:rPr>
        <w:t xml:space="preserve"> </w:t>
      </w:r>
    </w:p>
    <w:p w:rsidR="00207FB8" w:rsidRPr="000E1788" w:rsidRDefault="00207FB8" w:rsidP="00207FB8">
      <w:pPr>
        <w:shd w:val="clear" w:color="auto" w:fill="FFFFFF"/>
        <w:tabs>
          <w:tab w:val="left" w:pos="902"/>
          <w:tab w:val="left" w:pos="1134"/>
        </w:tabs>
        <w:spacing w:before="278" w:after="0" w:line="360" w:lineRule="auto"/>
        <w:ind w:right="5"/>
        <w:jc w:val="both"/>
        <w:rPr>
          <w:rFonts w:ascii="Times New Roman" w:hAnsi="Times New Roman" w:cs="Times New Roman"/>
          <w:spacing w:val="-3"/>
          <w:sz w:val="24"/>
          <w:szCs w:val="24"/>
        </w:rPr>
      </w:pPr>
    </w:p>
    <w:p w:rsidR="00207FB8" w:rsidRPr="000E1788" w:rsidRDefault="00207FB8" w:rsidP="00207FB8">
      <w:pPr>
        <w:tabs>
          <w:tab w:val="left" w:pos="1134"/>
        </w:tabs>
        <w:spacing w:line="360" w:lineRule="auto"/>
        <w:rPr>
          <w:rFonts w:ascii="Times New Roman" w:hAnsi="Times New Roman" w:cs="Times New Roman"/>
          <w:sz w:val="24"/>
          <w:szCs w:val="24"/>
        </w:rPr>
      </w:pPr>
    </w:p>
    <w:p w:rsidR="00207FB8" w:rsidRPr="000E1788" w:rsidRDefault="00207FB8" w:rsidP="00207FB8">
      <w:pPr>
        <w:spacing w:after="0" w:line="360" w:lineRule="auto"/>
        <w:rPr>
          <w:rFonts w:ascii="Times New Roman" w:hAnsi="Times New Roman" w:cs="Times New Roman"/>
          <w:sz w:val="24"/>
          <w:szCs w:val="24"/>
        </w:rPr>
      </w:pPr>
    </w:p>
    <w:p w:rsidR="00207FB8" w:rsidRPr="000E1788" w:rsidRDefault="00207FB8" w:rsidP="00207FB8">
      <w:pPr>
        <w:spacing w:after="0" w:line="360" w:lineRule="auto"/>
        <w:rPr>
          <w:rFonts w:ascii="Times New Roman" w:hAnsi="Times New Roman" w:cs="Times New Roman"/>
          <w:sz w:val="24"/>
          <w:szCs w:val="24"/>
        </w:rPr>
      </w:pPr>
    </w:p>
    <w:p w:rsidR="00207FB8" w:rsidRPr="000E1788" w:rsidRDefault="00207FB8" w:rsidP="00207FB8">
      <w:pPr>
        <w:spacing w:after="0" w:line="360" w:lineRule="auto"/>
        <w:rPr>
          <w:rFonts w:ascii="Times New Roman" w:hAnsi="Times New Roman" w:cs="Times New Roman"/>
          <w:sz w:val="24"/>
          <w:szCs w:val="24"/>
        </w:rPr>
      </w:pPr>
    </w:p>
    <w:p w:rsidR="00207FB8" w:rsidRPr="000E1788" w:rsidRDefault="00207FB8" w:rsidP="00207FB8">
      <w:pPr>
        <w:spacing w:after="0" w:line="360" w:lineRule="auto"/>
        <w:rPr>
          <w:rFonts w:ascii="Times New Roman" w:hAnsi="Times New Roman" w:cs="Times New Roman"/>
          <w:sz w:val="24"/>
          <w:szCs w:val="24"/>
        </w:rPr>
      </w:pPr>
    </w:p>
    <w:p w:rsidR="00207FB8" w:rsidRPr="000E1788" w:rsidRDefault="00207FB8" w:rsidP="00207FB8">
      <w:pPr>
        <w:spacing w:after="0" w:line="360" w:lineRule="auto"/>
        <w:rPr>
          <w:rFonts w:ascii="Times New Roman" w:hAnsi="Times New Roman" w:cs="Times New Roman"/>
          <w:sz w:val="24"/>
          <w:szCs w:val="24"/>
        </w:rPr>
      </w:pPr>
    </w:p>
    <w:p w:rsidR="00207FB8" w:rsidRPr="000E1788" w:rsidRDefault="00207FB8" w:rsidP="00207FB8">
      <w:pPr>
        <w:spacing w:after="0" w:line="360" w:lineRule="auto"/>
        <w:rPr>
          <w:rFonts w:ascii="Times New Roman" w:hAnsi="Times New Roman" w:cs="Times New Roman"/>
          <w:sz w:val="24"/>
          <w:szCs w:val="24"/>
        </w:rPr>
      </w:pPr>
    </w:p>
    <w:p w:rsidR="00207FB8" w:rsidRPr="000E1788" w:rsidRDefault="00207FB8" w:rsidP="00207FB8">
      <w:pPr>
        <w:spacing w:after="0" w:line="360" w:lineRule="auto"/>
        <w:rPr>
          <w:rFonts w:ascii="Times New Roman" w:hAnsi="Times New Roman" w:cs="Times New Roman"/>
          <w:sz w:val="24"/>
          <w:szCs w:val="24"/>
        </w:rPr>
      </w:pPr>
    </w:p>
    <w:p w:rsidR="00054380" w:rsidRPr="000E1788" w:rsidRDefault="00054380" w:rsidP="00207FB8">
      <w:pPr>
        <w:spacing w:after="0" w:line="360" w:lineRule="auto"/>
        <w:rPr>
          <w:rFonts w:ascii="Times New Roman" w:hAnsi="Times New Roman" w:cs="Times New Roman"/>
          <w:sz w:val="24"/>
          <w:szCs w:val="24"/>
        </w:rPr>
      </w:pPr>
    </w:p>
    <w:p w:rsidR="00054380" w:rsidRPr="000E1788" w:rsidRDefault="00054380" w:rsidP="00207FB8">
      <w:pPr>
        <w:spacing w:after="0" w:line="360" w:lineRule="auto"/>
        <w:rPr>
          <w:rFonts w:ascii="Times New Roman" w:hAnsi="Times New Roman" w:cs="Times New Roman"/>
          <w:sz w:val="24"/>
          <w:szCs w:val="24"/>
        </w:rPr>
      </w:pPr>
    </w:p>
    <w:p w:rsidR="00DF1034" w:rsidRPr="000E1788" w:rsidRDefault="00DF1034" w:rsidP="00207FB8">
      <w:pPr>
        <w:spacing w:after="0" w:line="360" w:lineRule="auto"/>
        <w:rPr>
          <w:rFonts w:ascii="Times New Roman" w:hAnsi="Times New Roman" w:cs="Times New Roman"/>
          <w:sz w:val="24"/>
          <w:szCs w:val="24"/>
        </w:rPr>
      </w:pPr>
    </w:p>
    <w:p w:rsidR="00DF1034" w:rsidRPr="000E1788" w:rsidRDefault="00DF1034" w:rsidP="00207FB8">
      <w:pPr>
        <w:spacing w:after="0" w:line="360" w:lineRule="auto"/>
        <w:rPr>
          <w:rFonts w:ascii="Times New Roman" w:hAnsi="Times New Roman" w:cs="Times New Roman"/>
          <w:sz w:val="24"/>
          <w:szCs w:val="24"/>
        </w:rPr>
      </w:pPr>
    </w:p>
    <w:p w:rsidR="00DF1034" w:rsidRPr="000E1788" w:rsidRDefault="00DF1034" w:rsidP="00207FB8">
      <w:pPr>
        <w:spacing w:after="0" w:line="360" w:lineRule="auto"/>
        <w:rPr>
          <w:rFonts w:ascii="Times New Roman" w:hAnsi="Times New Roman" w:cs="Times New Roman"/>
          <w:sz w:val="24"/>
          <w:szCs w:val="24"/>
        </w:rPr>
      </w:pPr>
    </w:p>
    <w:p w:rsidR="00207FB8" w:rsidRPr="000E1788" w:rsidRDefault="00207FB8" w:rsidP="00207FB8">
      <w:pPr>
        <w:spacing w:after="0" w:line="360" w:lineRule="auto"/>
        <w:rPr>
          <w:rFonts w:ascii="Times New Roman" w:hAnsi="Times New Roman" w:cs="Times New Roman"/>
          <w:sz w:val="24"/>
          <w:szCs w:val="24"/>
        </w:rPr>
      </w:pPr>
    </w:p>
    <w:p w:rsidR="00207FB8" w:rsidRDefault="00207FB8" w:rsidP="00207FB8">
      <w:pPr>
        <w:spacing w:after="0" w:line="360" w:lineRule="auto"/>
        <w:rPr>
          <w:rFonts w:ascii="Times New Roman" w:hAnsi="Times New Roman" w:cs="Times New Roman"/>
          <w:sz w:val="24"/>
          <w:szCs w:val="24"/>
        </w:rPr>
      </w:pPr>
    </w:p>
    <w:p w:rsidR="003F4782" w:rsidRDefault="003F4782" w:rsidP="00207FB8">
      <w:pPr>
        <w:spacing w:after="0" w:line="360" w:lineRule="auto"/>
        <w:rPr>
          <w:rFonts w:ascii="Times New Roman" w:hAnsi="Times New Roman" w:cs="Times New Roman"/>
          <w:sz w:val="24"/>
          <w:szCs w:val="24"/>
        </w:rPr>
      </w:pPr>
    </w:p>
    <w:p w:rsidR="003F4782" w:rsidRDefault="003F4782" w:rsidP="00207FB8">
      <w:pPr>
        <w:spacing w:after="0" w:line="360" w:lineRule="auto"/>
        <w:rPr>
          <w:rFonts w:ascii="Times New Roman" w:hAnsi="Times New Roman" w:cs="Times New Roman"/>
          <w:sz w:val="24"/>
          <w:szCs w:val="24"/>
        </w:rPr>
      </w:pPr>
    </w:p>
    <w:p w:rsidR="003F4782" w:rsidRDefault="003F4782" w:rsidP="00207FB8">
      <w:pPr>
        <w:spacing w:after="0" w:line="360" w:lineRule="auto"/>
        <w:rPr>
          <w:rFonts w:ascii="Times New Roman" w:hAnsi="Times New Roman" w:cs="Times New Roman"/>
          <w:sz w:val="24"/>
          <w:szCs w:val="24"/>
        </w:rPr>
      </w:pPr>
    </w:p>
    <w:p w:rsidR="003F4782" w:rsidRDefault="003F4782" w:rsidP="00207FB8">
      <w:pPr>
        <w:spacing w:after="0" w:line="360" w:lineRule="auto"/>
        <w:rPr>
          <w:rFonts w:ascii="Times New Roman" w:hAnsi="Times New Roman" w:cs="Times New Roman"/>
          <w:sz w:val="24"/>
          <w:szCs w:val="24"/>
        </w:rPr>
      </w:pPr>
    </w:p>
    <w:p w:rsidR="003F4782" w:rsidRDefault="003F4782" w:rsidP="00207FB8">
      <w:pPr>
        <w:spacing w:after="0" w:line="360" w:lineRule="auto"/>
        <w:rPr>
          <w:rFonts w:ascii="Times New Roman" w:hAnsi="Times New Roman" w:cs="Times New Roman"/>
          <w:sz w:val="24"/>
          <w:szCs w:val="24"/>
        </w:rPr>
      </w:pPr>
    </w:p>
    <w:p w:rsidR="003F4782" w:rsidRDefault="003F4782" w:rsidP="00207FB8">
      <w:pPr>
        <w:spacing w:after="0" w:line="360" w:lineRule="auto"/>
        <w:rPr>
          <w:rFonts w:ascii="Times New Roman" w:hAnsi="Times New Roman" w:cs="Times New Roman"/>
          <w:sz w:val="24"/>
          <w:szCs w:val="24"/>
        </w:rPr>
      </w:pPr>
    </w:p>
    <w:p w:rsidR="003F4782" w:rsidRDefault="003F4782" w:rsidP="00207FB8">
      <w:pPr>
        <w:spacing w:after="0" w:line="360" w:lineRule="auto"/>
        <w:rPr>
          <w:rFonts w:ascii="Times New Roman" w:hAnsi="Times New Roman" w:cs="Times New Roman"/>
          <w:sz w:val="24"/>
          <w:szCs w:val="24"/>
        </w:rPr>
      </w:pPr>
    </w:p>
    <w:p w:rsidR="003F4782" w:rsidRDefault="003F4782" w:rsidP="00207FB8">
      <w:pPr>
        <w:spacing w:after="0" w:line="360" w:lineRule="auto"/>
        <w:rPr>
          <w:rFonts w:ascii="Times New Roman" w:hAnsi="Times New Roman" w:cs="Times New Roman"/>
          <w:sz w:val="24"/>
          <w:szCs w:val="24"/>
        </w:rPr>
      </w:pPr>
    </w:p>
    <w:p w:rsidR="003F4782" w:rsidRDefault="003F4782" w:rsidP="00207FB8">
      <w:pPr>
        <w:spacing w:after="0" w:line="360" w:lineRule="auto"/>
        <w:rPr>
          <w:rFonts w:ascii="Times New Roman" w:hAnsi="Times New Roman" w:cs="Times New Roman"/>
          <w:sz w:val="24"/>
          <w:szCs w:val="24"/>
        </w:rPr>
      </w:pPr>
    </w:p>
    <w:p w:rsidR="003F4782" w:rsidRPr="003F4782" w:rsidRDefault="003F4782" w:rsidP="003F4782">
      <w:pPr>
        <w:spacing w:after="0" w:line="360" w:lineRule="auto"/>
        <w:jc w:val="right"/>
        <w:rPr>
          <w:rFonts w:ascii="Times New Roman" w:hAnsi="Times New Roman" w:cs="Times New Roman"/>
          <w:sz w:val="24"/>
          <w:szCs w:val="24"/>
        </w:rPr>
      </w:pPr>
      <w:r w:rsidRPr="003F4782">
        <w:rPr>
          <w:rFonts w:ascii="Times New Roman" w:hAnsi="Times New Roman" w:cs="Times New Roman"/>
          <w:sz w:val="24"/>
          <w:szCs w:val="24"/>
        </w:rPr>
        <w:lastRenderedPageBreak/>
        <w:t>Приложение</w:t>
      </w:r>
    </w:p>
    <w:p w:rsidR="003F4782" w:rsidRPr="003F4782" w:rsidRDefault="003F4782" w:rsidP="003F4782">
      <w:pPr>
        <w:spacing w:after="0" w:line="360" w:lineRule="auto"/>
        <w:jc w:val="right"/>
        <w:rPr>
          <w:rFonts w:ascii="Times New Roman" w:hAnsi="Times New Roman" w:cs="Times New Roman"/>
          <w:sz w:val="24"/>
          <w:szCs w:val="24"/>
        </w:rPr>
      </w:pPr>
      <w:r w:rsidRPr="003F4782">
        <w:rPr>
          <w:rFonts w:ascii="Times New Roman" w:hAnsi="Times New Roman" w:cs="Times New Roman"/>
          <w:sz w:val="24"/>
          <w:szCs w:val="24"/>
        </w:rPr>
        <w:t>к решению Совета депутатов</w:t>
      </w:r>
    </w:p>
    <w:p w:rsidR="003F4782" w:rsidRPr="003F4782" w:rsidRDefault="003F4782" w:rsidP="003F4782">
      <w:pPr>
        <w:spacing w:after="0" w:line="360" w:lineRule="auto"/>
        <w:jc w:val="right"/>
        <w:rPr>
          <w:rFonts w:ascii="Times New Roman" w:hAnsi="Times New Roman" w:cs="Times New Roman"/>
          <w:sz w:val="24"/>
          <w:szCs w:val="24"/>
        </w:rPr>
      </w:pPr>
      <w:r w:rsidRPr="003F4782">
        <w:rPr>
          <w:rFonts w:ascii="Times New Roman" w:hAnsi="Times New Roman" w:cs="Times New Roman"/>
          <w:sz w:val="24"/>
          <w:szCs w:val="24"/>
        </w:rPr>
        <w:t>городского округа город Шахунья</w:t>
      </w:r>
    </w:p>
    <w:p w:rsidR="003F4782" w:rsidRPr="003F4782" w:rsidRDefault="003F4782" w:rsidP="003F4782">
      <w:pPr>
        <w:spacing w:after="0" w:line="360" w:lineRule="auto"/>
        <w:jc w:val="right"/>
        <w:rPr>
          <w:rFonts w:ascii="Times New Roman" w:hAnsi="Times New Roman" w:cs="Times New Roman"/>
          <w:sz w:val="24"/>
          <w:szCs w:val="24"/>
        </w:rPr>
      </w:pPr>
      <w:r w:rsidRPr="003F4782">
        <w:rPr>
          <w:rFonts w:ascii="Times New Roman" w:hAnsi="Times New Roman" w:cs="Times New Roman"/>
          <w:sz w:val="24"/>
          <w:szCs w:val="24"/>
        </w:rPr>
        <w:t xml:space="preserve">Нижегородской области </w:t>
      </w:r>
    </w:p>
    <w:p w:rsidR="003F4782" w:rsidRPr="003F4782" w:rsidRDefault="003F4782" w:rsidP="003F4782">
      <w:pPr>
        <w:spacing w:after="0" w:line="360" w:lineRule="auto"/>
        <w:jc w:val="right"/>
        <w:rPr>
          <w:rFonts w:ascii="Times New Roman" w:hAnsi="Times New Roman" w:cs="Times New Roman"/>
          <w:sz w:val="24"/>
          <w:szCs w:val="24"/>
        </w:rPr>
      </w:pPr>
      <w:r w:rsidRPr="003F4782">
        <w:rPr>
          <w:rFonts w:ascii="Times New Roman" w:hAnsi="Times New Roman" w:cs="Times New Roman"/>
          <w:sz w:val="24"/>
          <w:szCs w:val="24"/>
        </w:rPr>
        <w:t>от 27 ноября  2020 года № 48-3</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center"/>
        <w:rPr>
          <w:rFonts w:ascii="Times New Roman" w:hAnsi="Times New Roman" w:cs="Times New Roman"/>
          <w:b/>
          <w:sz w:val="24"/>
          <w:szCs w:val="24"/>
        </w:rPr>
      </w:pPr>
      <w:r w:rsidRPr="003F4782">
        <w:rPr>
          <w:rFonts w:ascii="Times New Roman" w:hAnsi="Times New Roman" w:cs="Times New Roman"/>
          <w:b/>
          <w:sz w:val="24"/>
          <w:szCs w:val="24"/>
        </w:rPr>
        <w:t>АДМИНИСТРАЦИЯ ГОРОДСКОГО ОКРУГА ГОРОД ШАХУНЬЯ НИЖЕГОРОДСКОЙ ОБЛАСТИ</w:t>
      </w:r>
    </w:p>
    <w:p w:rsidR="003F4782" w:rsidRPr="003F4782" w:rsidRDefault="003F4782" w:rsidP="003F4782">
      <w:pPr>
        <w:spacing w:after="0" w:line="360" w:lineRule="auto"/>
        <w:jc w:val="both"/>
        <w:rPr>
          <w:rFonts w:ascii="Times New Roman" w:hAnsi="Times New Roman" w:cs="Times New Roman"/>
          <w:b/>
          <w:sz w:val="24"/>
          <w:szCs w:val="24"/>
        </w:rPr>
      </w:pPr>
    </w:p>
    <w:p w:rsidR="003F4782" w:rsidRPr="003F4782" w:rsidRDefault="003F4782" w:rsidP="003F4782">
      <w:pPr>
        <w:spacing w:after="0" w:line="360" w:lineRule="auto"/>
        <w:jc w:val="both"/>
        <w:rPr>
          <w:rFonts w:ascii="Times New Roman" w:hAnsi="Times New Roman" w:cs="Times New Roman"/>
          <w:b/>
          <w:sz w:val="24"/>
          <w:szCs w:val="24"/>
        </w:rPr>
      </w:pPr>
    </w:p>
    <w:p w:rsidR="003F4782" w:rsidRPr="003F4782" w:rsidRDefault="003F4782" w:rsidP="003F4782">
      <w:pPr>
        <w:spacing w:after="0" w:line="360" w:lineRule="auto"/>
        <w:jc w:val="center"/>
        <w:rPr>
          <w:rFonts w:ascii="Times New Roman" w:hAnsi="Times New Roman" w:cs="Times New Roman"/>
          <w:b/>
          <w:sz w:val="24"/>
          <w:szCs w:val="24"/>
        </w:rPr>
      </w:pPr>
      <w:r w:rsidRPr="003F4782">
        <w:rPr>
          <w:rFonts w:ascii="Times New Roman" w:hAnsi="Times New Roman" w:cs="Times New Roman"/>
          <w:b/>
          <w:sz w:val="24"/>
          <w:szCs w:val="24"/>
        </w:rPr>
        <w:t>ПРАВИЛА ЗЕМЛЕПОЛЬЗОВАНИЯ И</w:t>
      </w:r>
    </w:p>
    <w:p w:rsidR="003F4782" w:rsidRPr="003F4782" w:rsidRDefault="003F4782" w:rsidP="003F4782">
      <w:pPr>
        <w:spacing w:after="0" w:line="360" w:lineRule="auto"/>
        <w:jc w:val="center"/>
        <w:rPr>
          <w:rFonts w:ascii="Times New Roman" w:hAnsi="Times New Roman" w:cs="Times New Roman"/>
          <w:b/>
          <w:sz w:val="24"/>
          <w:szCs w:val="24"/>
        </w:rPr>
      </w:pPr>
      <w:r w:rsidRPr="003F4782">
        <w:rPr>
          <w:rFonts w:ascii="Times New Roman" w:hAnsi="Times New Roman" w:cs="Times New Roman"/>
          <w:b/>
          <w:sz w:val="24"/>
          <w:szCs w:val="24"/>
        </w:rPr>
        <w:t>ЗАСТРОЙКИ ГОРОДСКОГО ОКРУГА</w:t>
      </w:r>
    </w:p>
    <w:p w:rsidR="003F4782" w:rsidRPr="003F4782" w:rsidRDefault="003F4782" w:rsidP="003F4782">
      <w:pPr>
        <w:spacing w:after="0" w:line="360" w:lineRule="auto"/>
        <w:jc w:val="center"/>
        <w:rPr>
          <w:rFonts w:ascii="Times New Roman" w:hAnsi="Times New Roman" w:cs="Times New Roman"/>
          <w:b/>
          <w:sz w:val="24"/>
          <w:szCs w:val="24"/>
        </w:rPr>
      </w:pPr>
      <w:r w:rsidRPr="003F4782">
        <w:rPr>
          <w:rFonts w:ascii="Times New Roman" w:hAnsi="Times New Roman" w:cs="Times New Roman"/>
          <w:b/>
          <w:sz w:val="24"/>
          <w:szCs w:val="24"/>
        </w:rPr>
        <w:t>ГОРОД ШАХУНЬЯ НИЖЕГОРОДСКОЙ ОБЛАСТИ</w:t>
      </w:r>
    </w:p>
    <w:p w:rsidR="003F4782" w:rsidRPr="003F4782" w:rsidRDefault="003F4782" w:rsidP="003F4782">
      <w:pPr>
        <w:spacing w:after="0" w:line="360" w:lineRule="auto"/>
        <w:jc w:val="center"/>
        <w:rPr>
          <w:rFonts w:ascii="Times New Roman" w:hAnsi="Times New Roman" w:cs="Times New Roman"/>
          <w:b/>
          <w:sz w:val="24"/>
          <w:szCs w:val="24"/>
        </w:rPr>
      </w:pPr>
      <w:r w:rsidRPr="003F4782">
        <w:rPr>
          <w:rFonts w:ascii="Times New Roman" w:hAnsi="Times New Roman" w:cs="Times New Roman"/>
          <w:b/>
          <w:sz w:val="24"/>
          <w:szCs w:val="24"/>
        </w:rPr>
        <w:t>(далее - Правила)</w:t>
      </w:r>
    </w:p>
    <w:p w:rsidR="003F4782" w:rsidRPr="003F4782" w:rsidRDefault="003F4782" w:rsidP="003F4782">
      <w:pPr>
        <w:spacing w:after="0" w:line="360" w:lineRule="auto"/>
        <w:jc w:val="center"/>
        <w:rPr>
          <w:rFonts w:ascii="Times New Roman" w:hAnsi="Times New Roman" w:cs="Times New Roman"/>
          <w:b/>
          <w:sz w:val="24"/>
          <w:szCs w:val="24"/>
        </w:rPr>
      </w:pPr>
    </w:p>
    <w:p w:rsidR="003F4782" w:rsidRPr="003F4782" w:rsidRDefault="003F4782" w:rsidP="003F4782">
      <w:pPr>
        <w:spacing w:after="0" w:line="360" w:lineRule="auto"/>
        <w:jc w:val="center"/>
        <w:rPr>
          <w:rFonts w:ascii="Times New Roman" w:hAnsi="Times New Roman" w:cs="Times New Roman"/>
          <w:b/>
          <w:sz w:val="24"/>
          <w:szCs w:val="24"/>
        </w:rPr>
      </w:pPr>
      <w:r w:rsidRPr="003F4782">
        <w:rPr>
          <w:rFonts w:ascii="Times New Roman" w:hAnsi="Times New Roman" w:cs="Times New Roman"/>
          <w:b/>
          <w:sz w:val="24"/>
          <w:szCs w:val="24"/>
        </w:rPr>
        <w:t>УТВЕРЖДЕНЫ</w:t>
      </w:r>
    </w:p>
    <w:p w:rsidR="003F4782" w:rsidRPr="003F4782" w:rsidRDefault="003F4782" w:rsidP="003F4782">
      <w:pPr>
        <w:spacing w:after="0" w:line="360" w:lineRule="auto"/>
        <w:jc w:val="center"/>
        <w:rPr>
          <w:rFonts w:ascii="Times New Roman" w:hAnsi="Times New Roman" w:cs="Times New Roman"/>
          <w:b/>
          <w:sz w:val="24"/>
          <w:szCs w:val="24"/>
        </w:rPr>
      </w:pPr>
    </w:p>
    <w:p w:rsidR="003F4782" w:rsidRPr="003F4782" w:rsidRDefault="003F4782" w:rsidP="003F4782">
      <w:pPr>
        <w:spacing w:after="0" w:line="360" w:lineRule="auto"/>
        <w:jc w:val="center"/>
        <w:rPr>
          <w:rFonts w:ascii="Times New Roman" w:hAnsi="Times New Roman" w:cs="Times New Roman"/>
          <w:b/>
          <w:sz w:val="24"/>
          <w:szCs w:val="24"/>
        </w:rPr>
      </w:pPr>
      <w:r w:rsidRPr="003F4782">
        <w:rPr>
          <w:rFonts w:ascii="Times New Roman" w:hAnsi="Times New Roman" w:cs="Times New Roman"/>
          <w:b/>
          <w:sz w:val="24"/>
          <w:szCs w:val="24"/>
        </w:rPr>
        <w:t>РЕШЕНИЕМ СОВЕТА ДЕПУТАТОВ</w:t>
      </w:r>
    </w:p>
    <w:p w:rsidR="003F4782" w:rsidRPr="003F4782" w:rsidRDefault="003F4782" w:rsidP="003F4782">
      <w:pPr>
        <w:spacing w:after="0" w:line="360" w:lineRule="auto"/>
        <w:jc w:val="center"/>
        <w:rPr>
          <w:rFonts w:ascii="Times New Roman" w:hAnsi="Times New Roman" w:cs="Times New Roman"/>
          <w:b/>
          <w:sz w:val="24"/>
          <w:szCs w:val="24"/>
        </w:rPr>
      </w:pPr>
      <w:r w:rsidRPr="003F4782">
        <w:rPr>
          <w:rFonts w:ascii="Times New Roman" w:hAnsi="Times New Roman" w:cs="Times New Roman"/>
          <w:b/>
          <w:sz w:val="24"/>
          <w:szCs w:val="24"/>
        </w:rPr>
        <w:t>ГОРОДСКОГО ОКРУГА</w:t>
      </w:r>
    </w:p>
    <w:p w:rsidR="003F4782" w:rsidRPr="003F4782" w:rsidRDefault="003F4782" w:rsidP="003F4782">
      <w:pPr>
        <w:spacing w:after="0" w:line="360" w:lineRule="auto"/>
        <w:jc w:val="center"/>
        <w:rPr>
          <w:rFonts w:ascii="Times New Roman" w:hAnsi="Times New Roman" w:cs="Times New Roman"/>
          <w:b/>
          <w:sz w:val="24"/>
          <w:szCs w:val="24"/>
        </w:rPr>
      </w:pPr>
      <w:r w:rsidRPr="003F4782">
        <w:rPr>
          <w:rFonts w:ascii="Times New Roman" w:hAnsi="Times New Roman" w:cs="Times New Roman"/>
          <w:b/>
          <w:sz w:val="24"/>
          <w:szCs w:val="24"/>
        </w:rPr>
        <w:t>ГОРОД ШАХУНЬЯ</w:t>
      </w:r>
    </w:p>
    <w:p w:rsidR="003F4782" w:rsidRPr="003F4782" w:rsidRDefault="003F4782" w:rsidP="003F4782">
      <w:pPr>
        <w:spacing w:after="0" w:line="360" w:lineRule="auto"/>
        <w:jc w:val="center"/>
        <w:rPr>
          <w:rFonts w:ascii="Times New Roman" w:hAnsi="Times New Roman" w:cs="Times New Roman"/>
          <w:b/>
          <w:sz w:val="24"/>
          <w:szCs w:val="24"/>
        </w:rPr>
      </w:pPr>
      <w:r w:rsidRPr="003F4782">
        <w:rPr>
          <w:rFonts w:ascii="Times New Roman" w:hAnsi="Times New Roman" w:cs="Times New Roman"/>
          <w:b/>
          <w:sz w:val="24"/>
          <w:szCs w:val="24"/>
        </w:rPr>
        <w:t>НИЖЕГОРОДСКОЙ ОБЛАСТИ</w:t>
      </w:r>
    </w:p>
    <w:p w:rsidR="003F4782" w:rsidRPr="003F4782" w:rsidRDefault="003F4782" w:rsidP="003F4782">
      <w:pPr>
        <w:spacing w:after="0" w:line="360" w:lineRule="auto"/>
        <w:jc w:val="center"/>
        <w:rPr>
          <w:rFonts w:ascii="Times New Roman" w:hAnsi="Times New Roman" w:cs="Times New Roman"/>
          <w:b/>
          <w:sz w:val="24"/>
          <w:szCs w:val="24"/>
        </w:rPr>
      </w:pPr>
      <w:r w:rsidRPr="003F4782">
        <w:rPr>
          <w:rFonts w:ascii="Times New Roman" w:hAnsi="Times New Roman" w:cs="Times New Roman"/>
          <w:b/>
          <w:sz w:val="24"/>
          <w:szCs w:val="24"/>
        </w:rPr>
        <w:t>от 28 марта 2014 года № 29-11</w:t>
      </w:r>
    </w:p>
    <w:p w:rsidR="003F4782" w:rsidRPr="003F4782" w:rsidRDefault="003F4782" w:rsidP="003F4782">
      <w:pPr>
        <w:spacing w:after="0" w:line="360" w:lineRule="auto"/>
        <w:jc w:val="center"/>
        <w:rPr>
          <w:rFonts w:ascii="Times New Roman" w:hAnsi="Times New Roman" w:cs="Times New Roman"/>
          <w:b/>
          <w:sz w:val="24"/>
          <w:szCs w:val="24"/>
        </w:rPr>
      </w:pPr>
      <w:r w:rsidRPr="003F4782">
        <w:rPr>
          <w:rFonts w:ascii="Times New Roman" w:hAnsi="Times New Roman" w:cs="Times New Roman"/>
          <w:b/>
          <w:sz w:val="24"/>
          <w:szCs w:val="24"/>
        </w:rPr>
        <w:t xml:space="preserve">(с изменениями от </w:t>
      </w:r>
      <w:r>
        <w:rPr>
          <w:rFonts w:ascii="Times New Roman" w:hAnsi="Times New Roman" w:cs="Times New Roman"/>
          <w:b/>
          <w:sz w:val="24"/>
          <w:szCs w:val="24"/>
        </w:rPr>
        <w:t xml:space="preserve">27 ноября </w:t>
      </w:r>
      <w:r w:rsidRPr="003F4782">
        <w:rPr>
          <w:rFonts w:ascii="Times New Roman" w:hAnsi="Times New Roman" w:cs="Times New Roman"/>
          <w:b/>
          <w:sz w:val="24"/>
          <w:szCs w:val="24"/>
        </w:rPr>
        <w:t xml:space="preserve"> 2020 №</w:t>
      </w:r>
      <w:r>
        <w:rPr>
          <w:rFonts w:ascii="Times New Roman" w:hAnsi="Times New Roman" w:cs="Times New Roman"/>
          <w:b/>
          <w:sz w:val="24"/>
          <w:szCs w:val="24"/>
        </w:rPr>
        <w:t>48-3</w:t>
      </w:r>
      <w:bookmarkStart w:id="0" w:name="_GoBack"/>
      <w:bookmarkEnd w:id="0"/>
      <w:r w:rsidRPr="003F4782">
        <w:rPr>
          <w:rFonts w:ascii="Times New Roman" w:hAnsi="Times New Roman" w:cs="Times New Roman"/>
          <w:b/>
          <w:sz w:val="24"/>
          <w:szCs w:val="24"/>
        </w:rPr>
        <w:t>)</w:t>
      </w:r>
    </w:p>
    <w:p w:rsidR="003F4782" w:rsidRPr="003F4782" w:rsidRDefault="003F4782" w:rsidP="003F4782">
      <w:pPr>
        <w:spacing w:after="0" w:line="360" w:lineRule="auto"/>
        <w:jc w:val="both"/>
        <w:rPr>
          <w:rFonts w:ascii="Times New Roman" w:hAnsi="Times New Roman" w:cs="Times New Roman"/>
          <w:b/>
          <w:sz w:val="24"/>
          <w:szCs w:val="24"/>
        </w:rPr>
      </w:pPr>
    </w:p>
    <w:p w:rsidR="003F4782" w:rsidRPr="003F4782" w:rsidRDefault="003F4782" w:rsidP="003F4782">
      <w:pPr>
        <w:spacing w:after="0" w:line="360" w:lineRule="auto"/>
        <w:jc w:val="both"/>
        <w:rPr>
          <w:rFonts w:ascii="Times New Roman" w:hAnsi="Times New Roman" w:cs="Times New Roman"/>
          <w:b/>
          <w:sz w:val="24"/>
          <w:szCs w:val="24"/>
        </w:rPr>
      </w:pPr>
    </w:p>
    <w:p w:rsidR="003F4782" w:rsidRPr="003F4782" w:rsidRDefault="003F4782" w:rsidP="003F4782">
      <w:pPr>
        <w:spacing w:after="0" w:line="360" w:lineRule="auto"/>
        <w:jc w:val="both"/>
        <w:rPr>
          <w:rFonts w:ascii="Times New Roman" w:hAnsi="Times New Roman" w:cs="Times New Roman"/>
          <w:b/>
          <w:sz w:val="24"/>
          <w:szCs w:val="24"/>
        </w:rPr>
      </w:pPr>
    </w:p>
    <w:p w:rsidR="003F4782" w:rsidRPr="003F4782" w:rsidRDefault="003F4782" w:rsidP="003F4782">
      <w:pPr>
        <w:spacing w:after="0" w:line="360" w:lineRule="auto"/>
        <w:jc w:val="both"/>
        <w:rPr>
          <w:rFonts w:ascii="Times New Roman" w:hAnsi="Times New Roman" w:cs="Times New Roman"/>
          <w:b/>
          <w:sz w:val="24"/>
          <w:szCs w:val="24"/>
        </w:rPr>
      </w:pPr>
    </w:p>
    <w:p w:rsidR="003F4782" w:rsidRPr="003F4782" w:rsidRDefault="003F4782" w:rsidP="003F4782">
      <w:pPr>
        <w:spacing w:after="0" w:line="360" w:lineRule="auto"/>
        <w:jc w:val="both"/>
        <w:rPr>
          <w:rFonts w:ascii="Times New Roman" w:hAnsi="Times New Roman" w:cs="Times New Roman"/>
          <w:b/>
          <w:sz w:val="24"/>
          <w:szCs w:val="24"/>
        </w:rPr>
      </w:pPr>
    </w:p>
    <w:p w:rsidR="003F4782" w:rsidRPr="003F4782" w:rsidRDefault="003F4782" w:rsidP="003F4782">
      <w:pPr>
        <w:spacing w:after="0" w:line="360" w:lineRule="auto"/>
        <w:jc w:val="both"/>
        <w:rPr>
          <w:rFonts w:ascii="Times New Roman" w:hAnsi="Times New Roman" w:cs="Times New Roman"/>
          <w:b/>
          <w:sz w:val="24"/>
          <w:szCs w:val="24"/>
        </w:rPr>
      </w:pPr>
    </w:p>
    <w:p w:rsidR="003F4782" w:rsidRPr="003F4782" w:rsidRDefault="003F4782" w:rsidP="003F4782">
      <w:pPr>
        <w:spacing w:after="0" w:line="360" w:lineRule="auto"/>
        <w:jc w:val="both"/>
        <w:rPr>
          <w:rFonts w:ascii="Times New Roman" w:hAnsi="Times New Roman" w:cs="Times New Roman"/>
          <w:b/>
          <w:sz w:val="24"/>
          <w:szCs w:val="24"/>
        </w:rPr>
      </w:pPr>
    </w:p>
    <w:p w:rsidR="003F4782" w:rsidRPr="003F4782" w:rsidRDefault="003F4782" w:rsidP="003F4782">
      <w:pPr>
        <w:spacing w:after="0" w:line="360" w:lineRule="auto"/>
        <w:jc w:val="both"/>
        <w:rPr>
          <w:rFonts w:ascii="Times New Roman" w:hAnsi="Times New Roman" w:cs="Times New Roman"/>
          <w:b/>
          <w:sz w:val="24"/>
          <w:szCs w:val="24"/>
        </w:rPr>
      </w:pPr>
    </w:p>
    <w:p w:rsidR="003F4782" w:rsidRPr="003F4782" w:rsidRDefault="003F4782" w:rsidP="003F4782">
      <w:pPr>
        <w:spacing w:after="0" w:line="360" w:lineRule="auto"/>
        <w:jc w:val="both"/>
        <w:rPr>
          <w:rFonts w:ascii="Times New Roman" w:hAnsi="Times New Roman" w:cs="Times New Roman"/>
          <w:b/>
          <w:sz w:val="24"/>
          <w:szCs w:val="24"/>
        </w:rPr>
      </w:pPr>
    </w:p>
    <w:p w:rsidR="003F4782" w:rsidRPr="003F4782" w:rsidRDefault="003F4782" w:rsidP="003F4782">
      <w:pPr>
        <w:spacing w:after="0" w:line="360" w:lineRule="auto"/>
        <w:jc w:val="center"/>
        <w:rPr>
          <w:rFonts w:ascii="Times New Roman" w:hAnsi="Times New Roman" w:cs="Times New Roman"/>
          <w:b/>
          <w:sz w:val="24"/>
          <w:szCs w:val="24"/>
        </w:rPr>
      </w:pPr>
      <w:r w:rsidRPr="003F4782">
        <w:rPr>
          <w:rFonts w:ascii="Times New Roman" w:hAnsi="Times New Roman" w:cs="Times New Roman"/>
          <w:b/>
          <w:sz w:val="24"/>
          <w:szCs w:val="24"/>
        </w:rPr>
        <w:t>ШАХУНЬЯ</w:t>
      </w:r>
    </w:p>
    <w:p w:rsidR="003F4782" w:rsidRPr="003F4782" w:rsidRDefault="003F4782" w:rsidP="003F4782">
      <w:pPr>
        <w:spacing w:after="0" w:line="360" w:lineRule="auto"/>
        <w:jc w:val="center"/>
        <w:rPr>
          <w:rFonts w:ascii="Times New Roman" w:hAnsi="Times New Roman" w:cs="Times New Roman"/>
          <w:b/>
          <w:sz w:val="24"/>
          <w:szCs w:val="24"/>
        </w:rPr>
      </w:pPr>
      <w:r w:rsidRPr="003F4782">
        <w:rPr>
          <w:rFonts w:ascii="Times New Roman" w:hAnsi="Times New Roman" w:cs="Times New Roman"/>
          <w:b/>
          <w:sz w:val="24"/>
          <w:szCs w:val="24"/>
        </w:rPr>
        <w:t>2020 год</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lastRenderedPageBreak/>
        <w:t>Правила землепользования и застройки городского округа город Шахунья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Нижегородской области, а также с учётом положений иных</w:t>
      </w:r>
      <w:proofErr w:type="gramEnd"/>
      <w:r w:rsidRPr="003F4782">
        <w:rPr>
          <w:rFonts w:ascii="Times New Roman" w:hAnsi="Times New Roman" w:cs="Times New Roman"/>
          <w:sz w:val="24"/>
          <w:szCs w:val="24"/>
        </w:rPr>
        <w:t xml:space="preserve"> актов и документов, определяющих основные направления социально-экономического развития городского округа, охраны окружающей среды и рационального использования природных ресурсов.</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Блок А. ПОРЯДОК ПРИМЕНЕНИЯ ПРАВИЛ ЗЕМЛЕПОЛЬЗОВАНИЯ И ЗАСТРОЙКИ И ВНЕСЕНИЕ В НИХ ИЗМЕНЕНИЙ.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Глава 1. Общие положения.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1. Основные понятия, используемые в Правилах.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Понятия, используемые в настоящих Правилах, применяются в следующем значении:</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 – 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территориальное планирование – планирование развития территории,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устойчивое развитие территории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 xml:space="preserve">зоны с особыми условиями использования территории – охранные, </w:t>
      </w:r>
      <w:proofErr w:type="spellStart"/>
      <w:r w:rsidRPr="003F4782">
        <w:rPr>
          <w:rFonts w:ascii="Times New Roman" w:hAnsi="Times New Roman" w:cs="Times New Roman"/>
          <w:sz w:val="24"/>
          <w:szCs w:val="24"/>
        </w:rPr>
        <w:t>санитарно</w:t>
      </w:r>
      <w:proofErr w:type="spellEnd"/>
      <w:r w:rsidRPr="003F4782">
        <w:rPr>
          <w:rFonts w:ascii="Times New Roman" w:hAnsi="Times New Roman" w:cs="Times New Roman"/>
          <w:sz w:val="24"/>
          <w:szCs w:val="24"/>
        </w:rPr>
        <w:t xml:space="preserve"> –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3F4782">
        <w:rPr>
          <w:rFonts w:ascii="Times New Roman" w:hAnsi="Times New Roman" w:cs="Times New Roman"/>
          <w:sz w:val="24"/>
          <w:szCs w:val="24"/>
        </w:rPr>
        <w:t>водоохранные</w:t>
      </w:r>
      <w:proofErr w:type="spellEnd"/>
      <w:r w:rsidRPr="003F4782">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 – бытового водоснабжения, зоны охраняемых объектов, </w:t>
      </w:r>
      <w:proofErr w:type="spellStart"/>
      <w:r w:rsidRPr="003F4782">
        <w:rPr>
          <w:rFonts w:ascii="Times New Roman" w:hAnsi="Times New Roman" w:cs="Times New Roman"/>
          <w:sz w:val="24"/>
          <w:szCs w:val="24"/>
        </w:rPr>
        <w:t>приаэродромная</w:t>
      </w:r>
      <w:proofErr w:type="spellEnd"/>
      <w:r w:rsidRPr="003F4782">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функциональные зоны – зоны, для которых документами территориального планирования определены границы и функциональное назначение;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реконструкция объектов капитального строительства (за исключением линейных объектов) – изменения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3F4782">
        <w:rPr>
          <w:rFonts w:ascii="Times New Roman" w:hAnsi="Times New Roman" w:cs="Times New Roman"/>
          <w:sz w:val="24"/>
          <w:szCs w:val="24"/>
        </w:rPr>
        <w:t xml:space="preserve"> указанных элементов;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реконструкция линейных объектов – изменения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F4782">
        <w:rPr>
          <w:rFonts w:ascii="Times New Roman" w:hAnsi="Times New Roman" w:cs="Times New Roman"/>
          <w:sz w:val="24"/>
          <w:szCs w:val="24"/>
        </w:rPr>
        <w:t>котором</w:t>
      </w:r>
      <w:proofErr w:type="gramEnd"/>
      <w:r w:rsidRPr="003F4782">
        <w:rPr>
          <w:rFonts w:ascii="Times New Roman" w:hAnsi="Times New Roman" w:cs="Times New Roman"/>
          <w:sz w:val="24"/>
          <w:szCs w:val="24"/>
        </w:rPr>
        <w:t xml:space="preserve"> требуется изменения границ полос отвода и (или) охранных зон таких объектов;</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 xml:space="preserve">капитальный ремонт объектов капитального строительства (за исключением объектов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и сетей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улучшающие показатели</w:t>
      </w:r>
      <w:proofErr w:type="gramEnd"/>
      <w:r w:rsidRPr="003F4782">
        <w:rPr>
          <w:rFonts w:ascii="Times New Roman" w:hAnsi="Times New Roman" w:cs="Times New Roman"/>
          <w:sz w:val="24"/>
          <w:szCs w:val="24"/>
        </w:rPr>
        <w:t xml:space="preserve"> таких конструкций элементы и (или) восстановление указанных элементов;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инженерные изыскания – изучение природных условий и факторов техногенного воздействия в целях рационального и безопасного использования территории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 строительного проектирования;</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саморегулируемая организация в области инженерных изысканий, архитектурно – 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w:t>
      </w:r>
      <w:proofErr w:type="gramEnd"/>
      <w:r w:rsidRPr="003F4782">
        <w:rPr>
          <w:rFonts w:ascii="Times New Roman" w:hAnsi="Times New Roman" w:cs="Times New Roman"/>
          <w:sz w:val="24"/>
          <w:szCs w:val="24"/>
        </w:rPr>
        <w:t xml:space="preserve">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объекты федерального значения – объекты федерального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 – экономическое развитие Российской Федерации.</w:t>
      </w:r>
      <w:proofErr w:type="gramEnd"/>
      <w:r w:rsidRPr="003F4782">
        <w:rPr>
          <w:rFonts w:ascii="Times New Roman" w:hAnsi="Times New Roman" w:cs="Times New Roman"/>
          <w:sz w:val="24"/>
          <w:szCs w:val="24"/>
        </w:rPr>
        <w:t xml:space="preserve"> Виды объектов федерального значения, подлежащих отображению на схемах территориального планирования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определяется Президентом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введенью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w:t>
      </w:r>
      <w:r w:rsidRPr="003F4782">
        <w:rPr>
          <w:rFonts w:ascii="Times New Roman" w:hAnsi="Times New Roman" w:cs="Times New Roman"/>
          <w:sz w:val="24"/>
          <w:szCs w:val="24"/>
        </w:rPr>
        <w:lastRenderedPageBreak/>
        <w:t>исполнительного органа государственной власти субъекта Российской федерации, и оказывают существенное влияние на социально – экономическое развитие субъекта Российской Федерации.</w:t>
      </w:r>
      <w:proofErr w:type="gramEnd"/>
      <w:r w:rsidRPr="003F4782">
        <w:rPr>
          <w:rFonts w:ascii="Times New Roman" w:hAnsi="Times New Roman" w:cs="Times New Roman"/>
          <w:sz w:val="24"/>
          <w:szCs w:val="24"/>
        </w:rPr>
        <w:t xml:space="preserve"> Виды объектов регионального значения подлежащих отображению на схеме территориального планирования субъектов Российской Федерации, определяются законом субъекта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 экономическое развитие муниципальных районов, поселений, городских округов.</w:t>
      </w:r>
      <w:proofErr w:type="gramEnd"/>
      <w:r w:rsidRPr="003F4782">
        <w:rPr>
          <w:rFonts w:ascii="Times New Roman" w:hAnsi="Times New Roman" w:cs="Times New Roman"/>
          <w:sz w:val="24"/>
          <w:szCs w:val="24"/>
        </w:rPr>
        <w:t xml:space="preserve"> Виды объектов местного значения городского округа, поселения, городского округа подлежащих отображению на схеме территориального планирования городского округа, генеральном плане поселения, генеральном плане городского округа, определяются законом субъекта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 xml:space="preserve">парковка (парковочное место) – специальное обозначение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F4782">
        <w:rPr>
          <w:rFonts w:ascii="Times New Roman" w:hAnsi="Times New Roman" w:cs="Times New Roman"/>
          <w:sz w:val="24"/>
          <w:szCs w:val="24"/>
        </w:rPr>
        <w:t>подэстакадных</w:t>
      </w:r>
      <w:proofErr w:type="spellEnd"/>
      <w:r w:rsidRPr="003F4782">
        <w:rPr>
          <w:rFonts w:ascii="Times New Roman" w:hAnsi="Times New Roman" w:cs="Times New Roman"/>
          <w:sz w:val="24"/>
          <w:szCs w:val="24"/>
        </w:rPr>
        <w:t xml:space="preserve"> или </w:t>
      </w:r>
      <w:proofErr w:type="spellStart"/>
      <w:r w:rsidRPr="003F4782">
        <w:rPr>
          <w:rFonts w:ascii="Times New Roman" w:hAnsi="Times New Roman" w:cs="Times New Roman"/>
          <w:sz w:val="24"/>
          <w:szCs w:val="24"/>
        </w:rPr>
        <w:t>подмостовых</w:t>
      </w:r>
      <w:proofErr w:type="spellEnd"/>
      <w:r w:rsidRPr="003F4782">
        <w:rPr>
          <w:rFonts w:ascii="Times New Roman" w:hAnsi="Times New Roman" w:cs="Times New Roman"/>
          <w:sz w:val="24"/>
          <w:szCs w:val="24"/>
        </w:rPr>
        <w:t xml:space="preserve"> пространств, площадей и иных объектов </w:t>
      </w:r>
      <w:proofErr w:type="spellStart"/>
      <w:r w:rsidRPr="003F4782">
        <w:rPr>
          <w:rFonts w:ascii="Times New Roman" w:hAnsi="Times New Roman" w:cs="Times New Roman"/>
          <w:sz w:val="24"/>
          <w:szCs w:val="24"/>
        </w:rPr>
        <w:t>улично</w:t>
      </w:r>
      <w:proofErr w:type="spellEnd"/>
      <w:r w:rsidRPr="003F4782">
        <w:rPr>
          <w:rFonts w:ascii="Times New Roman" w:hAnsi="Times New Roman" w:cs="Times New Roman"/>
          <w:sz w:val="24"/>
          <w:szCs w:val="24"/>
        </w:rPr>
        <w:t xml:space="preserve"> – дорожной сети и предназначенное для организованной стоянки транспортных средств на платной основе или без взимания платы</w:t>
      </w:r>
      <w:proofErr w:type="gramEnd"/>
      <w:r w:rsidRPr="003F4782">
        <w:rPr>
          <w:rFonts w:ascii="Times New Roman" w:hAnsi="Times New Roman" w:cs="Times New Roman"/>
          <w:sz w:val="24"/>
          <w:szCs w:val="24"/>
        </w:rPr>
        <w:t xml:space="preserve"> по решению собственника или иного владельца автомобильной дороги, собственника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w:t>
      </w:r>
      <w:proofErr w:type="gramEnd"/>
      <w:r w:rsidRPr="003F4782">
        <w:rPr>
          <w:rFonts w:ascii="Times New Roman" w:hAnsi="Times New Roman" w:cs="Times New Roman"/>
          <w:sz w:val="24"/>
          <w:szCs w:val="24"/>
        </w:rPr>
        <w:t xml:space="preserve">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w:t>
      </w:r>
      <w:r w:rsidRPr="003F4782">
        <w:rPr>
          <w:rFonts w:ascii="Times New Roman" w:hAnsi="Times New Roman" w:cs="Times New Roman"/>
          <w:sz w:val="24"/>
          <w:szCs w:val="24"/>
        </w:rPr>
        <w:lastRenderedPageBreak/>
        <w:t>2.1 статьи 47, частью 4.1 статьи 48, частями 2.1 и 2.2 статьи 52, частями 5 и 6 статьи 55.31 Градостроительного кодекса Российской Федерации</w:t>
      </w:r>
      <w:proofErr w:type="gramStart"/>
      <w:r w:rsidRPr="003F4782">
        <w:rPr>
          <w:rFonts w:ascii="Times New Roman" w:hAnsi="Times New Roman" w:cs="Times New Roman"/>
          <w:sz w:val="24"/>
          <w:szCs w:val="24"/>
        </w:rPr>
        <w:t xml:space="preserve"> ;</w:t>
      </w:r>
      <w:proofErr w:type="gramEnd"/>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акт приемки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блокированный жилой дом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виды разрешенного использования недвижимости – виды деятельности, объекты, осуществлять и размещать которые на земельных участках разрешено в силу </w:t>
      </w:r>
      <w:proofErr w:type="spellStart"/>
      <w:r w:rsidRPr="003F4782">
        <w:rPr>
          <w:rFonts w:ascii="Times New Roman" w:hAnsi="Times New Roman" w:cs="Times New Roman"/>
          <w:sz w:val="24"/>
          <w:szCs w:val="24"/>
        </w:rPr>
        <w:t>поименования</w:t>
      </w:r>
      <w:proofErr w:type="spellEnd"/>
      <w:r w:rsidRPr="003F4782">
        <w:rPr>
          <w:rFonts w:ascii="Times New Roman" w:hAnsi="Times New Roman" w:cs="Times New Roman"/>
          <w:sz w:val="24"/>
          <w:szCs w:val="24"/>
        </w:rPr>
        <w:t xml:space="preserve">  этих видов деятельности и объектов в статьях 44.2-44.10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градостроительное зонирование – зонирование территорий в целях определения территориальных зон и установления градостроительных регламентов;</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градостроительный план земельного участка – документ, выдаваемый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подготавливаемый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w:t>
      </w:r>
      <w:proofErr w:type="gramEnd"/>
      <w:r w:rsidRPr="003F4782">
        <w:rPr>
          <w:rFonts w:ascii="Times New Roman" w:hAnsi="Times New Roman" w:cs="Times New Roman"/>
          <w:sz w:val="24"/>
          <w:szCs w:val="24"/>
        </w:rPr>
        <w:t xml:space="preserve"> также технических условий подключения </w:t>
      </w:r>
      <w:r w:rsidRPr="003F4782">
        <w:rPr>
          <w:rFonts w:ascii="Times New Roman" w:hAnsi="Times New Roman" w:cs="Times New Roman"/>
          <w:sz w:val="24"/>
          <w:szCs w:val="24"/>
        </w:rPr>
        <w:lastRenderedPageBreak/>
        <w:t>(технологического присоединения) объектов капитального строительства к сетям инженерно-технического обеспечения.</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3F4782">
        <w:rPr>
          <w:rFonts w:ascii="Times New Roman" w:hAnsi="Times New Roman" w:cs="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территориальные зоны – зоны, для которых в настоящих Правилах определены границы и установлены градостроительные регламенты;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инженерная, транспортная и социальная инфраструктура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округа;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индивидуальный жилой дом – отдельно стоящий жилой дом с количеством этажей на более чем три, предназначенный для проживания одной семьи;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застройка жилая малоэтажная ¬- жилая застройка этажностью до 4 этажей включительно с обеспечением, как правило, непосредственной связи квартир с земельным участком;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застройка жилая </w:t>
      </w:r>
      <w:proofErr w:type="spellStart"/>
      <w:r w:rsidRPr="003F4782">
        <w:rPr>
          <w:rFonts w:ascii="Times New Roman" w:hAnsi="Times New Roman" w:cs="Times New Roman"/>
          <w:sz w:val="24"/>
          <w:szCs w:val="24"/>
        </w:rPr>
        <w:t>среднеэтажная</w:t>
      </w:r>
      <w:proofErr w:type="spellEnd"/>
      <w:r w:rsidRPr="003F4782">
        <w:rPr>
          <w:rFonts w:ascii="Times New Roman" w:hAnsi="Times New Roman" w:cs="Times New Roman"/>
          <w:sz w:val="24"/>
          <w:szCs w:val="24"/>
        </w:rPr>
        <w:t xml:space="preserve"> ¬- жилая застройка многоквартирными зданиями этажностью от 4 до 5 этажей;</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w:t>
      </w:r>
      <w:r w:rsidRPr="003F4782">
        <w:rPr>
          <w:rFonts w:ascii="Times New Roman" w:hAnsi="Times New Roman" w:cs="Times New Roman"/>
          <w:sz w:val="24"/>
          <w:szCs w:val="24"/>
        </w:rPr>
        <w:lastRenderedPageBreak/>
        <w:t xml:space="preserve">регулирования застройки); границы зон действия публичных сервитутов вдоль инженерно-технических коммуникаций, границы зон изъятия, в том числе путем выплаты возмещения,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3F4782">
        <w:rPr>
          <w:rFonts w:ascii="Times New Roman" w:hAnsi="Times New Roman" w:cs="Times New Roman"/>
          <w:sz w:val="24"/>
          <w:szCs w:val="24"/>
        </w:rPr>
        <w:t>водоохранных</w:t>
      </w:r>
      <w:proofErr w:type="spellEnd"/>
      <w:r w:rsidRPr="003F4782">
        <w:rPr>
          <w:rFonts w:ascii="Times New Roman" w:hAnsi="Times New Roman" w:cs="Times New Roman"/>
          <w:sz w:val="24"/>
          <w:szCs w:val="24"/>
        </w:rPr>
        <w:t xml:space="preserve"> и иных зон ограничений использования земельных участков, зданий, строений, сооружений;</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многоквартирный жилой дом – жилой дом, квартиры которого имеют выход на общие лестничные клетки и общий для всего дома земельный участок;</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их малого размера, неудобной конфигурации, неблагоприятных инженерно-геологических характеристик;</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подрядчик – физическое или юридическое лицо, осуществляющее по договору с застройщиком (техническим заказчиком) работы по строительству, реконструкции зданий, строений, сооружений, их частей;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прибрежная защитная полоса – часть водоохраной зоны, для которой вводятся дополнительные ограничения землепользования, застройки и природопользования;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w:t>
      </w:r>
      <w:proofErr w:type="gramStart"/>
      <w:r w:rsidRPr="003F4782">
        <w:rPr>
          <w:rFonts w:ascii="Times New Roman" w:hAnsi="Times New Roman" w:cs="Times New Roman"/>
          <w:sz w:val="24"/>
          <w:szCs w:val="24"/>
        </w:rPr>
        <w:t>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lastRenderedPageBreak/>
        <w:t xml:space="preserve">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сервитут – право ограниченного пользования чужим объектом недвижимого имущества, например, для прохода, прокладки необходимых коммуникаций и иных нужд, которые не могут быть обеспечены без установления сервитута. Для собственника недвижимого имущества, в отношении которого установлен сервитут, последний выступает в качестве обременения;</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объекты культурного наследия (памятники истории и культуры) – (в контексте настоящей работы) – здания и сооружения, захоронения, другие недвижимые объекты или комплексы объектов (с их исторически сложившимися территориями, определяемыми как территории объектов культурного наследия), а также объекты археологического наследия и памятники монументального искусства, включенные в Единый государственный реестр объектов культурного наследия (Государственные списки памятников истории и культуры Нижегородской области по состоянию на</w:t>
      </w:r>
      <w:proofErr w:type="gramEnd"/>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01.01.2000г. вместе с дополнением по состоянию на 01.01.2002г.) и в Список вновь выявленных памятников истории и культуры Нижегородской области по состоянию на 01.01.2002г. Объектами культурного наследия могут являться памятники, ансамбли, достопримечательные места;</w:t>
      </w:r>
      <w:proofErr w:type="gramEnd"/>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охранная зона объекта культурного наследия – территории,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 пункт 2, статьи 34 № 73-ФЗ;</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территория объекта культурного наследия – «участок, исторически принадлежавший объекту культурного наследия, связанный с ним функционально и художественно, сложившийся в ходе его бытования» - Глава 2 Проекта положения о зонах охраны объектов культурного наследия. М., 2003г;</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объединенная охранная зона объектов культурного наследия – «охранная зона, охватывающая своими границами несколько (группу) объектов культурного наследия, близко расположенных и не связанных между собой» – пункт 4.1.3 Инструкции по организации зон охраны недвижимых памятников истории и культуры СССР, 1986г.;</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w:t>
      </w:r>
      <w:r w:rsidRPr="003F4782">
        <w:rPr>
          <w:rFonts w:ascii="Times New Roman" w:hAnsi="Times New Roman" w:cs="Times New Roman"/>
          <w:sz w:val="24"/>
          <w:szCs w:val="24"/>
        </w:rPr>
        <w:lastRenderedPageBreak/>
        <w:t>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предусматривается получение разрешения на строительство;</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реконструируемого, отремонтированного объекта капитального строительства градостроительному плану земельного участка и проектной документации;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собственники земельных участков – лица, являющиеся собственниками земельных участков;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землевладельцы – лица, владеющие и пользующиеся земельными участками на праве пожизненного наследуемого владения;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арендаторы земельных участков – лица, владеющие и пользующиеся земельными участками по договору аренды, договору субаренды;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 xml:space="preserve">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ратифицированном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w:t>
      </w:r>
      <w:r w:rsidRPr="003F4782">
        <w:rPr>
          <w:rFonts w:ascii="Times New Roman" w:hAnsi="Times New Roman" w:cs="Times New Roman"/>
          <w:sz w:val="24"/>
          <w:szCs w:val="24"/>
        </w:rPr>
        <w:lastRenderedPageBreak/>
        <w:t>исполнительной власти по техническому регулированию и устанавливает обязательные для</w:t>
      </w:r>
      <w:proofErr w:type="gramEnd"/>
      <w:r w:rsidRPr="003F4782">
        <w:rPr>
          <w:rFonts w:ascii="Times New Roman" w:hAnsi="Times New Roman" w:cs="Times New Roman"/>
          <w:sz w:val="24"/>
          <w:szCs w:val="24"/>
        </w:rPr>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Статья 2. Основания введения и назначение  Правил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Настоящие Правила, в соответствии с Градостроительным кодексом Российской Федерации, Земельным кодексом Российской Федерации, вводят в городском округе город Шахунья систему регулирования землепользования и застройки, которая основана на градостроительном зонировании – делении всей территории в границах округа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w:t>
      </w:r>
      <w:proofErr w:type="gramEnd"/>
      <w:r w:rsidRPr="003F4782">
        <w:rPr>
          <w:rFonts w:ascii="Times New Roman" w:hAnsi="Times New Roman" w:cs="Times New Roman"/>
          <w:sz w:val="24"/>
          <w:szCs w:val="24"/>
        </w:rPr>
        <w:t xml:space="preserve">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Целью введения системы регулирования землепользования и застройки, основанной на градостроительном зонировании, является: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обеспечение условий для реализации планов и программ развития городской территории, систем инженерного, транспортного обеспечения и социального обслуживания, сохранения природной и культурно-исторической среды;</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w:t>
      </w:r>
      <w:r w:rsidRPr="003F4782">
        <w:rPr>
          <w:rFonts w:ascii="Times New Roman" w:hAnsi="Times New Roman" w:cs="Times New Roman"/>
          <w:sz w:val="24"/>
          <w:szCs w:val="24"/>
        </w:rPr>
        <w:tab/>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w:t>
      </w:r>
      <w:r w:rsidRPr="003F4782">
        <w:rPr>
          <w:rFonts w:ascii="Times New Roman" w:hAnsi="Times New Roman" w:cs="Times New Roman"/>
          <w:sz w:val="24"/>
          <w:szCs w:val="24"/>
        </w:rPr>
        <w:lastRenderedPageBreak/>
        <w:t>недвижимости возможности выбора наиболее эффективного вида использования в соответствии с градостроительными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обеспечение свободного доступа граждан к информации и их участия в принятии решений по вопросам развития городского округа, землепользования и застройки посредством проведения общественных обсуждений или публичных слушаний;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обеспечение </w:t>
      </w:r>
      <w:proofErr w:type="gramStart"/>
      <w:r w:rsidRPr="003F4782">
        <w:rPr>
          <w:rFonts w:ascii="Times New Roman" w:hAnsi="Times New Roman" w:cs="Times New Roman"/>
          <w:sz w:val="24"/>
          <w:szCs w:val="24"/>
        </w:rPr>
        <w:t>контроля за</w:t>
      </w:r>
      <w:proofErr w:type="gramEnd"/>
      <w:r w:rsidRPr="003F4782">
        <w:rPr>
          <w:rFonts w:ascii="Times New Roman" w:hAnsi="Times New Roman" w:cs="Times New Roman"/>
          <w:sz w:val="24"/>
          <w:szCs w:val="24"/>
        </w:rPr>
        <w:t xml:space="preserve"> соблюдением прав граждан и юридических лиц.</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 xml:space="preserve">Настоящие Правила регламентируют деятельность </w:t>
      </w:r>
      <w:proofErr w:type="gramStart"/>
      <w:r w:rsidRPr="003F4782">
        <w:rPr>
          <w:rFonts w:ascii="Times New Roman" w:hAnsi="Times New Roman" w:cs="Times New Roman"/>
          <w:sz w:val="24"/>
          <w:szCs w:val="24"/>
        </w:rPr>
        <w:t>по</w:t>
      </w:r>
      <w:proofErr w:type="gramEnd"/>
      <w:r w:rsidRPr="003F4782">
        <w:rPr>
          <w:rFonts w:ascii="Times New Roman" w:hAnsi="Times New Roman" w:cs="Times New Roman"/>
          <w:sz w:val="24"/>
          <w:szCs w:val="24"/>
        </w:rPr>
        <w:t>:</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проведению градостроительного зонирования территории городского округа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разделению  территории городского округа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организацией  территории, ее дальнейшего строительного освоения и преобразования;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предоставлению разрешений на строительство, разрешений на ввод в эксплуатацию вновь построенных, реконструированных объектов;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контролю за</w:t>
      </w:r>
      <w:proofErr w:type="gramEnd"/>
      <w:r w:rsidRPr="003F4782">
        <w:rPr>
          <w:rFonts w:ascii="Times New Roman" w:hAnsi="Times New Roman" w:cs="Times New Roman"/>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предоставлению разрешений на условно разрешенный вид использования земельных участков,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изменению видов разрешенного использования земельных участков и (или)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-обеспечению открытости и доступности для физических и юридических лиц информации о землепользовании и застройки, а также их участия в принятии решений по этим вопросам посредством общественных обсуждений или публичных слушаний;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 xml:space="preserve">Настоящие Правила применяются наряду </w:t>
      </w:r>
      <w:proofErr w:type="gramStart"/>
      <w:r w:rsidRPr="003F4782">
        <w:rPr>
          <w:rFonts w:ascii="Times New Roman" w:hAnsi="Times New Roman" w:cs="Times New Roman"/>
          <w:sz w:val="24"/>
          <w:szCs w:val="24"/>
        </w:rPr>
        <w:t>с</w:t>
      </w:r>
      <w:proofErr w:type="gramEnd"/>
      <w:r w:rsidRPr="003F4782">
        <w:rPr>
          <w:rFonts w:ascii="Times New Roman" w:hAnsi="Times New Roman" w:cs="Times New Roman"/>
          <w:sz w:val="24"/>
          <w:szCs w:val="24"/>
        </w:rPr>
        <w:t>:</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w:t>
      </w:r>
      <w:r w:rsidRPr="003F4782">
        <w:rPr>
          <w:rFonts w:ascii="Times New Roman" w:hAnsi="Times New Roman" w:cs="Times New Roman"/>
          <w:sz w:val="24"/>
          <w:szCs w:val="24"/>
        </w:rPr>
        <w:tab/>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среды.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3. Субъекты и объекты градостроительных отношений.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Объектами градостроительных отношений в городском округе город  Шахунья Нижегородской области является его территория в границах, установленных Законом Нижегородской области от 16.11.2005 г. №184-З «Об административно-территориальном устройстве Нижегородской области», а также земельные участки и объекты капитального строительства, расположенные на его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Субъектами градостроительных отношений на территории городского округа город  Шахунья Нижегородской области являются: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 органы государственной власти и органы местного самоуправления;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 физические и юридические лица, а также индивидуальные предприниматели.</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4. Открытость и доступность информации о землепользовании и застройке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Администрация городского округа город Шахунья обеспечивает возможность ознакомления с настоящими Правилами всех желающих путем: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публикации Правил и открытой продажи их копий;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помещения Правил в сети «Интернет»;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создания условий для ознакомления с настоящими Правилами в полном комплекте входящих в их состав картографических и иных документов в администрации городского округа города Шахунья;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Глава 2. Права использования недвижимости, возникшие до вступления в силу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5. Общие положения, относящиеся к ранее возникшим правам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Принятые до введения в действие настоящих Правил, нормативные правовые акты городского округа город Шахунья по вопросам землепользования и застройки  применяются  в части, не противоречащей настоящим Правилам.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2.</w:t>
      </w:r>
      <w:r w:rsidRPr="003F4782">
        <w:rPr>
          <w:rFonts w:ascii="Times New Roman" w:hAnsi="Times New Roman" w:cs="Times New Roman"/>
          <w:sz w:val="24"/>
          <w:szCs w:val="24"/>
        </w:rPr>
        <w:tab/>
        <w:t>Разрешения на строительство, реконструкцию, выданные до вступления в силу настоящих Правил являются действительными.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имеют вид, виды использования, которые не поименованы как разрешенные для соответствующих территориальных зон (статья 44.1-44.11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имеют вид, виды использования, которые поименованы как разрешенные для соответствующих территориальных зон (статья 44.1-44.11  настоящих Правил), но расположены в санитарно-защитных зонах и </w:t>
      </w:r>
      <w:proofErr w:type="spellStart"/>
      <w:r w:rsidRPr="003F4782">
        <w:rPr>
          <w:rFonts w:ascii="Times New Roman" w:hAnsi="Times New Roman" w:cs="Times New Roman"/>
          <w:sz w:val="24"/>
          <w:szCs w:val="24"/>
        </w:rPr>
        <w:t>водоохранных</w:t>
      </w:r>
      <w:proofErr w:type="spellEnd"/>
      <w:r w:rsidRPr="003F4782">
        <w:rPr>
          <w:rFonts w:ascii="Times New Roman" w:hAnsi="Times New Roman" w:cs="Times New Roman"/>
          <w:sz w:val="24"/>
          <w:szCs w:val="24"/>
        </w:rPr>
        <w:t xml:space="preserve"> зонах, в пределах которых не предусмотрено размещение соответствующих объектов </w:t>
      </w:r>
      <w:proofErr w:type="gramStart"/>
      <w:r w:rsidRPr="003F4782">
        <w:rPr>
          <w:rFonts w:ascii="Times New Roman" w:hAnsi="Times New Roman" w:cs="Times New Roman"/>
          <w:sz w:val="24"/>
          <w:szCs w:val="24"/>
        </w:rPr>
        <w:t>согласно статьи</w:t>
      </w:r>
      <w:proofErr w:type="gramEnd"/>
      <w:r w:rsidRPr="003F4782">
        <w:rPr>
          <w:rFonts w:ascii="Times New Roman" w:hAnsi="Times New Roman" w:cs="Times New Roman"/>
          <w:sz w:val="24"/>
          <w:szCs w:val="24"/>
        </w:rPr>
        <w:t xml:space="preserve"> 45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имеют параметры меньше (площадь и линейные размеры земельных участков, отступы построек, процент застройки, коэффициент использования участка) значений, установленных статьей 44.1-44.11  настоящих Правил применительно к соответствующим зонам.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Правовым актом главы местного самоуправления городского округа города Шахунья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6. Использование и строительные изменения объектов недвижимости, несоответствующих Правилам.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Исключения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среды. Применительно к этим объектам в соответствии с федеральными законами может быть наложен запрет на продолжение их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2.</w:t>
      </w:r>
      <w:r w:rsidRPr="003F4782">
        <w:rPr>
          <w:rFonts w:ascii="Times New Roman" w:hAnsi="Times New Roman" w:cs="Times New Roman"/>
          <w:sz w:val="24"/>
          <w:szCs w:val="24"/>
        </w:rPr>
        <w:tab/>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 допускается увеличивать площадь и строительный объем недвижимости, указанных в подпунктах 1,2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чрезвычайной ситуации,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3F4782">
        <w:rPr>
          <w:rFonts w:ascii="Times New Roman" w:hAnsi="Times New Roman" w:cs="Times New Roman"/>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Глава 3. Регулирование землепользования и застройки органами государственной власти Нижегородской области, органами местного самоуправления.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7. Полномочия органов местного самоуправления в области градостроительной деятельности.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К полномочиям органов местного самоуправления городского округа город Шахунья Нижегородской области в области градостроительной деятельности относятся: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подготовка и утверждение документов территориального планирования городского округа, если иное не установлено законами и нормативно-правовыми актами Нижегородской области;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утверждение местных нормативов градостроительного проектирования городского округа город Шахунья Нижегородской области;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утверждение правил землепользования и застройки городского округа город Шахунья Нижегородской области, если иное не установлено законами и нормативно-правовыми актами Нижегородской области;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4) утверждение подготовленной на основании документов территориального планирования городского округа город Шахунья Нижегородской области документации по планировке </w:t>
      </w:r>
      <w:r w:rsidRPr="003F4782">
        <w:rPr>
          <w:rFonts w:ascii="Times New Roman" w:hAnsi="Times New Roman" w:cs="Times New Roman"/>
          <w:sz w:val="24"/>
          <w:szCs w:val="24"/>
        </w:rPr>
        <w:lastRenderedPageBreak/>
        <w:t>территории, за исключением случаев, предусмотренных Градостроительным Кодексом Российской Федерации, если иное не установлено законами и нормативно-правовыми актами Нижегородской области;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 город Шахунья Нижегородской области, если иное не установлено законами и нормативно-правовыми актами Нижегородской области;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принятие решений о развитии застроенных территорий, если иное не установлено законами и нормативно-правовыми актами Нижегородской области;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8) разработка и утверждение </w:t>
      </w:r>
      <w:proofErr w:type="gramStart"/>
      <w:r w:rsidRPr="003F4782">
        <w:rPr>
          <w:rFonts w:ascii="Times New Roman" w:hAnsi="Times New Roman" w:cs="Times New Roman"/>
          <w:sz w:val="24"/>
          <w:szCs w:val="24"/>
        </w:rPr>
        <w:t>программ комплексного развития систем коммунальной инфраструктуры городского округа</w:t>
      </w:r>
      <w:proofErr w:type="gramEnd"/>
      <w:r w:rsidRPr="003F4782">
        <w:rPr>
          <w:rFonts w:ascii="Times New Roman" w:hAnsi="Times New Roman" w:cs="Times New Roman"/>
          <w:sz w:val="24"/>
          <w:szCs w:val="24"/>
        </w:rPr>
        <w:t xml:space="preserve"> город Шахунья Нижегородской области, программ комплексного развития транспортной инфраструктуры городского округа город Шахунья Нижегородской области, программ комплексного развития социальной инфраструктуры городского округа город Шахунья Нижегородской области;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10) принятие решения о комплексном развитии территории по инициативе органа местного самоуправления.</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8. Комиссия по землепользованию и застройке  городского округа города Шахунья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1. Комиссия по подготовке проекта Правил землепользования и застройки городского округа город Шахунья (далее – Комиссия) является постоянно действующим коллегиальным органом при администрации городского округа город Шахунья и формируется для обеспечения реализации настоящих Правил.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2.  Состав и порядок деятельности Комиссии устанавливаются нормативными правовыми актами органов местного самоуправления городского округа город Шахунья Нижегородской области в соответствии с Градостроительным кодексом Российской Федерации, законами правительства </w:t>
      </w:r>
      <w:r w:rsidRPr="003F4782">
        <w:rPr>
          <w:rFonts w:ascii="Times New Roman" w:hAnsi="Times New Roman" w:cs="Times New Roman"/>
          <w:sz w:val="24"/>
          <w:szCs w:val="24"/>
        </w:rPr>
        <w:lastRenderedPageBreak/>
        <w:t>Нижегородской области и положением о комиссии по землепользованию и застройке городского округа город Шахунья Нижегородской области.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3. </w:t>
      </w:r>
      <w:proofErr w:type="gramStart"/>
      <w:r w:rsidRPr="003F4782">
        <w:rPr>
          <w:rFonts w:ascii="Times New Roman" w:hAnsi="Times New Roman" w:cs="Times New Roman"/>
          <w:sz w:val="24"/>
          <w:szCs w:val="24"/>
        </w:rPr>
        <w:t>В состав комиссии могут входить представители уполномоченных органов местного самоуправления в сфере градостроительной деятельности и по распоряжению имуществом, территориального органа федерального органа исполнительной власти в сфере государственного кадастрового учета и государственной регистрации прав, территориальных органов федеральных органов исполнительной власти по надзору в сфере защиты прав потребителей и благополучия человека, по надзору в сфере природопользования, государственного пожарного надзора, уполномоченных органов исполнительной</w:t>
      </w:r>
      <w:proofErr w:type="gramEnd"/>
      <w:r w:rsidRPr="003F4782">
        <w:rPr>
          <w:rFonts w:ascii="Times New Roman" w:hAnsi="Times New Roman" w:cs="Times New Roman"/>
          <w:sz w:val="24"/>
          <w:szCs w:val="24"/>
        </w:rPr>
        <w:t xml:space="preserve"> власти Нижегородской области в сфере градостроительной деятельности, в области охраны объектов культурного наследия Нижегородской области, других органов и организаций, а также депутаты представительных органов местного самоуправления.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В целях дополнительной проработки вопросов, являющихся предметом рассмотрения комиссии, могут создаваться рабочие группы с участием членов комиссии, специалистов (экспертов) в области градостроительной деятельности, а также представителей заинтересованных лиц. Деятельность рабочих групп организует председатель комиссии.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Комиссия: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обеспечивает рассмотрение заявлений о внесении изменений в Правила </w:t>
      </w:r>
      <w:proofErr w:type="gramStart"/>
      <w:r w:rsidRPr="003F4782">
        <w:rPr>
          <w:rFonts w:ascii="Times New Roman" w:hAnsi="Times New Roman" w:cs="Times New Roman"/>
          <w:sz w:val="24"/>
          <w:szCs w:val="24"/>
        </w:rPr>
        <w:t>согласно порядка</w:t>
      </w:r>
      <w:proofErr w:type="gramEnd"/>
      <w:r w:rsidRPr="003F4782">
        <w:rPr>
          <w:rFonts w:ascii="Times New Roman" w:hAnsi="Times New Roman" w:cs="Times New Roman"/>
          <w:sz w:val="24"/>
          <w:szCs w:val="24"/>
        </w:rPr>
        <w:t>, установленного Градостроительным кодексом Российской Федерации и главой 10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 обеспечивает рассмотрение заявлений о предоставлении разрешения на условно разрешённый вид использования земельного участка или объекта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обеспечивает рассмотрение заявлений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 организует проведение общественных обсуждений или публичных слушаний в случае и порядке, определённых Градостроительным кодексом, настоящими Правилами и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город Шахунья Нижегородской области;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подготавливает заключение о результатах публичных слушаний;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обеспечивает подготовку и публикацию информационных сообщений о проведении общественных обсуждений или публичных слушаний по вопросам определённым в главе 7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Статья 9. Органы, уполномоченные регулировать и контролировать землепользование и застройку в части обеспечения применения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администрация городского округа город Шахунья (уполномоченные главой  местного самоуправления структурные подразделения администрации  городского округа город Шахунья);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иные уполномоченные органы.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По вопросам применения настоящих Правил  органы, уполномоченные регулировать и контролировать землепользование и застройку:</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по запросу Комиссии  </w:t>
      </w:r>
      <w:proofErr w:type="gramStart"/>
      <w:r w:rsidRPr="003F4782">
        <w:rPr>
          <w:rFonts w:ascii="Times New Roman" w:hAnsi="Times New Roman" w:cs="Times New Roman"/>
          <w:sz w:val="24"/>
          <w:szCs w:val="24"/>
        </w:rPr>
        <w:t>предоставляют заключения</w:t>
      </w:r>
      <w:proofErr w:type="gramEnd"/>
      <w:r w:rsidRPr="003F4782">
        <w:rPr>
          <w:rFonts w:ascii="Times New Roman" w:hAnsi="Times New Roman" w:cs="Times New Roman"/>
          <w:sz w:val="24"/>
          <w:szCs w:val="24"/>
        </w:rPr>
        <w:t xml:space="preserve"> по вопросам, связанным с проведением общественных обсуждений или публичных слушаний;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 xml:space="preserve">Функции  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(далее – Управление):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организует процесс </w:t>
      </w:r>
      <w:proofErr w:type="gramStart"/>
      <w:r w:rsidRPr="003F4782">
        <w:rPr>
          <w:rFonts w:ascii="Times New Roman" w:hAnsi="Times New Roman" w:cs="Times New Roman"/>
          <w:sz w:val="24"/>
          <w:szCs w:val="24"/>
        </w:rPr>
        <w:t>подготовки</w:t>
      </w:r>
      <w:proofErr w:type="gramEnd"/>
      <w:r w:rsidRPr="003F4782">
        <w:rPr>
          <w:rFonts w:ascii="Times New Roman" w:hAnsi="Times New Roman" w:cs="Times New Roman"/>
          <w:sz w:val="24"/>
          <w:szCs w:val="24"/>
        </w:rPr>
        <w:t xml:space="preserve"> и утверждения проектов внесения изменений в правила землепользования и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участвует в работе Комиссии по подготовке проектов внесения изменений в правила землепользования и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участвует в организации и проведении общественных обсуждений или публичных слушаний по проектам внесения изменений в правила землепользования и застройки, вопросу о  выдаче разрешения на условно разрешенный вид использования земельного участка  или  объекта капитального строительства, вопросу о выдаче разрешения на отклонение от предельных параметров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обеспечивает подготовку муниципального правового акта о порядке подготовки документации по планировке территории и представляет его на утверждение;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осуществляет координацию работ и обеспечивает подготовку и согласование документации по планировке территории для размещения объектов капитального строительства местного значения, оказывает содействие ее разработчикам при получении исходных данных для проектирования;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принимает решения о подготовке документации по планировке территории городского округа город Шахунья;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осуществляет проверку подготовленной документации по планировке территории на соответствие установленным законодательством требованиям;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 участвует в согласовании схем и проектов развития инженерной, транспортной, социальной инфраструктур и благоустройства;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участвует в процессе формирования земельных участков (их градостроительной подготовке) в целях предоставления их для строительства, в подготовке торгов (конкурсов, аукционов) на приобретение прав собственности или аренды на земельные участки;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подготавливает предложения о внесении при необходимости изменений в документы территориального планирования, правил землепользования и застройки городского округа город Шахунья;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другие обязанности, выполняемые в соответствии с законодательством и Положением об Управлении.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По вопросам применения настоящих Правил в обязанности органа местного самоуправления, уполномоченного в области планирования экономики администрации городского округа город Шахунья, входит: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организация и координация разработки проектов планов и программ развития городского округа, в том числе в соответствии с настоящими Правилами;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подготовка и обеспечение реализации </w:t>
      </w:r>
      <w:proofErr w:type="gramStart"/>
      <w:r w:rsidRPr="003F4782">
        <w:rPr>
          <w:rFonts w:ascii="Times New Roman" w:hAnsi="Times New Roman" w:cs="Times New Roman"/>
          <w:sz w:val="24"/>
          <w:szCs w:val="24"/>
        </w:rPr>
        <w:t>экономических проектов</w:t>
      </w:r>
      <w:proofErr w:type="gramEnd"/>
      <w:r w:rsidRPr="003F4782">
        <w:rPr>
          <w:rFonts w:ascii="Times New Roman" w:hAnsi="Times New Roman" w:cs="Times New Roman"/>
          <w:sz w:val="24"/>
          <w:szCs w:val="24"/>
        </w:rPr>
        <w:t>, в том числе инновационных, направленных на социально – экономическое развитие городского округа и обеспечение его жизнедеятельности;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разработка и реализация мер, направленных на создание благоприятного инвестиционного климата, привлечение инвестиций для развития экономики  городского округа город Шахунья;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обеспечение развития капитального строительства и реконструкции социально – бытовых объектов, объектов инженерного назначения и иных объектов на территории городского округа;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разработка и обеспечение реализации муниципальных программ, строительства объектов  местного 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городского округа город Шахунья.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По вопросам применения настоящих Правил в обязанности органа местного самоуправления, уполномоченного в области управления имуществом и земельными ресурсами, входит: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предоставление по запросу Комиссии  заключений относительно специальных согласований, иных вопросов;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 участие в реализации  земельной политики округа, в том числе путем внесения предложений об изменении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обеспечение и организация проведения торгов, аукционов, конкурсов по предоставлению физическим и юридическим лицам земельных участков, предварительно подготовленных, в том числе,  посредством планировки территории и сформированных из состава государственных, муниципальных земель;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согласование решений о предоставлении и резервировании земельных участков, иных объектов недвижимости для реализации государственных, муниципальных нужд;</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  принятие решений об изъятия земельных участков для муниципальных нужд, в том числе для размещения объектов местного значения. </w:t>
      </w:r>
      <w:proofErr w:type="gramStart"/>
      <w:r w:rsidRPr="003F4782">
        <w:rPr>
          <w:rFonts w:ascii="Times New Roman" w:hAnsi="Times New Roman" w:cs="Times New Roman"/>
          <w:sz w:val="24"/>
          <w:szCs w:val="24"/>
        </w:rPr>
        <w:t>Размер возмещения за земельные участки, изымаемые для государственных или муниципальных нужд,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w:t>
      </w:r>
      <w:proofErr w:type="gramEnd"/>
      <w:r w:rsidRPr="003F4782">
        <w:rPr>
          <w:rFonts w:ascii="Times New Roman" w:hAnsi="Times New Roman" w:cs="Times New Roman"/>
          <w:sz w:val="24"/>
          <w:szCs w:val="24"/>
        </w:rPr>
        <w:t xml:space="preserve"> 135-ФЗ "Об оценочной деятельности в Российской Федерации" с учетом особенностей, установленных статьей 56.8 Земельного кодекса РФ;</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имуществом и земельными ресурсами.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подготовка проектов нормативных актов по вопросам землепользования и застройки,  предложений по внесению  изменений в Правила;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подготовка правовых заключений на проекты федеральных законов, нормативных и иных правовых актов Нижегородской области, органов местного самоуправления по вопросам землепользования и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обеспечение правовой информацией структурных подразделений администрации городского округа город Шахунья по вопросам землепользования и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предоставление Комиссии   заключений по вопросам ее деятельности;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3F4782">
        <w:rPr>
          <w:rFonts w:ascii="Times New Roman" w:hAnsi="Times New Roman" w:cs="Times New Roman"/>
          <w:sz w:val="24"/>
          <w:szCs w:val="24"/>
        </w:rPr>
        <w:t>к</w:t>
      </w:r>
      <w:proofErr w:type="gramEnd"/>
      <w:r w:rsidRPr="003F4782">
        <w:rPr>
          <w:rFonts w:ascii="Times New Roman" w:hAnsi="Times New Roman" w:cs="Times New Roman"/>
          <w:sz w:val="24"/>
          <w:szCs w:val="24"/>
        </w:rPr>
        <w:t>:</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неразделённым на земельные участки государственным и муниципальным землям, территориям посредством подготовка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3.4 статьи 45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Приобретение физическими и юридическими лицами прав на земельные участки осуществляется в соответствии с нормами: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земельного законодательства – в случаях, когда указанные права приобретаются физическим и юридическим лицами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также принимаемыми в соответствии с настоящими Правилами иными нормативными правовыми актами органов местного самоуправления.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4. </w:t>
      </w:r>
      <w:proofErr w:type="gramStart"/>
      <w:r w:rsidRPr="003F4782">
        <w:rPr>
          <w:rFonts w:ascii="Times New Roman" w:hAnsi="Times New Roman" w:cs="Times New Roman"/>
          <w:sz w:val="24"/>
          <w:szCs w:val="24"/>
        </w:rPr>
        <w:t xml:space="preserve">Не допускается осуществлять градостроительную подготовку и распоряжение земельными участками без учёта прав собственности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w:t>
      </w:r>
      <w:r w:rsidRPr="003F4782">
        <w:rPr>
          <w:rFonts w:ascii="Times New Roman" w:hAnsi="Times New Roman" w:cs="Times New Roman"/>
          <w:sz w:val="24"/>
          <w:szCs w:val="24"/>
        </w:rPr>
        <w:lastRenderedPageBreak/>
        <w:t>прав на земельные участки, необходимые для использования этих зданий, строений, сооружений, включая многоквартирные дома.</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Указанные права в обязательном порядке учитываются путём выполнения действий по планировке территории, осуществляемых в соответствии с градостроительным законодательством и в порядке, определённом настоящими Правилами.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В соответствии с пунктом 10 статьи 3 Федерального закона «О введении в действие Земельного кодекса Российской Федерации» распоряжение земельными участками, указанными в статье 3.1 данного Федерального закона осуществляется после регистрации прав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городских округов.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После разграничения государственной собственности на землю органы местного самоуправления распоряжаются исключительно земельными участками, находящимися в муниципальной собственности.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Для строительства, реконструкции и иных целей могут предоставляться на правах собственности, аренды, постоянного (бессрочного) пользования свободные от прав третьих лиц земельные участки, сформированные из состава земель, государственной, муниципальной собственности, которые согласно земельному законодательству не изъяты из оборота.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7. Из состава государственных, муниципальных земель физическим и юридическим лицам могут предоставляться только сформированные земельные участки.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 xml:space="preserve">- градостроительного плана земельного участка, подготовленного по установленной форме на основании градостроительного зонирования, в том числе включаемых в состав градостроительного плана земельного участка технических условий подключения к сетям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Городского округа города Шахунья.</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lastRenderedPageBreak/>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городского округа город Шахунья в установленном в соответствии с земельным законодательством порядке.</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городского округа города Шахунья;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формирование земельных участков посредством землеустроительных работ, осуществляемых в соответствии с земельным законодательством.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(в случаях, когда необходимо обеспечить такое подключение).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со статьями 21, 22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установлена постановлением Правительства Российской Федерации "О форме градостроительного плана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Порядок подготовки и предоставления технических условий подключения к внеплощадочным сетям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определяется в соответствии с законодательством статьей 20 настоящих Правил, иными нормативными правовыми актами органов местного самоуправления городского округа города Шахунья.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11. Результатом второй стадии действий, связанных с формированием из состава государственных, муниципальных земель земельных участков посредством кадастровых работ, является постановка земельных участков на кадастровый учет.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администрации городского округа город Шахунья;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физических и юридических лиц.</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(аукционов, конкурсов), указанному лицу компенсируются понесенные затраты на такую подготовку из средств, предоставленных администрации городского округа город Шахунья победителем торгов за право собственности, аренды земельного участка.</w:t>
      </w:r>
      <w:proofErr w:type="gramEnd"/>
      <w:r w:rsidRPr="003F4782">
        <w:rPr>
          <w:rFonts w:ascii="Times New Roman" w:hAnsi="Times New Roman" w:cs="Times New Roman"/>
          <w:sz w:val="24"/>
          <w:szCs w:val="24"/>
        </w:rPr>
        <w:t xml:space="preserve">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 </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11. Виды процедур градостроительной подготовки земельных участков из состава государственных и муниципальных земель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Земельные участки подготавливаются и формируются по процедурам, установленным градостроительным, земельным законодательствами, настоящими Правилами, иными нормативными правовыми актами органов местного самоуправления городского округа город Шахунья применительно к случаям: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городского округа город Шахунья – в порядке, определенном статьями 12, 13 настоящих Правил;</w:t>
      </w:r>
      <w:r w:rsidRPr="003F4782">
        <w:rPr>
          <w:rFonts w:ascii="Times New Roman" w:hAnsi="Times New Roman" w:cs="Times New Roman"/>
          <w:sz w:val="24"/>
          <w:szCs w:val="24"/>
        </w:rPr>
        <w:cr/>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градостроительной подготовки земельных участков на застроенных территориях, обремененных правами третьих лиц:</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для осуществления реконструкции по инициативе собственников объектов недвижимости, заявителей, администрации городского округа город Шахунья - в порядке, определенном статьями 14, 15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w:t>
      </w:r>
      <w:r w:rsidRPr="003F4782">
        <w:rPr>
          <w:rFonts w:ascii="Times New Roman" w:hAnsi="Times New Roman" w:cs="Times New Roman"/>
          <w:sz w:val="24"/>
          <w:szCs w:val="24"/>
        </w:rPr>
        <w:tab/>
        <w:t>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городского округа город Шахунья – в порядке, определенном статьей 18 настоящих Правил.</w:t>
      </w:r>
      <w:proofErr w:type="gramEnd"/>
      <w:r w:rsidRPr="003F4782">
        <w:rPr>
          <w:rFonts w:ascii="Times New Roman" w:hAnsi="Times New Roman" w:cs="Times New Roman"/>
          <w:sz w:val="24"/>
          <w:szCs w:val="24"/>
        </w:rPr>
        <w:cr/>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3)  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w:t>
      </w:r>
      <w:r w:rsidRPr="003F4782">
        <w:rPr>
          <w:rFonts w:ascii="Times New Roman" w:hAnsi="Times New Roman" w:cs="Times New Roman"/>
          <w:sz w:val="24"/>
          <w:szCs w:val="24"/>
        </w:rPr>
        <w:lastRenderedPageBreak/>
        <w:t>заявителей, администрации городского округа город Шахунья –   в порядке, определенном статьями 16, 17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городского округа город Шахунья с соответствующим заявлением.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Заявление составляется в произвольной форме, если иное не установлено правовым актом администрации городского округа города Шахунья.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 прилагаемых к заявлению материалах: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содержится ходатайство о подготовке и предоставлении исходной информации, необходимой для подготовки проекта градостроительного плана земельного участка, разработку которого на основании представленной Управлением исходной информации готов обеспечить заявитель в составе документации по планировке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 xml:space="preserve">Заявление регистрируется в день его </w:t>
      </w:r>
      <w:proofErr w:type="gramStart"/>
      <w:r w:rsidRPr="003F4782">
        <w:rPr>
          <w:rFonts w:ascii="Times New Roman" w:hAnsi="Times New Roman" w:cs="Times New Roman"/>
          <w:sz w:val="24"/>
          <w:szCs w:val="24"/>
        </w:rPr>
        <w:t>поступления</w:t>
      </w:r>
      <w:proofErr w:type="gramEnd"/>
      <w:r w:rsidRPr="003F4782">
        <w:rPr>
          <w:rFonts w:ascii="Times New Roman" w:hAnsi="Times New Roman" w:cs="Times New Roman"/>
          <w:sz w:val="24"/>
          <w:szCs w:val="24"/>
        </w:rPr>
        <w:t xml:space="preserve"> и Управление подготавливает и направляет заявителю заключение, которое должно содержать: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мотивированное определение возможности или невозможности выделения запрашиваемого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в случае возможности выделения запрашиваемого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w:t>
      </w:r>
      <w:r w:rsidRPr="003F4782">
        <w:rPr>
          <w:rFonts w:ascii="Times New Roman" w:hAnsi="Times New Roman" w:cs="Times New Roman"/>
          <w:sz w:val="24"/>
          <w:szCs w:val="24"/>
        </w:rPr>
        <w:lastRenderedPageBreak/>
        <w:t xml:space="preserve">микрорайона), где такой участок располагается; проекта планировки с проектом межевания в составе проекта планировки – в иных случаях;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 предложение заявителю обеспечить за его счет подготовку исходной документации,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В заключении должно содержаться также указание о том, что риски </w:t>
      </w:r>
      <w:proofErr w:type="spellStart"/>
      <w:r w:rsidRPr="003F4782">
        <w:rPr>
          <w:rFonts w:ascii="Times New Roman" w:hAnsi="Times New Roman" w:cs="Times New Roman"/>
          <w:sz w:val="24"/>
          <w:szCs w:val="24"/>
        </w:rPr>
        <w:t>недостижения</w:t>
      </w:r>
      <w:proofErr w:type="spellEnd"/>
      <w:r w:rsidRPr="003F4782">
        <w:rPr>
          <w:rFonts w:ascii="Times New Roman" w:hAnsi="Times New Roman" w:cs="Times New Roman"/>
          <w:sz w:val="24"/>
          <w:szCs w:val="24"/>
        </w:rPr>
        <w:t xml:space="preserve">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Заявитель может обеспечить подготовку исходной документации, указанной в части 2 настоящей статьи, путем: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самостоятельных действий, если законодательством не определено иное;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По результатам работ по подготовке исходной информации, подрядчик (подрядчики) предоставляет (предоставляют) заявителю (техническому заказчику):</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 500 или ином масштабе, определенном Управлением;</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3) отраженную на топографической подоснове информацию о наличии, характеристиках и перспективах развития сетей и объектов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полученную подрядчиком от организаций, ответственных за содержание систем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иную информацию, необходимую для проведения работ по выделению запрашиваемого земельного участка посредством планировки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(техническим заказчиком).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Заявитель (технический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Управления, принятом в порядке, определенном частью 2 настоящей статьи).</w:t>
      </w:r>
      <w:proofErr w:type="gramEnd"/>
      <w:r w:rsidRPr="003F4782">
        <w:rPr>
          <w:rFonts w:ascii="Times New Roman" w:hAnsi="Times New Roman" w:cs="Times New Roman"/>
          <w:sz w:val="24"/>
          <w:szCs w:val="24"/>
        </w:rPr>
        <w:cr/>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w:t>
      </w:r>
      <w:r w:rsidRPr="003F4782">
        <w:rPr>
          <w:rFonts w:ascii="Times New Roman" w:hAnsi="Times New Roman" w:cs="Times New Roman"/>
          <w:sz w:val="24"/>
          <w:szCs w:val="24"/>
        </w:rPr>
        <w:tab/>
        <w:t>На основании решения администрации городского округа город Шахунья заявитель осуществляет подготовку документации по планировке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w:t>
      </w:r>
      <w:r w:rsidRPr="003F4782">
        <w:rPr>
          <w:rFonts w:ascii="Times New Roman" w:hAnsi="Times New Roman" w:cs="Times New Roman"/>
          <w:sz w:val="24"/>
          <w:szCs w:val="24"/>
        </w:rPr>
        <w:tab/>
        <w:t>Проект градостроительного плана земельного участка, подготовленный в составе   проекта межевания, подлежит согласованию с правообладателями смежно-расположенных земельных участков, иных объектов недвижимости посредством общественных обсуждений или публичных слушаний, проводимых в порядке, определенном статьей 27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w:t>
      </w:r>
      <w:r w:rsidRPr="003F4782">
        <w:rPr>
          <w:rFonts w:ascii="Times New Roman" w:hAnsi="Times New Roman" w:cs="Times New Roman"/>
          <w:sz w:val="24"/>
          <w:szCs w:val="24"/>
        </w:rPr>
        <w:tab/>
        <w:t>По завершении действий, указанных в части 6 настоящей статьи, Управление подготавливает и направляет Главе местного самоуправления городского округа города Шахунья комплект документов и заключение: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о соответствии представленной документации и проекта градостроительного плана установленным требованиям нормативно - правовых актов, нормативно – технической документами и при этом не ущемляют прав третьих лиц;</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материалы публичных слушаний, включая рекомендации Комиссии.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Глава местного самоуправления городского округа город Шахунья принимает нормативный правовой акт, содержащий: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w:t>
      </w:r>
      <w:r w:rsidRPr="003F4782">
        <w:rPr>
          <w:rFonts w:ascii="Times New Roman" w:hAnsi="Times New Roman" w:cs="Times New Roman"/>
          <w:sz w:val="24"/>
          <w:szCs w:val="24"/>
        </w:rPr>
        <w:tab/>
        <w:t>Уполномоченный орган администрации городского округа город Шахунья в соответствии с законодательством, статьей 24 настоящих Правил, иными нормативными правовыми актами органов местного самоуправления Городского округа город Шахунья обеспечивает: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w:t>
      </w:r>
      <w:proofErr w:type="gramStart"/>
      <w:r w:rsidRPr="003F4782">
        <w:rPr>
          <w:rFonts w:ascii="Times New Roman" w:hAnsi="Times New Roman" w:cs="Times New Roman"/>
          <w:sz w:val="24"/>
          <w:szCs w:val="24"/>
        </w:rPr>
        <w:t>размере</w:t>
      </w:r>
      <w:proofErr w:type="gramEnd"/>
      <w:r w:rsidRPr="003F4782">
        <w:rPr>
          <w:rFonts w:ascii="Times New Roman" w:hAnsi="Times New Roman" w:cs="Times New Roman"/>
          <w:sz w:val="24"/>
          <w:szCs w:val="24"/>
        </w:rPr>
        <w:t xml:space="preserve"> арендной платы;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проведение торгов;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заключение договора купли – продажи земельного участка, или договора аренды земельного участка с победителем торгов.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9.</w:t>
      </w:r>
      <w:r w:rsidRPr="003F4782">
        <w:rPr>
          <w:rFonts w:ascii="Times New Roman" w:hAnsi="Times New Roman" w:cs="Times New Roman"/>
          <w:sz w:val="24"/>
          <w:szCs w:val="24"/>
        </w:rPr>
        <w:tab/>
        <w:t>Заявитель, инициировавший градостроительную подготовку земельного участка, принимает участие в торгах на общих основаниях.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городского округа город Шахунья победителем торгов, в течение одного месяца со дня поступления таких средств.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местного самоуправления городского округа город Шахунья.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10.</w:t>
      </w:r>
      <w:r w:rsidRPr="003F4782">
        <w:rPr>
          <w:rFonts w:ascii="Times New Roman" w:hAnsi="Times New Roman" w:cs="Times New Roman"/>
          <w:sz w:val="24"/>
          <w:szCs w:val="24"/>
        </w:rPr>
        <w:tab/>
        <w:t>На основании протокола о результатах торгов уполномоченный орган администрации городского округа город Шахунья заключает с победителем торгов договор купли – продажи земельного участка, или договор аренды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Заключение договора должно состояться в срок не позднее 5 дней со дня подписания протокола о результатах торгов.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Примерные формы договоров купли – продажи, аренды земельных участков, предоставляемых по результатам торгов, утверждаются главой местного самоуправления городского округа город Шахунья.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11.</w:t>
      </w:r>
      <w:r w:rsidRPr="003F4782">
        <w:rPr>
          <w:rFonts w:ascii="Times New Roman" w:hAnsi="Times New Roman" w:cs="Times New Roman"/>
          <w:sz w:val="24"/>
          <w:szCs w:val="24"/>
        </w:rPr>
        <w:tab/>
        <w:t>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w:t>
      </w:r>
      <w:r w:rsidRPr="003F4782">
        <w:rPr>
          <w:rFonts w:ascii="Times New Roman" w:hAnsi="Times New Roman" w:cs="Times New Roman"/>
          <w:sz w:val="24"/>
          <w:szCs w:val="24"/>
        </w:rPr>
        <w:tab/>
        <w:t>Предоставление земельного участка, с предварительным согласованием места размещения, осуществляется в порядке ст. 31 земельного кодекса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городского округа город Шахунья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Администрация городского округа город Шахунья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Указанные в пункте 1 настоящей статьи работы;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  оплачиваются из средств бюджета городского округа город Шахунья, а их стоимость включается как составная часть в начальную цену сформированных земельных участков (или учитывается при определении начального размера арендной платы), предоставляемых на торгах физическим и юридическим лицам для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выполняются по договорам администрации с физическими и юридическими лицами, которые в соответствии с законодательством обладают правами на выполнение работ по планировке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Неотъемлемым приложением к договору, заключаемым между администрацией городского округа и победителем конкурса на выполнение работ по планировке территории является: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решение администрации городского округа город Шахунья о способе действий по планировке территории – посредством подготовки проекта планировки или проекта межевания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задание на выполнение работ по планировке соответствующей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исходные данные в составе, определенном частью 4 статьи 12 настоящих Правил, передаваемые Управлением подрядчику по договору.</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Подрядчик по договору на выполнение работ по планировке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получает согласование администрации городского округа город Шахунья подготовленного в составе документации по планировке территории проекта градостроительного плана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совместно с администрацией городского округа город Шахунья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общественных обсуждений или публичных слушаниях по предметам обсуждения и в порядке, которые определены законодательством и в соответствии с ним – настоящими Правилами;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w:t>
      </w:r>
      <w:r w:rsidRPr="003F4782">
        <w:rPr>
          <w:rFonts w:ascii="Times New Roman" w:hAnsi="Times New Roman" w:cs="Times New Roman"/>
          <w:sz w:val="24"/>
          <w:szCs w:val="24"/>
        </w:rPr>
        <w:tab/>
        <w:t>Уполномоченный орган</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направляет Главе местного самоуправления городского округа город Шахунья акт приемки работ в случае соответствия содержания, объема и качества работ условиям договора;</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 направляет Главе местного самоуправления городского округа город Шахунья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 – техническими документами и при этом не ущемляются права третьих лиц.</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6.</w:t>
      </w:r>
      <w:r w:rsidRPr="003F4782">
        <w:rPr>
          <w:rFonts w:ascii="Times New Roman" w:hAnsi="Times New Roman" w:cs="Times New Roman"/>
          <w:sz w:val="24"/>
          <w:szCs w:val="24"/>
        </w:rPr>
        <w:tab/>
        <w:t>Глава местного самоуправления городского округа город Шахунья утверждает своим решением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и направлении ее на доработку.  Решение об утверждении документации по планировке территории должно содержать положения: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о проведении на основании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w:t>
      </w:r>
      <w:r w:rsidRPr="003F4782">
        <w:rPr>
          <w:rFonts w:ascii="Times New Roman" w:hAnsi="Times New Roman" w:cs="Times New Roman"/>
          <w:sz w:val="24"/>
          <w:szCs w:val="24"/>
        </w:rPr>
        <w:tab/>
        <w:t>Уполномоченный орган администрации городского округа город Шахунья в соответствии с земельным законодательством, статьями 23, 24 настоящих Правил, иными нормативными правовыми актами обеспечивает формирование земельного участка на основе проекта планировки.</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В соответствии с законодательством правом осуществлять реконструкцию обладают только собственники объектов недвижимости – зданий, сооружений, строений,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 xml:space="preserve">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на основании утвержденной </w:t>
      </w:r>
      <w:r w:rsidRPr="003F4782">
        <w:rPr>
          <w:rFonts w:ascii="Times New Roman" w:hAnsi="Times New Roman" w:cs="Times New Roman"/>
          <w:sz w:val="24"/>
          <w:szCs w:val="24"/>
        </w:rPr>
        <w:lastRenderedPageBreak/>
        <w:t>проектной документации в порядке, определенном в соответствии с законодательством статьями 32 – 35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на всех земельных участках последовательно или одновременно с изменениями границ земельных участков (в том числе путём их объединения, разделения) при условии: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а) получения градостроительных планов земельных участков главой местного самоуправления городского округа город Шахунья;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 осуществления реконструкции на основании проектной документации, подготовленной в соответствии с градостроительным планом соответствующего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городского округа город Шахунья.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Порядок развития застроенных территорий установлен статьями 46.1 - 46.3 Градостроительного кодекса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Лица, не владеющие объектами недвижимости на соответствующих территориях, могут проявить инициативу по градостроительной подготовке земельных участков на застроенных территориях, путем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w:t>
      </w:r>
      <w:proofErr w:type="gramEnd"/>
      <w:r w:rsidRPr="003F4782">
        <w:rPr>
          <w:rFonts w:ascii="Times New Roman" w:hAnsi="Times New Roman" w:cs="Times New Roman"/>
          <w:sz w:val="24"/>
          <w:szCs w:val="24"/>
        </w:rPr>
        <w:t xml:space="preserve"> соответствующей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Органы местного самоуправления городского округа город Шахунья могут проявить инициативу по градостроительной подготовке земельных участков на застроенных территориях путем: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w:t>
      </w:r>
      <w:r w:rsidRPr="003F4782">
        <w:rPr>
          <w:rFonts w:ascii="Times New Roman" w:hAnsi="Times New Roman" w:cs="Times New Roman"/>
          <w:sz w:val="24"/>
          <w:szCs w:val="24"/>
        </w:rPr>
        <w:tab/>
        <w:t>реализации самостоятельной инициативы.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Инициатива органов местного самоуправления городского округа город Шахунья по реконструкции территорий может осуществляться на основе соответствующей программы (плана), подготовленного в соответствии с генеральным планом поселения, настоящими Правилами.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w:t>
      </w:r>
      <w:r w:rsidRPr="003F4782">
        <w:rPr>
          <w:rFonts w:ascii="Times New Roman" w:hAnsi="Times New Roman" w:cs="Times New Roman"/>
          <w:sz w:val="24"/>
          <w:szCs w:val="24"/>
        </w:rPr>
        <w:tab/>
        <w:t>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w:t>
      </w: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Решение о развитии застроенной территории может быть принято, если на такой территории расположены:</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многоквартирные дома, признанные в установленном Правительством Российской Федерации порядке аварийными и подлежащими сносу;</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w:t>
      </w:r>
      <w:r w:rsidRPr="003F4782">
        <w:rPr>
          <w:rFonts w:ascii="Times New Roman" w:hAnsi="Times New Roman" w:cs="Times New Roman"/>
          <w:sz w:val="24"/>
          <w:szCs w:val="24"/>
        </w:rPr>
        <w:tab/>
        <w:t>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 установленному настоящими Правилами.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w:t>
      </w: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6 и 7 настоящей статьи.</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9.</w:t>
      </w:r>
      <w:r w:rsidRPr="003F4782">
        <w:rPr>
          <w:rFonts w:ascii="Times New Roman" w:hAnsi="Times New Roman" w:cs="Times New Roman"/>
          <w:sz w:val="24"/>
          <w:szCs w:val="24"/>
        </w:rPr>
        <w:tab/>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10.</w:t>
      </w:r>
      <w:r w:rsidRPr="003F4782">
        <w:rPr>
          <w:rFonts w:ascii="Times New Roman" w:hAnsi="Times New Roman" w:cs="Times New Roman"/>
          <w:sz w:val="24"/>
          <w:szCs w:val="24"/>
        </w:rPr>
        <w:tab/>
        <w:t>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11.</w:t>
      </w: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w:t>
      </w:r>
      <w:r w:rsidRPr="003F4782">
        <w:rPr>
          <w:rFonts w:ascii="Times New Roman" w:hAnsi="Times New Roman" w:cs="Times New Roman"/>
          <w:sz w:val="24"/>
          <w:szCs w:val="24"/>
        </w:rPr>
        <w:lastRenderedPageBreak/>
        <w:t>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3F4782">
        <w:rPr>
          <w:rFonts w:ascii="Times New Roman" w:hAnsi="Times New Roman" w:cs="Times New Roman"/>
          <w:sz w:val="24"/>
          <w:szCs w:val="24"/>
        </w:rPr>
        <w:t xml:space="preserve"> законодательством.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w:t>
      </w:r>
      <w:r w:rsidRPr="003F4782">
        <w:rPr>
          <w:rFonts w:ascii="Times New Roman" w:hAnsi="Times New Roman" w:cs="Times New Roman"/>
          <w:sz w:val="24"/>
          <w:szCs w:val="24"/>
        </w:rPr>
        <w:tab/>
        <w:t>Договор заключается органом местного самоуправления с победителем открытого аукциона на право заключить такой договор.</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13.</w:t>
      </w:r>
      <w:r w:rsidRPr="003F4782">
        <w:rPr>
          <w:rFonts w:ascii="Times New Roman" w:hAnsi="Times New Roman" w:cs="Times New Roman"/>
          <w:sz w:val="24"/>
          <w:szCs w:val="24"/>
        </w:rPr>
        <w:tab/>
        <w:t>Лицо, заключившее договор о развитии застроенной территории обязано:</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w:t>
      </w:r>
      <w:r w:rsidRPr="003F4782">
        <w:rPr>
          <w:rFonts w:ascii="Times New Roman" w:hAnsi="Times New Roman" w:cs="Times New Roman"/>
          <w:sz w:val="24"/>
          <w:szCs w:val="24"/>
        </w:rPr>
        <w:tab/>
        <w:t>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w:t>
      </w:r>
      <w:r w:rsidRPr="003F4782">
        <w:rPr>
          <w:rFonts w:ascii="Times New Roman" w:hAnsi="Times New Roman" w:cs="Times New Roman"/>
          <w:sz w:val="24"/>
          <w:szCs w:val="24"/>
        </w:rPr>
        <w:tab/>
        <w:t>выплатить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14.</w:t>
      </w:r>
      <w:r w:rsidRPr="003F4782">
        <w:rPr>
          <w:rFonts w:ascii="Times New Roman" w:hAnsi="Times New Roman" w:cs="Times New Roman"/>
          <w:sz w:val="24"/>
          <w:szCs w:val="24"/>
        </w:rPr>
        <w:tab/>
        <w:t>Орган местного самоуправления обязан:</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w:t>
      </w:r>
      <w:r w:rsidRPr="003F4782">
        <w:rPr>
          <w:rFonts w:ascii="Times New Roman" w:hAnsi="Times New Roman" w:cs="Times New Roman"/>
          <w:sz w:val="24"/>
          <w:szCs w:val="24"/>
        </w:rPr>
        <w:cr/>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принять в установленном порядке решение об изъятии путем выплаты возмещения за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lastRenderedPageBreak/>
        <w:t>­</w:t>
      </w:r>
      <w:r w:rsidRPr="003F4782">
        <w:rPr>
          <w:rFonts w:ascii="Times New Roman" w:hAnsi="Times New Roman" w:cs="Times New Roman"/>
          <w:sz w:val="24"/>
          <w:szCs w:val="24"/>
        </w:rPr>
        <w:tab/>
        <w:t>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w:t>
      </w:r>
      <w:proofErr w:type="gramEnd"/>
      <w:r w:rsidRPr="003F4782">
        <w:rPr>
          <w:rFonts w:ascii="Times New Roman" w:hAnsi="Times New Roman" w:cs="Times New Roman"/>
          <w:sz w:val="24"/>
          <w:szCs w:val="24"/>
        </w:rPr>
        <w:t xml:space="preserve"> лицам.</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16.  Градостроительная подготовка земельных участков для строительства линейных объектов.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Порядок строительства линейных объектов регламентируется градостроительным и земельным законодательством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Выдача разрешения на строительство и ввод в эксплуатацию линейного объекта осуществляется на основании проекта планировки и проекта межевания территории в соответствии со ст.33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Предоставление градостроительного плана земельного участка для размещения линейного объекта не требуется.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В случае если разработка проектной документации линейного объекта осуществлялась на основании градостроительного плана земельного участка, выданного до 20 марта 2011 года, то для выдачи разрешения на строительство и на ввод объекта в эксплуатацию должен предоставляться градостроительный план земельного участка. При этом разработка проектов планировки и межевания территории и их предоставление для получения указанных разрешений не требуется.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Истребование при выдаче разрешений на строительство и ввод объекта в эксплуатацию градостроительного плана земельного участка или проекта планировки и межевания территории осуществляется с целью проверки уполномоченным органом соответствия проектной документации объекта исходному документу, на основании которого разрабатывалась такая проектная документация.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администрации городского округа город Шахунья.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 xml:space="preserve">Администрация городского округа город Шахунья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технической инфраструктурой и строительства на обустроенной </w:t>
      </w:r>
      <w:r w:rsidRPr="003F4782">
        <w:rPr>
          <w:rFonts w:ascii="Times New Roman" w:hAnsi="Times New Roman" w:cs="Times New Roman"/>
          <w:sz w:val="24"/>
          <w:szCs w:val="24"/>
        </w:rPr>
        <w:lastRenderedPageBreak/>
        <w:t>территории путем организации действий, осуществляемых в ответ на инициативу заявителей, предъявленную и реализуемую в порядке статьи 16 настоящих Правил;</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Управление в рамках выполнения своих полномочий и функциональных обязанностей, руководствуясь программой (планом) реализации генерального плана городского округа город Шахунья, настоящих Правил может:</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 подготавливать: а)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б) комплект иных материалов и данных, предусмотренных Земельным кодексом Российской Федерации для проведения указанных аукционов;</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обеспечивать подготовку комплекта материалов и данных путем заключения по результатам конкурсов на размещение муниципального заказа договоров организациями, отвечающими требованиям законодательства на проведение работ по градостроительной подготовке земельных участков.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статьей 16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городского округа город Шахунья.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городского округа город Шахунья.</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3.</w:t>
      </w: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администрации городского округа город Шахунья,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местного самоуправления городского округа город Шахунья, проекта градостроительного плана земельного участка в составе проекта межевания путем действий, осуществляемых указанными лицами самостоятельно или действий, которые обеспечиваются этими</w:t>
      </w:r>
      <w:proofErr w:type="gramEnd"/>
      <w:r w:rsidRPr="003F4782">
        <w:rPr>
          <w:rFonts w:ascii="Times New Roman" w:hAnsi="Times New Roman" w:cs="Times New Roman"/>
          <w:sz w:val="24"/>
          <w:szCs w:val="24"/>
        </w:rPr>
        <w:t xml:space="preserve"> лицами – в порядке, определенном данной частью настоящей статьи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 подготовке проекта межевания должны учитываться требования градостроительного законодательства: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характер фактически сложившегося землепользования на неразделенной на земельные участки застроенной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минимальные размеры земельных участков, определяемые в соответствии с градостроительными нормативами, действовавшими на период застройки территории. </w:t>
      </w:r>
      <w:proofErr w:type="gramStart"/>
      <w:r w:rsidRPr="003F4782">
        <w:rPr>
          <w:rFonts w:ascii="Times New Roman" w:hAnsi="Times New Roman" w:cs="Times New Roman"/>
          <w:sz w:val="24"/>
          <w:szCs w:val="24"/>
        </w:rPr>
        <w:t xml:space="preserve">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w:t>
      </w:r>
      <w:proofErr w:type="spellStart"/>
      <w:r w:rsidRPr="003F4782">
        <w:rPr>
          <w:rFonts w:ascii="Times New Roman" w:hAnsi="Times New Roman" w:cs="Times New Roman"/>
          <w:sz w:val="24"/>
          <w:szCs w:val="24"/>
        </w:rPr>
        <w:t>Минземстроя</w:t>
      </w:r>
      <w:proofErr w:type="spellEnd"/>
      <w:r w:rsidRPr="003F4782">
        <w:rPr>
          <w:rFonts w:ascii="Times New Roman" w:hAnsi="Times New Roman" w:cs="Times New Roman"/>
          <w:sz w:val="24"/>
          <w:szCs w:val="24"/>
        </w:rPr>
        <w:t xml:space="preserve"> России от 26 августа 1998 г. № 59, иные документы;</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 xml:space="preserve">- необходимость обеспечения проходов, проездов, условий безопасности и возможности обслуживания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 прав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городского округа) неделимости земельных участков (кварталов), на которых расположено несколько многоквартирных домов.</w:t>
      </w:r>
      <w:proofErr w:type="gramEnd"/>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Проекты межевания территорий подлежат согласованию: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Управлением – в части соответствия: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а)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д.) требованиям о соблюдении прав третьих лиц, в том числе путем признания соответствующих кварталов, микрорайонов, их частей </w:t>
      </w:r>
      <w:proofErr w:type="gramStart"/>
      <w:r w:rsidRPr="003F4782">
        <w:rPr>
          <w:rFonts w:ascii="Times New Roman" w:hAnsi="Times New Roman" w:cs="Times New Roman"/>
          <w:sz w:val="24"/>
          <w:szCs w:val="24"/>
        </w:rPr>
        <w:t>неделимыми</w:t>
      </w:r>
      <w:proofErr w:type="gramEnd"/>
      <w:r w:rsidRPr="003F4782">
        <w:rPr>
          <w:rFonts w:ascii="Times New Roman" w:hAnsi="Times New Roman" w:cs="Times New Roman"/>
          <w:sz w:val="24"/>
          <w:szCs w:val="24"/>
        </w:rPr>
        <w:t xml:space="preserve"> – в соответствующих случаях;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правообладателями смежно-расположенных земельных участков, иных объектов недвижимости.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Согласование границ земельных участков с правообладателями смежно-расположенных земельных участков, иных объектов недвижимости осуществляют лица, подготовившие проекты межевания земельных участков. В случае не достижения согласия со стороны указанных правообладателей решение вопроса о согласовании передается в Комиссию по подготовке правил землепользования и застройки, которая организует общественные обсуждения или публичные слушания, проводимые в порядке статьи 27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 xml:space="preserve">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а) границ земельных участков;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 при необходимости – границ зон действия ограничений, связанных с обеспечением проездов, проходов, для установления публичных сервитутов.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Утвержденный проект межевания земельного участка становится основанием для проводимых в соответствии с законодательством землеустроительных работ;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w:t>
      </w: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Администрация городского округа город Шахунья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Указанная инициатива реализуется на основе: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программы (плана) межевания застроенных территорий, утвержденных главой местного самоуправления;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решения главы местного самоуправления городского округа, принятого на основании обращения Комиссией применительно к соответствующей застроенной территории, подлежащей межеванию;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Уполномоченный орган обеспечивает реализацию инициатив администрации муниципального образования в части межевания, застроенных и не разделенных на земельные участки территорий путем: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самостоятельных действий по подготовке проектов межевания – если иное не определено законодательством;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установки некапитальных (временных) объектов предназначенных для обслуживания населения обладает: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уполномоченный орган – применительно к территориям общего пользования местного 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утверждаемыми главой местного самоуправления городского округа город Шахунья.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3.</w:t>
      </w:r>
      <w:r w:rsidRPr="003F4782">
        <w:rPr>
          <w:rFonts w:ascii="Times New Roman" w:hAnsi="Times New Roman" w:cs="Times New Roman"/>
          <w:sz w:val="24"/>
          <w:szCs w:val="24"/>
        </w:rPr>
        <w:tab/>
        <w:t>Подготовленные и сформированные из состава территорий общего пользования земельные участки предоставляются физическим, юридическим лицам на конкурсах исключительно в краткосрочную аренду.</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Статья 20. Градостроительная подготовка земельных участков в части информации о технических условиях подключения к сетям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планируемых к строительству, реконструкции объектов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 xml:space="preserve">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Технические условия определяются в случаях, когда на земельных участках планируется строительство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Технические условия определяются: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Управлением,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Технические условия подготавливаются и предоставляются организациями, ответственными за эксплуатацию указанных сетей, по заявкам: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администрации - в случаях подготовки по инициативе администрации городского округа город Шахунья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администрации - в случаях подготовки по инициативе администрации городского округа город Шахунья земельных участков из состава государственных, муниципальных земель для предоставления по актам выбора земельного участка с предварительным согласованием места размещения сформированных земельных участков для строительства линий электропередач и трансформаторных подстанций;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4.</w:t>
      </w:r>
      <w:r w:rsidRPr="003F4782">
        <w:rPr>
          <w:rFonts w:ascii="Times New Roman" w:hAnsi="Times New Roman" w:cs="Times New Roman"/>
          <w:sz w:val="24"/>
          <w:szCs w:val="24"/>
        </w:rPr>
        <w:tab/>
        <w:t xml:space="preserve">Органы местного самоуправления городского округа город Шахунья обладают правами контролировать действия организаций, ответственных за эксплуатацию внеплощадочных сетей и объектов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в части содержания предоставленных ими заключений о подключении планируемых к строительству, реконструкции объектов к внеплощадочным сетям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w:t>
      </w:r>
      <w:r w:rsidRPr="003F4782">
        <w:rPr>
          <w:rFonts w:ascii="Times New Roman" w:hAnsi="Times New Roman" w:cs="Times New Roman"/>
          <w:sz w:val="24"/>
          <w:szCs w:val="24"/>
        </w:rPr>
        <w:tab/>
        <w:t xml:space="preserve">Случаи, когда возможность эксплуатации объектов может быть обеспечена без подключения к внеплощадочным сетям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(за счет автономных систем внутриплощадочного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определяются в соответствии с законодательством и нормативными правовыми актами органов местного самоуправления городского округа.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Правом определения случаев, когда возможность эксплуатации объектов может быть обеспечена без подключения к внеплощадочным сетям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(за счет автономных систем внутриплощадочного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обладает уполномоченный орган, если иное не определено законодательством.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Инициатива подачи предложений, направляемых в администрацию, о создании автономных систем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применительно к конкретным случаям может принадлежать: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Администрация в течение 30 дней со дня поступления указанного обоснования (или в иной срок, согласованный с заявителем) подготавливает и направляет заявителю заключение, в котором: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оценивается техническая возможность создания автономной системы внутриплощадочного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в части соблюдения обязательных технических регламентов безопасности;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 случае направления положительного заключения: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w:t>
      </w:r>
      <w:r w:rsidRPr="003F4782">
        <w:rPr>
          <w:rFonts w:ascii="Times New Roman" w:hAnsi="Times New Roman" w:cs="Times New Roman"/>
          <w:sz w:val="24"/>
          <w:szCs w:val="24"/>
        </w:rPr>
        <w:tab/>
        <w:t>лица, указанные в пункте 1 данной части настоящей статьи, учитывают содержащиеся в заключени</w:t>
      </w:r>
      <w:proofErr w:type="gramStart"/>
      <w:r w:rsidRPr="003F4782">
        <w:rPr>
          <w:rFonts w:ascii="Times New Roman" w:hAnsi="Times New Roman" w:cs="Times New Roman"/>
          <w:sz w:val="24"/>
          <w:szCs w:val="24"/>
        </w:rPr>
        <w:t>и</w:t>
      </w:r>
      <w:proofErr w:type="gramEnd"/>
      <w:r w:rsidRPr="003F4782">
        <w:rPr>
          <w:rFonts w:ascii="Times New Roman" w:hAnsi="Times New Roman" w:cs="Times New Roman"/>
          <w:sz w:val="24"/>
          <w:szCs w:val="24"/>
        </w:rPr>
        <w:t xml:space="preserve"> администрации рекомендации при подготовке пакета документов, необходимых для проведения торгов по предоставлению физическим, юридическим лицам земельных участков, сформированных из состава государственных или муниципальных земель.</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 xml:space="preserve">В случае направления отрицательного заключения лица, указанные в пункте 1 данной части настоящей статьи и проявившие инициативу по созданию применительно к конкретной ситуации автономной системы внутриплощадочного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имеют право оспорить заключение администрации в судебном порядке.</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w:t>
      </w:r>
      <w:r w:rsidRPr="003F4782">
        <w:rPr>
          <w:rFonts w:ascii="Times New Roman" w:hAnsi="Times New Roman" w:cs="Times New Roman"/>
          <w:sz w:val="24"/>
          <w:szCs w:val="24"/>
        </w:rPr>
        <w:tab/>
        <w:t xml:space="preserve">Порядок действий, связанных с определением технических условий по подключению к внеплощадочным сетям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определяется применительно к случаям, когда рассматриваются вопросы: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1) о подключении к существующим внеплощадочным сетям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планируемых к созданию, реконструкции объектов недвижимости – в порядке, определенном частями 7, 8 настоящей статьи;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2) о создании новых, или реконструкции (модернизации) существующих внеплощадочных сетей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w:t>
      </w: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 xml:space="preserve">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запросом о предоставлении технических условий на подключение к внеплощадочным сетям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в организации, ответственные за эксплуатацию соответствующих внеплощадочных</w:t>
      </w:r>
      <w:proofErr w:type="gramEnd"/>
      <w:r w:rsidRPr="003F4782">
        <w:rPr>
          <w:rFonts w:ascii="Times New Roman" w:hAnsi="Times New Roman" w:cs="Times New Roman"/>
          <w:sz w:val="24"/>
          <w:szCs w:val="24"/>
        </w:rPr>
        <w:t xml:space="preserve"> сетей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В соответствии с настоящими Правилами нормативным правовым актом органов местного самоуправления городского округа город Шахунья регулируется порядок предоставления технических условий на подключение к внеплощадочным сетям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в котором определяется: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1) порядок передачи в муниципальную собственность внеплощадочных сетей и объектов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общего пользования, а также порядок подключения проектируемых объектов к внеплощадочным сетям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после завершения указанного процесса;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2) порядок действий по определению технических условий подключения проектируемых объектов к внеплощадочным сетям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на период до завершения в сроки, установленные законодательством, процесса передачи в муниципальную собственность </w:t>
      </w:r>
      <w:r w:rsidRPr="003F4782">
        <w:rPr>
          <w:rFonts w:ascii="Times New Roman" w:hAnsi="Times New Roman" w:cs="Times New Roman"/>
          <w:sz w:val="24"/>
          <w:szCs w:val="24"/>
        </w:rPr>
        <w:lastRenderedPageBreak/>
        <w:t xml:space="preserve">внеплощадочных сетей и объектов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общего пользования, включая: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состав материалов, предоставляемых заявителями, для подготовки технических условий подключения к внеплощадочным сетям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предельные сроки подготовки технических условий применительно к различным случаям;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порядок рассмотрения и согласования подготовленных технических условий;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ответственность организаций за достоверность предоставленных технических условий, а также лиц, выполняющих технические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8. В порядке и сроки, </w:t>
      </w:r>
      <w:proofErr w:type="gramStart"/>
      <w:r w:rsidRPr="003F4782">
        <w:rPr>
          <w:rFonts w:ascii="Times New Roman" w:hAnsi="Times New Roman" w:cs="Times New Roman"/>
          <w:sz w:val="24"/>
          <w:szCs w:val="24"/>
        </w:rPr>
        <w:t>определенными</w:t>
      </w:r>
      <w:proofErr w:type="gramEnd"/>
      <w:r w:rsidRPr="003F4782">
        <w:rPr>
          <w:rFonts w:ascii="Times New Roman" w:hAnsi="Times New Roman" w:cs="Times New Roman"/>
          <w:sz w:val="24"/>
          <w:szCs w:val="24"/>
        </w:rPr>
        <w:t xml:space="preserve"> нормативным правовым актом, указанным в части 7 настоящей статьи (о порядке предоставления технических условий на подключение к внеплощадочным сетям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обеспечивается подготовка, согласование и предоставление заявителю технических условий.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9. 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Торги проводятся в порядке, определенном земельным законодательством и  иными нормативными правовыми актами.</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201. Изменение видов разрешенного использования земельных участков и объектов капитального строительства физическими и юридическими лицами.</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городского округа город Шахунья осуществляется в соответствии с градостроительными регламентами при условии соблюдения требований технических регламентов.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2. </w:t>
      </w:r>
      <w:proofErr w:type="gramStart"/>
      <w:r w:rsidRPr="003F4782">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 на территории городского округа город Шахунья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являются</w:t>
      </w:r>
      <w:proofErr w:type="gramEnd"/>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вспомогательными</w:t>
      </w:r>
      <w:proofErr w:type="gramEnd"/>
      <w:r w:rsidRPr="003F4782">
        <w:rPr>
          <w:rFonts w:ascii="Times New Roman" w:hAnsi="Times New Roman" w:cs="Times New Roman"/>
          <w:sz w:val="24"/>
          <w:szCs w:val="24"/>
        </w:rPr>
        <w:t xml:space="preserve"> по отношению к существующим в пределах объекта права основным или условно разрешенным видам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Глава 5. Подготовка документации по планировке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21. Общие положения о планировке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Нижегородской области, настоящими Правилами.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проектов планировки без проектов межевания в их составе;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проектов планировки с проектом межевания в их составе;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градостроительных планов земельных участков как самостоятельных документов (вне состава проектов межевания).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Решения о разработке того или иного вида документации по планировке территории применительно к различным случаям принимаются администрацией городского округа город Шахунья с учетом характеристик планируемого развития конкретной территории, а также следующих особенностей;</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 границы планировочных элементов территории (кварталов, микрорайонов);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 границы земельных участков общего пользования и линейных объектов без определения границ иных земельных участков;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в) границы зон действия публичных сервитутов для обеспечения  проездов проходов по соответствующей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 границы земельных участков, которые не являются земельными участками общего 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 границы зон действия публичных сервитутов,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 границы зон планируемого размещения объектов капитального строительства для реализации государственных или муниципальных нужд,</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 подготовить градостроительные планы вновь образуемых, изменяемых земельных участков.</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проектом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своих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Состав, порядок подготовки, обсуждения и утверждения документации по планировке территории определяется градостроительным законодательством.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Посредством документации по планировке территории определяются: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линии градостроительного регулирования, в том числе:</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а) красные линии, ограничивающие территории общего пользования (включая автомагистрали, дороги, улицы, проезды, проходы,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 xml:space="preserve">в) границы земельных участков линейных объектов – магистральных трубопроводов,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технических коммуникаций, а также границы зон действия ограничений вдоль линейных объектов;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д) границы земельных участков, которые планируется изъять, в том числе путем выплаты возмещения, для государственных или муниципальных нужд, либо зарезервировать с последующим изъятием, в том числе путем выплаты возмещения, а также границы земельных участков, определяемых для государственных или муниципальных нужд без резервирования и изъятия, в том числе путем выплаты возмещения, расположенных в составе земель, находящихся в государственной или муниципальной собственности;</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w:t>
      </w:r>
      <w:r w:rsidRPr="003F4782">
        <w:rPr>
          <w:rFonts w:ascii="Times New Roman" w:hAnsi="Times New Roman" w:cs="Times New Roman"/>
          <w:sz w:val="24"/>
          <w:szCs w:val="24"/>
        </w:rPr>
        <w:tab/>
        <w:t>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w:t>
      </w:r>
      <w:r w:rsidRPr="003F4782">
        <w:rPr>
          <w:rFonts w:ascii="Times New Roman" w:hAnsi="Times New Roman" w:cs="Times New Roman"/>
          <w:sz w:val="24"/>
          <w:szCs w:val="24"/>
        </w:rPr>
        <w:tab/>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подготовка документации по планировке территории не требуется.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w:t>
      </w: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Подготовка документации по планировке территории осуществляется уполномоченными органами   местного самоуправления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а также осуществляться физическими или юридическими лицами за счет их средств.</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w:t>
      </w:r>
      <w:r w:rsidRPr="003F4782">
        <w:rPr>
          <w:rFonts w:ascii="Times New Roman" w:hAnsi="Times New Roman" w:cs="Times New Roman"/>
          <w:sz w:val="24"/>
          <w:szCs w:val="24"/>
        </w:rPr>
        <w:tab/>
        <w:t xml:space="preserve">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w:t>
      </w:r>
      <w:r w:rsidRPr="003F4782">
        <w:rPr>
          <w:rFonts w:ascii="Times New Roman" w:hAnsi="Times New Roman" w:cs="Times New Roman"/>
          <w:sz w:val="24"/>
          <w:szCs w:val="24"/>
        </w:rPr>
        <w:lastRenderedPageBreak/>
        <w:t>границах таких земельного участка или территории осуществляется лицами, с которыми заключены соответствующие договоры.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22. Градостроительные планы земельных участков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Градостроительные планы земельных участков подготавливаются в установленном порядке: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В градостроительных планах земельных участков: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фиксируются границы земельных участков с обозначением координат поворотных точек;</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фиксируются границы зон действия публичных сервитутов, установление которых обусловлено наличием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содержится определение допустимости, или недопустимости деления земельного участка на несколько земельных участков меньшего размера;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w:t>
      </w:r>
      <w:r w:rsidRPr="003F4782">
        <w:rPr>
          <w:rFonts w:ascii="Times New Roman" w:hAnsi="Times New Roman" w:cs="Times New Roman"/>
          <w:sz w:val="24"/>
          <w:szCs w:val="24"/>
        </w:rPr>
        <w:tab/>
        <w:t>фиксируются утвержденные в составе документации по планировке территории границы зон планируемого резервирования, изъятия путем выплаты возмещения земельных участков, их частей для реализации государственных, муниципальных нужд.</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 xml:space="preserve">Градостроительные планы земельных участков являются обязательным основанием </w:t>
      </w:r>
      <w:proofErr w:type="gramStart"/>
      <w:r w:rsidRPr="003F4782">
        <w:rPr>
          <w:rFonts w:ascii="Times New Roman" w:hAnsi="Times New Roman" w:cs="Times New Roman"/>
          <w:sz w:val="24"/>
          <w:szCs w:val="24"/>
        </w:rPr>
        <w:t>для</w:t>
      </w:r>
      <w:proofErr w:type="gramEnd"/>
      <w:r w:rsidRPr="003F4782">
        <w:rPr>
          <w:rFonts w:ascii="Times New Roman" w:hAnsi="Times New Roman" w:cs="Times New Roman"/>
          <w:sz w:val="24"/>
          <w:szCs w:val="24"/>
        </w:rPr>
        <w:t>:</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подготовки проектной документации для строительства, реконструкции;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выдачи разрешений на строительство;</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выдачи разрешений на ввод объектов в эксплуатацию.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Глава 6. Положения о порядке предоставления физическим и юридическим лицам земельных участков, сформированных из состава государственных и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муниципальных земель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23. Принципы организации процесса предоставления сформированных земельных участков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городского округа.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прав собственности на сформированные земельные участки, аренды сформированных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территориях – пункт 4 статьи 24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w:t>
      </w:r>
      <w:r w:rsidRPr="003F4782">
        <w:rPr>
          <w:rFonts w:ascii="Times New Roman" w:hAnsi="Times New Roman" w:cs="Times New Roman"/>
          <w:sz w:val="24"/>
          <w:szCs w:val="24"/>
        </w:rPr>
        <w:lastRenderedPageBreak/>
        <w:t>заявителям в случаях, когда торги признаны несостоявшимися – пункт 5 статьи 24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24. Особенности предоставления сформированных земельных участков применительно к различным случаям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 xml:space="preserve">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законодательствами.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городского округа город Шахунья. 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городского округа город Шахунья.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w:t>
      </w: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местного самоуправления городского округа город Шахунья.</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Глава 7. Проведение общественных обсуждений или публичных слушаний по вопросам землепользования и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25. Общие положения об общественных обсуждениях или публичных слушаниях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Общественные обсуждения или публичные слушания проводятся в соответствии с Градостроительным кодексом Российской Федерации, законодательством Нижегородской области о градостроительной деятельности, настоящими Правилами, иными нормативными правовыми актами.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Общественные обсуждения или публичные слушания проводятся с целью:</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lastRenderedPageBreak/>
        <w:t>­</w:t>
      </w:r>
      <w:r w:rsidRPr="003F4782">
        <w:rPr>
          <w:rFonts w:ascii="Times New Roman" w:hAnsi="Times New Roman" w:cs="Times New Roman"/>
          <w:sz w:val="24"/>
          <w:szCs w:val="24"/>
        </w:rPr>
        <w:tab/>
        <w:t>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информирования общественности и обеспечения прав участия граждан в принятии решений администрацией  городского округа город Шахунья  по вопросам  землепользования и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 xml:space="preserve">Общественные обсуждения или публичные слушания проводятся комиссией по землепользованию и застройке в порядке, определяемом Положением о Комиссии в следующих случаях: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при внесении изменений в Генеральный план;</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при внесении изменений в правила землепользования и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при предоставлении разрешения на условно разрешенный вид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3F4782">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Сроки проведения общественных обсуждений или публичных слушаний по вопросам землепользования и застройки, исчисляемые со дня оповещения жителей городского округа о времени и месте их проведения до дня опубликования (обнародования) заключения о результатах общественных обсуждений или публичных слушаний, составляют:</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 xml:space="preserve">- по проекту правил землепользования и застройки – не менее двух и не более четырёх месяцев; в случае подготовки изменений в Правила в части внесения изменений в градостроительный регламент, установленный для конкретной территориальной зоны – не более одного месяца; </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по вопросам предоставления разрешений на условно разрешенный вид использования земельных участков или объектов капитального строительства – один месяц;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 xml:space="preserve">-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 один месяц;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по проектам планировки территорий и проектам межевания территорий, подготавливаемых в составе документации по планировке территории – не менее одного месяца и не более трёх месяцев.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w:t>
      </w:r>
      <w:r w:rsidRPr="003F4782">
        <w:rPr>
          <w:rFonts w:ascii="Times New Roman" w:hAnsi="Times New Roman" w:cs="Times New Roman"/>
          <w:sz w:val="24"/>
          <w:szCs w:val="24"/>
        </w:rPr>
        <w:tab/>
        <w:t xml:space="preserve">Акт о назначении общественных обсуждений или публичных слушаний, а также оповещение о предстоящих общественных обсуждениях или публичных слушаниях подлежат официальному опубликованию. </w:t>
      </w:r>
      <w:proofErr w:type="gramStart"/>
      <w:r w:rsidRPr="003F4782">
        <w:rPr>
          <w:rFonts w:ascii="Times New Roman" w:hAnsi="Times New Roman" w:cs="Times New Roman"/>
          <w:sz w:val="24"/>
          <w:szCs w:val="24"/>
        </w:rPr>
        <w:t>В акте о назначении общественных обсуждений или публичных слушаний по вопросам градостроительной деятельности устанавливаются границы территории, в пределах которой проводятся общественные обсуждения или публичные слушания (по вопросу внесения в правила землепользования застройки изменений, связанных с размещением или реконструкцией отдельного объекта капитального строительства), либо указывается территориальная зона, в пределах которой проводятся общественные обсуждения или публичные слушания (в случае проведения общественных обсуждений</w:t>
      </w:r>
      <w:proofErr w:type="gramEnd"/>
      <w:r w:rsidRPr="003F4782">
        <w:rPr>
          <w:rFonts w:ascii="Times New Roman" w:hAnsi="Times New Roman" w:cs="Times New Roman"/>
          <w:sz w:val="24"/>
          <w:szCs w:val="24"/>
        </w:rPr>
        <w:t xml:space="preserve"> или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w:t>
      </w:r>
      <w:r w:rsidRPr="003F4782">
        <w:rPr>
          <w:rFonts w:ascii="Times New Roman" w:hAnsi="Times New Roman" w:cs="Times New Roman"/>
          <w:sz w:val="24"/>
          <w:szCs w:val="24"/>
        </w:rPr>
        <w:tab/>
        <w:t>Комиссия публикует оповещение о предстоящих общественных обсуждениях или публичных слушаниях не позднее двух недель до его проведения. Оповещение дается в следующих формах: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публикации в местных газетах;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объявления по радио и /или телевидению;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объявления на официальном сайте администрации городского округа город Шахунья;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вывешивание объявлений в зданиях администрации и на месте расположения земельного участка, в отношении которого будет рассматриваться соответствующий вопрос.</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Оповещение должно содержать: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характер обсуждаемого вопроса;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дата, время, и  место  проведения общественных обсуждений или публичных слушаний.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Комиссия не позднее пяти дней со дня публикации указанного оповещения обеспечивает персональное уведомление лица, направившего заявку о проведении общественных обсуждений </w:t>
      </w:r>
      <w:r w:rsidRPr="003F4782">
        <w:rPr>
          <w:rFonts w:ascii="Times New Roman" w:hAnsi="Times New Roman" w:cs="Times New Roman"/>
          <w:sz w:val="24"/>
          <w:szCs w:val="24"/>
        </w:rPr>
        <w:lastRenderedPageBreak/>
        <w:t>или публичных слушаний посредством направления такому лицу заказного письма с информацией о дате и месте проведения общественных обсуждений или публичных слушаний.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w:t>
      </w:r>
      <w:r w:rsidRPr="003F4782">
        <w:rPr>
          <w:rFonts w:ascii="Times New Roman" w:hAnsi="Times New Roman" w:cs="Times New Roman"/>
          <w:sz w:val="24"/>
          <w:szCs w:val="24"/>
        </w:rPr>
        <w:tab/>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связанные с темой заседания.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Протоколы заседаний Комиссии являются открытыми для всех заинтересованных лиц.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w:t>
      </w:r>
      <w:r w:rsidRPr="003F4782">
        <w:rPr>
          <w:rFonts w:ascii="Times New Roman" w:hAnsi="Times New Roman" w:cs="Times New Roman"/>
          <w:sz w:val="24"/>
          <w:szCs w:val="24"/>
        </w:rPr>
        <w:tab/>
        <w:t xml:space="preserve">Общественные обсуждения или публичные слушания, проводимые Комиссией, могут назначаться на рабочие и выходные дни. В дни официальных праздников заседания Комиссии и общественные обсуждения или публичные слушания не проводятся.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9.</w:t>
      </w:r>
      <w:r w:rsidRPr="003F4782">
        <w:rPr>
          <w:rFonts w:ascii="Times New Roman" w:hAnsi="Times New Roman" w:cs="Times New Roman"/>
          <w:sz w:val="24"/>
          <w:szCs w:val="24"/>
        </w:rPr>
        <w:tab/>
        <w:t>По результатам общественных обсуждений или публичных слушаний Комиссия готовит заключение и направляет его главе местного самоуправления городского округа город Шахунья. Заключение подлежит опубликованию в средствах массовой информации.</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26. Общественные обсуждения или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1.Разрешения на условно разрешенный вид использования земельного участка,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предоставляются по итогам общественных обсуждений или публичных слушаний в случаях: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 подготовки проектной документации, до получения разрешения на строительство;</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 использования земельных участков, иных объектов недвижимости, когда правообладатели планируют изменить их назначение.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Для получения разрешения на условно разрешенный вид использования земельного участка, объекта капитального строительства правообладатели указанных земельных участков, объектов капитального строительства направляют заявление в администрацию городского округа город Шахунья.  К заявлению прилагаются: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копия документа, удостоверяющего личность заявителя (для физических лиц);</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копия свидетельства о регистрации юридического лица (для юридических лиц);</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копия правоустанавливающего документа на земельный участок;</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копии правоустанавливающих документов на объекты капитального строительства, расположенные на земельном участке;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5) 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7)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определенном Градостроительным кодексом Российской Федерации, законодательством Нижегородской области о градостроительной деятельности, настоящими Правилами.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5. </w:t>
      </w:r>
      <w:proofErr w:type="gramStart"/>
      <w:r w:rsidRPr="003F4782">
        <w:rPr>
          <w:rFonts w:ascii="Times New Roman" w:hAnsi="Times New Roman" w:cs="Times New Roman"/>
          <w:sz w:val="24"/>
          <w:szCs w:val="24"/>
        </w:rPr>
        <w:t>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администрация городского округа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местного самоуправления городского округа город Шахунья.</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На основании указанных рекомендаций глава местного самоуправления городского округа город Шахунья в течение 3 рабочих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местной газете и размещается на официальном сайте администрации городского округа город Шахунья.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7. В случае</w:t>
      </w:r>
      <w:proofErr w:type="gramStart"/>
      <w:r w:rsidRPr="003F4782">
        <w:rPr>
          <w:rFonts w:ascii="Times New Roman" w:hAnsi="Times New Roman" w:cs="Times New Roman"/>
          <w:sz w:val="24"/>
          <w:szCs w:val="24"/>
        </w:rPr>
        <w:t>,</w:t>
      </w:r>
      <w:proofErr w:type="gramEnd"/>
      <w:r w:rsidRPr="003F4782">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Pr="003F4782">
        <w:rPr>
          <w:rFonts w:ascii="Times New Roman" w:hAnsi="Times New Roman" w:cs="Times New Roman"/>
          <w:sz w:val="24"/>
          <w:szCs w:val="24"/>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 Правообладатели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(или) иные неблагоприятные характеристики, которые не позволяют эффективно использовать земельные участки, могут ходатайствовать об отклонениях от предельных параметров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9. Отклонениями от настоящих Правил является санкционированное для конкретного земельного участка отступление от предельных размеров и предельных параметров разрешенного строительства - высоты построек, процента застройки участка, отступов построек от границ участка и т.д.</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10.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направляется в администрацию городского округа и должно содержать обоснования того, что отклонения от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соблюдают требования технических регламентов (санитарно-гигиенические, экологические, противопожарные и иные требования);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11. К заявлению прилагаются: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копия документа, удостоверяющего личность заявителя (для физических лиц);</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копия свидетельства о регистрации юридического лица (для юридических лиц);</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копия правоустанавливающего документа на земельный участок;</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копии правоустанавливающих документов на объекты капитального строительства, расположенные на земельном участке;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 xml:space="preserve">6)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членом саморегулируемой организации и имеющей свидетельство о допуске к определенным видам работ, подтверждающая соответствие </w:t>
      </w:r>
      <w:r w:rsidRPr="003F4782">
        <w:rPr>
          <w:rFonts w:ascii="Times New Roman" w:hAnsi="Times New Roman" w:cs="Times New Roman"/>
          <w:sz w:val="24"/>
          <w:szCs w:val="24"/>
        </w:rPr>
        <w:lastRenderedPageBreak/>
        <w:t>отклонений от предельного параметра разрешенного строительства техническим регламентам (санитарно-гигиенические</w:t>
      </w:r>
      <w:proofErr w:type="gramEnd"/>
      <w:r w:rsidRPr="003F4782">
        <w:rPr>
          <w:rFonts w:ascii="Times New Roman" w:hAnsi="Times New Roman" w:cs="Times New Roman"/>
          <w:sz w:val="24"/>
          <w:szCs w:val="24"/>
        </w:rPr>
        <w:t>, экологические, противопожарные и иные требования);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 Администрация городского округа город Шахунья организует рассмотрение поступившего заявления на общественных обсуждениях или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за 7 календарных дней до дня проведения общественных обсуждений или публичных слушаний и доступных для ознакомления всем заинтересованным лицам.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13. 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14. Комиссия подготавливает и направляет главе местного самоуправления городского округа город Шахунья рекомендации по результатам рассмотрения письменных заключений и общественных обсуждений или публичных слушаний.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15.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принимается главой местного самоуправления городского округа город Шахунья в течение 7 календарных дней после поступления рекомендаций Комиссии.</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27. Общественные обсуждения или публичные слушания по обсуждению документации по планировке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местного самоуправления городского округа город Шахунья, до их утверждения подлежат обязательному рассмотрению на общественных обсуждениях или публичных слушаниях.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Общественные обсуждения или публичные слушания организует и проводит отдел архитектуры и капитального строительства администрации городского округа город Шахунья.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Правом обсуждения документации по планировке территории на общественных обсуждениях или публичных слушаниях обладают лица: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проживающие на территории, применительно к которой подготовлена документация по планировке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иные лица, законные интересы которых  могут быть нарушены в связи с реализацией таких проектов.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Предметами общественных обсуждений или публичных слушаний документации по планировке территории являются вопросы соответствия этой документации: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документам территориального планирования в части наличия решений об установлении границ зон изъятия, в том числе путем выплаты возмещения, резервирования с последующим изъятием, в том числе путем выплаты возмещения за земельные участки и иных объектов недвижимости для государственных и муниципальных нужд;</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требованиям законодательства о необходимости доказательства невозможности установить границы зон изъятия, в том числе путем выплаты возмещения, резервирования иным способом, чем тот, который предложен документацией по планировке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градостроительным регламентам, содержащимся в настоящих Правилах;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 техническим регламентам, включая требования, предъявляемые к градостроительному проектированию систем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планируемого строительства, реконструкции;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w:t>
      </w:r>
      <w:r w:rsidRPr="003F4782">
        <w:rPr>
          <w:rFonts w:ascii="Times New Roman" w:hAnsi="Times New Roman" w:cs="Times New Roman"/>
          <w:sz w:val="24"/>
          <w:szCs w:val="24"/>
        </w:rPr>
        <w:lastRenderedPageBreak/>
        <w:t>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иным требованиям, установленным законодательством о градостроительной деятельности.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Предметы обсуждения устанавливаются отделом архитектуры и капитального строительства администрации городского округа город Шахунья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Технический заказчик документации по планировке территории по завершении ее подготовки обращается в отдел архитектуры и капитального строительства администрации городского округа город Шахунья с ходатайством о проведении общественных обсуждений или публичных слушаний.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Отдел архитектуры и капитального строительства администрации городского округа город Шахунья в течение 7 дней со дня поступления ходатайства обеспечивает подготовку акта о назначении общественных обсуждений или публичных слушаний и информирование граждан путем публикации сообщения в местной прессе или путем распространения его иным способом.  В сообщении указывается: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дата, время и место проведения общественных обсуждений или публичных слушаний, телефон лица ответственного за их проведение;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дата, время и место предварительного ознакомления с документацией по планировке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 случаях, когда рассматриваются вопросы о границах зон изъятия, в том числе путем выплаты возмещения,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общественных обсуждениях или публичных слушаниях.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Срок и порядок проведения общественных обсуждений или публичных слушаний установлен в статье 25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Общественные обсуждения или публичные слушания могут проводиться в выходные и будние дни. Проведение общественных обсуждений или публичных слушаний в дни официальных праздников не допускается.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Глава местного самоуправления городского округа город Шахунья с учетом рекомендаций отдела архитектуры и капитального строительства не позднее двух недель со дня проведения общественных обсуждений или публичных слушаний может принять решение: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об утверждении документации по планировке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об отклонении документации по планировке территории и направлении ее на доработку.</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Физические и юридические лица могут оспорить в суде решение об утверждении документации по планировке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общественных обсуждений или публичных слушаний.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Глава 8. Положение об изъятии, резервировании земельных участков для государственных или муниципальных нужд, установления публичных сервитутов.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Порядок изъятия (в том числе путем выплаты возмещения)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Порядок подготовки оснований для принятия решений об изъятии (в том числе путем выплаты возмещения)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Нижегородской области, настоящими Правилами и, принимаемыми в соответствии с ними, нормативными правовыми актами органов местного самоуправления.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Основания считаются правомочными при одновременном существовании следующих условий:</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w:t>
      </w:r>
      <w:r w:rsidRPr="003F4782">
        <w:rPr>
          <w:rFonts w:ascii="Times New Roman" w:hAnsi="Times New Roman" w:cs="Times New Roman"/>
          <w:sz w:val="24"/>
          <w:szCs w:val="24"/>
        </w:rPr>
        <w:tab/>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доказанной невозможности реализации государственных или муниципальных нужд иначе, как только посредством изъятия путем выплаты возмещения соответствующих земельных участков или их частей.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3.</w:t>
      </w:r>
      <w:r w:rsidRPr="003F4782">
        <w:rPr>
          <w:rFonts w:ascii="Times New Roman" w:hAnsi="Times New Roman" w:cs="Times New Roman"/>
          <w:sz w:val="24"/>
          <w:szCs w:val="24"/>
        </w:rPr>
        <w:tab/>
        <w:t>Муниципальными нуждами городского округа город Шахунья,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а) объектов </w:t>
      </w:r>
      <w:proofErr w:type="spellStart"/>
      <w:r w:rsidRPr="003F4782">
        <w:rPr>
          <w:rFonts w:ascii="Times New Roman" w:hAnsi="Times New Roman" w:cs="Times New Roman"/>
          <w:sz w:val="24"/>
          <w:szCs w:val="24"/>
        </w:rPr>
        <w:t>электро</w:t>
      </w:r>
      <w:proofErr w:type="spellEnd"/>
      <w:proofErr w:type="gramStart"/>
      <w:r w:rsidRPr="003F4782">
        <w:rPr>
          <w:rFonts w:ascii="Times New Roman" w:hAnsi="Times New Roman" w:cs="Times New Roman"/>
          <w:sz w:val="24"/>
          <w:szCs w:val="24"/>
        </w:rPr>
        <w:t xml:space="preserve"> -, </w:t>
      </w:r>
      <w:proofErr w:type="gramEnd"/>
      <w:r w:rsidRPr="003F4782">
        <w:rPr>
          <w:rFonts w:ascii="Times New Roman" w:hAnsi="Times New Roman" w:cs="Times New Roman"/>
          <w:sz w:val="24"/>
          <w:szCs w:val="24"/>
        </w:rPr>
        <w:t>газо-, тепло -, и водоснабжения муниципального 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 автомобильных дорог общего пользования в границах городской черты, мостов и иных транспортных инженерных сооружений местного значения в границах городской черты.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Решения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Владельцы изымаемой недвижимости должны не позднее, чем за год до предстоящего изъятия письменно уведомлены об этом органом принявшем решение об изъятии.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29. Условия принятия решений о резервировании земельных участков для реализации государственных, муниципальных нужд.</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Порядок резервирования земельных участков для реализации государственных и муниципальных нужд определяется земельным законодательством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Порядок подготовка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Нижегородской области, настоящими Правилами и принимаемыми в соответствии с ними иными нормативными правовыми актами органов местного самоуправления городского округа город Шахунья.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документов территориального планирования, отображающих зоны резервирования (зоны планируемого размещения объектов для реализации государственных и муниципальных нужд);</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проектов планировки и проектов межевания в их составе, определяющих границы зон резервирования.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Указанная документация подготавливается и утверждается в порядке, определенном градостроительным законодательством.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В соответствии с градостроительным законодательством:</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со дня вступления в силу документов территориального планирования, проектов планирования и проектов межевания в их составе не допускается предоставление в частную </w:t>
      </w:r>
      <w:r w:rsidRPr="003F4782">
        <w:rPr>
          <w:rFonts w:ascii="Times New Roman" w:hAnsi="Times New Roman" w:cs="Times New Roman"/>
          <w:sz w:val="24"/>
          <w:szCs w:val="24"/>
        </w:rPr>
        <w:lastRenderedPageBreak/>
        <w:t>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Принимаемый по основаниям, определенным законодательством, акт о резервировании должен содержать: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обоснование того, что целью резервирования земельных участков является наличие государственных и муниципальных нужд;</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выплаты возмещения в соответствии с законодательством;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обоснование отсутствие других вариантов возможного расположения границ зон резервирования;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карту, отображающую границы зон резервирования в соответствии с ранее утвержденным проектом планировки и проектом межевания в его составе;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w:t>
      </w:r>
      <w:r w:rsidRPr="003F4782">
        <w:rPr>
          <w:rFonts w:ascii="Times New Roman" w:hAnsi="Times New Roman" w:cs="Times New Roman"/>
          <w:sz w:val="24"/>
          <w:szCs w:val="24"/>
        </w:rPr>
        <w:tab/>
        <w:t>В соответствии с законодательством, акт о резервировании должен предусматривать: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выплату возмещения за зарезервированные земельные участки по истечении срока резервирования;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компенсации правообладателям земельных участков в случае непринятия решения о выплате возмещения по завершении срока резервирования.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30. Условия установления публичных сервитутов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 xml:space="preserve"> </w:t>
      </w:r>
      <w:proofErr w:type="gramStart"/>
      <w:r w:rsidRPr="003F4782">
        <w:rPr>
          <w:rFonts w:ascii="Times New Roman" w:hAnsi="Times New Roman" w:cs="Times New Roman"/>
          <w:sz w:val="24"/>
          <w:szCs w:val="24"/>
        </w:rPr>
        <w:t xml:space="preserve">Органы местного самоуправления городского округа город Шахунья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w:t>
      </w:r>
      <w:r w:rsidRPr="003F4782">
        <w:rPr>
          <w:rFonts w:ascii="Times New Roman" w:hAnsi="Times New Roman" w:cs="Times New Roman"/>
          <w:sz w:val="24"/>
          <w:szCs w:val="24"/>
        </w:rPr>
        <w:lastRenderedPageBreak/>
        <w:t xml:space="preserve">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(линий электросвязи, </w:t>
      </w:r>
      <w:proofErr w:type="spellStart"/>
      <w:r w:rsidRPr="003F4782">
        <w:rPr>
          <w:rFonts w:ascii="Times New Roman" w:hAnsi="Times New Roman" w:cs="Times New Roman"/>
          <w:sz w:val="24"/>
          <w:szCs w:val="24"/>
        </w:rPr>
        <w:t>водо</w:t>
      </w:r>
      <w:proofErr w:type="spellEnd"/>
      <w:r w:rsidRPr="003F4782">
        <w:rPr>
          <w:rFonts w:ascii="Times New Roman" w:hAnsi="Times New Roman" w:cs="Times New Roman"/>
          <w:sz w:val="24"/>
          <w:szCs w:val="24"/>
        </w:rPr>
        <w:t xml:space="preserve"> – и газопроводов, канализации и т.д</w:t>
      </w:r>
      <w:proofErr w:type="gramEnd"/>
      <w:r w:rsidRPr="003F4782">
        <w:rPr>
          <w:rFonts w:ascii="Times New Roman" w:hAnsi="Times New Roman" w:cs="Times New Roman"/>
          <w:sz w:val="24"/>
          <w:szCs w:val="24"/>
        </w:rPr>
        <w:t>.), иных общественных нужд, которые не могут быть обеспечены иначе, как только путем установления публичных сервитутов.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 xml:space="preserve">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 xml:space="preserve"> Порядок установления публичных сервитутов определяется законодательством, настоящими Правилами и иными нормативными правовыми актами.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Глава 9. Строительные изменения недвижимости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31. Право на строительные изменения недвижимости и основание для его реализации. Виды строительных изменений недвижимости.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Правом производить строительные изменения недвижимости – осуществлять строительство, реконструкцию, снос объектов, производить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Строительные изменения недвижимости подразделяются на изменения, для которых: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не требуется разрешения на строительство;</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требуется разрешение на строительство.</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Выдача разрешения на строительство не требуется в случае: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строительством на земельном участке, предоставленном для ведения садоводства, дачного хозяйства;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w:t>
      </w:r>
      <w:r w:rsidRPr="003F4782">
        <w:rPr>
          <w:rFonts w:ascii="Times New Roman" w:hAnsi="Times New Roman" w:cs="Times New Roman"/>
          <w:sz w:val="24"/>
          <w:szCs w:val="24"/>
        </w:rPr>
        <w:lastRenderedPageBreak/>
        <w:t>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капитального ремонта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иных случаях, если в соответствии с Градостроительным кодексом Российской Федерации, законодательством Нижегородской области о градостроительной деятельности разрешения на строительство не требуется.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Законами иными нормативными правовыми актами Нижегородской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выбираемый правообладателем недвижимости вид разрешенного использования обозначен в списках статей 44.1 – 44.11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proofErr w:type="spellStart"/>
      <w:r w:rsidRPr="003F4782">
        <w:rPr>
          <w:rFonts w:ascii="Times New Roman" w:hAnsi="Times New Roman" w:cs="Times New Roman"/>
          <w:sz w:val="24"/>
          <w:szCs w:val="24"/>
        </w:rPr>
        <w:t>санитарно</w:t>
      </w:r>
      <w:proofErr w:type="spellEnd"/>
      <w:r w:rsidRPr="003F4782">
        <w:rPr>
          <w:rFonts w:ascii="Times New Roman" w:hAnsi="Times New Roman" w:cs="Times New Roman"/>
          <w:sz w:val="24"/>
          <w:szCs w:val="24"/>
        </w:rPr>
        <w:t xml:space="preserve"> – эпидемиологической и т.д.).</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этих действий. Указанные лица вправе запросить и в течение двух недель получить заключение администрации о том, что планируемые ими действия не требуют разрешения на строительство, в порядке определенном муниципальным нормативным правовым актом.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части 3 настоящей статьи.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32. Подготовка проектной документации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Назначение, состав, содержание, порядок подготовки и утверждения проектной документации определяется градостроительным законодательством.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w:t>
      </w:r>
      <w:r w:rsidRPr="003F4782">
        <w:rPr>
          <w:rFonts w:ascii="Times New Roman" w:hAnsi="Times New Roman" w:cs="Times New Roman"/>
          <w:sz w:val="24"/>
          <w:szCs w:val="24"/>
        </w:rPr>
        <w:lastRenderedPageBreak/>
        <w:t>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Проектная документация подготавливается на основании договоров заключаемых между застройщиками (техническими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 – строительное проектирование.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Отношения между застройщиками (техническими заказчиками) и исполнителями регулируются гражданским законодательством.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Состав документов и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w:t>
      </w:r>
      <w:r w:rsidRPr="003F4782">
        <w:rPr>
          <w:rFonts w:ascii="Times New Roman" w:hAnsi="Times New Roman" w:cs="Times New Roman"/>
          <w:sz w:val="24"/>
          <w:szCs w:val="24"/>
        </w:rPr>
        <w:tab/>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w:t>
      </w:r>
      <w:r w:rsidRPr="003F4782">
        <w:rPr>
          <w:rFonts w:ascii="Times New Roman" w:hAnsi="Times New Roman" w:cs="Times New Roman"/>
          <w:sz w:val="24"/>
          <w:szCs w:val="24"/>
        </w:rPr>
        <w:tab/>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 допускается подготовка и реализация проектной документации без выполнения соответствующих инженерных изысканий.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Лица, выполняющие инженерные изыскания, несут ответственность за результаты инженерных изысканий, используемых при подготовке проектной документации и осуществления строительства в соответствии с законодательством.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w:t>
      </w:r>
      <w:r w:rsidRPr="003F4782">
        <w:rPr>
          <w:rFonts w:ascii="Times New Roman" w:hAnsi="Times New Roman" w:cs="Times New Roman"/>
          <w:sz w:val="24"/>
          <w:szCs w:val="24"/>
        </w:rPr>
        <w:tab/>
        <w:t xml:space="preserve">Технические условия, предусматривающие максимальную нагрузку и сроки подключения объектов капитального строительства к сетям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срок действия технических условий, а также информацию о плате за подключение предоставляется организациями, осуществляющими эксплуатацию сетей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без взимания платы в течение 14 дней по запросу администрации или правообладателей земельных участков.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в пределах предоставленных ему технических условий.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Организация, осуществляющая эксплуатацию сетей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 сетям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может устанавливаться Правительством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8.</w:t>
      </w:r>
      <w:r w:rsidRPr="003F4782">
        <w:rPr>
          <w:rFonts w:ascii="Times New Roman" w:hAnsi="Times New Roman" w:cs="Times New Roman"/>
          <w:sz w:val="24"/>
          <w:szCs w:val="24"/>
        </w:rPr>
        <w:tab/>
        <w:t>Состав, порядок оформления и предоставления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архитектурные решения;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конструктивные и объёмно-планировочные решения;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проект организации строительства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 перечень мероприятий по охране окружающей среды;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9) перечень мероприятий по обеспечению пожарной безопасности;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11) требования к обеспечению безопасной эксплуатации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 смета на строительство, реконструкцию, капитальный ремонт объектов капитального строительства, финансируемых за счёт средств соответствующих бюджетов;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13) перечень мероприятий по обеспечению соблюдения требований энергетической эффективности и требований оснащённости зданий, строений, сооружений приборами учёта используемых энергетических ресурсов;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14) иная документация в случаях предусмотренных федеральными законами;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15)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объекта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 xml:space="preserve">16)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 </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3F4782">
        <w:rPr>
          <w:rFonts w:ascii="Times New Roman" w:hAnsi="Times New Roman" w:cs="Times New Roman"/>
          <w:sz w:val="24"/>
          <w:szCs w:val="24"/>
        </w:rPr>
        <w:t xml:space="preserve">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9.</w:t>
      </w:r>
      <w:r w:rsidRPr="003F4782">
        <w:rPr>
          <w:rFonts w:ascii="Times New Roman" w:hAnsi="Times New Roman" w:cs="Times New Roman"/>
          <w:sz w:val="24"/>
          <w:szCs w:val="24"/>
        </w:rPr>
        <w:tab/>
        <w:t xml:space="preserve">Проектная документация, разрабатывается в соответствии </w:t>
      </w:r>
      <w:proofErr w:type="gramStart"/>
      <w:r w:rsidRPr="003F4782">
        <w:rPr>
          <w:rFonts w:ascii="Times New Roman" w:hAnsi="Times New Roman" w:cs="Times New Roman"/>
          <w:sz w:val="24"/>
          <w:szCs w:val="24"/>
        </w:rPr>
        <w:t>с</w:t>
      </w:r>
      <w:proofErr w:type="gramEnd"/>
      <w:r w:rsidRPr="003F4782">
        <w:rPr>
          <w:rFonts w:ascii="Times New Roman" w:hAnsi="Times New Roman" w:cs="Times New Roman"/>
          <w:sz w:val="24"/>
          <w:szCs w:val="24"/>
        </w:rPr>
        <w:t>:</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техническими регламентами (до их принятия – строительными нормами и правилами, иными нормативно – техническими документами, действующими на момент подготовки проектной документации);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результатами инженерных изысканий;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техническими условиями подключения проектируемого объекта к внеплощадочным сетям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(в случае если функционирование проектируемого объекта не может быть обеспечено без такого подключения).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10.</w:t>
      </w:r>
      <w:r w:rsidRPr="003F4782">
        <w:rPr>
          <w:rFonts w:ascii="Times New Roman" w:hAnsi="Times New Roman" w:cs="Times New Roman"/>
          <w:sz w:val="24"/>
          <w:szCs w:val="24"/>
        </w:rPr>
        <w:tab/>
        <w:t>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или негосударственную экспертизу.</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33. Выдача разрешения на строительство</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В границах городского округа город Шахунья разрешение на строительство выдаётся уполномоченным органом</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lastRenderedPageBreak/>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roofErr w:type="gramEnd"/>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w:t>
      </w:r>
      <w:r w:rsidRPr="003F4782">
        <w:rPr>
          <w:rFonts w:ascii="Times New Roman" w:hAnsi="Times New Roman" w:cs="Times New Roman"/>
          <w:sz w:val="24"/>
          <w:szCs w:val="24"/>
        </w:rPr>
        <w:tab/>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выплаты возмещения, земельных участков.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или негосударственной экспертизе, за исключением: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3) многоквартирные дома с количеством этажей не более чем три, состоящие из одной или нескольких блок – 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w:t>
      </w:r>
      <w:proofErr w:type="spellStart"/>
      <w:r w:rsidRPr="003F4782">
        <w:rPr>
          <w:rFonts w:ascii="Times New Roman" w:hAnsi="Times New Roman" w:cs="Times New Roman"/>
          <w:sz w:val="24"/>
          <w:szCs w:val="24"/>
        </w:rPr>
        <w:t>санитарно</w:t>
      </w:r>
      <w:proofErr w:type="spellEnd"/>
      <w:r w:rsidRPr="003F4782">
        <w:rPr>
          <w:rFonts w:ascii="Times New Roman" w:hAnsi="Times New Roman" w:cs="Times New Roman"/>
          <w:sz w:val="24"/>
          <w:szCs w:val="24"/>
        </w:rPr>
        <w:t xml:space="preserve"> – защитных зон или для которых в пределах границ земельных участков, на которых расположены такие объекты, требуется установление </w:t>
      </w:r>
      <w:proofErr w:type="spellStart"/>
      <w:r w:rsidRPr="003F4782">
        <w:rPr>
          <w:rFonts w:ascii="Times New Roman" w:hAnsi="Times New Roman" w:cs="Times New Roman"/>
          <w:sz w:val="24"/>
          <w:szCs w:val="24"/>
        </w:rPr>
        <w:t>санитарно</w:t>
      </w:r>
      <w:proofErr w:type="spellEnd"/>
      <w:r w:rsidRPr="003F4782">
        <w:rPr>
          <w:rFonts w:ascii="Times New Roman" w:hAnsi="Times New Roman" w:cs="Times New Roman"/>
          <w:sz w:val="24"/>
          <w:szCs w:val="24"/>
        </w:rPr>
        <w:t xml:space="preserve"> – защитных зон.</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Застройщик или технический заказчик либо осуществляющие на основании договора с застройщиком или техническим заказчиком подготовку проектной документации лицо может </w:t>
      </w:r>
      <w:r w:rsidRPr="003F4782">
        <w:rPr>
          <w:rFonts w:ascii="Times New Roman" w:hAnsi="Times New Roman" w:cs="Times New Roman"/>
          <w:sz w:val="24"/>
          <w:szCs w:val="24"/>
        </w:rPr>
        <w:lastRenderedPageBreak/>
        <w:t>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правоустанавливающие документы на земельный участок;</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градостроительный план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материалы, содержащиеся в проектной документации: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пояснительная записка;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проездов, проходов, границ зон действия публичных и частных сервитутов;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схемы, отображающие архитектурные решения;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сведения об инженерном оборудовании, сводный план сетей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с обозначением мест подключения проектируемого объекта капитального строительства к внеплощадочным сетям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проект организации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проект организации работ по сносу или демонтажу объектов капитального строительства, их частей;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случаях, если застройщику было предоставлено такое разрешение в соответствии с законодательством и в порядке статьи 26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согласие всех правообладателей объекта капитального строительства в случаях реконструкции такого объекта.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 заявлению может прилагаться также положительное заключение негосударственной экспертизы проектной документации.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5. В целях строительства, реконструкции объектов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правоустанавливающие документы на земельный участок;</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градостроительный план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Администрация городского округа город Шахунья в течение 7 рабочих дней со дня со дня получения заявления о выдаче разрешения на строительство:</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проводит проверку наличия и надлежащего оформления документов, прилагаемых к заявлению;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выдает разрешение на строительство либо отказывает в выдаче такого разрешения с указанием причин отказа.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 Администрация городского округа город Шахунья по заявлению застройщика может выдавать разрешение на отдельные этапы строительства, реконструкции.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9. Отказ в выдаче разрешения на строительство может быть обжалован застройщиком в судебном порядке.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10. Разрешения на строительство выдаются бесплатно.</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11. Форма разрешения на строительство устанавливается Правительством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 Застройщик в течение десяти дней со дня получения решения на строительство обязан безвозмездно передать в администрацию муниципального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10 лет.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Срок действия разрешения на строительство может быть продлен администрацией муниципального района по заявлению застройщика поданного не менее чем за 60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14. Срок действия разрешения на строительство при переходе прав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15. Разрешение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34. Строительство, реконструкция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Лицами, осуществляющими строительство, реконструкцию, капитальный ремонт могут являться застройщик либо привлекаемые застройщиком или техническим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3F4782">
        <w:rPr>
          <w:rFonts w:ascii="Times New Roman" w:hAnsi="Times New Roman" w:cs="Times New Roman"/>
          <w:sz w:val="24"/>
          <w:szCs w:val="24"/>
        </w:rPr>
        <w:t xml:space="preserve"> При необходимости прекращения работ или их приостановлении более чем на шесть месяцев застройщик или технический заказчик должен обеспечить консервацию объекта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 xml:space="preserve">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заблаговременно, но не позднее, </w:t>
      </w:r>
      <w:r w:rsidRPr="003F4782">
        <w:rPr>
          <w:rFonts w:ascii="Times New Roman" w:hAnsi="Times New Roman" w:cs="Times New Roman"/>
          <w:sz w:val="24"/>
          <w:szCs w:val="24"/>
        </w:rPr>
        <w:lastRenderedPageBreak/>
        <w:t>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w:t>
      </w:r>
      <w:proofErr w:type="gramEnd"/>
      <w:r w:rsidRPr="003F4782">
        <w:rPr>
          <w:rFonts w:ascii="Times New Roman" w:hAnsi="Times New Roman" w:cs="Times New Roman"/>
          <w:sz w:val="24"/>
          <w:szCs w:val="24"/>
        </w:rPr>
        <w:t xml:space="preserve"> также – органы государственного строительного надзора) извещение о начале таких работ, к которому прилагаются следующие документы: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копия разрешения на строительство;</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2) проектная документация в объеме, необходимом для осуществления соответствующего этапа строительства;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копия документа о вынесении на местность линий отступа от красных линий (разбивочный чертеж);</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4) общий и специальные журналы, в которых ведется учет выполнения работ.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w:t>
      </w:r>
      <w:proofErr w:type="gramEnd"/>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представителей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w:t>
      </w:r>
      <w:proofErr w:type="gramEnd"/>
      <w:r w:rsidRPr="003F4782">
        <w:rPr>
          <w:rFonts w:ascii="Times New Roman" w:hAnsi="Times New Roman" w:cs="Times New Roman"/>
          <w:sz w:val="24"/>
          <w:szCs w:val="24"/>
        </w:rPr>
        <w:t xml:space="preserve"> не приступать к продолжению работ до составления актов об устранении выявленных недостатков, обеспечивать </w:t>
      </w:r>
      <w:proofErr w:type="gramStart"/>
      <w:r w:rsidRPr="003F4782">
        <w:rPr>
          <w:rFonts w:ascii="Times New Roman" w:hAnsi="Times New Roman" w:cs="Times New Roman"/>
          <w:sz w:val="24"/>
          <w:szCs w:val="24"/>
        </w:rPr>
        <w:t>контроль за</w:t>
      </w:r>
      <w:proofErr w:type="gramEnd"/>
      <w:r w:rsidRPr="003F4782">
        <w:rPr>
          <w:rFonts w:ascii="Times New Roman" w:hAnsi="Times New Roman" w:cs="Times New Roman"/>
          <w:sz w:val="24"/>
          <w:szCs w:val="24"/>
        </w:rPr>
        <w:t xml:space="preserve"> качеством применяемых строительных материалов.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w:t>
      </w:r>
      <w:r w:rsidRPr="003F4782">
        <w:rPr>
          <w:rFonts w:ascii="Times New Roman" w:hAnsi="Times New Roman" w:cs="Times New Roman"/>
          <w:sz w:val="24"/>
          <w:szCs w:val="24"/>
        </w:rPr>
        <w:tab/>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6.</w:t>
      </w: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w:t>
      </w:r>
      <w:r w:rsidRPr="003F4782">
        <w:rPr>
          <w:rFonts w:ascii="Times New Roman" w:hAnsi="Times New Roman" w:cs="Times New Roman"/>
          <w:sz w:val="24"/>
          <w:szCs w:val="24"/>
        </w:rPr>
        <w:tab/>
        <w:t>В процессе строительства, реконструкции, капитального ремонта проводится: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государственный строительный надзор применительно к объектам, указанным, проектная документация которых в соответствии с Градостроительным кодексом Российской Федерации подлежит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8 настоящей статьи;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9. Предметом государственного строительного надзора является проверка соответствия выполненных работ в процессе строительства, реконструкции капитального строительства требованиям технических регламентов и проектной документации.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10. </w:t>
      </w:r>
      <w:proofErr w:type="gramStart"/>
      <w:r w:rsidRPr="003F4782">
        <w:rPr>
          <w:rFonts w:ascii="Times New Roman" w:hAnsi="Times New Roman" w:cs="Times New Roman"/>
          <w:sz w:val="24"/>
          <w:szCs w:val="24"/>
        </w:rPr>
        <w:t>В границах городского округа город Шахунья государственный строительный надзор осуществляется органом исполнительной власти Нижегородской области, уполномоченным на осуществление государственного строительного надзора за строительством, реконструкцией, иных, кроме указанных в абзаце 5 данной части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попадающие под действие государственного строительного надзора.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По результатам проверки органом государственного строительного надзора составляется акт, являющийся основанием для выдачи подрядчику, застройщику или техническому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заказчиком.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контроль за выполнением которых не может быть проведен после</w:t>
      </w:r>
      <w:proofErr w:type="gramEnd"/>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 xml:space="preserve">выполнения других работ, а также за безопасностью строительных конструкций и участков сетей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если устранение выявленных в процессе проведения строительного контроля недостатков невозможен без разборки или повреждения других строительных конструкций и участков сетей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за соответствием указанных работ, конструкций и участков сетей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требованиям технических регламентов и проектной документации.</w:t>
      </w:r>
      <w:proofErr w:type="gramEnd"/>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 xml:space="preserve">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При выявлении по результатам проведения контроля недостатков работ, конструкций, участков сетей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застройщик или технический заказчик может потребовать проведения </w:t>
      </w:r>
      <w:proofErr w:type="gramStart"/>
      <w:r w:rsidRPr="003F4782">
        <w:rPr>
          <w:rFonts w:ascii="Times New Roman" w:hAnsi="Times New Roman" w:cs="Times New Roman"/>
          <w:sz w:val="24"/>
          <w:szCs w:val="24"/>
        </w:rPr>
        <w:t>контроля за</w:t>
      </w:r>
      <w:proofErr w:type="gramEnd"/>
      <w:r w:rsidRPr="003F4782">
        <w:rPr>
          <w:rFonts w:ascii="Times New Roman" w:hAnsi="Times New Roman" w:cs="Times New Roman"/>
          <w:sz w:val="24"/>
          <w:szCs w:val="24"/>
        </w:rPr>
        <w:t xml:space="preserve"> проведением таких работ, безопасностью указанных конструкций, участков сетей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повторно после устранения </w:t>
      </w:r>
      <w:r w:rsidRPr="003F4782">
        <w:rPr>
          <w:rFonts w:ascii="Times New Roman" w:hAnsi="Times New Roman" w:cs="Times New Roman"/>
          <w:sz w:val="24"/>
          <w:szCs w:val="24"/>
        </w:rPr>
        <w:lastRenderedPageBreak/>
        <w:t xml:space="preserve">выявленных недостатков. Акты освидетельствования таких работ, конструкций, участков сетей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должны составляться только после устранения выявленных недостатков.</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w:t>
      </w:r>
      <w:proofErr w:type="gramEnd"/>
      <w:r w:rsidRPr="003F4782">
        <w:rPr>
          <w:rFonts w:ascii="Times New Roman" w:hAnsi="Times New Roman" w:cs="Times New Roman"/>
          <w:sz w:val="24"/>
          <w:szCs w:val="24"/>
        </w:rPr>
        <w:t xml:space="preserve">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конструкций и участков сетей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должен быть проведен повторно с составлением соответствующих актов.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предъявившем замечания об указанных недостатках и лицом, осуществляющим строительство.</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35. Выдача разрешения на ввод объекта в эксплуатацию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По завершении работ предусмотренных договором и проектной документацией, подрядчик передает застройщику (заказчику) следующие документы:</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w:t>
      </w:r>
      <w:r w:rsidRPr="003F4782">
        <w:rPr>
          <w:rFonts w:ascii="Times New Roman" w:hAnsi="Times New Roman" w:cs="Times New Roman"/>
          <w:sz w:val="24"/>
          <w:szCs w:val="24"/>
        </w:rPr>
        <w:tab/>
        <w:t>оформленный в соответствии с установленными требованиями акт приемки объекта, подписанный подрядчиком;</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паспорта качества, другие документы о качестве, сертификаты (в том числе пожарные), </w:t>
      </w:r>
      <w:proofErr w:type="spellStart"/>
      <w:r w:rsidRPr="003F4782">
        <w:rPr>
          <w:rFonts w:ascii="Times New Roman" w:hAnsi="Times New Roman" w:cs="Times New Roman"/>
          <w:sz w:val="24"/>
          <w:szCs w:val="24"/>
        </w:rPr>
        <w:t>санитарно</w:t>
      </w:r>
      <w:proofErr w:type="spellEnd"/>
      <w:r w:rsidRPr="003F4782">
        <w:rPr>
          <w:rFonts w:ascii="Times New Roman" w:hAnsi="Times New Roman" w:cs="Times New Roman"/>
          <w:sz w:val="24"/>
          <w:szCs w:val="24"/>
        </w:rPr>
        <w:t xml:space="preserve"> – 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паспорта на установленное оборудование;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w:t>
      </w:r>
      <w:r w:rsidRPr="003F4782">
        <w:rPr>
          <w:rFonts w:ascii="Times New Roman" w:hAnsi="Times New Roman" w:cs="Times New Roman"/>
          <w:sz w:val="24"/>
          <w:szCs w:val="24"/>
        </w:rPr>
        <w:tab/>
        <w:t>общий журнал работ с документированными результатами строительного контроля, а также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журнал авторского надзора представителей организации подготовившей проектную документацию – в случаях ведения такого журнала;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предписания (акты) органов государственного строительного надзора и документы, свидетельствующие об их исполнении;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заключения организаций ответственных за эксплуатацию сетей и объектов </w:t>
      </w:r>
      <w:proofErr w:type="spellStart"/>
      <w:r w:rsidRPr="003F4782">
        <w:rPr>
          <w:rFonts w:ascii="Times New Roman" w:hAnsi="Times New Roman" w:cs="Times New Roman"/>
          <w:sz w:val="24"/>
          <w:szCs w:val="24"/>
        </w:rPr>
        <w:t>инженерно</w:t>
      </w:r>
      <w:proofErr w:type="spellEnd"/>
      <w:r w:rsidRPr="003F4782">
        <w:rPr>
          <w:rFonts w:ascii="Times New Roman" w:hAnsi="Times New Roman" w:cs="Times New Roman"/>
          <w:sz w:val="24"/>
          <w:szCs w:val="24"/>
        </w:rPr>
        <w:t xml:space="preserve"> – технического обеспечения о готовности подключения построенного, реконструируемого объекта к этим сетям;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иные предусмотренные законодательством и договором документы.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Застройщик (технический заказчик):</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проверяет комплектность и правильность оформления представленных подрядчиком документов;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пробного выпуска продукции, испытания строительных конструкций зданий и сооружений в случаях, предусмотренных техническими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 отсутствии недостатков или после устранения подрядчиком выявленных недостатков акт приемки подписывается застройщиком (техническим заказчиком).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После подписания акта приемки застройщик или уполномоченное им лицо направляет в администрацию городского округа город Шахунья, иной орган, выдавший разрешение на строительство, заявление о выдаче разрешения на ввод объекта в эксплуатацию.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правоустанавливающие документы на земельный участок;</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разрешение на строительство;</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3F4782">
        <w:rPr>
          <w:rFonts w:ascii="Times New Roman" w:hAnsi="Times New Roman" w:cs="Times New Roman"/>
          <w:sz w:val="24"/>
          <w:szCs w:val="24"/>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(лицом, </w:t>
      </w:r>
      <w:r w:rsidRPr="003F4782">
        <w:rPr>
          <w:rFonts w:ascii="Times New Roman" w:hAnsi="Times New Roman" w:cs="Times New Roman"/>
          <w:sz w:val="24"/>
          <w:szCs w:val="24"/>
        </w:rPr>
        <w:lastRenderedPageBreak/>
        <w:t xml:space="preserve">осуществляющим строительство, и застройщиком или техническим заказчиком в случае осуществлении строительства, реконструкции на основании договора строительного подряда), за исключением случаев строительства, реконструкции линейного объекта;   </w:t>
      </w:r>
      <w:proofErr w:type="gramEnd"/>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требований технических регламентов и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10) документ, подтверждающий заключение </w:t>
      </w:r>
      <w:proofErr w:type="gramStart"/>
      <w:r w:rsidRPr="003F4782">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3F4782">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3F4782">
        <w:rPr>
          <w:rFonts w:ascii="Times New Roman" w:hAnsi="Times New Roman" w:cs="Times New Roman"/>
          <w:sz w:val="24"/>
          <w:szCs w:val="24"/>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w:t>
      </w:r>
      <w:r w:rsidRPr="003F4782">
        <w:rPr>
          <w:rFonts w:ascii="Times New Roman" w:hAnsi="Times New Roman" w:cs="Times New Roman"/>
          <w:sz w:val="24"/>
          <w:szCs w:val="24"/>
        </w:rPr>
        <w:lastRenderedPageBreak/>
        <w:t>результате указанной реконструкции местоположение границ ранее установленной охранной зоны не изменилось.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w:t>
      </w: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Орган, выдавший разрешение на строительство, в течение 7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w:t>
      </w:r>
      <w:proofErr w:type="gramEnd"/>
      <w:r w:rsidRPr="003F4782">
        <w:rPr>
          <w:rFonts w:ascii="Times New Roman" w:hAnsi="Times New Roman" w:cs="Times New Roman"/>
          <w:sz w:val="24"/>
          <w:szCs w:val="24"/>
        </w:rPr>
        <w:t xml:space="preserve"> указанием причин принятого решения.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w:t>
      </w:r>
      <w:r w:rsidRPr="003F4782">
        <w:rPr>
          <w:rFonts w:ascii="Times New Roman" w:hAnsi="Times New Roman" w:cs="Times New Roman"/>
          <w:sz w:val="24"/>
          <w:szCs w:val="24"/>
        </w:rPr>
        <w:tab/>
        <w:t xml:space="preserve">Основанием </w:t>
      </w:r>
      <w:proofErr w:type="gramStart"/>
      <w:r w:rsidRPr="003F4782">
        <w:rPr>
          <w:rFonts w:ascii="Times New Roman" w:hAnsi="Times New Roman" w:cs="Times New Roman"/>
          <w:sz w:val="24"/>
          <w:szCs w:val="24"/>
        </w:rPr>
        <w:t>для принятия решения об отказе в выдаче разрешения на ввод объекта в эксплуатацию</w:t>
      </w:r>
      <w:proofErr w:type="gramEnd"/>
      <w:r w:rsidRPr="003F4782">
        <w:rPr>
          <w:rFonts w:ascii="Times New Roman" w:hAnsi="Times New Roman" w:cs="Times New Roman"/>
          <w:sz w:val="24"/>
          <w:szCs w:val="24"/>
        </w:rPr>
        <w:t xml:space="preserve"> является: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отсутствие документов, указанных в части 4 настоящей статьи;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несоответствие объекта капитального строительства требованиям градостроительного плана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несоответствие объекта капитального строительства требованиям, установленным в разрешении на строительство;</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несоответствие параметров построенного, реконструированного объекта капитального строительства проектной документации.</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rsidRPr="003F4782">
        <w:rPr>
          <w:rFonts w:ascii="Times New Roman" w:hAnsi="Times New Roman" w:cs="Times New Roman"/>
          <w:sz w:val="24"/>
          <w:szCs w:val="24"/>
        </w:rPr>
        <w:t xml:space="preserve"> размещения в информационной системе обеспечения градостроительной деятельности.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Разрешение на ввод объекта в эксплуатацию выдается застройщику в случае, если в орган, выдавший разрешение на строительство, переведена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для размещения такой копии в информационной системе обеспечения градостроительной деятельности.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w:t>
      </w:r>
      <w:r w:rsidRPr="003F4782">
        <w:rPr>
          <w:rFonts w:ascii="Times New Roman" w:hAnsi="Times New Roman" w:cs="Times New Roman"/>
          <w:sz w:val="24"/>
          <w:szCs w:val="24"/>
        </w:rPr>
        <w:tab/>
        <w:t>Решение об отказе в выдаче разрешения на ввод объекта в эксплуатацию может быть оспорено в судебном порядке.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8.</w:t>
      </w:r>
      <w:r w:rsidRPr="003F4782">
        <w:rPr>
          <w:rFonts w:ascii="Times New Roman" w:hAnsi="Times New Roman" w:cs="Times New Roman"/>
          <w:sz w:val="24"/>
          <w:szCs w:val="24"/>
        </w:rPr>
        <w:tab/>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 государственного учета реконструированного объекта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9.</w:t>
      </w:r>
      <w:r w:rsidRPr="003F4782">
        <w:rPr>
          <w:rFonts w:ascii="Times New Roman" w:hAnsi="Times New Roman" w:cs="Times New Roman"/>
          <w:sz w:val="24"/>
          <w:szCs w:val="24"/>
        </w:rPr>
        <w:tab/>
        <w:t>Форма разрешения на ввод объекта в эксплуатацию устанавливается Правительством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Глава 10. Внесение изменений в правила землепользования и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36. Действия Правил по отношению к генеральному плану городского округа город Шахунья, документации по планировке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Правила разработаны на основе генерального плана городского округа город Шахунья и не должны ему противоречить. В случае внесения изменений в генеральный план, соответствующие изменения должны быть внесены в настоящие Правила.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Документация по планировке территорий, разработанная на основе генерального плана городского округа город Шахунья, настоящих Правил, не должна им противоречить.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Ранее разработанная и нереализованная документация по планировке территорий городского округа город Шахунья может быть использована в части, не противоречащей настоящим Правилам.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4. Подготовленная новая документация по планировке территории, утвержденная в установленном порядке, может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37.  Основание и право инициативы внесения изменений в Правила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Основанием для рассмотрения главой местного самоуправления городского округа город Шахунья вопроса о внесении изменений является: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 несоответствие настоящих Правил генеральному плану городского округа город Шахунья Нижегородской области, возникшее в результате внесения в него изменений;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 поступление предложений об изменении границ территориальных зон, изменении градостроительных регламентов с обоснованием,  что установленные Правилами положения: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не позволяют эффективно использовать объекты недвижимости,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приводят к несоразмерному снижению стоимости объектов недвижимости,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w:t>
      </w:r>
      <w:r w:rsidRPr="003F4782">
        <w:rPr>
          <w:rFonts w:ascii="Times New Roman" w:hAnsi="Times New Roman" w:cs="Times New Roman"/>
          <w:sz w:val="24"/>
          <w:szCs w:val="24"/>
        </w:rPr>
        <w:tab/>
        <w:t>препятствуют осуществлению общественных интересов развития конкретной территории или наносят вред этим интересам.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2. </w:t>
      </w:r>
      <w:proofErr w:type="gramStart"/>
      <w:r w:rsidRPr="003F4782">
        <w:rPr>
          <w:rFonts w:ascii="Times New Roman" w:hAnsi="Times New Roman" w:cs="Times New Roman"/>
          <w:sz w:val="24"/>
          <w:szCs w:val="24"/>
        </w:rPr>
        <w:t>Правом инициативы внесения изменений в настоящие Правила обладают органы власти, органы местного самоуправления городского округа в лице главы местного самоуправления городского округа, депутатов представительного органа местного самоуправления городского округа, Комиссия по землепользованию и застройке городского округа город Шахунья Нижегородской области (далее - Комиссия), созданная согласно постановления администрации городского округа город Шахунья Нижегородской области от 14.12.2015 г. №1472 «О создании комиссии по</w:t>
      </w:r>
      <w:proofErr w:type="gramEnd"/>
      <w:r w:rsidRPr="003F4782">
        <w:rPr>
          <w:rFonts w:ascii="Times New Roman" w:hAnsi="Times New Roman" w:cs="Times New Roman"/>
          <w:sz w:val="24"/>
          <w:szCs w:val="24"/>
        </w:rPr>
        <w:t xml:space="preserve"> землепользованию и застройке городского округа город Шахунья Нижегородской области», администрация городского округа город Шахунья, общественные организации, правообладатели объектов недвижимости, юридические и физические лица в соответствии с Градостроительным кодексом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Указанное право реализуется путем подготовки соответствующих предложений, направляемых в Комиссию.  Решения по поводу поступивших предложений принимаются в порядке, предусмотренном статьей 38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38.  Порядок внесения изменений в настоящие Правила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Основаниями для рассмотрения главой местного самоуправления городского округа город Шахунья Нижегородской области вопроса о внесении изменений в правила землепользования и застройки являются: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несоответствие правил землепользования и застройки генеральному плану городского округа город Шахунья Нижегородской области, схеме территориального планирования городского округа город Шахунья Нижегородской области, возникшее в результате внесения в такие генеральные планы или схему территориального планирования городского округа город Шахунья Нижегородской области  изменений;</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F4782">
        <w:rPr>
          <w:rFonts w:ascii="Times New Roman" w:hAnsi="Times New Roman" w:cs="Times New Roman"/>
          <w:sz w:val="24"/>
          <w:szCs w:val="24"/>
        </w:rPr>
        <w:t>приаэродромной</w:t>
      </w:r>
      <w:proofErr w:type="spellEnd"/>
      <w:r w:rsidRPr="003F4782">
        <w:rPr>
          <w:rFonts w:ascii="Times New Roman" w:hAnsi="Times New Roman" w:cs="Times New Roman"/>
          <w:sz w:val="24"/>
          <w:szCs w:val="24"/>
        </w:rPr>
        <w:t xml:space="preserve"> территории, которые допущены в правилах землепользования и застройки городского округа;</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3. Предложения о внесении изменений в правила землепользования и застройки в Комиссию направляются: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органами местного самоуправления городского округа город Шахунья Нижегородской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4) органами местного самоуправления городского округа город Шахунья Нижегородской области в случаях, если необходимо совершенствовать порядок регулирования землепользования и застройки на соответствующих территории городского округа город Шахунья Нижегородской области;</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 В случае</w:t>
      </w:r>
      <w:proofErr w:type="gramStart"/>
      <w:r w:rsidRPr="003F4782">
        <w:rPr>
          <w:rFonts w:ascii="Times New Roman" w:hAnsi="Times New Roman" w:cs="Times New Roman"/>
          <w:sz w:val="24"/>
          <w:szCs w:val="24"/>
        </w:rPr>
        <w:t>,</w:t>
      </w:r>
      <w:proofErr w:type="gramEnd"/>
      <w:r w:rsidRPr="003F4782">
        <w:rPr>
          <w:rFonts w:ascii="Times New Roman" w:hAnsi="Times New Roman" w:cs="Times New Roman"/>
          <w:sz w:val="24"/>
          <w:szCs w:val="24"/>
        </w:rPr>
        <w:t xml:space="preserve">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территории  городского округа город Шахунья Нижегородской области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городского округа город Шахунья Нижегородской области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городского округа город Шахунья Нижегородской области направляют  главе местного самоуправления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3.2. В </w:t>
      </w:r>
      <w:proofErr w:type="gramStart"/>
      <w:r w:rsidRPr="003F4782">
        <w:rPr>
          <w:rFonts w:ascii="Times New Roman" w:hAnsi="Times New Roman" w:cs="Times New Roman"/>
          <w:sz w:val="24"/>
          <w:szCs w:val="24"/>
        </w:rPr>
        <w:t>случае, предусмотренном частью 3.1 настоящей статьи глава местного самоуправления городского округа город Шахунья Нижегородской области обеспечивают</w:t>
      </w:r>
      <w:proofErr w:type="gramEnd"/>
      <w:r w:rsidRPr="003F4782">
        <w:rPr>
          <w:rFonts w:ascii="Times New Roman" w:hAnsi="Times New Roman" w:cs="Times New Roman"/>
          <w:sz w:val="24"/>
          <w:szCs w:val="24"/>
        </w:rPr>
        <w:t xml:space="preserve"> внесение изменений в правила землепользования и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местного самоуправления.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Глава местного самоуправления с учетом рекомендаций, содержащихся в заключени</w:t>
      </w:r>
      <w:proofErr w:type="gramStart"/>
      <w:r w:rsidRPr="003F4782">
        <w:rPr>
          <w:rFonts w:ascii="Times New Roman" w:hAnsi="Times New Roman" w:cs="Times New Roman"/>
          <w:sz w:val="24"/>
          <w:szCs w:val="24"/>
        </w:rPr>
        <w:t>и</w:t>
      </w:r>
      <w:proofErr w:type="gramEnd"/>
      <w:r w:rsidRPr="003F4782">
        <w:rPr>
          <w:rFonts w:ascii="Times New Roman" w:hAnsi="Times New Roman" w:cs="Times New Roman"/>
          <w:sz w:val="24"/>
          <w:szCs w:val="24"/>
        </w:rPr>
        <w:t xml:space="preserve"> Комиссии,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6. Глава местного самоуправления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3F4782">
        <w:rPr>
          <w:rFonts w:ascii="Times New Roman" w:hAnsi="Times New Roman" w:cs="Times New Roman"/>
          <w:sz w:val="24"/>
          <w:szCs w:val="24"/>
        </w:rPr>
        <w:t>обязан</w:t>
      </w:r>
      <w:proofErr w:type="gramEnd"/>
      <w:r w:rsidRPr="003F4782">
        <w:rPr>
          <w:rFonts w:ascii="Times New Roman" w:hAnsi="Times New Roman" w:cs="Times New Roman"/>
          <w:sz w:val="24"/>
          <w:szCs w:val="24"/>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местного самоуправления в суд.</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Статья 39. Изменение видов разрешенного использования земельных участков и объектов капитального строительства физическими и юридическими лицами. </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городского округа город Шахунья осуществляется в соответствии с градостроительными регламентами при условии соблюдения требований технических регламентов.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2. </w:t>
      </w:r>
      <w:proofErr w:type="gramStart"/>
      <w:r w:rsidRPr="003F4782">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 на территории городского округа город Шахунья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являются</w:t>
      </w:r>
      <w:proofErr w:type="gramEnd"/>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вспомогательными</w:t>
      </w:r>
      <w:proofErr w:type="gramEnd"/>
      <w:r w:rsidRPr="003F4782">
        <w:rPr>
          <w:rFonts w:ascii="Times New Roman" w:hAnsi="Times New Roman" w:cs="Times New Roman"/>
          <w:sz w:val="24"/>
          <w:szCs w:val="24"/>
        </w:rPr>
        <w:t xml:space="preserve"> по отношению к существующим в пределах объекта права основным или условно разрешенным видам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w:t>
      </w:r>
      <w:r w:rsidRPr="003F4782">
        <w:rPr>
          <w:rFonts w:ascii="Times New Roman" w:hAnsi="Times New Roman" w:cs="Times New Roman"/>
          <w:sz w:val="24"/>
          <w:szCs w:val="24"/>
        </w:rPr>
        <w:lastRenderedPageBreak/>
        <w:t>разрешения принимается в порядке, установленном Градостроительным кодексом Российской Федерации, настоящими Правилами.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Глава 11. </w:t>
      </w:r>
      <w:proofErr w:type="gramStart"/>
      <w:r w:rsidRPr="003F4782">
        <w:rPr>
          <w:rFonts w:ascii="Times New Roman" w:hAnsi="Times New Roman" w:cs="Times New Roman"/>
          <w:sz w:val="24"/>
          <w:szCs w:val="24"/>
        </w:rPr>
        <w:t>Контроль за</w:t>
      </w:r>
      <w:proofErr w:type="gramEnd"/>
      <w:r w:rsidRPr="003F4782">
        <w:rPr>
          <w:rFonts w:ascii="Times New Roman" w:hAnsi="Times New Roman" w:cs="Times New Roman"/>
          <w:sz w:val="24"/>
          <w:szCs w:val="24"/>
        </w:rPr>
        <w:t xml:space="preserve"> использованием земельных участков и иных объектов недвижимости. Ответственность за нарушения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Статья 40. </w:t>
      </w:r>
      <w:proofErr w:type="gramStart"/>
      <w:r w:rsidRPr="003F4782">
        <w:rPr>
          <w:rFonts w:ascii="Times New Roman" w:hAnsi="Times New Roman" w:cs="Times New Roman"/>
          <w:sz w:val="24"/>
          <w:szCs w:val="24"/>
        </w:rPr>
        <w:t>Контроль за</w:t>
      </w:r>
      <w:proofErr w:type="gramEnd"/>
      <w:r w:rsidRPr="003F4782">
        <w:rPr>
          <w:rFonts w:ascii="Times New Roman" w:hAnsi="Times New Roman" w:cs="Times New Roman"/>
          <w:sz w:val="24"/>
          <w:szCs w:val="24"/>
        </w:rPr>
        <w:t xml:space="preserve"> использованием объектов недвижимости</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Контроль за</w:t>
      </w:r>
      <w:proofErr w:type="gramEnd"/>
      <w:r w:rsidRPr="003F4782">
        <w:rPr>
          <w:rFonts w:ascii="Times New Roman" w:hAnsi="Times New Roman" w:cs="Times New Roman"/>
          <w:sz w:val="24"/>
          <w:szCs w:val="24"/>
        </w:rP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законодательством, содействие в выполнении ими своих обязанностей.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41. Ответственность за нарушения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Нижегородской области, иными нормативными правовыми актами.</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ЧАСТЬ II. КАРТА ГРАДОСТРОИТЕЛЬНОГО ЗОНИРОВАНИЯ ТЕРРИТОРИИ ГОРОДСКОГО ОКРУГА ГОРОД ШАХУНЬЯ. КАРТА ЗОН С ОСОБЫМИ УСЛОВИЯМИ ИСПОЛЬЗОВАНИЯ ТЕРРИТОРИЙ.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42. Карта градостроительного зонирования территории городского округа город Шахунья.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Карта градостроительного зонирования территории городского округа город Шахунья включает в себя: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карту границ территориальных зон;</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2.</w:t>
      </w:r>
      <w:r w:rsidRPr="003F4782">
        <w:rPr>
          <w:rFonts w:ascii="Times New Roman" w:hAnsi="Times New Roman" w:cs="Times New Roman"/>
          <w:sz w:val="24"/>
          <w:szCs w:val="24"/>
        </w:rPr>
        <w:tab/>
        <w:t xml:space="preserve">карту границ зон с особыми условиями использования территорий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На карте границ территориальных зон выделены территориальные зоны, для которых установлены градостроительные регламенты по видам и предельным параметрам разрешённого использования земельных участков и объектов капитального строительства (ст. 44.2 – 44.11).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элементов планировочной структуры (кварталов, микрорайонов, иных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этом формирование земельных участков после введения в действие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производится с учётом установленных границ территориальных зон;</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является основанием для внесения изменений в настоящие правила в части изменения ранее установленных границ территориальных зон.</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4. Границы территориальных зон на карте границ территориальных зон устанавливаются </w:t>
      </w:r>
      <w:proofErr w:type="gramStart"/>
      <w:r w:rsidRPr="003F4782">
        <w:rPr>
          <w:rFonts w:ascii="Times New Roman" w:hAnsi="Times New Roman" w:cs="Times New Roman"/>
          <w:sz w:val="24"/>
          <w:szCs w:val="24"/>
        </w:rPr>
        <w:t>по</w:t>
      </w:r>
      <w:proofErr w:type="gramEnd"/>
      <w:r w:rsidRPr="003F4782">
        <w:rPr>
          <w:rFonts w:ascii="Times New Roman" w:hAnsi="Times New Roman" w:cs="Times New Roman"/>
          <w:sz w:val="24"/>
          <w:szCs w:val="24"/>
        </w:rPr>
        <w:t>:</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красным линиям;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границам земельных участков;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административным границам населённых пунктов;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естественным границам природных объектов;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иным границам.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Границы зон территорий общего пользования определяются администрацией с учётом положений документов территориального планирования и документов по планировке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6. </w:t>
      </w:r>
      <w:proofErr w:type="gramStart"/>
      <w:r w:rsidRPr="003F4782">
        <w:rPr>
          <w:rFonts w:ascii="Times New Roman" w:hAnsi="Times New Roman" w:cs="Times New Roman"/>
          <w:sz w:val="24"/>
          <w:szCs w:val="24"/>
        </w:rPr>
        <w:t>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городского округа город Шахунья, границами зон с особыми условиями использования территорий, сложившейся планировки территории и существующих землепользований, иными границами, отображёнными на топографической основе, используемой для разработки карты градостроительного зонирования.</w:t>
      </w:r>
      <w:proofErr w:type="gramEnd"/>
      <w:r w:rsidRPr="003F4782">
        <w:rPr>
          <w:rFonts w:ascii="Times New Roman" w:hAnsi="Times New Roman" w:cs="Times New Roman"/>
          <w:sz w:val="24"/>
          <w:szCs w:val="24"/>
        </w:rPr>
        <w:t xml:space="preserve"> Местоположение границ территориальных зон, установленных в увязке с условными линиями, подлежат уточнению, т.е. замене условно-графической информации в соответствии с данными государственного земельного кадастра по мере поступления указанной информации по сформированным границам земельных участков.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Статья 43. Карта зон с особыми условиями использования территории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На карте зон с особыми условиями использования территории городского округа выделены границы: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санитарно-защитных зон;</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2) </w:t>
      </w:r>
      <w:proofErr w:type="spellStart"/>
      <w:r w:rsidRPr="003F4782">
        <w:rPr>
          <w:rFonts w:ascii="Times New Roman" w:hAnsi="Times New Roman" w:cs="Times New Roman"/>
          <w:sz w:val="24"/>
          <w:szCs w:val="24"/>
        </w:rPr>
        <w:t>водоохранных</w:t>
      </w:r>
      <w:proofErr w:type="spellEnd"/>
      <w:r w:rsidRPr="003F4782">
        <w:rPr>
          <w:rFonts w:ascii="Times New Roman" w:hAnsi="Times New Roman" w:cs="Times New Roman"/>
          <w:sz w:val="24"/>
          <w:szCs w:val="24"/>
        </w:rPr>
        <w:t xml:space="preserve"> зон;</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зон санитарной охраны источника водоснабжения;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охранных зон</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ОАО «Молоко»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- 50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ООО «Тканые узоры»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- 50 метров</w:t>
      </w:r>
    </w:p>
    <w:p w:rsidR="003F4782" w:rsidRPr="003F4782" w:rsidRDefault="003F4782" w:rsidP="003F4782">
      <w:pPr>
        <w:spacing w:after="0" w:line="360" w:lineRule="auto"/>
        <w:jc w:val="both"/>
        <w:rPr>
          <w:rFonts w:ascii="Times New Roman" w:hAnsi="Times New Roman" w:cs="Times New Roman"/>
          <w:sz w:val="24"/>
          <w:szCs w:val="24"/>
        </w:rPr>
      </w:pPr>
      <w:proofErr w:type="spellStart"/>
      <w:proofErr w:type="gramStart"/>
      <w:r w:rsidRPr="003F4782">
        <w:rPr>
          <w:rFonts w:ascii="Times New Roman" w:hAnsi="Times New Roman" w:cs="Times New Roman"/>
          <w:sz w:val="24"/>
          <w:szCs w:val="24"/>
        </w:rPr>
        <w:t>Асфальто</w:t>
      </w:r>
      <w:proofErr w:type="spellEnd"/>
      <w:r w:rsidRPr="003F4782">
        <w:rPr>
          <w:rFonts w:ascii="Times New Roman" w:hAnsi="Times New Roman" w:cs="Times New Roman"/>
          <w:sz w:val="24"/>
          <w:szCs w:val="24"/>
        </w:rPr>
        <w:t>-бетонный</w:t>
      </w:r>
      <w:proofErr w:type="gramEnd"/>
      <w:r w:rsidRPr="003F4782">
        <w:rPr>
          <w:rFonts w:ascii="Times New Roman" w:hAnsi="Times New Roman" w:cs="Times New Roman"/>
          <w:sz w:val="24"/>
          <w:szCs w:val="24"/>
        </w:rPr>
        <w:t xml:space="preserve"> завод</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- 300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Автотранспортное предприятие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100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Предприятия по деревообработке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- 100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Локомотивное депо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- 100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Учебно-производственное предприятие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- 50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Дистанция пути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- 100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Типография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- 50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АЗС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- 50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СТО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- 50 метров</w:t>
      </w:r>
    </w:p>
    <w:p w:rsidR="003F4782" w:rsidRPr="003F4782" w:rsidRDefault="003F4782" w:rsidP="003F4782">
      <w:pPr>
        <w:spacing w:after="0" w:line="360" w:lineRule="auto"/>
        <w:jc w:val="both"/>
        <w:rPr>
          <w:rFonts w:ascii="Times New Roman" w:hAnsi="Times New Roman" w:cs="Times New Roman"/>
          <w:sz w:val="24"/>
          <w:szCs w:val="24"/>
        </w:rPr>
      </w:pPr>
      <w:proofErr w:type="spellStart"/>
      <w:r w:rsidRPr="003F4782">
        <w:rPr>
          <w:rFonts w:ascii="Times New Roman" w:hAnsi="Times New Roman" w:cs="Times New Roman"/>
          <w:sz w:val="24"/>
          <w:szCs w:val="24"/>
        </w:rPr>
        <w:t>Шиномонтаж</w:t>
      </w:r>
      <w:proofErr w:type="spellEnd"/>
      <w:r w:rsidRPr="003F4782">
        <w:rPr>
          <w:rFonts w:ascii="Times New Roman" w:hAnsi="Times New Roman" w:cs="Times New Roman"/>
          <w:sz w:val="24"/>
          <w:szCs w:val="24"/>
        </w:rPr>
        <w:t xml:space="preserve">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- 50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Склады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- 50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ООО «Арфа»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- 300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Очистные сооружения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- 300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Проектируемые очистные сооружения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- 100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Кладбище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- 100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Кладбище сельское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- 50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ООО ДСК «Гранит»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- 500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ООО «Нижегородский страус»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- 100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СПК «Русь»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- 300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СПК «</w:t>
      </w:r>
      <w:proofErr w:type="spellStart"/>
      <w:r w:rsidRPr="003F4782">
        <w:rPr>
          <w:rFonts w:ascii="Times New Roman" w:hAnsi="Times New Roman" w:cs="Times New Roman"/>
          <w:sz w:val="24"/>
          <w:szCs w:val="24"/>
        </w:rPr>
        <w:t>Туманино</w:t>
      </w:r>
      <w:proofErr w:type="spellEnd"/>
      <w:r w:rsidRPr="003F4782">
        <w:rPr>
          <w:rFonts w:ascii="Times New Roman" w:hAnsi="Times New Roman" w:cs="Times New Roman"/>
          <w:sz w:val="24"/>
          <w:szCs w:val="24"/>
        </w:rPr>
        <w:t xml:space="preserve">»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- 100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СПК «Новый путь»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- 300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ОАО «Хмелевицы»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- 300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СПК «Земледелец»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- 100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ООО «Широковский»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- 100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СПК «Родина»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- 300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СПК «</w:t>
      </w:r>
      <w:proofErr w:type="spellStart"/>
      <w:r w:rsidRPr="003F4782">
        <w:rPr>
          <w:rFonts w:ascii="Times New Roman" w:hAnsi="Times New Roman" w:cs="Times New Roman"/>
          <w:sz w:val="24"/>
          <w:szCs w:val="24"/>
        </w:rPr>
        <w:t>Черновский</w:t>
      </w:r>
      <w:proofErr w:type="spellEnd"/>
      <w:r w:rsidRPr="003F4782">
        <w:rPr>
          <w:rFonts w:ascii="Times New Roman" w:hAnsi="Times New Roman" w:cs="Times New Roman"/>
          <w:sz w:val="24"/>
          <w:szCs w:val="24"/>
        </w:rPr>
        <w:t xml:space="preserve">»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- 100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 xml:space="preserve">Мастерская, гараж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- 100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ООО ФК «</w:t>
      </w:r>
      <w:proofErr w:type="spellStart"/>
      <w:r w:rsidRPr="003F4782">
        <w:rPr>
          <w:rFonts w:ascii="Times New Roman" w:hAnsi="Times New Roman" w:cs="Times New Roman"/>
          <w:sz w:val="24"/>
          <w:szCs w:val="24"/>
        </w:rPr>
        <w:t>Росплит</w:t>
      </w:r>
      <w:proofErr w:type="spellEnd"/>
      <w:r w:rsidRPr="003F4782">
        <w:rPr>
          <w:rFonts w:ascii="Times New Roman" w:hAnsi="Times New Roman" w:cs="Times New Roman"/>
          <w:sz w:val="24"/>
          <w:szCs w:val="24"/>
        </w:rPr>
        <w:t xml:space="preserve">»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- 300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ООО «</w:t>
      </w:r>
      <w:proofErr w:type="spellStart"/>
      <w:r w:rsidRPr="003F4782">
        <w:rPr>
          <w:rFonts w:ascii="Times New Roman" w:hAnsi="Times New Roman" w:cs="Times New Roman"/>
          <w:sz w:val="24"/>
          <w:szCs w:val="24"/>
        </w:rPr>
        <w:t>Сявский</w:t>
      </w:r>
      <w:proofErr w:type="spellEnd"/>
      <w:r w:rsidRPr="003F4782">
        <w:rPr>
          <w:rFonts w:ascii="Times New Roman" w:hAnsi="Times New Roman" w:cs="Times New Roman"/>
          <w:sz w:val="24"/>
          <w:szCs w:val="24"/>
        </w:rPr>
        <w:t xml:space="preserve"> ЭМЗ»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- 50 метров</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ООО «Крона </w:t>
      </w:r>
      <w:proofErr w:type="gramStart"/>
      <w:r w:rsidRPr="003F4782">
        <w:rPr>
          <w:rFonts w:ascii="Times New Roman" w:hAnsi="Times New Roman" w:cs="Times New Roman"/>
          <w:sz w:val="24"/>
          <w:szCs w:val="24"/>
        </w:rPr>
        <w:t>–Н</w:t>
      </w:r>
      <w:proofErr w:type="gramEnd"/>
      <w:r w:rsidRPr="003F4782">
        <w:rPr>
          <w:rFonts w:ascii="Times New Roman" w:hAnsi="Times New Roman" w:cs="Times New Roman"/>
          <w:sz w:val="24"/>
          <w:szCs w:val="24"/>
        </w:rPr>
        <w:t xml:space="preserve">Н»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- 100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Зерносклад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СЗЗ - 50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Полигон ТБО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 xml:space="preserve">СЗЗ - 500 метров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Охранная зона ЛЭП-110 </w:t>
      </w:r>
      <w:proofErr w:type="spellStart"/>
      <w:r w:rsidRPr="003F4782">
        <w:rPr>
          <w:rFonts w:ascii="Times New Roman" w:hAnsi="Times New Roman" w:cs="Times New Roman"/>
          <w:sz w:val="24"/>
          <w:szCs w:val="24"/>
        </w:rPr>
        <w:t>кВ</w:t>
      </w:r>
      <w:proofErr w:type="spellEnd"/>
      <w:r w:rsidRPr="003F4782">
        <w:rPr>
          <w:rFonts w:ascii="Times New Roman" w:hAnsi="Times New Roman" w:cs="Times New Roman"/>
          <w:sz w:val="24"/>
          <w:szCs w:val="24"/>
        </w:rPr>
        <w:t xml:space="preserve">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ОЗ - 20 метров</w:t>
      </w:r>
    </w:p>
    <w:p w:rsidR="003F4782" w:rsidRPr="003F4782" w:rsidRDefault="003F4782" w:rsidP="003F4782">
      <w:pPr>
        <w:spacing w:after="0" w:line="360" w:lineRule="auto"/>
        <w:jc w:val="both"/>
        <w:rPr>
          <w:rFonts w:ascii="Times New Roman" w:hAnsi="Times New Roman" w:cs="Times New Roman"/>
          <w:sz w:val="24"/>
          <w:szCs w:val="24"/>
        </w:rPr>
      </w:pPr>
      <w:proofErr w:type="spellStart"/>
      <w:r w:rsidRPr="003F4782">
        <w:rPr>
          <w:rFonts w:ascii="Times New Roman" w:hAnsi="Times New Roman" w:cs="Times New Roman"/>
          <w:sz w:val="24"/>
          <w:szCs w:val="24"/>
        </w:rPr>
        <w:t>Водоохранные</w:t>
      </w:r>
      <w:proofErr w:type="spellEnd"/>
      <w:r w:rsidRPr="003F4782">
        <w:rPr>
          <w:rFonts w:ascii="Times New Roman" w:hAnsi="Times New Roman" w:cs="Times New Roman"/>
          <w:sz w:val="24"/>
          <w:szCs w:val="24"/>
        </w:rPr>
        <w:t xml:space="preserve"> зоны рек: Большая </w:t>
      </w:r>
      <w:proofErr w:type="spellStart"/>
      <w:r w:rsidRPr="003F4782">
        <w:rPr>
          <w:rFonts w:ascii="Times New Roman" w:hAnsi="Times New Roman" w:cs="Times New Roman"/>
          <w:sz w:val="24"/>
          <w:szCs w:val="24"/>
        </w:rPr>
        <w:t>Какша</w:t>
      </w:r>
      <w:proofErr w:type="spellEnd"/>
      <w:r w:rsidRPr="003F4782">
        <w:rPr>
          <w:rFonts w:ascii="Times New Roman" w:hAnsi="Times New Roman" w:cs="Times New Roman"/>
          <w:sz w:val="24"/>
          <w:szCs w:val="24"/>
        </w:rPr>
        <w:t xml:space="preserve">, </w:t>
      </w:r>
    </w:p>
    <w:p w:rsidR="003F4782" w:rsidRPr="003F4782" w:rsidRDefault="003F4782" w:rsidP="003F4782">
      <w:pPr>
        <w:spacing w:after="0" w:line="360" w:lineRule="auto"/>
        <w:jc w:val="both"/>
        <w:rPr>
          <w:rFonts w:ascii="Times New Roman" w:hAnsi="Times New Roman" w:cs="Times New Roman"/>
          <w:sz w:val="24"/>
          <w:szCs w:val="24"/>
        </w:rPr>
      </w:pPr>
      <w:proofErr w:type="spellStart"/>
      <w:r w:rsidRPr="003F4782">
        <w:rPr>
          <w:rFonts w:ascii="Times New Roman" w:hAnsi="Times New Roman" w:cs="Times New Roman"/>
          <w:sz w:val="24"/>
          <w:szCs w:val="24"/>
        </w:rPr>
        <w:t>Вахтан</w:t>
      </w:r>
      <w:proofErr w:type="spellEnd"/>
      <w:r w:rsidRPr="003F4782">
        <w:rPr>
          <w:rFonts w:ascii="Times New Roman" w:hAnsi="Times New Roman" w:cs="Times New Roman"/>
          <w:sz w:val="24"/>
          <w:szCs w:val="24"/>
        </w:rPr>
        <w:t xml:space="preserve">/Большой </w:t>
      </w:r>
      <w:proofErr w:type="spellStart"/>
      <w:r w:rsidRPr="003F4782">
        <w:rPr>
          <w:rFonts w:ascii="Times New Roman" w:hAnsi="Times New Roman" w:cs="Times New Roman"/>
          <w:sz w:val="24"/>
          <w:szCs w:val="24"/>
        </w:rPr>
        <w:t>Вахтан</w:t>
      </w:r>
      <w:proofErr w:type="spellEnd"/>
      <w:r w:rsidRPr="003F4782">
        <w:rPr>
          <w:rFonts w:ascii="Times New Roman" w:hAnsi="Times New Roman" w:cs="Times New Roman"/>
          <w:sz w:val="24"/>
          <w:szCs w:val="24"/>
        </w:rPr>
        <w:t>,</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Малая </w:t>
      </w:r>
      <w:proofErr w:type="spellStart"/>
      <w:r w:rsidRPr="003F4782">
        <w:rPr>
          <w:rFonts w:ascii="Times New Roman" w:hAnsi="Times New Roman" w:cs="Times New Roman"/>
          <w:sz w:val="24"/>
          <w:szCs w:val="24"/>
        </w:rPr>
        <w:t>Какша</w:t>
      </w:r>
      <w:proofErr w:type="spellEnd"/>
      <w:r w:rsidRPr="003F4782">
        <w:rPr>
          <w:rFonts w:ascii="Times New Roman" w:hAnsi="Times New Roman" w:cs="Times New Roman"/>
          <w:sz w:val="24"/>
          <w:szCs w:val="24"/>
        </w:rPr>
        <w:t xml:space="preserve">, </w:t>
      </w:r>
      <w:proofErr w:type="spellStart"/>
      <w:r w:rsidRPr="003F4782">
        <w:rPr>
          <w:rFonts w:ascii="Times New Roman" w:hAnsi="Times New Roman" w:cs="Times New Roman"/>
          <w:sz w:val="24"/>
          <w:szCs w:val="24"/>
        </w:rPr>
        <w:t>Вая</w:t>
      </w:r>
      <w:proofErr w:type="spellEnd"/>
      <w:r w:rsidRPr="003F4782">
        <w:rPr>
          <w:rFonts w:ascii="Times New Roman" w:hAnsi="Times New Roman" w:cs="Times New Roman"/>
          <w:sz w:val="24"/>
          <w:szCs w:val="24"/>
        </w:rPr>
        <w:t xml:space="preserve">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ВОЗ - 200 метров</w:t>
      </w:r>
    </w:p>
    <w:p w:rsidR="003F4782" w:rsidRPr="003F4782" w:rsidRDefault="003F4782" w:rsidP="003F4782">
      <w:pPr>
        <w:spacing w:after="0" w:line="360" w:lineRule="auto"/>
        <w:jc w:val="both"/>
        <w:rPr>
          <w:rFonts w:ascii="Times New Roman" w:hAnsi="Times New Roman" w:cs="Times New Roman"/>
          <w:sz w:val="24"/>
          <w:szCs w:val="24"/>
        </w:rPr>
      </w:pPr>
      <w:proofErr w:type="spellStart"/>
      <w:r w:rsidRPr="003F4782">
        <w:rPr>
          <w:rFonts w:ascii="Times New Roman" w:hAnsi="Times New Roman" w:cs="Times New Roman"/>
          <w:sz w:val="24"/>
          <w:szCs w:val="24"/>
        </w:rPr>
        <w:t>Водоохранные</w:t>
      </w:r>
      <w:proofErr w:type="spellEnd"/>
      <w:r w:rsidRPr="003F4782">
        <w:rPr>
          <w:rFonts w:ascii="Times New Roman" w:hAnsi="Times New Roman" w:cs="Times New Roman"/>
          <w:sz w:val="24"/>
          <w:szCs w:val="24"/>
        </w:rPr>
        <w:t xml:space="preserve"> зоны рек: </w:t>
      </w:r>
      <w:proofErr w:type="spellStart"/>
      <w:r w:rsidRPr="003F4782">
        <w:rPr>
          <w:rFonts w:ascii="Times New Roman" w:hAnsi="Times New Roman" w:cs="Times New Roman"/>
          <w:sz w:val="24"/>
          <w:szCs w:val="24"/>
        </w:rPr>
        <w:t>Кугунер</w:t>
      </w:r>
      <w:proofErr w:type="spellEnd"/>
      <w:r w:rsidRPr="003F4782">
        <w:rPr>
          <w:rFonts w:ascii="Times New Roman" w:hAnsi="Times New Roman" w:cs="Times New Roman"/>
          <w:sz w:val="24"/>
          <w:szCs w:val="24"/>
        </w:rPr>
        <w:t xml:space="preserve">, </w:t>
      </w:r>
      <w:proofErr w:type="spellStart"/>
      <w:r w:rsidRPr="003F4782">
        <w:rPr>
          <w:rFonts w:ascii="Times New Roman" w:hAnsi="Times New Roman" w:cs="Times New Roman"/>
          <w:sz w:val="24"/>
          <w:szCs w:val="24"/>
        </w:rPr>
        <w:t>Сява</w:t>
      </w:r>
      <w:proofErr w:type="spellEnd"/>
      <w:r w:rsidRPr="003F4782">
        <w:rPr>
          <w:rFonts w:ascii="Times New Roman" w:hAnsi="Times New Roman" w:cs="Times New Roman"/>
          <w:sz w:val="24"/>
          <w:szCs w:val="24"/>
        </w:rPr>
        <w:t xml:space="preserve"> (</w:t>
      </w:r>
      <w:proofErr w:type="spellStart"/>
      <w:r w:rsidRPr="003F4782">
        <w:rPr>
          <w:rFonts w:ascii="Times New Roman" w:hAnsi="Times New Roman" w:cs="Times New Roman"/>
          <w:sz w:val="24"/>
          <w:szCs w:val="24"/>
        </w:rPr>
        <w:t>Сявка</w:t>
      </w:r>
      <w:proofErr w:type="spellEnd"/>
      <w:r w:rsidRPr="003F4782">
        <w:rPr>
          <w:rFonts w:ascii="Times New Roman" w:hAnsi="Times New Roman" w:cs="Times New Roman"/>
          <w:sz w:val="24"/>
          <w:szCs w:val="24"/>
        </w:rPr>
        <w:t>),</w:t>
      </w:r>
    </w:p>
    <w:p w:rsidR="003F4782" w:rsidRPr="003F4782" w:rsidRDefault="003F4782" w:rsidP="003F4782">
      <w:pPr>
        <w:spacing w:after="0" w:line="360" w:lineRule="auto"/>
        <w:jc w:val="both"/>
        <w:rPr>
          <w:rFonts w:ascii="Times New Roman" w:hAnsi="Times New Roman" w:cs="Times New Roman"/>
          <w:sz w:val="24"/>
          <w:szCs w:val="24"/>
        </w:rPr>
      </w:pPr>
      <w:proofErr w:type="spellStart"/>
      <w:r w:rsidRPr="003F4782">
        <w:rPr>
          <w:rFonts w:ascii="Times New Roman" w:hAnsi="Times New Roman" w:cs="Times New Roman"/>
          <w:sz w:val="24"/>
          <w:szCs w:val="24"/>
        </w:rPr>
        <w:t>Вахтана</w:t>
      </w:r>
      <w:proofErr w:type="spellEnd"/>
      <w:r w:rsidRPr="003F4782">
        <w:rPr>
          <w:rFonts w:ascii="Times New Roman" w:hAnsi="Times New Roman" w:cs="Times New Roman"/>
          <w:sz w:val="24"/>
          <w:szCs w:val="24"/>
        </w:rPr>
        <w:t xml:space="preserve">, Черная. </w:t>
      </w:r>
      <w:proofErr w:type="spellStart"/>
      <w:r w:rsidRPr="003F4782">
        <w:rPr>
          <w:rFonts w:ascii="Times New Roman" w:hAnsi="Times New Roman" w:cs="Times New Roman"/>
          <w:sz w:val="24"/>
          <w:szCs w:val="24"/>
        </w:rPr>
        <w:t>Тумбалиха</w:t>
      </w:r>
      <w:proofErr w:type="spellEnd"/>
      <w:r w:rsidRPr="003F4782">
        <w:rPr>
          <w:rFonts w:ascii="Times New Roman" w:hAnsi="Times New Roman" w:cs="Times New Roman"/>
          <w:sz w:val="24"/>
          <w:szCs w:val="24"/>
        </w:rPr>
        <w:t>, Шара,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Свеча, Березовка, Хмелевка, </w:t>
      </w:r>
      <w:proofErr w:type="spellStart"/>
      <w:r w:rsidRPr="003F4782">
        <w:rPr>
          <w:rFonts w:ascii="Times New Roman" w:hAnsi="Times New Roman" w:cs="Times New Roman"/>
          <w:sz w:val="24"/>
          <w:szCs w:val="24"/>
        </w:rPr>
        <w:t>Черкуша</w:t>
      </w:r>
      <w:proofErr w:type="spellEnd"/>
      <w:r w:rsidRPr="003F4782">
        <w:rPr>
          <w:rFonts w:ascii="Times New Roman" w:hAnsi="Times New Roman" w:cs="Times New Roman"/>
          <w:sz w:val="24"/>
          <w:szCs w:val="24"/>
        </w:rPr>
        <w:t>,</w:t>
      </w:r>
    </w:p>
    <w:p w:rsidR="003F4782" w:rsidRPr="003F4782" w:rsidRDefault="003F4782" w:rsidP="003F4782">
      <w:pPr>
        <w:spacing w:after="0" w:line="360" w:lineRule="auto"/>
        <w:jc w:val="both"/>
        <w:rPr>
          <w:rFonts w:ascii="Times New Roman" w:hAnsi="Times New Roman" w:cs="Times New Roman"/>
          <w:sz w:val="24"/>
          <w:szCs w:val="24"/>
        </w:rPr>
      </w:pPr>
      <w:proofErr w:type="spellStart"/>
      <w:r w:rsidRPr="003F4782">
        <w:rPr>
          <w:rFonts w:ascii="Times New Roman" w:hAnsi="Times New Roman" w:cs="Times New Roman"/>
          <w:sz w:val="24"/>
          <w:szCs w:val="24"/>
        </w:rPr>
        <w:t>Пахнутиха</w:t>
      </w:r>
      <w:proofErr w:type="spellEnd"/>
      <w:r w:rsidRPr="003F4782">
        <w:rPr>
          <w:rFonts w:ascii="Times New Roman" w:hAnsi="Times New Roman" w:cs="Times New Roman"/>
          <w:sz w:val="24"/>
          <w:szCs w:val="24"/>
        </w:rPr>
        <w:t xml:space="preserve">, </w:t>
      </w:r>
      <w:proofErr w:type="spellStart"/>
      <w:r w:rsidRPr="003F4782">
        <w:rPr>
          <w:rFonts w:ascii="Times New Roman" w:hAnsi="Times New Roman" w:cs="Times New Roman"/>
          <w:sz w:val="24"/>
          <w:szCs w:val="24"/>
        </w:rPr>
        <w:t>Вахтан</w:t>
      </w:r>
      <w:proofErr w:type="spellEnd"/>
      <w:r w:rsidRPr="003F4782">
        <w:rPr>
          <w:rFonts w:ascii="Times New Roman" w:hAnsi="Times New Roman" w:cs="Times New Roman"/>
          <w:sz w:val="24"/>
          <w:szCs w:val="24"/>
        </w:rPr>
        <w:t xml:space="preserve">, </w:t>
      </w:r>
      <w:proofErr w:type="spellStart"/>
      <w:r w:rsidRPr="003F4782">
        <w:rPr>
          <w:rFonts w:ascii="Times New Roman" w:hAnsi="Times New Roman" w:cs="Times New Roman"/>
          <w:sz w:val="24"/>
          <w:szCs w:val="24"/>
        </w:rPr>
        <w:t>Куляна</w:t>
      </w:r>
      <w:proofErr w:type="spellEnd"/>
      <w:r w:rsidRPr="003F4782">
        <w:rPr>
          <w:rFonts w:ascii="Times New Roman" w:hAnsi="Times New Roman" w:cs="Times New Roman"/>
          <w:sz w:val="24"/>
          <w:szCs w:val="24"/>
        </w:rPr>
        <w:t xml:space="preserve">, </w:t>
      </w:r>
      <w:proofErr w:type="spellStart"/>
      <w:r w:rsidRPr="003F4782">
        <w:rPr>
          <w:rFonts w:ascii="Times New Roman" w:hAnsi="Times New Roman" w:cs="Times New Roman"/>
          <w:sz w:val="24"/>
          <w:szCs w:val="24"/>
        </w:rPr>
        <w:t>Шада</w:t>
      </w:r>
      <w:proofErr w:type="spellEnd"/>
      <w:r w:rsidRPr="003F4782">
        <w:rPr>
          <w:rFonts w:ascii="Times New Roman" w:hAnsi="Times New Roman" w:cs="Times New Roman"/>
          <w:sz w:val="24"/>
          <w:szCs w:val="24"/>
        </w:rPr>
        <w:t xml:space="preserve">, </w:t>
      </w:r>
      <w:proofErr w:type="spellStart"/>
      <w:r w:rsidRPr="003F4782">
        <w:rPr>
          <w:rFonts w:ascii="Times New Roman" w:hAnsi="Times New Roman" w:cs="Times New Roman"/>
          <w:sz w:val="24"/>
          <w:szCs w:val="24"/>
        </w:rPr>
        <w:t>Курдома</w:t>
      </w:r>
      <w:proofErr w:type="spellEnd"/>
      <w:r w:rsidRPr="003F4782">
        <w:rPr>
          <w:rFonts w:ascii="Times New Roman" w:hAnsi="Times New Roman" w:cs="Times New Roman"/>
          <w:sz w:val="24"/>
          <w:szCs w:val="24"/>
        </w:rPr>
        <w:t>,</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Синьга, </w:t>
      </w:r>
      <w:proofErr w:type="spellStart"/>
      <w:r w:rsidRPr="003F4782">
        <w:rPr>
          <w:rFonts w:ascii="Times New Roman" w:hAnsi="Times New Roman" w:cs="Times New Roman"/>
          <w:sz w:val="24"/>
          <w:szCs w:val="24"/>
        </w:rPr>
        <w:t>Чернуша</w:t>
      </w:r>
      <w:proofErr w:type="spellEnd"/>
      <w:r w:rsidRPr="003F4782">
        <w:rPr>
          <w:rFonts w:ascii="Times New Roman" w:hAnsi="Times New Roman" w:cs="Times New Roman"/>
          <w:sz w:val="24"/>
          <w:szCs w:val="24"/>
        </w:rPr>
        <w:t xml:space="preserve">, Отломка, </w:t>
      </w:r>
      <w:proofErr w:type="spellStart"/>
      <w:r w:rsidRPr="003F4782">
        <w:rPr>
          <w:rFonts w:ascii="Times New Roman" w:hAnsi="Times New Roman" w:cs="Times New Roman"/>
          <w:sz w:val="24"/>
          <w:szCs w:val="24"/>
        </w:rPr>
        <w:t>Курнуж</w:t>
      </w:r>
      <w:proofErr w:type="spellEnd"/>
      <w:r w:rsidRPr="003F4782">
        <w:rPr>
          <w:rFonts w:ascii="Times New Roman" w:hAnsi="Times New Roman" w:cs="Times New Roman"/>
          <w:sz w:val="24"/>
          <w:szCs w:val="24"/>
        </w:rPr>
        <w:t xml:space="preserve">, </w:t>
      </w:r>
      <w:proofErr w:type="spellStart"/>
      <w:r w:rsidRPr="003F4782">
        <w:rPr>
          <w:rFonts w:ascii="Times New Roman" w:hAnsi="Times New Roman" w:cs="Times New Roman"/>
          <w:sz w:val="24"/>
          <w:szCs w:val="24"/>
        </w:rPr>
        <w:t>Шайга</w:t>
      </w:r>
      <w:proofErr w:type="spellEnd"/>
      <w:r w:rsidRPr="003F4782">
        <w:rPr>
          <w:rFonts w:ascii="Times New Roman" w:hAnsi="Times New Roman" w:cs="Times New Roman"/>
          <w:sz w:val="24"/>
          <w:szCs w:val="24"/>
        </w:rPr>
        <w:t>,</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Малый </w:t>
      </w:r>
      <w:proofErr w:type="spellStart"/>
      <w:r w:rsidRPr="003F4782">
        <w:rPr>
          <w:rFonts w:ascii="Times New Roman" w:hAnsi="Times New Roman" w:cs="Times New Roman"/>
          <w:sz w:val="24"/>
          <w:szCs w:val="24"/>
        </w:rPr>
        <w:t>Вахтан</w:t>
      </w:r>
      <w:proofErr w:type="spellEnd"/>
      <w:r w:rsidRPr="003F4782">
        <w:rPr>
          <w:rFonts w:ascii="Times New Roman" w:hAnsi="Times New Roman" w:cs="Times New Roman"/>
          <w:sz w:val="24"/>
          <w:szCs w:val="24"/>
        </w:rPr>
        <w:t xml:space="preserve">, </w:t>
      </w:r>
      <w:proofErr w:type="spellStart"/>
      <w:r w:rsidRPr="003F4782">
        <w:rPr>
          <w:rFonts w:ascii="Times New Roman" w:hAnsi="Times New Roman" w:cs="Times New Roman"/>
          <w:sz w:val="24"/>
          <w:szCs w:val="24"/>
        </w:rPr>
        <w:t>Тургуш</w:t>
      </w:r>
      <w:proofErr w:type="spellEnd"/>
      <w:r w:rsidRPr="003F4782">
        <w:rPr>
          <w:rFonts w:ascii="Times New Roman" w:hAnsi="Times New Roman" w:cs="Times New Roman"/>
          <w:sz w:val="24"/>
          <w:szCs w:val="24"/>
        </w:rPr>
        <w:t xml:space="preserve">, </w:t>
      </w:r>
      <w:proofErr w:type="spellStart"/>
      <w:r w:rsidRPr="003F4782">
        <w:rPr>
          <w:rFonts w:ascii="Times New Roman" w:hAnsi="Times New Roman" w:cs="Times New Roman"/>
          <w:sz w:val="24"/>
          <w:szCs w:val="24"/>
        </w:rPr>
        <w:t>Шлянда</w:t>
      </w:r>
      <w:proofErr w:type="spellEnd"/>
      <w:r w:rsidRPr="003F4782">
        <w:rPr>
          <w:rFonts w:ascii="Times New Roman" w:hAnsi="Times New Roman" w:cs="Times New Roman"/>
          <w:sz w:val="24"/>
          <w:szCs w:val="24"/>
        </w:rPr>
        <w:t xml:space="preserve">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ВОЗ - 100 метров</w:t>
      </w:r>
    </w:p>
    <w:p w:rsidR="003F4782" w:rsidRPr="003F4782" w:rsidRDefault="003F4782" w:rsidP="003F4782">
      <w:pPr>
        <w:spacing w:after="0" w:line="360" w:lineRule="auto"/>
        <w:jc w:val="both"/>
        <w:rPr>
          <w:rFonts w:ascii="Times New Roman" w:hAnsi="Times New Roman" w:cs="Times New Roman"/>
          <w:sz w:val="24"/>
          <w:szCs w:val="24"/>
        </w:rPr>
      </w:pPr>
      <w:proofErr w:type="spellStart"/>
      <w:r w:rsidRPr="003F4782">
        <w:rPr>
          <w:rFonts w:ascii="Times New Roman" w:hAnsi="Times New Roman" w:cs="Times New Roman"/>
          <w:sz w:val="24"/>
          <w:szCs w:val="24"/>
        </w:rPr>
        <w:t>Водоохранные</w:t>
      </w:r>
      <w:proofErr w:type="spellEnd"/>
      <w:r w:rsidRPr="003F4782">
        <w:rPr>
          <w:rFonts w:ascii="Times New Roman" w:hAnsi="Times New Roman" w:cs="Times New Roman"/>
          <w:sz w:val="24"/>
          <w:szCs w:val="24"/>
        </w:rPr>
        <w:t xml:space="preserve"> зоны ручьев, озер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ВОЗ - 50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Зона санитарной охраны источника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водоснабжения (I пояс)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ЗСО - 30 метров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Блок В. ГРАДОСТРОИТЕЛЬНЫЕ РЕГЛАМЕНТЫ</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Статья 44. Порядок установления градостроительных регламентов.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2.Градостроительный регламент установлен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3.Градостроительные регламенты установлены с учетом: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фактического использования земельных участков и объектов капитального строительства в границах территориальной зоны;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функциональных зон и характеристик их планируемого развития, определенных документами территориального планирования городского округа;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видов территориальных зон;</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требований охраны объектов культурного наследия, а также особо охраняемых природных территорий и иных природных объектов.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Действие установленных настоящими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территориальных зон, установленных на карте градостроительного зонирования городского округа город Шахунья Нижегородской области.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5. </w:t>
      </w:r>
      <w:proofErr w:type="gramStart"/>
      <w:r w:rsidRPr="003F4782">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6. </w:t>
      </w:r>
      <w:proofErr w:type="gramStart"/>
      <w:r w:rsidRPr="003F4782">
        <w:rPr>
          <w:rFonts w:ascii="Times New Roman" w:hAnsi="Times New Roman" w:cs="Times New Roman"/>
          <w:sz w:val="24"/>
          <w:szCs w:val="24"/>
        </w:rPr>
        <w:t>Градостроительные регламенты обязательны для исполнения правообладателями земельных участков и объектов капитального строительства независимо от форм собственности и иных прав на такие объекты недвижимого имущества, иными физическими и юридическими лицами в случаях, установленных настоящими Правилами, органами государственной власти, органами местного самоуправления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осуществлением градостроительной деятельности</w:t>
      </w:r>
      <w:proofErr w:type="gramEnd"/>
      <w:r w:rsidRPr="003F4782">
        <w:rPr>
          <w:rFonts w:ascii="Times New Roman" w:hAnsi="Times New Roman" w:cs="Times New Roman"/>
          <w:sz w:val="24"/>
          <w:szCs w:val="24"/>
        </w:rPr>
        <w:t xml:space="preserve"> и земельными отношениями на территории городского округа город Шахунья Нижегородской области.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Действие градостроительного регламента не распространяется на земельные участки: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 в границах территорий памятников или ансамблей, которые являются вновь выявленными объектами культурного наследия;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 в границах территорий общего пользования;</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lastRenderedPageBreak/>
        <w:t>г) предназначенные для размещения и (или) занятые линейными объектами;</w:t>
      </w:r>
      <w:proofErr w:type="gramEnd"/>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д) предоставленные для добычи полезных ископаемых.</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Решения о режиме содержания, параметрах реставрации, консервации, воссоздания, ремонта и приспособлении объектов культурного наследия принимаются в порядке, установленном законодательством Российской Федерации об охране объектов культурного наследия.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Статья 44.1. Перечень территориальных зон выделенных на картах градостроительного зонирования территории.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 картах градостроительного зонирования выделены следующие виды территориальных зон:</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Кодовые обозначения территориальных зон</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территориальных зон</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ЦЕНТРАЛЬНЫЕ ОБЩЕСТВЕННО - ДЕЛОВЫЕ И КОММЕРЧЕСКИЕ ЗОНЫ</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Ц</w:t>
      </w:r>
      <w:proofErr w:type="gramEnd"/>
      <w:r w:rsidRPr="003F4782">
        <w:rPr>
          <w:rFonts w:ascii="Times New Roman" w:hAnsi="Times New Roman" w:cs="Times New Roman"/>
          <w:sz w:val="24"/>
          <w:szCs w:val="24"/>
        </w:rPr>
        <w:t xml:space="preserve"> – 1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 xml:space="preserve">Зона обслуживания и деловой активности административного центра </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Ц</w:t>
      </w:r>
      <w:proofErr w:type="gramEnd"/>
      <w:r w:rsidRPr="003F4782">
        <w:rPr>
          <w:rFonts w:ascii="Times New Roman" w:hAnsi="Times New Roman" w:cs="Times New Roman"/>
          <w:sz w:val="24"/>
          <w:szCs w:val="24"/>
        </w:rPr>
        <w:t xml:space="preserve"> – 2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Зона обслуживания и деловой активности местного значения</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Ц</w:t>
      </w:r>
      <w:proofErr w:type="gramEnd"/>
      <w:r w:rsidRPr="003F4782">
        <w:rPr>
          <w:rFonts w:ascii="Times New Roman" w:hAnsi="Times New Roman" w:cs="Times New Roman"/>
          <w:sz w:val="24"/>
          <w:szCs w:val="24"/>
        </w:rPr>
        <w:t xml:space="preserve"> – 4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Зона открытых рынков, оптовой торговли</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Ц</w:t>
      </w:r>
      <w:proofErr w:type="gramEnd"/>
      <w:r w:rsidRPr="003F4782">
        <w:rPr>
          <w:rFonts w:ascii="Times New Roman" w:hAnsi="Times New Roman" w:cs="Times New Roman"/>
          <w:sz w:val="24"/>
          <w:szCs w:val="24"/>
        </w:rPr>
        <w:t xml:space="preserve"> – 5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Зона центральной обслуживающей, деловой и производственной активности при транспортных узлах</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Ц</w:t>
      </w:r>
      <w:proofErr w:type="gramEnd"/>
      <w:r w:rsidRPr="003F4782">
        <w:rPr>
          <w:rFonts w:ascii="Times New Roman" w:hAnsi="Times New Roman" w:cs="Times New Roman"/>
          <w:sz w:val="24"/>
          <w:szCs w:val="24"/>
        </w:rPr>
        <w:t xml:space="preserve"> – 6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Зона оптовой торговли, складирования и мелкого производства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СПЕЦИАЛЬНЫЕ ОБСЛУЖИВАЮЩИЕ И ДЕЛОВЫЕ ЗОНЫ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ЦС – 1 </w:t>
      </w:r>
      <w:r w:rsidRPr="003F4782">
        <w:rPr>
          <w:rFonts w:ascii="Times New Roman" w:hAnsi="Times New Roman" w:cs="Times New Roman"/>
          <w:sz w:val="24"/>
          <w:szCs w:val="24"/>
        </w:rPr>
        <w:tab/>
      </w:r>
      <w:r w:rsidRPr="003F4782">
        <w:rPr>
          <w:rFonts w:ascii="Times New Roman" w:hAnsi="Times New Roman" w:cs="Times New Roman"/>
          <w:sz w:val="24"/>
          <w:szCs w:val="24"/>
        </w:rPr>
        <w:tab/>
        <w:t>Зона учреждений здравоохранения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ЦС – 2 </w:t>
      </w:r>
      <w:r w:rsidRPr="003F4782">
        <w:rPr>
          <w:rFonts w:ascii="Times New Roman" w:hAnsi="Times New Roman" w:cs="Times New Roman"/>
          <w:sz w:val="24"/>
          <w:szCs w:val="24"/>
        </w:rPr>
        <w:tab/>
        <w:t>Зоны учебных учреждений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ЦС – 3 </w:t>
      </w:r>
      <w:r w:rsidRPr="003F4782">
        <w:rPr>
          <w:rFonts w:ascii="Times New Roman" w:hAnsi="Times New Roman" w:cs="Times New Roman"/>
          <w:sz w:val="24"/>
          <w:szCs w:val="24"/>
        </w:rPr>
        <w:tab/>
      </w:r>
      <w:r w:rsidRPr="003F4782">
        <w:rPr>
          <w:rFonts w:ascii="Times New Roman" w:hAnsi="Times New Roman" w:cs="Times New Roman"/>
          <w:sz w:val="24"/>
          <w:szCs w:val="24"/>
        </w:rPr>
        <w:tab/>
        <w:t>Зона спортивных и спортивно-зрелищных сооружений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ЦС – 4 </w:t>
      </w:r>
      <w:r w:rsidRPr="003F4782">
        <w:rPr>
          <w:rFonts w:ascii="Times New Roman" w:hAnsi="Times New Roman" w:cs="Times New Roman"/>
          <w:sz w:val="24"/>
          <w:szCs w:val="24"/>
        </w:rPr>
        <w:tab/>
      </w:r>
      <w:r w:rsidRPr="003F4782">
        <w:rPr>
          <w:rFonts w:ascii="Times New Roman" w:hAnsi="Times New Roman" w:cs="Times New Roman"/>
          <w:sz w:val="24"/>
          <w:szCs w:val="24"/>
        </w:rPr>
        <w:tab/>
        <w:t>Зона объектов религиозного назначения</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ЖИЛЫЕ ЗОНЫ</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Ж</w:t>
      </w:r>
      <w:proofErr w:type="gramEnd"/>
      <w:r w:rsidRPr="003F4782">
        <w:rPr>
          <w:rFonts w:ascii="Times New Roman" w:hAnsi="Times New Roman" w:cs="Times New Roman"/>
          <w:sz w:val="24"/>
          <w:szCs w:val="24"/>
        </w:rPr>
        <w:t xml:space="preserve"> – 1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Зона застройки индивидуальными жилыми домами</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Ж</w:t>
      </w:r>
      <w:proofErr w:type="gramEnd"/>
      <w:r w:rsidRPr="003F4782">
        <w:rPr>
          <w:rFonts w:ascii="Times New Roman" w:hAnsi="Times New Roman" w:cs="Times New Roman"/>
          <w:sz w:val="24"/>
          <w:szCs w:val="24"/>
        </w:rPr>
        <w:t xml:space="preserve"> – 2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Зона застройки малоэтажными жилыми домами</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lastRenderedPageBreak/>
        <w:t>Ж</w:t>
      </w:r>
      <w:proofErr w:type="gramEnd"/>
      <w:r w:rsidRPr="003F4782">
        <w:rPr>
          <w:rFonts w:ascii="Times New Roman" w:hAnsi="Times New Roman" w:cs="Times New Roman"/>
          <w:sz w:val="24"/>
          <w:szCs w:val="24"/>
        </w:rPr>
        <w:t xml:space="preserve"> – 3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Зона смешанной застройки индивидуальными и малоэтажными жилыми домами</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Ж</w:t>
      </w:r>
      <w:proofErr w:type="gramEnd"/>
      <w:r w:rsidRPr="003F4782">
        <w:rPr>
          <w:rFonts w:ascii="Times New Roman" w:hAnsi="Times New Roman" w:cs="Times New Roman"/>
          <w:sz w:val="24"/>
          <w:szCs w:val="24"/>
        </w:rPr>
        <w:t xml:space="preserve"> – 4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 xml:space="preserve">Зона застройки </w:t>
      </w:r>
      <w:proofErr w:type="spellStart"/>
      <w:r w:rsidRPr="003F4782">
        <w:rPr>
          <w:rFonts w:ascii="Times New Roman" w:hAnsi="Times New Roman" w:cs="Times New Roman"/>
          <w:sz w:val="24"/>
          <w:szCs w:val="24"/>
        </w:rPr>
        <w:t>среднеэтажными</w:t>
      </w:r>
      <w:proofErr w:type="spellEnd"/>
      <w:r w:rsidRPr="003F4782">
        <w:rPr>
          <w:rFonts w:ascii="Times New Roman" w:hAnsi="Times New Roman" w:cs="Times New Roman"/>
          <w:sz w:val="24"/>
          <w:szCs w:val="24"/>
        </w:rPr>
        <w:t xml:space="preserve"> жилыми домами</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Ж</w:t>
      </w:r>
      <w:proofErr w:type="gramEnd"/>
      <w:r w:rsidRPr="003F4782">
        <w:rPr>
          <w:rFonts w:ascii="Times New Roman" w:hAnsi="Times New Roman" w:cs="Times New Roman"/>
          <w:sz w:val="24"/>
          <w:szCs w:val="24"/>
        </w:rPr>
        <w:t xml:space="preserve"> – 5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 xml:space="preserve">Зона смешанной застройки малоэтажными и </w:t>
      </w:r>
      <w:proofErr w:type="spellStart"/>
      <w:r w:rsidRPr="003F4782">
        <w:rPr>
          <w:rFonts w:ascii="Times New Roman" w:hAnsi="Times New Roman" w:cs="Times New Roman"/>
          <w:sz w:val="24"/>
          <w:szCs w:val="24"/>
        </w:rPr>
        <w:t>среднеэтажными</w:t>
      </w:r>
      <w:proofErr w:type="spellEnd"/>
      <w:r w:rsidRPr="003F4782">
        <w:rPr>
          <w:rFonts w:ascii="Times New Roman" w:hAnsi="Times New Roman" w:cs="Times New Roman"/>
          <w:sz w:val="24"/>
          <w:szCs w:val="24"/>
        </w:rPr>
        <w:t xml:space="preserve"> жилыми домами</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ЗОНЫ СПЕЦИАЛЬНОГО НАЗНАЧЕНИЯ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СО – 1 </w:t>
      </w:r>
      <w:r w:rsidRPr="003F4782">
        <w:rPr>
          <w:rFonts w:ascii="Times New Roman" w:hAnsi="Times New Roman" w:cs="Times New Roman"/>
          <w:sz w:val="24"/>
          <w:szCs w:val="24"/>
        </w:rPr>
        <w:tab/>
      </w:r>
      <w:r w:rsidRPr="003F4782">
        <w:rPr>
          <w:rFonts w:ascii="Times New Roman" w:hAnsi="Times New Roman" w:cs="Times New Roman"/>
          <w:sz w:val="24"/>
          <w:szCs w:val="24"/>
        </w:rPr>
        <w:tab/>
        <w:t>Зона водозаборных сооружений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СО – 2 </w:t>
      </w:r>
      <w:r w:rsidRPr="003F4782">
        <w:rPr>
          <w:rFonts w:ascii="Times New Roman" w:hAnsi="Times New Roman" w:cs="Times New Roman"/>
          <w:sz w:val="24"/>
          <w:szCs w:val="24"/>
        </w:rPr>
        <w:tab/>
      </w:r>
      <w:r w:rsidRPr="003F4782">
        <w:rPr>
          <w:rFonts w:ascii="Times New Roman" w:hAnsi="Times New Roman" w:cs="Times New Roman"/>
          <w:sz w:val="24"/>
          <w:szCs w:val="24"/>
        </w:rPr>
        <w:tab/>
        <w:t>Зона очистных сооружений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СО – 3 </w:t>
      </w:r>
      <w:r w:rsidRPr="003F4782">
        <w:rPr>
          <w:rFonts w:ascii="Times New Roman" w:hAnsi="Times New Roman" w:cs="Times New Roman"/>
          <w:sz w:val="24"/>
          <w:szCs w:val="24"/>
        </w:rPr>
        <w:tab/>
      </w:r>
      <w:r w:rsidRPr="003F4782">
        <w:rPr>
          <w:rFonts w:ascii="Times New Roman" w:hAnsi="Times New Roman" w:cs="Times New Roman"/>
          <w:sz w:val="24"/>
          <w:szCs w:val="24"/>
        </w:rPr>
        <w:tab/>
        <w:t>Зона кладбищ</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СО – 4 </w:t>
      </w:r>
      <w:r w:rsidRPr="003F4782">
        <w:rPr>
          <w:rFonts w:ascii="Times New Roman" w:hAnsi="Times New Roman" w:cs="Times New Roman"/>
          <w:sz w:val="24"/>
          <w:szCs w:val="24"/>
        </w:rPr>
        <w:tab/>
      </w:r>
      <w:r w:rsidRPr="003F4782">
        <w:rPr>
          <w:rFonts w:ascii="Times New Roman" w:hAnsi="Times New Roman" w:cs="Times New Roman"/>
          <w:sz w:val="24"/>
          <w:szCs w:val="24"/>
        </w:rPr>
        <w:tab/>
        <w:t>Зона полигона ТБО</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ПРОИЗВОДСТВЕННЫЕ И КОММУНАЛЬНЫЕ ЗОНЫ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ПК – 1 </w:t>
      </w:r>
      <w:r w:rsidRPr="003F4782">
        <w:rPr>
          <w:rFonts w:ascii="Times New Roman" w:hAnsi="Times New Roman" w:cs="Times New Roman"/>
          <w:sz w:val="24"/>
          <w:szCs w:val="24"/>
        </w:rPr>
        <w:tab/>
      </w:r>
      <w:r w:rsidRPr="003F4782">
        <w:rPr>
          <w:rFonts w:ascii="Times New Roman" w:hAnsi="Times New Roman" w:cs="Times New Roman"/>
          <w:sz w:val="24"/>
          <w:szCs w:val="24"/>
        </w:rPr>
        <w:tab/>
        <w:t xml:space="preserve">Зона </w:t>
      </w:r>
      <w:proofErr w:type="spellStart"/>
      <w:r w:rsidRPr="003F4782">
        <w:rPr>
          <w:rFonts w:ascii="Times New Roman" w:hAnsi="Times New Roman" w:cs="Times New Roman"/>
          <w:sz w:val="24"/>
          <w:szCs w:val="24"/>
        </w:rPr>
        <w:t>производственно</w:t>
      </w:r>
      <w:proofErr w:type="spellEnd"/>
      <w:r w:rsidRPr="003F4782">
        <w:rPr>
          <w:rFonts w:ascii="Times New Roman" w:hAnsi="Times New Roman" w:cs="Times New Roman"/>
          <w:sz w:val="24"/>
          <w:szCs w:val="24"/>
        </w:rPr>
        <w:t xml:space="preserve"> – коммунальных объектов II класса опасности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ПК – 2 </w:t>
      </w:r>
      <w:r w:rsidRPr="003F4782">
        <w:rPr>
          <w:rFonts w:ascii="Times New Roman" w:hAnsi="Times New Roman" w:cs="Times New Roman"/>
          <w:sz w:val="24"/>
          <w:szCs w:val="24"/>
        </w:rPr>
        <w:tab/>
      </w:r>
      <w:r w:rsidRPr="003F4782">
        <w:rPr>
          <w:rFonts w:ascii="Times New Roman" w:hAnsi="Times New Roman" w:cs="Times New Roman"/>
          <w:sz w:val="24"/>
          <w:szCs w:val="24"/>
        </w:rPr>
        <w:tab/>
        <w:t xml:space="preserve">Зона </w:t>
      </w:r>
      <w:proofErr w:type="spellStart"/>
      <w:r w:rsidRPr="003F4782">
        <w:rPr>
          <w:rFonts w:ascii="Times New Roman" w:hAnsi="Times New Roman" w:cs="Times New Roman"/>
          <w:sz w:val="24"/>
          <w:szCs w:val="24"/>
        </w:rPr>
        <w:t>производственно</w:t>
      </w:r>
      <w:proofErr w:type="spellEnd"/>
      <w:r w:rsidRPr="003F4782">
        <w:rPr>
          <w:rFonts w:ascii="Times New Roman" w:hAnsi="Times New Roman" w:cs="Times New Roman"/>
          <w:sz w:val="24"/>
          <w:szCs w:val="24"/>
        </w:rPr>
        <w:t xml:space="preserve"> – коммунальных объектов III класса опасности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ПК – 3 </w:t>
      </w:r>
      <w:r w:rsidRPr="003F4782">
        <w:rPr>
          <w:rFonts w:ascii="Times New Roman" w:hAnsi="Times New Roman" w:cs="Times New Roman"/>
          <w:sz w:val="24"/>
          <w:szCs w:val="24"/>
        </w:rPr>
        <w:tab/>
      </w:r>
      <w:r w:rsidRPr="003F4782">
        <w:rPr>
          <w:rFonts w:ascii="Times New Roman" w:hAnsi="Times New Roman" w:cs="Times New Roman"/>
          <w:sz w:val="24"/>
          <w:szCs w:val="24"/>
        </w:rPr>
        <w:tab/>
        <w:t xml:space="preserve">Зона </w:t>
      </w:r>
      <w:proofErr w:type="spellStart"/>
      <w:r w:rsidRPr="003F4782">
        <w:rPr>
          <w:rFonts w:ascii="Times New Roman" w:hAnsi="Times New Roman" w:cs="Times New Roman"/>
          <w:sz w:val="24"/>
          <w:szCs w:val="24"/>
        </w:rPr>
        <w:t>производственно</w:t>
      </w:r>
      <w:proofErr w:type="spellEnd"/>
      <w:r w:rsidRPr="003F4782">
        <w:rPr>
          <w:rFonts w:ascii="Times New Roman" w:hAnsi="Times New Roman" w:cs="Times New Roman"/>
          <w:sz w:val="24"/>
          <w:szCs w:val="24"/>
        </w:rPr>
        <w:t xml:space="preserve"> – коммунальных объектов IV класса опасности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ПК – 4 </w:t>
      </w:r>
      <w:r w:rsidRPr="003F4782">
        <w:rPr>
          <w:rFonts w:ascii="Times New Roman" w:hAnsi="Times New Roman" w:cs="Times New Roman"/>
          <w:sz w:val="24"/>
          <w:szCs w:val="24"/>
        </w:rPr>
        <w:tab/>
      </w:r>
      <w:r w:rsidRPr="003F4782">
        <w:rPr>
          <w:rFonts w:ascii="Times New Roman" w:hAnsi="Times New Roman" w:cs="Times New Roman"/>
          <w:sz w:val="24"/>
          <w:szCs w:val="24"/>
        </w:rPr>
        <w:tab/>
        <w:t xml:space="preserve">Зона </w:t>
      </w:r>
      <w:proofErr w:type="spellStart"/>
      <w:r w:rsidRPr="003F4782">
        <w:rPr>
          <w:rFonts w:ascii="Times New Roman" w:hAnsi="Times New Roman" w:cs="Times New Roman"/>
          <w:sz w:val="24"/>
          <w:szCs w:val="24"/>
        </w:rPr>
        <w:t>производственно</w:t>
      </w:r>
      <w:proofErr w:type="spellEnd"/>
      <w:r w:rsidRPr="003F4782">
        <w:rPr>
          <w:rFonts w:ascii="Times New Roman" w:hAnsi="Times New Roman" w:cs="Times New Roman"/>
          <w:sz w:val="24"/>
          <w:szCs w:val="24"/>
        </w:rPr>
        <w:t xml:space="preserve"> – коммунальных объектов V класса опасности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ПРИРОДНО-РЕКРЕАЦИОННЫЕ ЗОНЫ</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Р</w:t>
      </w:r>
      <w:proofErr w:type="gramEnd"/>
      <w:r w:rsidRPr="003F4782">
        <w:rPr>
          <w:rFonts w:ascii="Times New Roman" w:hAnsi="Times New Roman" w:cs="Times New Roman"/>
          <w:sz w:val="24"/>
          <w:szCs w:val="24"/>
        </w:rPr>
        <w:t xml:space="preserve"> – 1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 xml:space="preserve">Зона рекреационно – </w:t>
      </w:r>
      <w:proofErr w:type="spellStart"/>
      <w:r w:rsidRPr="003F4782">
        <w:rPr>
          <w:rFonts w:ascii="Times New Roman" w:hAnsi="Times New Roman" w:cs="Times New Roman"/>
          <w:sz w:val="24"/>
          <w:szCs w:val="24"/>
        </w:rPr>
        <w:t>ланшафтных</w:t>
      </w:r>
      <w:proofErr w:type="spellEnd"/>
      <w:r w:rsidRPr="003F4782">
        <w:rPr>
          <w:rFonts w:ascii="Times New Roman" w:hAnsi="Times New Roman" w:cs="Times New Roman"/>
          <w:sz w:val="24"/>
          <w:szCs w:val="24"/>
        </w:rPr>
        <w:t xml:space="preserve"> территорий</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Р</w:t>
      </w:r>
      <w:proofErr w:type="gramEnd"/>
      <w:r w:rsidRPr="003F4782">
        <w:rPr>
          <w:rFonts w:ascii="Times New Roman" w:hAnsi="Times New Roman" w:cs="Times New Roman"/>
          <w:sz w:val="24"/>
          <w:szCs w:val="24"/>
        </w:rPr>
        <w:t xml:space="preserve"> – 2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Зона санитарно-защитного озеленения</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Р</w:t>
      </w:r>
      <w:proofErr w:type="gramEnd"/>
      <w:r w:rsidRPr="003F4782">
        <w:rPr>
          <w:rFonts w:ascii="Times New Roman" w:hAnsi="Times New Roman" w:cs="Times New Roman"/>
          <w:sz w:val="24"/>
          <w:szCs w:val="24"/>
        </w:rPr>
        <w:t xml:space="preserve"> – 3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Зона коллективных садов и огородов</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ЗОНА ТРАНСПОРТНОЙ ИНФРАСТРУКТУРЫ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Т – 1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Полоса отвода железной дороги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Т – 2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Полоса отвода автодороги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Т – 3 </w:t>
      </w:r>
      <w:r w:rsidRPr="003F4782">
        <w:rPr>
          <w:rFonts w:ascii="Times New Roman" w:hAnsi="Times New Roman" w:cs="Times New Roman"/>
          <w:sz w:val="24"/>
          <w:szCs w:val="24"/>
        </w:rPr>
        <w:tab/>
      </w:r>
      <w:r w:rsidRPr="003F4782">
        <w:rPr>
          <w:rFonts w:ascii="Times New Roman" w:hAnsi="Times New Roman" w:cs="Times New Roman"/>
          <w:sz w:val="24"/>
          <w:szCs w:val="24"/>
        </w:rPr>
        <w:tab/>
      </w:r>
      <w:r w:rsidRPr="003F4782">
        <w:rPr>
          <w:rFonts w:ascii="Times New Roman" w:hAnsi="Times New Roman" w:cs="Times New Roman"/>
          <w:sz w:val="24"/>
          <w:szCs w:val="24"/>
        </w:rPr>
        <w:tab/>
        <w:t>Зона обслуживания железнодорожных путей</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СЕЛЬСКОХОЗЯЙСТВЕННЫЕ ЗОНЫ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СХ – 1 </w:t>
      </w:r>
      <w:r w:rsidRPr="003F4782">
        <w:rPr>
          <w:rFonts w:ascii="Times New Roman" w:hAnsi="Times New Roman" w:cs="Times New Roman"/>
          <w:sz w:val="24"/>
          <w:szCs w:val="24"/>
        </w:rPr>
        <w:tab/>
      </w:r>
      <w:r w:rsidRPr="003F4782">
        <w:rPr>
          <w:rFonts w:ascii="Times New Roman" w:hAnsi="Times New Roman" w:cs="Times New Roman"/>
          <w:sz w:val="24"/>
          <w:szCs w:val="24"/>
        </w:rPr>
        <w:tab/>
        <w:t>Зона сельскохозяйственного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44.2. Градостроительные регламенты. Центральные общественно – деловые и коммерческие зоны.</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Ц</w:t>
      </w:r>
      <w:proofErr w:type="gramEnd"/>
      <w:r w:rsidRPr="003F4782">
        <w:rPr>
          <w:rFonts w:ascii="Times New Roman" w:hAnsi="Times New Roman" w:cs="Times New Roman"/>
          <w:sz w:val="24"/>
          <w:szCs w:val="24"/>
        </w:rPr>
        <w:t xml:space="preserve"> – 1. Зона обслуживания и деловой активности административного центра.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Зона центральных функций выделена для обеспечения правовых условий использования и строительства недвижимости с широким спектром административных, деловых, общественных, </w:t>
      </w:r>
      <w:r w:rsidRPr="003F4782">
        <w:rPr>
          <w:rFonts w:ascii="Times New Roman" w:hAnsi="Times New Roman" w:cs="Times New Roman"/>
          <w:sz w:val="24"/>
          <w:szCs w:val="24"/>
        </w:rPr>
        <w:lastRenderedPageBreak/>
        <w:t>культурных, обслуживающих и коммерческих видов использования многофункционального назначения.</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Малоэтажная многоквартирная жилая застройка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 xml:space="preserve">Размещение малоэтажных многоквартирных домов (многоквартирные дома высотой до 4 этажей, включая </w:t>
      </w:r>
      <w:proofErr w:type="gramStart"/>
      <w:r w:rsidRPr="003F4782">
        <w:rPr>
          <w:rFonts w:ascii="Times New Roman" w:hAnsi="Times New Roman" w:cs="Times New Roman"/>
          <w:sz w:val="24"/>
          <w:szCs w:val="24"/>
        </w:rPr>
        <w:t>мансардный</w:t>
      </w:r>
      <w:proofErr w:type="gramEnd"/>
      <w:r w:rsidRPr="003F4782">
        <w:rPr>
          <w:rFonts w:ascii="Times New Roman" w:hAnsi="Times New Roman" w:cs="Times New Roman"/>
          <w:sz w:val="24"/>
          <w:szCs w:val="24"/>
        </w:rPr>
        <w:t>);</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обустройство спортивных и детских площадок, площадок для отдыха;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Pr="003F4782">
        <w:rPr>
          <w:rFonts w:ascii="Times New Roman" w:hAnsi="Times New Roman" w:cs="Times New Roman"/>
          <w:sz w:val="24"/>
          <w:szCs w:val="24"/>
        </w:rPr>
        <w:tab/>
        <w:t>2.1.1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spellStart"/>
      <w:r w:rsidRPr="003F4782">
        <w:rPr>
          <w:rFonts w:ascii="Times New Roman" w:hAnsi="Times New Roman" w:cs="Times New Roman"/>
          <w:sz w:val="24"/>
          <w:szCs w:val="24"/>
        </w:rPr>
        <w:t>Среднеэтажная</w:t>
      </w:r>
      <w:proofErr w:type="spellEnd"/>
      <w:r w:rsidRPr="003F4782">
        <w:rPr>
          <w:rFonts w:ascii="Times New Roman" w:hAnsi="Times New Roman" w:cs="Times New Roman"/>
          <w:sz w:val="24"/>
          <w:szCs w:val="24"/>
        </w:rPr>
        <w:t xml:space="preserve"> жилая застройка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многоквартирных домов этажностью не выше восьми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благоустройство и озеленение;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подземных гаражей и автостоянок;</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обустройство спортивных и детских площадок, площадок для отдыха;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3F4782">
        <w:rPr>
          <w:rFonts w:ascii="Times New Roman" w:hAnsi="Times New Roman" w:cs="Times New Roman"/>
          <w:sz w:val="24"/>
          <w:szCs w:val="24"/>
        </w:rPr>
        <w:tab/>
        <w:t>2.5</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Обслуживание жилой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3F4782">
        <w:rPr>
          <w:rFonts w:ascii="Times New Roman" w:hAnsi="Times New Roman" w:cs="Times New Roman"/>
          <w:sz w:val="24"/>
          <w:szCs w:val="24"/>
        </w:rPr>
        <w:tab/>
        <w:t>2.7</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Хранение автотранспорта</w:t>
      </w:r>
      <w:r w:rsidRPr="003F4782">
        <w:rPr>
          <w:rFonts w:ascii="Times New Roman" w:hAnsi="Times New Roman" w:cs="Times New Roman"/>
          <w:sz w:val="24"/>
          <w:szCs w:val="24"/>
        </w:rPr>
        <w:tab/>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F4782">
        <w:rPr>
          <w:rFonts w:ascii="Times New Roman" w:hAnsi="Times New Roman" w:cs="Times New Roman"/>
          <w:sz w:val="24"/>
          <w:szCs w:val="24"/>
        </w:rPr>
        <w:lastRenderedPageBreak/>
        <w:t>машино</w:t>
      </w:r>
      <w:proofErr w:type="spellEnd"/>
      <w:r w:rsidRPr="003F4782">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использования с кодом 4.9</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2.7.1*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Коммунальное обслуживание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Предоставление коммунальных услуг</w:t>
      </w:r>
      <w:r w:rsidRPr="003F4782">
        <w:rPr>
          <w:rFonts w:ascii="Times New Roman" w:hAnsi="Times New Roman" w:cs="Times New Roman"/>
          <w:sz w:val="24"/>
          <w:szCs w:val="24"/>
        </w:rPr>
        <w:ta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3F4782">
        <w:rPr>
          <w:rFonts w:ascii="Times New Roman" w:hAnsi="Times New Roman" w:cs="Times New Roman"/>
          <w:sz w:val="24"/>
          <w:szCs w:val="24"/>
        </w:rPr>
        <w:tab/>
        <w:t>3.1.1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sidRPr="003F4782">
        <w:rPr>
          <w:rFonts w:ascii="Times New Roman" w:hAnsi="Times New Roman" w:cs="Times New Roman"/>
          <w:sz w:val="24"/>
          <w:szCs w:val="24"/>
        </w:rPr>
        <w:tab/>
        <w:t>Размещение зданий, предназначенных для приема физических и юридических лиц в связи с предоставлением им коммунальных услуг</w:t>
      </w:r>
      <w:r w:rsidRPr="003F4782">
        <w:rPr>
          <w:rFonts w:ascii="Times New Roman" w:hAnsi="Times New Roman" w:cs="Times New Roman"/>
          <w:sz w:val="24"/>
          <w:szCs w:val="24"/>
        </w:rPr>
        <w:tab/>
        <w:t>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Социальное обслуживание</w:t>
      </w:r>
      <w:r w:rsidRPr="003F4782">
        <w:rPr>
          <w:rFonts w:ascii="Times New Roman" w:hAnsi="Times New Roman" w:cs="Times New Roman"/>
          <w:sz w:val="24"/>
          <w:szCs w:val="24"/>
        </w:rPr>
        <w:tab/>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Дома социального обслуживания</w:t>
      </w:r>
      <w:r w:rsidRPr="003F4782">
        <w:rPr>
          <w:rFonts w:ascii="Times New Roman" w:hAnsi="Times New Roman" w:cs="Times New Roman"/>
          <w:sz w:val="24"/>
          <w:szCs w:val="24"/>
        </w:rPr>
        <w:tab/>
        <w:t>Размещение зданий, предназначенных для размещения домов престарелых, домов ребенка, детских домов, пунктов ночлега для бездомных граждан;</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r w:rsidRPr="003F4782">
        <w:rPr>
          <w:rFonts w:ascii="Times New Roman" w:hAnsi="Times New Roman" w:cs="Times New Roman"/>
          <w:sz w:val="24"/>
          <w:szCs w:val="24"/>
        </w:rPr>
        <w:tab/>
        <w:t>3.2.1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Оказание социальной помощи населению</w:t>
      </w:r>
      <w:r w:rsidRPr="003F4782">
        <w:rPr>
          <w:rFonts w:ascii="Times New Roman" w:hAnsi="Times New Roman" w:cs="Times New Roman"/>
          <w:sz w:val="24"/>
          <w:szCs w:val="24"/>
        </w:rPr>
        <w:tab/>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некоммерческих фондов, благотворительных организаций, клубов по интересам</w:t>
      </w:r>
      <w:r w:rsidRPr="003F4782">
        <w:rPr>
          <w:rFonts w:ascii="Times New Roman" w:hAnsi="Times New Roman" w:cs="Times New Roman"/>
          <w:sz w:val="24"/>
          <w:szCs w:val="24"/>
        </w:rPr>
        <w:tab/>
        <w:t>3.2.2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Оказание услуг связи</w:t>
      </w:r>
      <w:r w:rsidRPr="003F4782">
        <w:rPr>
          <w:rFonts w:ascii="Times New Roman" w:hAnsi="Times New Roman" w:cs="Times New Roman"/>
          <w:sz w:val="24"/>
          <w:szCs w:val="24"/>
        </w:rPr>
        <w:tab/>
        <w:t>Размещение зданий, предназначенных для размещения пунктов оказания услуг почтовой, телеграфной, междугородней и международной телефонной связи</w:t>
      </w:r>
      <w:r w:rsidRPr="003F4782">
        <w:rPr>
          <w:rFonts w:ascii="Times New Roman" w:hAnsi="Times New Roman" w:cs="Times New Roman"/>
          <w:sz w:val="24"/>
          <w:szCs w:val="24"/>
        </w:rPr>
        <w:tab/>
        <w:t>3.2.3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Общежития</w:t>
      </w:r>
      <w:r w:rsidRPr="003F4782">
        <w:rPr>
          <w:rFonts w:ascii="Times New Roman" w:hAnsi="Times New Roman" w:cs="Times New Roman"/>
          <w:sz w:val="24"/>
          <w:szCs w:val="24"/>
        </w:rPr>
        <w:tab/>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3.2.4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Бытовое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r w:rsidRPr="003F4782">
        <w:rPr>
          <w:rFonts w:ascii="Times New Roman" w:hAnsi="Times New Roman" w:cs="Times New Roman"/>
          <w:sz w:val="24"/>
          <w:szCs w:val="24"/>
        </w:rPr>
        <w:tab/>
        <w:t>3.3*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Амбулаторно-поликлиническое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3F4782">
        <w:rPr>
          <w:rFonts w:ascii="Times New Roman" w:hAnsi="Times New Roman" w:cs="Times New Roman"/>
          <w:sz w:val="24"/>
          <w:szCs w:val="24"/>
        </w:rPr>
        <w:tab/>
        <w:t>3.4.1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Стационарное медицинское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станций скорой помощи;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площадок санитарной авиации</w:t>
      </w:r>
      <w:r w:rsidRPr="003F4782">
        <w:rPr>
          <w:rFonts w:ascii="Times New Roman" w:hAnsi="Times New Roman" w:cs="Times New Roman"/>
          <w:sz w:val="24"/>
          <w:szCs w:val="24"/>
        </w:rPr>
        <w:tab/>
        <w:t>3.4.2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Медицинские организации особого назначения</w:t>
      </w:r>
      <w:r w:rsidRPr="003F4782">
        <w:rPr>
          <w:rFonts w:ascii="Times New Roman" w:hAnsi="Times New Roman" w:cs="Times New Roman"/>
          <w:sz w:val="24"/>
          <w:szCs w:val="24"/>
        </w:rPr>
        <w:tab/>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3F4782">
        <w:rPr>
          <w:rFonts w:ascii="Times New Roman" w:hAnsi="Times New Roman" w:cs="Times New Roman"/>
          <w:sz w:val="24"/>
          <w:szCs w:val="24"/>
        </w:rPr>
        <w:t>патолого-анатомической</w:t>
      </w:r>
      <w:proofErr w:type="gramEnd"/>
      <w:r w:rsidRPr="003F4782">
        <w:rPr>
          <w:rFonts w:ascii="Times New Roman" w:hAnsi="Times New Roman" w:cs="Times New Roman"/>
          <w:sz w:val="24"/>
          <w:szCs w:val="24"/>
        </w:rPr>
        <w:t xml:space="preserve"> экспертизы (морги)</w:t>
      </w:r>
      <w:r w:rsidRPr="003F4782">
        <w:rPr>
          <w:rFonts w:ascii="Times New Roman" w:hAnsi="Times New Roman" w:cs="Times New Roman"/>
          <w:sz w:val="24"/>
          <w:szCs w:val="24"/>
        </w:rPr>
        <w:tab/>
        <w:t>3.4.3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Культурное развитие</w:t>
      </w:r>
      <w:r w:rsidRPr="003F4782">
        <w:rPr>
          <w:rFonts w:ascii="Times New Roman" w:hAnsi="Times New Roman" w:cs="Times New Roman"/>
          <w:sz w:val="24"/>
          <w:szCs w:val="24"/>
        </w:rPr>
        <w:tab/>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Объекты культурно-досуговой деятельности</w:t>
      </w:r>
      <w:r w:rsidRPr="003F4782">
        <w:rPr>
          <w:rFonts w:ascii="Times New Roman" w:hAnsi="Times New Roman" w:cs="Times New Roman"/>
          <w:sz w:val="24"/>
          <w:szCs w:val="24"/>
        </w:rPr>
        <w:tab/>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Pr="003F4782">
        <w:rPr>
          <w:rFonts w:ascii="Times New Roman" w:hAnsi="Times New Roman" w:cs="Times New Roman"/>
          <w:sz w:val="24"/>
          <w:szCs w:val="24"/>
        </w:rPr>
        <w:tab/>
        <w:t>3.6.1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Парки культуры и отдыха</w:t>
      </w:r>
      <w:r w:rsidRPr="003F4782">
        <w:rPr>
          <w:rFonts w:ascii="Times New Roman" w:hAnsi="Times New Roman" w:cs="Times New Roman"/>
          <w:sz w:val="24"/>
          <w:szCs w:val="24"/>
        </w:rPr>
        <w:tab/>
        <w:t>Размещение парков культуры и отдыха</w:t>
      </w:r>
      <w:r w:rsidRPr="003F4782">
        <w:rPr>
          <w:rFonts w:ascii="Times New Roman" w:hAnsi="Times New Roman" w:cs="Times New Roman"/>
          <w:sz w:val="24"/>
          <w:szCs w:val="24"/>
        </w:rPr>
        <w:tab/>
        <w:t>3.6.2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Цирки и зверинцы</w:t>
      </w:r>
      <w:r w:rsidRPr="003F4782">
        <w:rPr>
          <w:rFonts w:ascii="Times New Roman" w:hAnsi="Times New Roman" w:cs="Times New Roman"/>
          <w:sz w:val="24"/>
          <w:szCs w:val="24"/>
        </w:rPr>
        <w:tab/>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r w:rsidRPr="003F4782">
        <w:rPr>
          <w:rFonts w:ascii="Times New Roman" w:hAnsi="Times New Roman" w:cs="Times New Roman"/>
          <w:sz w:val="24"/>
          <w:szCs w:val="24"/>
        </w:rPr>
        <w:tab/>
        <w:t>3.6.3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Общественное управление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ab/>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Государственное управление</w:t>
      </w:r>
      <w:r w:rsidRPr="003F4782">
        <w:rPr>
          <w:rFonts w:ascii="Times New Roman" w:hAnsi="Times New Roman" w:cs="Times New Roman"/>
          <w:sz w:val="24"/>
          <w:szCs w:val="24"/>
        </w:rPr>
        <w:tab/>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r w:rsidRPr="003F4782">
        <w:rPr>
          <w:rFonts w:ascii="Times New Roman" w:hAnsi="Times New Roman" w:cs="Times New Roman"/>
          <w:sz w:val="24"/>
          <w:szCs w:val="24"/>
        </w:rPr>
        <w:tab/>
        <w:t>3.8.1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Представительская деятельность</w:t>
      </w:r>
      <w:r w:rsidRPr="003F4782">
        <w:rPr>
          <w:rFonts w:ascii="Times New Roman" w:hAnsi="Times New Roman" w:cs="Times New Roman"/>
          <w:sz w:val="24"/>
          <w:szCs w:val="24"/>
        </w:rPr>
        <w:tab/>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r w:rsidRPr="003F4782">
        <w:rPr>
          <w:rFonts w:ascii="Times New Roman" w:hAnsi="Times New Roman" w:cs="Times New Roman"/>
          <w:sz w:val="24"/>
          <w:szCs w:val="24"/>
        </w:rPr>
        <w:tab/>
        <w:t>3.8.2</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Деловое управление</w:t>
      </w:r>
      <w:r w:rsidRPr="003F4782">
        <w:rPr>
          <w:rFonts w:ascii="Times New Roman" w:hAnsi="Times New Roman" w:cs="Times New Roman"/>
          <w:sz w:val="24"/>
          <w:szCs w:val="24"/>
        </w:rPr>
        <w:ta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3F4782">
        <w:rPr>
          <w:rFonts w:ascii="Times New Roman" w:hAnsi="Times New Roman" w:cs="Times New Roman"/>
          <w:sz w:val="24"/>
          <w:szCs w:val="24"/>
        </w:rPr>
        <w:tab/>
        <w:t>4.1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Рынки</w:t>
      </w:r>
      <w:r w:rsidRPr="003F4782">
        <w:rPr>
          <w:rFonts w:ascii="Times New Roman" w:hAnsi="Times New Roman" w:cs="Times New Roman"/>
          <w:sz w:val="24"/>
          <w:szCs w:val="24"/>
        </w:rPr>
        <w:ta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гаражей и (или) стоянок для автомобилей сотрудников и посетителей рынка</w:t>
      </w:r>
      <w:r w:rsidRPr="003F4782">
        <w:rPr>
          <w:rFonts w:ascii="Times New Roman" w:hAnsi="Times New Roman" w:cs="Times New Roman"/>
          <w:sz w:val="24"/>
          <w:szCs w:val="24"/>
        </w:rPr>
        <w:tab/>
        <w:t>4.3*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Магазины</w:t>
      </w:r>
      <w:r w:rsidRPr="003F4782">
        <w:rPr>
          <w:rFonts w:ascii="Times New Roman" w:hAnsi="Times New Roman" w:cs="Times New Roman"/>
          <w:sz w:val="24"/>
          <w:szCs w:val="24"/>
        </w:rPr>
        <w:tab/>
        <w:t>Размещение объектов капитального строительства, предназначенных для продажи товаров, торговая площадь которых составляет до 5000 кв. м</w:t>
      </w:r>
      <w:r w:rsidRPr="003F4782">
        <w:rPr>
          <w:rFonts w:ascii="Times New Roman" w:hAnsi="Times New Roman" w:cs="Times New Roman"/>
          <w:sz w:val="24"/>
          <w:szCs w:val="24"/>
        </w:rPr>
        <w:tab/>
        <w:t>4.4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Общественное питание</w:t>
      </w:r>
      <w:r w:rsidRPr="003F4782">
        <w:rPr>
          <w:rFonts w:ascii="Times New Roman" w:hAnsi="Times New Roman" w:cs="Times New Roman"/>
          <w:sz w:val="24"/>
          <w:szCs w:val="24"/>
        </w:rPr>
        <w:tab/>
        <w:t>Размещение объектов капитального строительства в целях устройства мест общественного питания (рестораны, кафе, столовые, закусочные, бары)</w:t>
      </w:r>
      <w:r w:rsidRPr="003F4782">
        <w:rPr>
          <w:rFonts w:ascii="Times New Roman" w:hAnsi="Times New Roman" w:cs="Times New Roman"/>
          <w:sz w:val="24"/>
          <w:szCs w:val="24"/>
        </w:rPr>
        <w:tab/>
        <w:t>4.6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Гостиничное обслуживание</w:t>
      </w:r>
      <w:r w:rsidRPr="003F4782">
        <w:rPr>
          <w:rFonts w:ascii="Times New Roman" w:hAnsi="Times New Roman" w:cs="Times New Roman"/>
          <w:sz w:val="24"/>
          <w:szCs w:val="24"/>
        </w:rPr>
        <w:ta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3F4782">
        <w:rPr>
          <w:rFonts w:ascii="Times New Roman" w:hAnsi="Times New Roman" w:cs="Times New Roman"/>
          <w:sz w:val="24"/>
          <w:szCs w:val="24"/>
        </w:rPr>
        <w:tab/>
        <w:t>4.7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Развлечения</w:t>
      </w:r>
      <w:r w:rsidRPr="003F4782">
        <w:rPr>
          <w:rFonts w:ascii="Times New Roman" w:hAnsi="Times New Roman" w:cs="Times New Roman"/>
          <w:sz w:val="24"/>
          <w:szCs w:val="24"/>
        </w:rPr>
        <w:tab/>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Развлекательные мероприятия</w:t>
      </w:r>
      <w:r w:rsidRPr="003F4782">
        <w:rPr>
          <w:rFonts w:ascii="Times New Roman" w:hAnsi="Times New Roman" w:cs="Times New Roman"/>
          <w:sz w:val="24"/>
          <w:szCs w:val="24"/>
        </w:rPr>
        <w:tab/>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w:t>
      </w:r>
      <w:r w:rsidRPr="003F4782">
        <w:rPr>
          <w:rFonts w:ascii="Times New Roman" w:hAnsi="Times New Roman" w:cs="Times New Roman"/>
          <w:sz w:val="24"/>
          <w:szCs w:val="24"/>
        </w:rPr>
        <w:lastRenderedPageBreak/>
        <w:t>автоматов (кроме игрового оборудования, используемого для проведения азартных игр), игровых площадок</w:t>
      </w:r>
      <w:r w:rsidRPr="003F4782">
        <w:rPr>
          <w:rFonts w:ascii="Times New Roman" w:hAnsi="Times New Roman" w:cs="Times New Roman"/>
          <w:sz w:val="24"/>
          <w:szCs w:val="24"/>
        </w:rPr>
        <w:tab/>
        <w:t>4.8.1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Проведение азартных игр</w:t>
      </w:r>
      <w:r w:rsidRPr="003F4782">
        <w:rPr>
          <w:rFonts w:ascii="Times New Roman" w:hAnsi="Times New Roman" w:cs="Times New Roman"/>
          <w:sz w:val="24"/>
          <w:szCs w:val="24"/>
        </w:rPr>
        <w:tab/>
        <w:t>Размещение зданий и сооружений, предназначенных для размещения букмекерских контор, тотализаторов, их пунктов приема ставок вне игорных зон</w:t>
      </w:r>
      <w:r w:rsidRPr="003F4782">
        <w:rPr>
          <w:rFonts w:ascii="Times New Roman" w:hAnsi="Times New Roman" w:cs="Times New Roman"/>
          <w:sz w:val="24"/>
          <w:szCs w:val="24"/>
        </w:rPr>
        <w:tab/>
        <w:t>4.8.2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Проведение азартных игр в игорных зонах</w:t>
      </w:r>
      <w:r w:rsidRPr="003F4782">
        <w:rPr>
          <w:rFonts w:ascii="Times New Roman" w:hAnsi="Times New Roman" w:cs="Times New Roman"/>
          <w:sz w:val="24"/>
          <w:szCs w:val="24"/>
        </w:rPr>
        <w:tab/>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sidRPr="003F4782">
        <w:rPr>
          <w:rFonts w:ascii="Times New Roman" w:hAnsi="Times New Roman" w:cs="Times New Roman"/>
          <w:sz w:val="24"/>
          <w:szCs w:val="24"/>
        </w:rPr>
        <w:tab/>
        <w:t>4.8.3</w:t>
      </w:r>
    </w:p>
    <w:p w:rsidR="003F4782" w:rsidRPr="003F4782" w:rsidRDefault="003F4782" w:rsidP="003F4782">
      <w:pPr>
        <w:spacing w:after="0" w:line="360" w:lineRule="auto"/>
        <w:jc w:val="both"/>
        <w:rPr>
          <w:rFonts w:ascii="Times New Roman" w:hAnsi="Times New Roman" w:cs="Times New Roman"/>
          <w:sz w:val="24"/>
          <w:szCs w:val="24"/>
        </w:rPr>
      </w:pPr>
      <w:proofErr w:type="spellStart"/>
      <w:r w:rsidRPr="003F4782">
        <w:rPr>
          <w:rFonts w:ascii="Times New Roman" w:hAnsi="Times New Roman" w:cs="Times New Roman"/>
          <w:sz w:val="24"/>
          <w:szCs w:val="24"/>
        </w:rPr>
        <w:t>Выставочно</w:t>
      </w:r>
      <w:proofErr w:type="spellEnd"/>
      <w:r w:rsidRPr="003F4782">
        <w:rPr>
          <w:rFonts w:ascii="Times New Roman" w:hAnsi="Times New Roman" w:cs="Times New Roman"/>
          <w:sz w:val="24"/>
          <w:szCs w:val="24"/>
        </w:rPr>
        <w:t>-ярмарочная деятельность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 xml:space="preserve">Размещение объектов капитального строительства, сооружений, предназначенных для осуществления </w:t>
      </w:r>
      <w:proofErr w:type="spellStart"/>
      <w:r w:rsidRPr="003F4782">
        <w:rPr>
          <w:rFonts w:ascii="Times New Roman" w:hAnsi="Times New Roman" w:cs="Times New Roman"/>
          <w:sz w:val="24"/>
          <w:szCs w:val="24"/>
        </w:rPr>
        <w:t>выставочно</w:t>
      </w:r>
      <w:proofErr w:type="spellEnd"/>
      <w:r w:rsidRPr="003F4782">
        <w:rPr>
          <w:rFonts w:ascii="Times New Roman" w:hAnsi="Times New Roman" w:cs="Times New Roman"/>
          <w:sz w:val="24"/>
          <w:szCs w:val="24"/>
        </w:rPr>
        <w:t xml:space="preserve">-ярмарочной и </w:t>
      </w:r>
      <w:proofErr w:type="spellStart"/>
      <w:r w:rsidRPr="003F4782">
        <w:rPr>
          <w:rFonts w:ascii="Times New Roman" w:hAnsi="Times New Roman" w:cs="Times New Roman"/>
          <w:sz w:val="24"/>
          <w:szCs w:val="24"/>
        </w:rPr>
        <w:t>конгрессной</w:t>
      </w:r>
      <w:proofErr w:type="spellEnd"/>
      <w:r w:rsidRPr="003F4782">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r w:rsidRPr="003F4782">
        <w:rPr>
          <w:rFonts w:ascii="Times New Roman" w:hAnsi="Times New Roman" w:cs="Times New Roman"/>
          <w:sz w:val="24"/>
          <w:szCs w:val="24"/>
        </w:rPr>
        <w:tab/>
        <w:t>4.10</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Спорт</w:t>
      </w:r>
      <w:r w:rsidRPr="003F4782">
        <w:rPr>
          <w:rFonts w:ascii="Times New Roman" w:hAnsi="Times New Roman" w:cs="Times New Roman"/>
          <w:sz w:val="24"/>
          <w:szCs w:val="24"/>
        </w:rPr>
        <w:tab/>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спортивно-зрелищных мероприятий</w:t>
      </w:r>
      <w:r w:rsidRPr="003F4782">
        <w:rPr>
          <w:rFonts w:ascii="Times New Roman" w:hAnsi="Times New Roman" w:cs="Times New Roman"/>
          <w:sz w:val="24"/>
          <w:szCs w:val="24"/>
        </w:rPr>
        <w:tab/>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r w:rsidRPr="003F4782">
        <w:rPr>
          <w:rFonts w:ascii="Times New Roman" w:hAnsi="Times New Roman" w:cs="Times New Roman"/>
          <w:sz w:val="24"/>
          <w:szCs w:val="24"/>
        </w:rPr>
        <w:tab/>
        <w:t>5.1.1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занятий спортом в помещениях</w:t>
      </w:r>
      <w:r w:rsidRPr="003F4782">
        <w:rPr>
          <w:rFonts w:ascii="Times New Roman" w:hAnsi="Times New Roman" w:cs="Times New Roman"/>
          <w:sz w:val="24"/>
          <w:szCs w:val="24"/>
        </w:rPr>
        <w:tab/>
        <w:t>Размещение спортивных клубов, спортивных залов, бассейнов, физкультурно-оздоровительных комплексов в зданиях и сооружениях</w:t>
      </w:r>
      <w:r w:rsidRPr="003F4782">
        <w:rPr>
          <w:rFonts w:ascii="Times New Roman" w:hAnsi="Times New Roman" w:cs="Times New Roman"/>
          <w:sz w:val="24"/>
          <w:szCs w:val="24"/>
        </w:rPr>
        <w:tab/>
        <w:t>5.1.2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Площадки для занятий спортом</w:t>
      </w:r>
      <w:r w:rsidRPr="003F4782">
        <w:rPr>
          <w:rFonts w:ascii="Times New Roman" w:hAnsi="Times New Roman" w:cs="Times New Roman"/>
          <w:sz w:val="24"/>
          <w:szCs w:val="24"/>
        </w:rPr>
        <w:tab/>
        <w:t>Размещение площадок для занятия спортом и физкультурой на открытом воздухе (физкультурные площадки, беговые дорожки, поля для спортивной игры)</w:t>
      </w:r>
      <w:r w:rsidRPr="003F4782">
        <w:rPr>
          <w:rFonts w:ascii="Times New Roman" w:hAnsi="Times New Roman" w:cs="Times New Roman"/>
          <w:sz w:val="24"/>
          <w:szCs w:val="24"/>
        </w:rPr>
        <w:tab/>
        <w:t>5.1.3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Оборудованные площадки для занятий спортом</w:t>
      </w:r>
      <w:r w:rsidRPr="003F4782">
        <w:rPr>
          <w:rFonts w:ascii="Times New Roman" w:hAnsi="Times New Roman" w:cs="Times New Roman"/>
          <w:sz w:val="24"/>
          <w:szCs w:val="24"/>
        </w:rPr>
        <w:tab/>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r w:rsidRPr="003F4782">
        <w:rPr>
          <w:rFonts w:ascii="Times New Roman" w:hAnsi="Times New Roman" w:cs="Times New Roman"/>
          <w:sz w:val="24"/>
          <w:szCs w:val="24"/>
        </w:rPr>
        <w:tab/>
        <w:t>5.1.4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Водный спорт</w:t>
      </w:r>
      <w:r w:rsidRPr="003F4782">
        <w:rPr>
          <w:rFonts w:ascii="Times New Roman" w:hAnsi="Times New Roman" w:cs="Times New Roman"/>
          <w:sz w:val="24"/>
          <w:szCs w:val="24"/>
        </w:rPr>
        <w:tab/>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r w:rsidRPr="003F4782">
        <w:rPr>
          <w:rFonts w:ascii="Times New Roman" w:hAnsi="Times New Roman" w:cs="Times New Roman"/>
          <w:sz w:val="24"/>
          <w:szCs w:val="24"/>
        </w:rPr>
        <w:tab/>
        <w:t>5.1.5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Авиационный спорт</w:t>
      </w:r>
      <w:r w:rsidRPr="003F4782">
        <w:rPr>
          <w:rFonts w:ascii="Times New Roman" w:hAnsi="Times New Roman" w:cs="Times New Roman"/>
          <w:sz w:val="24"/>
          <w:szCs w:val="24"/>
        </w:rPr>
        <w:tab/>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r w:rsidRPr="003F4782">
        <w:rPr>
          <w:rFonts w:ascii="Times New Roman" w:hAnsi="Times New Roman" w:cs="Times New Roman"/>
          <w:sz w:val="24"/>
          <w:szCs w:val="24"/>
        </w:rPr>
        <w:tab/>
        <w:t>5.1.6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Спортивные базы</w:t>
      </w:r>
      <w:r w:rsidRPr="003F4782">
        <w:rPr>
          <w:rFonts w:ascii="Times New Roman" w:hAnsi="Times New Roman" w:cs="Times New Roman"/>
          <w:sz w:val="24"/>
          <w:szCs w:val="24"/>
        </w:rPr>
        <w:tab/>
        <w:t>Размещение спортивных баз и лагерей, в которых осуществляется спортивная подготовка длительно проживающих в них лиц</w:t>
      </w:r>
      <w:r w:rsidRPr="003F4782">
        <w:rPr>
          <w:rFonts w:ascii="Times New Roman" w:hAnsi="Times New Roman" w:cs="Times New Roman"/>
          <w:sz w:val="24"/>
          <w:szCs w:val="24"/>
        </w:rPr>
        <w:tab/>
        <w:t>5.1.7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Туристическое обслуживание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3F4782">
        <w:rPr>
          <w:rFonts w:ascii="Times New Roman" w:hAnsi="Times New Roman" w:cs="Times New Roman"/>
          <w:sz w:val="24"/>
          <w:szCs w:val="24"/>
        </w:rPr>
        <w:cr/>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детских лагерей</w:t>
      </w:r>
      <w:r w:rsidRPr="003F4782">
        <w:rPr>
          <w:rFonts w:ascii="Times New Roman" w:hAnsi="Times New Roman" w:cs="Times New Roman"/>
          <w:sz w:val="24"/>
          <w:szCs w:val="24"/>
        </w:rPr>
        <w:tab/>
        <w:t>5.2.1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Связь</w:t>
      </w:r>
      <w:r w:rsidRPr="003F4782">
        <w:rPr>
          <w:rFonts w:ascii="Times New Roman" w:hAnsi="Times New Roman" w:cs="Times New Roman"/>
          <w:sz w:val="24"/>
          <w:szCs w:val="24"/>
        </w:rPr>
        <w:ta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Целлюлозно-бумажная промышленность</w:t>
      </w:r>
      <w:r w:rsidRPr="003F4782">
        <w:rPr>
          <w:rFonts w:ascii="Times New Roman" w:hAnsi="Times New Roman" w:cs="Times New Roman"/>
          <w:sz w:val="24"/>
          <w:szCs w:val="24"/>
        </w:rPr>
        <w:tab/>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sidRPr="003F4782">
        <w:rPr>
          <w:rFonts w:ascii="Times New Roman" w:hAnsi="Times New Roman" w:cs="Times New Roman"/>
          <w:sz w:val="24"/>
          <w:szCs w:val="24"/>
        </w:rPr>
        <w:tab/>
        <w:t>6.11*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внутреннего правопорядка</w:t>
      </w:r>
      <w:r w:rsidRPr="003F4782">
        <w:rPr>
          <w:rFonts w:ascii="Times New Roman" w:hAnsi="Times New Roman" w:cs="Times New Roman"/>
          <w:sz w:val="24"/>
          <w:szCs w:val="24"/>
        </w:rPr>
        <w:tab/>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F4782">
        <w:rPr>
          <w:rFonts w:ascii="Times New Roman" w:hAnsi="Times New Roman" w:cs="Times New Roman"/>
          <w:sz w:val="24"/>
          <w:szCs w:val="24"/>
        </w:rPr>
        <w:t>Росгвардии</w:t>
      </w:r>
      <w:proofErr w:type="spellEnd"/>
      <w:r w:rsidRPr="003F4782">
        <w:rPr>
          <w:rFonts w:ascii="Times New Roman" w:hAnsi="Times New Roman" w:cs="Times New Roman"/>
          <w:sz w:val="24"/>
          <w:szCs w:val="24"/>
        </w:rPr>
        <w:t xml:space="preserve"> и спасательных служб, в которых существует военизированная служба;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r w:rsidRPr="003F4782">
        <w:rPr>
          <w:rFonts w:ascii="Times New Roman" w:hAnsi="Times New Roman" w:cs="Times New Roman"/>
          <w:sz w:val="24"/>
          <w:szCs w:val="24"/>
        </w:rPr>
        <w:tab/>
        <w:t>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Земельные участки (территории) общего пользования</w:t>
      </w:r>
      <w:r w:rsidRPr="003F4782">
        <w:rPr>
          <w:rFonts w:ascii="Times New Roman" w:hAnsi="Times New Roman" w:cs="Times New Roman"/>
          <w:sz w:val="24"/>
          <w:szCs w:val="24"/>
        </w:rPr>
        <w:tab/>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Улично-дорожная сеть</w:t>
      </w:r>
      <w:r w:rsidRPr="003F4782">
        <w:rPr>
          <w:rFonts w:ascii="Times New Roman" w:hAnsi="Times New Roman" w:cs="Times New Roman"/>
          <w:sz w:val="24"/>
          <w:szCs w:val="24"/>
        </w:rPr>
        <w:t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F4782">
        <w:rPr>
          <w:rFonts w:ascii="Times New Roman" w:hAnsi="Times New Roman" w:cs="Times New Roman"/>
          <w:sz w:val="24"/>
          <w:szCs w:val="24"/>
        </w:rPr>
        <w:t>велотранспортной</w:t>
      </w:r>
      <w:proofErr w:type="spellEnd"/>
      <w:r w:rsidRPr="003F4782">
        <w:rPr>
          <w:rFonts w:ascii="Times New Roman" w:hAnsi="Times New Roman" w:cs="Times New Roman"/>
          <w:sz w:val="24"/>
          <w:szCs w:val="24"/>
        </w:rPr>
        <w:t xml:space="preserve"> и инженерной инфраструктуры;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придорожных стоянок (парковок) транспортных сре</w:t>
      </w:r>
      <w:proofErr w:type="gramStart"/>
      <w:r w:rsidRPr="003F4782">
        <w:rPr>
          <w:rFonts w:ascii="Times New Roman" w:hAnsi="Times New Roman" w:cs="Times New Roman"/>
          <w:sz w:val="24"/>
          <w:szCs w:val="24"/>
        </w:rPr>
        <w:t>дств в гр</w:t>
      </w:r>
      <w:proofErr w:type="gramEnd"/>
      <w:r w:rsidRPr="003F4782">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кодами 2.7.1, 4.9, </w:t>
      </w:r>
      <w:r w:rsidRPr="003F4782">
        <w:rPr>
          <w:rFonts w:ascii="Times New Roman" w:hAnsi="Times New Roman" w:cs="Times New Roman"/>
          <w:sz w:val="24"/>
          <w:szCs w:val="24"/>
        </w:rPr>
        <w:lastRenderedPageBreak/>
        <w:t>7.2.3, а также некапитальных сооружений, предназначенных для охраны транспортных средств</w:t>
      </w:r>
      <w:r w:rsidRPr="003F4782">
        <w:rPr>
          <w:rFonts w:ascii="Times New Roman" w:hAnsi="Times New Roman" w:cs="Times New Roman"/>
          <w:sz w:val="24"/>
          <w:szCs w:val="24"/>
        </w:rPr>
        <w:tab/>
        <w:t>12.0.1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Благоустройство территории</w:t>
      </w:r>
      <w:r w:rsidRPr="003F4782">
        <w:rPr>
          <w:rFonts w:ascii="Times New Roman" w:hAnsi="Times New Roman" w:cs="Times New Roman"/>
          <w:sz w:val="24"/>
          <w:szCs w:val="24"/>
        </w:rPr>
        <w:t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Pr="003F4782">
        <w:rPr>
          <w:rFonts w:ascii="Times New Roman" w:hAnsi="Times New Roman" w:cs="Times New Roman"/>
          <w:sz w:val="24"/>
          <w:szCs w:val="24"/>
        </w:rPr>
        <w:tab/>
        <w:t>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Обслуживание автотранспорта</w:t>
      </w:r>
      <w:r w:rsidRPr="003F4782">
        <w:rPr>
          <w:rFonts w:ascii="Times New Roman" w:hAnsi="Times New Roman" w:cs="Times New Roman"/>
          <w:sz w:val="24"/>
          <w:szCs w:val="24"/>
        </w:rPr>
        <w:ta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4.9*</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1) минимальный размер земельного участка для фельдшерско-акушерского пункта  – 2000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минимальный размер земельного участка для магазина – 100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минимальный размер земельного участка для гостиницы  – 1000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минимальный размер земельного участка для объекта общественного питания – 560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минимальный размер земельного участка для объектов спорта –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максимальный размер земельного участка для рынка – 20000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7) максимальный и минимальный размер земельного участка для иных объектов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 xml:space="preserve">1) минимальные отступы от границ земельных участков до стен зданий, строений, сооружений должны составлять со стороны улиц и проездов – не менее чем 3 м, от других границ земельного участка – не менее 1 м;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при осуществлении проектирования и строительства в границах реконструируемой застройки –  с учетом линии регулирования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1) для объектов здравоохранения – не более 3 этажей, если иное не установлено техническими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для объектов делового управления – не более 5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магазинов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для объектов банковской и страховой деятельности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5) для объектов гостиничного обслуживания – не более 3 этажей;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для объектов спорта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для объектов общественного питания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 для обеспечения внутреннего правопорядка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9)для объектов придорожного сервиса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10) для объектов гаражного назначения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11) для объектов бытового обслуживания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 для объектов пожарной охраны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13) для иных объектов капитального строительства предельное количество этажей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1) 30% – для размещения объектов дошкольного образования;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40% – для размещения объектов общеобразовательного назначения;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иных объектов капитального строительства максимальный процент застройки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w:t>
      </w:r>
      <w:proofErr w:type="gramStart"/>
      <w:r w:rsidRPr="003F4782">
        <w:rPr>
          <w:rFonts w:ascii="Times New Roman" w:hAnsi="Times New Roman" w:cs="Times New Roman"/>
          <w:sz w:val="24"/>
          <w:szCs w:val="24"/>
        </w:rPr>
        <w:tab/>
        <w:t>И</w:t>
      </w:r>
      <w:proofErr w:type="gramEnd"/>
      <w:r w:rsidRPr="003F4782">
        <w:rPr>
          <w:rFonts w:ascii="Times New Roman" w:hAnsi="Times New Roman" w:cs="Times New Roman"/>
          <w:sz w:val="24"/>
          <w:szCs w:val="24"/>
        </w:rPr>
        <w:t>ные показатели</w:t>
      </w:r>
      <w:r w:rsidRPr="003F4782">
        <w:rPr>
          <w:rFonts w:ascii="Times New Roman" w:hAnsi="Times New Roman" w:cs="Times New Roman"/>
          <w:sz w:val="24"/>
          <w:szCs w:val="24"/>
        </w:rPr>
        <w:tab/>
        <w:t>Иные показатели по параметрам застройки зоны Ц-1: радиусы обслуживания учреждениями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Ц</w:t>
      </w:r>
      <w:proofErr w:type="gramEnd"/>
      <w:r w:rsidRPr="003F4782">
        <w:rPr>
          <w:rFonts w:ascii="Times New Roman" w:hAnsi="Times New Roman" w:cs="Times New Roman"/>
          <w:sz w:val="24"/>
          <w:szCs w:val="24"/>
        </w:rPr>
        <w:t xml:space="preserve"> – 2. Зона обслуживания и деловой активности местного 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 xml:space="preserve">Зона обслуживания и коммерческой активности местного значения </w:t>
      </w:r>
      <w:proofErr w:type="gramStart"/>
      <w:r w:rsidRPr="003F4782">
        <w:rPr>
          <w:rFonts w:ascii="Times New Roman" w:hAnsi="Times New Roman" w:cs="Times New Roman"/>
          <w:sz w:val="24"/>
          <w:szCs w:val="24"/>
        </w:rPr>
        <w:t>Ц</w:t>
      </w:r>
      <w:proofErr w:type="gramEnd"/>
      <w:r w:rsidRPr="003F4782">
        <w:rPr>
          <w:rFonts w:ascii="Times New Roman" w:hAnsi="Times New Roman" w:cs="Times New Roman"/>
          <w:sz w:val="24"/>
          <w:szCs w:val="24"/>
        </w:rPr>
        <w:t xml:space="preserve"> - 2 выделена для обеспечения правовых условий формирования местных (локальных) центров городского округа и полостных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Малоэтажная многоквартирная жилая застройка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 xml:space="preserve">Размещение малоэтажных многоквартирных домов (многоквартирные дома высотой до 4 этажей, включая </w:t>
      </w:r>
      <w:proofErr w:type="gramStart"/>
      <w:r w:rsidRPr="003F4782">
        <w:rPr>
          <w:rFonts w:ascii="Times New Roman" w:hAnsi="Times New Roman" w:cs="Times New Roman"/>
          <w:sz w:val="24"/>
          <w:szCs w:val="24"/>
        </w:rPr>
        <w:t>мансардный</w:t>
      </w:r>
      <w:proofErr w:type="gramEnd"/>
      <w:r w:rsidRPr="003F4782">
        <w:rPr>
          <w:rFonts w:ascii="Times New Roman" w:hAnsi="Times New Roman" w:cs="Times New Roman"/>
          <w:sz w:val="24"/>
          <w:szCs w:val="24"/>
        </w:rPr>
        <w:t>);</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обустройство спортивных и детских площадок, площадок для отдыха;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Pr="003F4782">
        <w:rPr>
          <w:rFonts w:ascii="Times New Roman" w:hAnsi="Times New Roman" w:cs="Times New Roman"/>
          <w:sz w:val="24"/>
          <w:szCs w:val="24"/>
        </w:rPr>
        <w:tab/>
        <w:t>2.1.1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spellStart"/>
      <w:r w:rsidRPr="003F4782">
        <w:rPr>
          <w:rFonts w:ascii="Times New Roman" w:hAnsi="Times New Roman" w:cs="Times New Roman"/>
          <w:sz w:val="24"/>
          <w:szCs w:val="24"/>
        </w:rPr>
        <w:t>Среднеэтажная</w:t>
      </w:r>
      <w:proofErr w:type="spellEnd"/>
      <w:r w:rsidRPr="003F4782">
        <w:rPr>
          <w:rFonts w:ascii="Times New Roman" w:hAnsi="Times New Roman" w:cs="Times New Roman"/>
          <w:sz w:val="24"/>
          <w:szCs w:val="24"/>
        </w:rPr>
        <w:t xml:space="preserve"> жилая застройка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многоквартирных домов этажностью не выше восьми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благоустройство и озеленение;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подземных гаражей и автостоянок;</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обустройство спортивных и детских площадок, площадок для отдыха;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3F4782">
        <w:rPr>
          <w:rFonts w:ascii="Times New Roman" w:hAnsi="Times New Roman" w:cs="Times New Roman"/>
          <w:sz w:val="24"/>
          <w:szCs w:val="24"/>
        </w:rPr>
        <w:tab/>
        <w:t>2.5</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Обслуживание жилой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3F4782">
        <w:rPr>
          <w:rFonts w:ascii="Times New Roman" w:hAnsi="Times New Roman" w:cs="Times New Roman"/>
          <w:sz w:val="24"/>
          <w:szCs w:val="24"/>
        </w:rPr>
        <w:tab/>
        <w:t>2.7*</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Хранение автотранспорта</w:t>
      </w:r>
      <w:r w:rsidRPr="003F4782">
        <w:rPr>
          <w:rFonts w:ascii="Times New Roman" w:hAnsi="Times New Roman" w:cs="Times New Roman"/>
          <w:sz w:val="24"/>
          <w:szCs w:val="24"/>
        </w:rPr>
        <w:tab/>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F4782">
        <w:rPr>
          <w:rFonts w:ascii="Times New Roman" w:hAnsi="Times New Roman" w:cs="Times New Roman"/>
          <w:sz w:val="24"/>
          <w:szCs w:val="24"/>
        </w:rPr>
        <w:t>машино</w:t>
      </w:r>
      <w:proofErr w:type="spellEnd"/>
      <w:r w:rsidRPr="003F4782">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использования с кодом 4.9</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2.7.1*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Коммунальное обслуживание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Предоставление коммунальных услуг</w:t>
      </w:r>
      <w:r w:rsidRPr="003F4782">
        <w:rPr>
          <w:rFonts w:ascii="Times New Roman" w:hAnsi="Times New Roman" w:cs="Times New Roman"/>
          <w:sz w:val="24"/>
          <w:szCs w:val="24"/>
        </w:rPr>
        <w:ta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3F4782">
        <w:rPr>
          <w:rFonts w:ascii="Times New Roman" w:hAnsi="Times New Roman" w:cs="Times New Roman"/>
          <w:sz w:val="24"/>
          <w:szCs w:val="24"/>
        </w:rPr>
        <w:tab/>
        <w:t>3.1.1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sidRPr="003F4782">
        <w:rPr>
          <w:rFonts w:ascii="Times New Roman" w:hAnsi="Times New Roman" w:cs="Times New Roman"/>
          <w:sz w:val="24"/>
          <w:szCs w:val="24"/>
        </w:rPr>
        <w:tab/>
        <w:t>Размещение зданий, предназначенных для приема физических и юридических лиц в связи с предоставлением им коммунальных услуг</w:t>
      </w:r>
      <w:r w:rsidRPr="003F4782">
        <w:rPr>
          <w:rFonts w:ascii="Times New Roman" w:hAnsi="Times New Roman" w:cs="Times New Roman"/>
          <w:sz w:val="24"/>
          <w:szCs w:val="24"/>
        </w:rPr>
        <w:tab/>
        <w:t>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Социальное обслуживание</w:t>
      </w:r>
      <w:r w:rsidRPr="003F4782">
        <w:rPr>
          <w:rFonts w:ascii="Times New Roman" w:hAnsi="Times New Roman" w:cs="Times New Roman"/>
          <w:sz w:val="24"/>
          <w:szCs w:val="24"/>
        </w:rPr>
        <w:tab/>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Дома социального обслуживания</w:t>
      </w:r>
      <w:r w:rsidRPr="003F4782">
        <w:rPr>
          <w:rFonts w:ascii="Times New Roman" w:hAnsi="Times New Roman" w:cs="Times New Roman"/>
          <w:sz w:val="24"/>
          <w:szCs w:val="24"/>
        </w:rPr>
        <w:tab/>
        <w:t>Размещение зданий, предназначенных для размещения домов престарелых, домов ребенка, детских домов, пунктов ночлега для бездомных граждан;</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r w:rsidRPr="003F4782">
        <w:rPr>
          <w:rFonts w:ascii="Times New Roman" w:hAnsi="Times New Roman" w:cs="Times New Roman"/>
          <w:sz w:val="24"/>
          <w:szCs w:val="24"/>
        </w:rPr>
        <w:tab/>
        <w:t>3.2.1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Оказание социальной помощи населению</w:t>
      </w:r>
      <w:r w:rsidRPr="003F4782">
        <w:rPr>
          <w:rFonts w:ascii="Times New Roman" w:hAnsi="Times New Roman" w:cs="Times New Roman"/>
          <w:sz w:val="24"/>
          <w:szCs w:val="24"/>
        </w:rPr>
        <w:tab/>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некоммерческих фондов, благотворительных организаций, клубов по интересам</w:t>
      </w:r>
      <w:r w:rsidRPr="003F4782">
        <w:rPr>
          <w:rFonts w:ascii="Times New Roman" w:hAnsi="Times New Roman" w:cs="Times New Roman"/>
          <w:sz w:val="24"/>
          <w:szCs w:val="24"/>
        </w:rPr>
        <w:tab/>
        <w:t>3.2.2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Оказание услуг связи</w:t>
      </w:r>
      <w:r w:rsidRPr="003F4782">
        <w:rPr>
          <w:rFonts w:ascii="Times New Roman" w:hAnsi="Times New Roman" w:cs="Times New Roman"/>
          <w:sz w:val="24"/>
          <w:szCs w:val="24"/>
        </w:rPr>
        <w:tab/>
        <w:t>Размещение зданий, предназначенных для размещения пунктов оказания услуг почтовой, телеграфной, междугородней и международной телефонной связи</w:t>
      </w:r>
      <w:r w:rsidRPr="003F4782">
        <w:rPr>
          <w:rFonts w:ascii="Times New Roman" w:hAnsi="Times New Roman" w:cs="Times New Roman"/>
          <w:sz w:val="24"/>
          <w:szCs w:val="24"/>
        </w:rPr>
        <w:tab/>
        <w:t>3.2.3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Общежития</w:t>
      </w:r>
      <w:r w:rsidRPr="003F4782">
        <w:rPr>
          <w:rFonts w:ascii="Times New Roman" w:hAnsi="Times New Roman" w:cs="Times New Roman"/>
          <w:sz w:val="24"/>
          <w:szCs w:val="24"/>
        </w:rPr>
        <w:tab/>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3.2.4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Бытовое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3F4782">
        <w:rPr>
          <w:rFonts w:ascii="Times New Roman" w:hAnsi="Times New Roman" w:cs="Times New Roman"/>
          <w:sz w:val="24"/>
          <w:szCs w:val="24"/>
        </w:rPr>
        <w:tab/>
        <w:t>3.3*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Амбулаторно-поликлиническое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3F4782">
        <w:rPr>
          <w:rFonts w:ascii="Times New Roman" w:hAnsi="Times New Roman" w:cs="Times New Roman"/>
          <w:sz w:val="24"/>
          <w:szCs w:val="24"/>
        </w:rPr>
        <w:tab/>
        <w:t>3.4.1*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Стационарное медицинское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станций скорой помощи;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площадок санитарной авиации</w:t>
      </w:r>
      <w:r w:rsidRPr="003F4782">
        <w:rPr>
          <w:rFonts w:ascii="Times New Roman" w:hAnsi="Times New Roman" w:cs="Times New Roman"/>
          <w:sz w:val="24"/>
          <w:szCs w:val="24"/>
        </w:rPr>
        <w:tab/>
        <w:t>3.4.2*</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Дошкольное, начальное и среднее общее образование</w:t>
      </w:r>
      <w:r w:rsidRPr="003F4782">
        <w:rPr>
          <w:rFonts w:ascii="Times New Roman" w:hAnsi="Times New Roman" w:cs="Times New Roman"/>
          <w:sz w:val="24"/>
          <w:szCs w:val="24"/>
        </w:rPr>
        <w:t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3F4782">
        <w:rPr>
          <w:rFonts w:ascii="Times New Roman" w:hAnsi="Times New Roman" w:cs="Times New Roman"/>
          <w:sz w:val="24"/>
          <w:szCs w:val="24"/>
        </w:rPr>
        <w:tab/>
        <w:t>3.5.1*</w:t>
      </w:r>
      <w:proofErr w:type="gramEnd"/>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Среднее и высшее профессиональное образование</w:t>
      </w:r>
      <w:r w:rsidRPr="003F4782">
        <w:rPr>
          <w:rFonts w:ascii="Times New Roman" w:hAnsi="Times New Roman" w:cs="Times New Roman"/>
          <w:sz w:val="24"/>
          <w:szCs w:val="24"/>
        </w:rPr>
        <w:t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r w:rsidRPr="003F4782">
        <w:rPr>
          <w:rFonts w:ascii="Times New Roman" w:hAnsi="Times New Roman" w:cs="Times New Roman"/>
          <w:sz w:val="24"/>
          <w:szCs w:val="24"/>
        </w:rPr>
        <w:tab/>
        <w:t>3.5.2*</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Культурное развитие</w:t>
      </w:r>
      <w:r w:rsidRPr="003F4782">
        <w:rPr>
          <w:rFonts w:ascii="Times New Roman" w:hAnsi="Times New Roman" w:cs="Times New Roman"/>
          <w:sz w:val="24"/>
          <w:szCs w:val="24"/>
        </w:rPr>
        <w:tab/>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Объекты культурно-досуговой деятельности</w:t>
      </w:r>
      <w:r w:rsidRPr="003F4782">
        <w:rPr>
          <w:rFonts w:ascii="Times New Roman" w:hAnsi="Times New Roman" w:cs="Times New Roman"/>
          <w:sz w:val="24"/>
          <w:szCs w:val="24"/>
        </w:rPr>
        <w:tab/>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Pr="003F4782">
        <w:rPr>
          <w:rFonts w:ascii="Times New Roman" w:hAnsi="Times New Roman" w:cs="Times New Roman"/>
          <w:sz w:val="24"/>
          <w:szCs w:val="24"/>
        </w:rPr>
        <w:tab/>
        <w:t>3.6.1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Парки культуры и отдыха</w:t>
      </w:r>
      <w:r w:rsidRPr="003F4782">
        <w:rPr>
          <w:rFonts w:ascii="Times New Roman" w:hAnsi="Times New Roman" w:cs="Times New Roman"/>
          <w:sz w:val="24"/>
          <w:szCs w:val="24"/>
        </w:rPr>
        <w:tab/>
        <w:t>Размещение парков культуры и отдыха</w:t>
      </w:r>
      <w:r w:rsidRPr="003F4782">
        <w:rPr>
          <w:rFonts w:ascii="Times New Roman" w:hAnsi="Times New Roman" w:cs="Times New Roman"/>
          <w:sz w:val="24"/>
          <w:szCs w:val="24"/>
        </w:rPr>
        <w:tab/>
        <w:t>3.6.2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Цирки и зверинцы</w:t>
      </w:r>
      <w:r w:rsidRPr="003F4782">
        <w:rPr>
          <w:rFonts w:ascii="Times New Roman" w:hAnsi="Times New Roman" w:cs="Times New Roman"/>
          <w:sz w:val="24"/>
          <w:szCs w:val="24"/>
        </w:rPr>
        <w:tab/>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r w:rsidRPr="003F4782">
        <w:rPr>
          <w:rFonts w:ascii="Times New Roman" w:hAnsi="Times New Roman" w:cs="Times New Roman"/>
          <w:sz w:val="24"/>
          <w:szCs w:val="24"/>
        </w:rPr>
        <w:tab/>
        <w:t>3.6.3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Общественное управление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Государственное управление</w:t>
      </w:r>
      <w:r w:rsidRPr="003F4782">
        <w:rPr>
          <w:rFonts w:ascii="Times New Roman" w:hAnsi="Times New Roman" w:cs="Times New Roman"/>
          <w:sz w:val="24"/>
          <w:szCs w:val="24"/>
        </w:rPr>
        <w:tab/>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r w:rsidRPr="003F4782">
        <w:rPr>
          <w:rFonts w:ascii="Times New Roman" w:hAnsi="Times New Roman" w:cs="Times New Roman"/>
          <w:sz w:val="24"/>
          <w:szCs w:val="24"/>
        </w:rPr>
        <w:tab/>
        <w:t>3.8.1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Представительская деятельность</w:t>
      </w:r>
      <w:r w:rsidRPr="003F4782">
        <w:rPr>
          <w:rFonts w:ascii="Times New Roman" w:hAnsi="Times New Roman" w:cs="Times New Roman"/>
          <w:sz w:val="24"/>
          <w:szCs w:val="24"/>
        </w:rPr>
        <w:tab/>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r w:rsidRPr="003F4782">
        <w:rPr>
          <w:rFonts w:ascii="Times New Roman" w:hAnsi="Times New Roman" w:cs="Times New Roman"/>
          <w:sz w:val="24"/>
          <w:szCs w:val="24"/>
        </w:rPr>
        <w:tab/>
        <w:t>3.8.2</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Деловое управление</w:t>
      </w:r>
      <w:r w:rsidRPr="003F4782">
        <w:rPr>
          <w:rFonts w:ascii="Times New Roman" w:hAnsi="Times New Roman" w:cs="Times New Roman"/>
          <w:sz w:val="24"/>
          <w:szCs w:val="24"/>
        </w:rPr>
        <w:ta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3F4782">
        <w:rPr>
          <w:rFonts w:ascii="Times New Roman" w:hAnsi="Times New Roman" w:cs="Times New Roman"/>
          <w:sz w:val="24"/>
          <w:szCs w:val="24"/>
        </w:rPr>
        <w:tab/>
        <w:t>4.1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Объекты торговли (торговые центры, торгово-развлекательные центры (комплексы)</w:t>
      </w:r>
      <w:r w:rsidRPr="003F4782">
        <w:rPr>
          <w:rFonts w:ascii="Times New Roman" w:hAnsi="Times New Roman" w:cs="Times New Roman"/>
          <w:sz w:val="24"/>
          <w:szCs w:val="24"/>
        </w:rPr>
        <w:tab/>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r w:rsidRPr="003F4782">
        <w:rPr>
          <w:rFonts w:ascii="Times New Roman" w:hAnsi="Times New Roman" w:cs="Times New Roman"/>
          <w:sz w:val="24"/>
          <w:szCs w:val="24"/>
        </w:rPr>
        <w:tab/>
        <w:t>4.2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Рынки</w:t>
      </w:r>
      <w:r w:rsidRPr="003F4782">
        <w:rPr>
          <w:rFonts w:ascii="Times New Roman" w:hAnsi="Times New Roman" w:cs="Times New Roman"/>
          <w:sz w:val="24"/>
          <w:szCs w:val="24"/>
        </w:rPr>
        <w:ta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гаражей и (или) стоянок для автомобилей сотрудников и посетителей рынка</w:t>
      </w:r>
      <w:r w:rsidRPr="003F4782">
        <w:rPr>
          <w:rFonts w:ascii="Times New Roman" w:hAnsi="Times New Roman" w:cs="Times New Roman"/>
          <w:sz w:val="24"/>
          <w:szCs w:val="24"/>
        </w:rPr>
        <w:tab/>
        <w:t>4.3*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Магазины</w:t>
      </w:r>
      <w:r w:rsidRPr="003F4782">
        <w:rPr>
          <w:rFonts w:ascii="Times New Roman" w:hAnsi="Times New Roman" w:cs="Times New Roman"/>
          <w:sz w:val="24"/>
          <w:szCs w:val="24"/>
        </w:rPr>
        <w:tab/>
        <w:t>Размещение объектов капитального строительства, предназначенных для продажи товаров, торговая площадь которых составляет до 5000 кв. м</w:t>
      </w:r>
      <w:r w:rsidRPr="003F4782">
        <w:rPr>
          <w:rFonts w:ascii="Times New Roman" w:hAnsi="Times New Roman" w:cs="Times New Roman"/>
          <w:sz w:val="24"/>
          <w:szCs w:val="24"/>
        </w:rPr>
        <w:tab/>
        <w:t>4.4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Банковская и страховая деятельность</w:t>
      </w:r>
      <w:r w:rsidRPr="003F4782">
        <w:rPr>
          <w:rFonts w:ascii="Times New Roman" w:hAnsi="Times New Roman" w:cs="Times New Roman"/>
          <w:sz w:val="24"/>
          <w:szCs w:val="24"/>
        </w:rPr>
        <w:tab/>
        <w:t>Размещение объектов капитального строительства, предназначенных для размещения организаций, оказывающих банковские и страховые услуги</w:t>
      </w:r>
      <w:r w:rsidRPr="003F4782">
        <w:rPr>
          <w:rFonts w:ascii="Times New Roman" w:hAnsi="Times New Roman" w:cs="Times New Roman"/>
          <w:sz w:val="24"/>
          <w:szCs w:val="24"/>
        </w:rPr>
        <w:tab/>
        <w:t>4.5</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Общественное питание</w:t>
      </w:r>
      <w:r w:rsidRPr="003F4782">
        <w:rPr>
          <w:rFonts w:ascii="Times New Roman" w:hAnsi="Times New Roman" w:cs="Times New Roman"/>
          <w:sz w:val="24"/>
          <w:szCs w:val="24"/>
        </w:rPr>
        <w:tab/>
        <w:t>Размещение объектов капитального строительства в целях устройства мест общественного питания (рестораны, кафе, столовые, закусочные, бары)</w:t>
      </w:r>
      <w:r w:rsidRPr="003F4782">
        <w:rPr>
          <w:rFonts w:ascii="Times New Roman" w:hAnsi="Times New Roman" w:cs="Times New Roman"/>
          <w:sz w:val="24"/>
          <w:szCs w:val="24"/>
        </w:rPr>
        <w:tab/>
        <w:t>4.6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Гостиничное обслуживание</w:t>
      </w:r>
      <w:r w:rsidRPr="003F4782">
        <w:rPr>
          <w:rFonts w:ascii="Times New Roman" w:hAnsi="Times New Roman" w:cs="Times New Roman"/>
          <w:sz w:val="24"/>
          <w:szCs w:val="24"/>
        </w:rPr>
        <w:ta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3F4782">
        <w:rPr>
          <w:rFonts w:ascii="Times New Roman" w:hAnsi="Times New Roman" w:cs="Times New Roman"/>
          <w:sz w:val="24"/>
          <w:szCs w:val="24"/>
        </w:rPr>
        <w:tab/>
        <w:t>4.7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Служебные гаражи</w:t>
      </w:r>
      <w:r w:rsidRPr="003F4782">
        <w:rPr>
          <w:rFonts w:ascii="Times New Roman" w:hAnsi="Times New Roman" w:cs="Times New Roman"/>
          <w:sz w:val="24"/>
          <w:szCs w:val="24"/>
        </w:rPr>
        <w:tab/>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Pr="003F4782">
        <w:rPr>
          <w:rFonts w:ascii="Times New Roman" w:hAnsi="Times New Roman" w:cs="Times New Roman"/>
          <w:sz w:val="24"/>
          <w:szCs w:val="24"/>
        </w:rPr>
        <w:tab/>
        <w:t>4.9*</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spellStart"/>
      <w:r w:rsidRPr="003F4782">
        <w:rPr>
          <w:rFonts w:ascii="Times New Roman" w:hAnsi="Times New Roman" w:cs="Times New Roman"/>
          <w:sz w:val="24"/>
          <w:szCs w:val="24"/>
        </w:rPr>
        <w:t>Выставочно</w:t>
      </w:r>
      <w:proofErr w:type="spellEnd"/>
      <w:r w:rsidRPr="003F4782">
        <w:rPr>
          <w:rFonts w:ascii="Times New Roman" w:hAnsi="Times New Roman" w:cs="Times New Roman"/>
          <w:sz w:val="24"/>
          <w:szCs w:val="24"/>
        </w:rPr>
        <w:t>-ярмарочная деятельность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 xml:space="preserve">Размещение объектов капитального строительства, сооружений, предназначенных для осуществления </w:t>
      </w:r>
      <w:proofErr w:type="spellStart"/>
      <w:r w:rsidRPr="003F4782">
        <w:rPr>
          <w:rFonts w:ascii="Times New Roman" w:hAnsi="Times New Roman" w:cs="Times New Roman"/>
          <w:sz w:val="24"/>
          <w:szCs w:val="24"/>
        </w:rPr>
        <w:t>выставочно</w:t>
      </w:r>
      <w:proofErr w:type="spellEnd"/>
      <w:r w:rsidRPr="003F4782">
        <w:rPr>
          <w:rFonts w:ascii="Times New Roman" w:hAnsi="Times New Roman" w:cs="Times New Roman"/>
          <w:sz w:val="24"/>
          <w:szCs w:val="24"/>
        </w:rPr>
        <w:t xml:space="preserve">-ярмарочной и </w:t>
      </w:r>
      <w:proofErr w:type="spellStart"/>
      <w:r w:rsidRPr="003F4782">
        <w:rPr>
          <w:rFonts w:ascii="Times New Roman" w:hAnsi="Times New Roman" w:cs="Times New Roman"/>
          <w:sz w:val="24"/>
          <w:szCs w:val="24"/>
        </w:rPr>
        <w:t>конгрессной</w:t>
      </w:r>
      <w:proofErr w:type="spellEnd"/>
      <w:r w:rsidRPr="003F4782">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r w:rsidRPr="003F4782">
        <w:rPr>
          <w:rFonts w:ascii="Times New Roman" w:hAnsi="Times New Roman" w:cs="Times New Roman"/>
          <w:sz w:val="24"/>
          <w:szCs w:val="24"/>
        </w:rPr>
        <w:tab/>
        <w:t>4.10</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Спорт</w:t>
      </w:r>
      <w:r w:rsidRPr="003F4782">
        <w:rPr>
          <w:rFonts w:ascii="Times New Roman" w:hAnsi="Times New Roman" w:cs="Times New Roman"/>
          <w:sz w:val="24"/>
          <w:szCs w:val="24"/>
        </w:rPr>
        <w:tab/>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спортивно-зрелищных мероприятий</w:t>
      </w:r>
      <w:r w:rsidRPr="003F4782">
        <w:rPr>
          <w:rFonts w:ascii="Times New Roman" w:hAnsi="Times New Roman" w:cs="Times New Roman"/>
          <w:sz w:val="24"/>
          <w:szCs w:val="24"/>
        </w:rPr>
        <w:tab/>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r w:rsidRPr="003F4782">
        <w:rPr>
          <w:rFonts w:ascii="Times New Roman" w:hAnsi="Times New Roman" w:cs="Times New Roman"/>
          <w:sz w:val="24"/>
          <w:szCs w:val="24"/>
        </w:rPr>
        <w:tab/>
        <w:t>5.1.1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занятий спортом в помещениях</w:t>
      </w:r>
      <w:r w:rsidRPr="003F4782">
        <w:rPr>
          <w:rFonts w:ascii="Times New Roman" w:hAnsi="Times New Roman" w:cs="Times New Roman"/>
          <w:sz w:val="24"/>
          <w:szCs w:val="24"/>
        </w:rPr>
        <w:tab/>
        <w:t>Размещение спортивных клубов, спортивных залов, бассейнов, физкультурно-оздоровительных комплексов в зданиях и сооружениях</w:t>
      </w:r>
      <w:r w:rsidRPr="003F4782">
        <w:rPr>
          <w:rFonts w:ascii="Times New Roman" w:hAnsi="Times New Roman" w:cs="Times New Roman"/>
          <w:sz w:val="24"/>
          <w:szCs w:val="24"/>
        </w:rPr>
        <w:tab/>
        <w:t>5.1.2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Площадки для занятий спортом</w:t>
      </w:r>
      <w:r w:rsidRPr="003F4782">
        <w:rPr>
          <w:rFonts w:ascii="Times New Roman" w:hAnsi="Times New Roman" w:cs="Times New Roman"/>
          <w:sz w:val="24"/>
          <w:szCs w:val="24"/>
        </w:rPr>
        <w:tab/>
        <w:t>Размещение площадок для занятия спортом и физкультурой на открытом воздухе (физкультурные площадки, беговые дорожки, поля для спортивной игры)</w:t>
      </w:r>
      <w:r w:rsidRPr="003F4782">
        <w:rPr>
          <w:rFonts w:ascii="Times New Roman" w:hAnsi="Times New Roman" w:cs="Times New Roman"/>
          <w:sz w:val="24"/>
          <w:szCs w:val="24"/>
        </w:rPr>
        <w:tab/>
        <w:t>5.1.3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Оборудованные площадки для занятий спортом</w:t>
      </w:r>
      <w:r w:rsidRPr="003F4782">
        <w:rPr>
          <w:rFonts w:ascii="Times New Roman" w:hAnsi="Times New Roman" w:cs="Times New Roman"/>
          <w:sz w:val="24"/>
          <w:szCs w:val="24"/>
        </w:rPr>
        <w:tab/>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r w:rsidRPr="003F4782">
        <w:rPr>
          <w:rFonts w:ascii="Times New Roman" w:hAnsi="Times New Roman" w:cs="Times New Roman"/>
          <w:sz w:val="24"/>
          <w:szCs w:val="24"/>
        </w:rPr>
        <w:tab/>
        <w:t>5.1.4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Водный спорт</w:t>
      </w:r>
      <w:r w:rsidRPr="003F4782">
        <w:rPr>
          <w:rFonts w:ascii="Times New Roman" w:hAnsi="Times New Roman" w:cs="Times New Roman"/>
          <w:sz w:val="24"/>
          <w:szCs w:val="24"/>
        </w:rPr>
        <w:tab/>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r w:rsidRPr="003F4782">
        <w:rPr>
          <w:rFonts w:ascii="Times New Roman" w:hAnsi="Times New Roman" w:cs="Times New Roman"/>
          <w:sz w:val="24"/>
          <w:szCs w:val="24"/>
        </w:rPr>
        <w:tab/>
        <w:t>5.1.5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Авиационный спорт</w:t>
      </w:r>
      <w:r w:rsidRPr="003F4782">
        <w:rPr>
          <w:rFonts w:ascii="Times New Roman" w:hAnsi="Times New Roman" w:cs="Times New Roman"/>
          <w:sz w:val="24"/>
          <w:szCs w:val="24"/>
        </w:rPr>
        <w:tab/>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r w:rsidRPr="003F4782">
        <w:rPr>
          <w:rFonts w:ascii="Times New Roman" w:hAnsi="Times New Roman" w:cs="Times New Roman"/>
          <w:sz w:val="24"/>
          <w:szCs w:val="24"/>
        </w:rPr>
        <w:tab/>
        <w:t>5.1.6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Спортивные базы</w:t>
      </w:r>
      <w:r w:rsidRPr="003F4782">
        <w:rPr>
          <w:rFonts w:ascii="Times New Roman" w:hAnsi="Times New Roman" w:cs="Times New Roman"/>
          <w:sz w:val="24"/>
          <w:szCs w:val="24"/>
        </w:rPr>
        <w:tab/>
        <w:t>Размещение спортивных баз и лагерей, в которых осуществляется спортивная подготовка длительно проживающих в них лиц</w:t>
      </w:r>
      <w:r w:rsidRPr="003F4782">
        <w:rPr>
          <w:rFonts w:ascii="Times New Roman" w:hAnsi="Times New Roman" w:cs="Times New Roman"/>
          <w:sz w:val="24"/>
          <w:szCs w:val="24"/>
        </w:rPr>
        <w:tab/>
        <w:t>5.1.7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Связь</w:t>
      </w:r>
      <w:r w:rsidRPr="003F4782">
        <w:rPr>
          <w:rFonts w:ascii="Times New Roman" w:hAnsi="Times New Roman" w:cs="Times New Roman"/>
          <w:sz w:val="24"/>
          <w:szCs w:val="24"/>
        </w:rPr>
        <w:ta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внутреннего правопорядка</w:t>
      </w:r>
      <w:r w:rsidRPr="003F4782">
        <w:rPr>
          <w:rFonts w:ascii="Times New Roman" w:hAnsi="Times New Roman" w:cs="Times New Roman"/>
          <w:sz w:val="24"/>
          <w:szCs w:val="24"/>
        </w:rPr>
        <w:tab/>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F4782">
        <w:rPr>
          <w:rFonts w:ascii="Times New Roman" w:hAnsi="Times New Roman" w:cs="Times New Roman"/>
          <w:sz w:val="24"/>
          <w:szCs w:val="24"/>
        </w:rPr>
        <w:t>Росгвардии</w:t>
      </w:r>
      <w:proofErr w:type="spellEnd"/>
      <w:r w:rsidRPr="003F4782">
        <w:rPr>
          <w:rFonts w:ascii="Times New Roman" w:hAnsi="Times New Roman" w:cs="Times New Roman"/>
          <w:sz w:val="24"/>
          <w:szCs w:val="24"/>
        </w:rPr>
        <w:t xml:space="preserve"> и спасательных служб, в которых существует военизированная служба;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r w:rsidRPr="003F4782">
        <w:rPr>
          <w:rFonts w:ascii="Times New Roman" w:hAnsi="Times New Roman" w:cs="Times New Roman"/>
          <w:sz w:val="24"/>
          <w:szCs w:val="24"/>
        </w:rPr>
        <w:tab/>
        <w:t>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Земельные участки (территории) общего пользования</w:t>
      </w:r>
      <w:r w:rsidRPr="003F4782">
        <w:rPr>
          <w:rFonts w:ascii="Times New Roman" w:hAnsi="Times New Roman" w:cs="Times New Roman"/>
          <w:sz w:val="24"/>
          <w:szCs w:val="24"/>
        </w:rPr>
        <w:tab/>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Улично-дорожная сеть</w:t>
      </w:r>
      <w:r w:rsidRPr="003F4782">
        <w:rPr>
          <w:rFonts w:ascii="Times New Roman" w:hAnsi="Times New Roman" w:cs="Times New Roman"/>
          <w:sz w:val="24"/>
          <w:szCs w:val="24"/>
        </w:rPr>
        <w:t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F4782">
        <w:rPr>
          <w:rFonts w:ascii="Times New Roman" w:hAnsi="Times New Roman" w:cs="Times New Roman"/>
          <w:sz w:val="24"/>
          <w:szCs w:val="24"/>
        </w:rPr>
        <w:t>велотранспортной</w:t>
      </w:r>
      <w:proofErr w:type="spellEnd"/>
      <w:r w:rsidRPr="003F4782">
        <w:rPr>
          <w:rFonts w:ascii="Times New Roman" w:hAnsi="Times New Roman" w:cs="Times New Roman"/>
          <w:sz w:val="24"/>
          <w:szCs w:val="24"/>
        </w:rPr>
        <w:t xml:space="preserve"> и инженерной инфраструктуры;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придорожных стоянок (парковок) транспортных сре</w:t>
      </w:r>
      <w:proofErr w:type="gramStart"/>
      <w:r w:rsidRPr="003F4782">
        <w:rPr>
          <w:rFonts w:ascii="Times New Roman" w:hAnsi="Times New Roman" w:cs="Times New Roman"/>
          <w:sz w:val="24"/>
          <w:szCs w:val="24"/>
        </w:rPr>
        <w:t>дств в гр</w:t>
      </w:r>
      <w:proofErr w:type="gramEnd"/>
      <w:r w:rsidRPr="003F4782">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кодами 2.7.1, 4.9, </w:t>
      </w:r>
      <w:r w:rsidRPr="003F4782">
        <w:rPr>
          <w:rFonts w:ascii="Times New Roman" w:hAnsi="Times New Roman" w:cs="Times New Roman"/>
          <w:sz w:val="24"/>
          <w:szCs w:val="24"/>
        </w:rPr>
        <w:lastRenderedPageBreak/>
        <w:t>7.2.3, а также некапитальных сооружений, предназначенных для охраны транспортных средств</w:t>
      </w:r>
      <w:r w:rsidRPr="003F4782">
        <w:rPr>
          <w:rFonts w:ascii="Times New Roman" w:hAnsi="Times New Roman" w:cs="Times New Roman"/>
          <w:sz w:val="24"/>
          <w:szCs w:val="24"/>
        </w:rPr>
        <w:tab/>
        <w:t>12.0.1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Благоустройство территории</w:t>
      </w:r>
      <w:r w:rsidRPr="003F4782">
        <w:rPr>
          <w:rFonts w:ascii="Times New Roman" w:hAnsi="Times New Roman" w:cs="Times New Roman"/>
          <w:sz w:val="24"/>
          <w:szCs w:val="24"/>
        </w:rPr>
        <w:t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Pr="003F4782">
        <w:rPr>
          <w:rFonts w:ascii="Times New Roman" w:hAnsi="Times New Roman" w:cs="Times New Roman"/>
          <w:sz w:val="24"/>
          <w:szCs w:val="24"/>
        </w:rPr>
        <w:tab/>
        <w:t>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Жилая застройка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жилых помещений различного вида и обеспечение проживания в них.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3F4782">
        <w:rPr>
          <w:rFonts w:ascii="Times New Roman" w:hAnsi="Times New Roman" w:cs="Times New Roman"/>
          <w:sz w:val="24"/>
          <w:szCs w:val="24"/>
        </w:rPr>
        <w:t>престарелых</w:t>
      </w:r>
      <w:proofErr w:type="gramEnd"/>
      <w:r w:rsidRPr="003F4782">
        <w:rPr>
          <w:rFonts w:ascii="Times New Roman" w:hAnsi="Times New Roman" w:cs="Times New Roman"/>
          <w:sz w:val="24"/>
          <w:szCs w:val="24"/>
        </w:rPr>
        <w:t>, больницы);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2.1 - 2.3, 2.5 - 2.7.1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2.0</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Религиозное использование</w:t>
      </w:r>
      <w:r w:rsidRPr="003F4782">
        <w:rPr>
          <w:rFonts w:ascii="Times New Roman" w:hAnsi="Times New Roman" w:cs="Times New Roman"/>
          <w:sz w:val="24"/>
          <w:szCs w:val="24"/>
        </w:rPr>
        <w:tab/>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Осуществление религиозных обрядов</w:t>
      </w:r>
      <w:r w:rsidRPr="003F4782">
        <w:rPr>
          <w:rFonts w:ascii="Times New Roman" w:hAnsi="Times New Roman" w:cs="Times New Roman"/>
          <w:sz w:val="24"/>
          <w:szCs w:val="24"/>
        </w:rPr>
        <w:tab/>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sidRPr="003F4782">
        <w:rPr>
          <w:rFonts w:ascii="Times New Roman" w:hAnsi="Times New Roman" w:cs="Times New Roman"/>
          <w:sz w:val="24"/>
          <w:szCs w:val="24"/>
        </w:rPr>
        <w:tab/>
        <w:t>3.7.1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Религиозное управление и образование</w:t>
      </w:r>
      <w:r w:rsidRPr="003F4782">
        <w:rPr>
          <w:rFonts w:ascii="Times New Roman" w:hAnsi="Times New Roman" w:cs="Times New Roman"/>
          <w:sz w:val="24"/>
          <w:szCs w:val="24"/>
        </w:rPr>
        <w:tab/>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3F4782">
        <w:rPr>
          <w:rFonts w:ascii="Times New Roman" w:hAnsi="Times New Roman" w:cs="Times New Roman"/>
          <w:sz w:val="24"/>
          <w:szCs w:val="24"/>
        </w:rPr>
        <w:lastRenderedPageBreak/>
        <w:t>образовательной деятельности (монастыри, скиты, дома священнослужителей, воскресные и религиозные школы, семинарии, духовные училища)</w:t>
      </w:r>
      <w:r w:rsidRPr="003F4782">
        <w:rPr>
          <w:rFonts w:ascii="Times New Roman" w:hAnsi="Times New Roman" w:cs="Times New Roman"/>
          <w:sz w:val="24"/>
          <w:szCs w:val="24"/>
        </w:rPr>
        <w:tab/>
        <w:t>3.7.2</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1) минимальный размер земельного участка для фельдшерско-акушерского пункта – 2000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минимальный размер земельного участка для магазина  – 100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минимальный размер земельного участка для гостиницы  – 1000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минимальный размер земельного участка для объекта общественного питания – 560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минимальный размер земельного участка для объектов спорта –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максимальный размер земельного участка для рынка – 20000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максимальный и минимальный размер земельного участка для иных объектов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1) минимальные отступы от границ земельных участков до стен зданий, строений, сооружений должны составлять со стороны улиц и проездов – не менее чем 3 м, от других границ земельного участка – не менее 1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минимальные отступы от границ земельных участков со стороны улиц до индивидуальных жилых домов при осуществлении нового строительства – 5 м; от  проезда и границы соседнего участка до жилого дома – 3 м; от границы соседнего участка до иного строения - 1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при осуществлении проектирования и строительства в границах реконструируемой застройки –  с учетом линии регулирования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1) для объектов здравоохранения – не более 3 этажей, если иное не установлено техническими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2) для объектов делового управления – не более 5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магазинов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для объектов банковской и страховой деятельности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5) для объектов гостиничного обслуживания – не более 3 этажей;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для объектов спорта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для объектов общественного питания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 для обеспечения внутреннего правопорядка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9)для объектов придорожного сервиса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10) для объектов гаражного назначения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11) для объектов бытового обслуживания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 для иных объектов капитального строительства предельное количество этажей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1) 30% – для размещения объектов дошкольного образования;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40% – для размещения объектов общеобразовательного назначения;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иных объектов капитального строительства максимальный процент застройки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w:t>
      </w:r>
      <w:proofErr w:type="gramStart"/>
      <w:r w:rsidRPr="003F4782">
        <w:rPr>
          <w:rFonts w:ascii="Times New Roman" w:hAnsi="Times New Roman" w:cs="Times New Roman"/>
          <w:sz w:val="24"/>
          <w:szCs w:val="24"/>
        </w:rPr>
        <w:tab/>
        <w:t>И</w:t>
      </w:r>
      <w:proofErr w:type="gramEnd"/>
      <w:r w:rsidRPr="003F4782">
        <w:rPr>
          <w:rFonts w:ascii="Times New Roman" w:hAnsi="Times New Roman" w:cs="Times New Roman"/>
          <w:sz w:val="24"/>
          <w:szCs w:val="24"/>
        </w:rPr>
        <w:t>ные показатели</w:t>
      </w:r>
      <w:r w:rsidRPr="003F4782">
        <w:rPr>
          <w:rFonts w:ascii="Times New Roman" w:hAnsi="Times New Roman" w:cs="Times New Roman"/>
          <w:sz w:val="24"/>
          <w:szCs w:val="24"/>
        </w:rPr>
        <w:tab/>
        <w:t>Иные показатели по параметрам застройки зоны Ц-2: радиусы обслуживания учреждениями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Ц</w:t>
      </w:r>
      <w:proofErr w:type="gramEnd"/>
      <w:r w:rsidRPr="003F4782">
        <w:rPr>
          <w:rFonts w:ascii="Times New Roman" w:hAnsi="Times New Roman" w:cs="Times New Roman"/>
          <w:sz w:val="24"/>
          <w:szCs w:val="24"/>
        </w:rPr>
        <w:t xml:space="preserve"> – 4. Зона открытых рынков, оптовой торговли.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Зона рынков и оптовой торговли Ц-4 выделена для обеспечения правовых условий формирования, строительства и использования объектов преимущественно торгового назначения и коммунального обслуживания общегородского и регионального значения, ориентированных на удовлетворение потребностей населения в приобретении товаров и продуктов питания повседневного, периодического и эпизодического обслуживания. </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Обслуживание жилой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ab/>
      </w:r>
      <w:proofErr w:type="gramStart"/>
      <w:r w:rsidRPr="003F478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3F4782">
        <w:rPr>
          <w:rFonts w:ascii="Times New Roman" w:hAnsi="Times New Roman" w:cs="Times New Roman"/>
          <w:sz w:val="24"/>
          <w:szCs w:val="24"/>
        </w:rPr>
        <w:tab/>
        <w:t>2.7*</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Коммунальное обслуживание</w:t>
      </w:r>
      <w:r w:rsidRPr="003F4782">
        <w:rPr>
          <w:rFonts w:ascii="Times New Roman" w:hAnsi="Times New Roman" w:cs="Times New Roman"/>
          <w:sz w:val="24"/>
          <w:szCs w:val="24"/>
        </w:rPr>
        <w:ta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Предоставление коммунальных услуг</w:t>
      </w:r>
      <w:r w:rsidRPr="003F4782">
        <w:rPr>
          <w:rFonts w:ascii="Times New Roman" w:hAnsi="Times New Roman" w:cs="Times New Roman"/>
          <w:sz w:val="24"/>
          <w:szCs w:val="24"/>
        </w:rPr>
        <w:ta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3F4782">
        <w:rPr>
          <w:rFonts w:ascii="Times New Roman" w:hAnsi="Times New Roman" w:cs="Times New Roman"/>
          <w:sz w:val="24"/>
          <w:szCs w:val="24"/>
        </w:rPr>
        <w:tab/>
        <w:t>3.1.1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sidRPr="003F4782">
        <w:rPr>
          <w:rFonts w:ascii="Times New Roman" w:hAnsi="Times New Roman" w:cs="Times New Roman"/>
          <w:sz w:val="24"/>
          <w:szCs w:val="24"/>
        </w:rPr>
        <w:tab/>
        <w:t>Размещение зданий, предназначенных для приема физических и юридических лиц в связи с предоставлением им коммунальных услуг</w:t>
      </w:r>
      <w:r w:rsidRPr="003F4782">
        <w:rPr>
          <w:rFonts w:ascii="Times New Roman" w:hAnsi="Times New Roman" w:cs="Times New Roman"/>
          <w:sz w:val="24"/>
          <w:szCs w:val="24"/>
        </w:rPr>
        <w:tab/>
        <w:t>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Социальное обслуживание</w:t>
      </w:r>
      <w:r w:rsidRPr="003F4782">
        <w:rPr>
          <w:rFonts w:ascii="Times New Roman" w:hAnsi="Times New Roman" w:cs="Times New Roman"/>
          <w:sz w:val="24"/>
          <w:szCs w:val="24"/>
        </w:rPr>
        <w:tab/>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Дома социального обслуживания</w:t>
      </w:r>
      <w:r w:rsidRPr="003F4782">
        <w:rPr>
          <w:rFonts w:ascii="Times New Roman" w:hAnsi="Times New Roman" w:cs="Times New Roman"/>
          <w:sz w:val="24"/>
          <w:szCs w:val="24"/>
        </w:rPr>
        <w:tab/>
        <w:t>Размещение зданий, предназначенных для размещения домов престарелых, домов ребенка, детских домов, пунктов ночлега для бездомных граждан;</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r w:rsidRPr="003F4782">
        <w:rPr>
          <w:rFonts w:ascii="Times New Roman" w:hAnsi="Times New Roman" w:cs="Times New Roman"/>
          <w:sz w:val="24"/>
          <w:szCs w:val="24"/>
        </w:rPr>
        <w:tab/>
        <w:t>3.2.1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Оказание социальной помощи населению</w:t>
      </w:r>
      <w:r w:rsidRPr="003F4782">
        <w:rPr>
          <w:rFonts w:ascii="Times New Roman" w:hAnsi="Times New Roman" w:cs="Times New Roman"/>
          <w:sz w:val="24"/>
          <w:szCs w:val="24"/>
        </w:rPr>
        <w:tab/>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некоммерческих фондов, благотворительных организаций, клубов по интересам</w:t>
      </w:r>
      <w:r w:rsidRPr="003F4782">
        <w:rPr>
          <w:rFonts w:ascii="Times New Roman" w:hAnsi="Times New Roman" w:cs="Times New Roman"/>
          <w:sz w:val="24"/>
          <w:szCs w:val="24"/>
        </w:rPr>
        <w:tab/>
        <w:t>3.2.2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Оказание услуг связи</w:t>
      </w:r>
      <w:r w:rsidRPr="003F4782">
        <w:rPr>
          <w:rFonts w:ascii="Times New Roman" w:hAnsi="Times New Roman" w:cs="Times New Roman"/>
          <w:sz w:val="24"/>
          <w:szCs w:val="24"/>
        </w:rPr>
        <w:tab/>
        <w:t>Размещение зданий, предназначенных для размещения пунктов оказания услуг почтовой, телеграфной, междугородней и международной телефонной связи</w:t>
      </w:r>
      <w:r w:rsidRPr="003F4782">
        <w:rPr>
          <w:rFonts w:ascii="Times New Roman" w:hAnsi="Times New Roman" w:cs="Times New Roman"/>
          <w:sz w:val="24"/>
          <w:szCs w:val="24"/>
        </w:rPr>
        <w:tab/>
        <w:t>3.2.3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Общежития</w:t>
      </w:r>
      <w:r w:rsidRPr="003F4782">
        <w:rPr>
          <w:rFonts w:ascii="Times New Roman" w:hAnsi="Times New Roman" w:cs="Times New Roman"/>
          <w:sz w:val="24"/>
          <w:szCs w:val="24"/>
        </w:rPr>
        <w:tab/>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3.2.4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Бытовое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r w:rsidRPr="003F4782">
        <w:rPr>
          <w:rFonts w:ascii="Times New Roman" w:hAnsi="Times New Roman" w:cs="Times New Roman"/>
          <w:sz w:val="24"/>
          <w:szCs w:val="24"/>
        </w:rPr>
        <w:tab/>
        <w:t>3.3*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Стационарное медицинское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станций скорой помощи;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площадок санитарной авиации</w:t>
      </w:r>
      <w:r w:rsidRPr="003F4782">
        <w:rPr>
          <w:rFonts w:ascii="Times New Roman" w:hAnsi="Times New Roman" w:cs="Times New Roman"/>
          <w:sz w:val="24"/>
          <w:szCs w:val="24"/>
        </w:rPr>
        <w:tab/>
        <w:t>3.4.2*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Объекты торговли (торговые центры, торгово-развлекательные центры (комплексы)</w:t>
      </w:r>
      <w:r w:rsidRPr="003F4782">
        <w:rPr>
          <w:rFonts w:ascii="Times New Roman" w:hAnsi="Times New Roman" w:cs="Times New Roman"/>
          <w:sz w:val="24"/>
          <w:szCs w:val="24"/>
        </w:rPr>
        <w:tab/>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r w:rsidRPr="003F4782">
        <w:rPr>
          <w:rFonts w:ascii="Times New Roman" w:hAnsi="Times New Roman" w:cs="Times New Roman"/>
          <w:sz w:val="24"/>
          <w:szCs w:val="24"/>
        </w:rPr>
        <w:tab/>
        <w:t>4.2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Рынки</w:t>
      </w:r>
      <w:r w:rsidRPr="003F4782">
        <w:rPr>
          <w:rFonts w:ascii="Times New Roman" w:hAnsi="Times New Roman" w:cs="Times New Roman"/>
          <w:sz w:val="24"/>
          <w:szCs w:val="24"/>
        </w:rPr>
        <w:ta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гаражей и (или) стоянок для автомобилей сотрудников и посетителей рынка</w:t>
      </w:r>
      <w:r w:rsidRPr="003F4782">
        <w:rPr>
          <w:rFonts w:ascii="Times New Roman" w:hAnsi="Times New Roman" w:cs="Times New Roman"/>
          <w:sz w:val="24"/>
          <w:szCs w:val="24"/>
        </w:rPr>
        <w:tab/>
        <w:t>4.3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Магазины</w:t>
      </w:r>
      <w:r w:rsidRPr="003F4782">
        <w:rPr>
          <w:rFonts w:ascii="Times New Roman" w:hAnsi="Times New Roman" w:cs="Times New Roman"/>
          <w:sz w:val="24"/>
          <w:szCs w:val="24"/>
        </w:rPr>
        <w:tab/>
        <w:t>Размещение объектов капитального строительства, предназначенных для продажи товаров, торговая площадь которых составляет до 5000 кв. м</w:t>
      </w:r>
      <w:r w:rsidRPr="003F4782">
        <w:rPr>
          <w:rFonts w:ascii="Times New Roman" w:hAnsi="Times New Roman" w:cs="Times New Roman"/>
          <w:sz w:val="24"/>
          <w:szCs w:val="24"/>
        </w:rPr>
        <w:tab/>
        <w:t>4.4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Общественное питание</w:t>
      </w:r>
      <w:r w:rsidRPr="003F4782">
        <w:rPr>
          <w:rFonts w:ascii="Times New Roman" w:hAnsi="Times New Roman" w:cs="Times New Roman"/>
          <w:sz w:val="24"/>
          <w:szCs w:val="24"/>
        </w:rPr>
        <w:tab/>
        <w:t>Размещение объектов капитального строительства в целях устройства мест общественного питания (рестораны, кафе, столовые, закусочные, бары)</w:t>
      </w:r>
      <w:r w:rsidRPr="003F4782">
        <w:rPr>
          <w:rFonts w:ascii="Times New Roman" w:hAnsi="Times New Roman" w:cs="Times New Roman"/>
          <w:sz w:val="24"/>
          <w:szCs w:val="24"/>
        </w:rPr>
        <w:tab/>
        <w:t>4.6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Гостиничное обслуживание</w:t>
      </w:r>
      <w:r w:rsidRPr="003F4782">
        <w:rPr>
          <w:rFonts w:ascii="Times New Roman" w:hAnsi="Times New Roman" w:cs="Times New Roman"/>
          <w:sz w:val="24"/>
          <w:szCs w:val="24"/>
        </w:rPr>
        <w:ta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3F4782">
        <w:rPr>
          <w:rFonts w:ascii="Times New Roman" w:hAnsi="Times New Roman" w:cs="Times New Roman"/>
          <w:sz w:val="24"/>
          <w:szCs w:val="24"/>
        </w:rPr>
        <w:tab/>
        <w:t>4.7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Служебные гаражи</w:t>
      </w:r>
      <w:r w:rsidRPr="003F4782">
        <w:rPr>
          <w:rFonts w:ascii="Times New Roman" w:hAnsi="Times New Roman" w:cs="Times New Roman"/>
          <w:sz w:val="24"/>
          <w:szCs w:val="24"/>
        </w:rPr>
        <w:tab/>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Pr="003F4782">
        <w:rPr>
          <w:rFonts w:ascii="Times New Roman" w:hAnsi="Times New Roman" w:cs="Times New Roman"/>
          <w:sz w:val="24"/>
          <w:szCs w:val="24"/>
        </w:rPr>
        <w:tab/>
        <w:t>4.9*</w:t>
      </w:r>
    </w:p>
    <w:p w:rsidR="003F4782" w:rsidRPr="003F4782" w:rsidRDefault="003F4782" w:rsidP="003F4782">
      <w:pPr>
        <w:spacing w:after="0" w:line="360" w:lineRule="auto"/>
        <w:jc w:val="both"/>
        <w:rPr>
          <w:rFonts w:ascii="Times New Roman" w:hAnsi="Times New Roman" w:cs="Times New Roman"/>
          <w:sz w:val="24"/>
          <w:szCs w:val="24"/>
        </w:rPr>
      </w:pPr>
      <w:proofErr w:type="spellStart"/>
      <w:r w:rsidRPr="003F4782">
        <w:rPr>
          <w:rFonts w:ascii="Times New Roman" w:hAnsi="Times New Roman" w:cs="Times New Roman"/>
          <w:sz w:val="24"/>
          <w:szCs w:val="24"/>
        </w:rPr>
        <w:t>Выставочно</w:t>
      </w:r>
      <w:proofErr w:type="spellEnd"/>
      <w:r w:rsidRPr="003F4782">
        <w:rPr>
          <w:rFonts w:ascii="Times New Roman" w:hAnsi="Times New Roman" w:cs="Times New Roman"/>
          <w:sz w:val="24"/>
          <w:szCs w:val="24"/>
        </w:rPr>
        <w:t>-ярмарочная деятельность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 xml:space="preserve">Размещение объектов капитального строительства, сооружений, предназначенных для осуществления </w:t>
      </w:r>
      <w:proofErr w:type="spellStart"/>
      <w:r w:rsidRPr="003F4782">
        <w:rPr>
          <w:rFonts w:ascii="Times New Roman" w:hAnsi="Times New Roman" w:cs="Times New Roman"/>
          <w:sz w:val="24"/>
          <w:szCs w:val="24"/>
        </w:rPr>
        <w:t>выставочно</w:t>
      </w:r>
      <w:proofErr w:type="spellEnd"/>
      <w:r w:rsidRPr="003F4782">
        <w:rPr>
          <w:rFonts w:ascii="Times New Roman" w:hAnsi="Times New Roman" w:cs="Times New Roman"/>
          <w:sz w:val="24"/>
          <w:szCs w:val="24"/>
        </w:rPr>
        <w:t xml:space="preserve">-ярмарочной и </w:t>
      </w:r>
      <w:proofErr w:type="spellStart"/>
      <w:r w:rsidRPr="003F4782">
        <w:rPr>
          <w:rFonts w:ascii="Times New Roman" w:hAnsi="Times New Roman" w:cs="Times New Roman"/>
          <w:sz w:val="24"/>
          <w:szCs w:val="24"/>
        </w:rPr>
        <w:t>конгрессной</w:t>
      </w:r>
      <w:proofErr w:type="spellEnd"/>
      <w:r w:rsidRPr="003F4782">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r w:rsidRPr="003F4782">
        <w:rPr>
          <w:rFonts w:ascii="Times New Roman" w:hAnsi="Times New Roman" w:cs="Times New Roman"/>
          <w:sz w:val="24"/>
          <w:szCs w:val="24"/>
        </w:rPr>
        <w:tab/>
        <w:t>4.10</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Отдых (рекреация)</w:t>
      </w:r>
      <w:r w:rsidRPr="003F4782">
        <w:rPr>
          <w:rFonts w:ascii="Times New Roman" w:hAnsi="Times New Roman" w:cs="Times New Roman"/>
          <w:sz w:val="24"/>
          <w:szCs w:val="24"/>
        </w:rPr>
        <w:tab/>
      </w:r>
      <w:r w:rsidRPr="003F4782">
        <w:rPr>
          <w:rFonts w:ascii="Times New Roman" w:hAnsi="Times New Roman" w:cs="Times New Roman"/>
          <w:sz w:val="24"/>
          <w:szCs w:val="24"/>
        </w:rPr>
        <w:tab/>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создание и уход за городскими лесами, скверами, прудами, озерами, водохранилищами, пляжами, а также обустройство мест отдыха в них.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5.1 - 5.5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Туристическое обслуживание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3F4782">
        <w:rPr>
          <w:rFonts w:ascii="Times New Roman" w:hAnsi="Times New Roman" w:cs="Times New Roman"/>
          <w:sz w:val="24"/>
          <w:szCs w:val="24"/>
        </w:rPr>
        <w:cr/>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детских лагерей</w:t>
      </w:r>
      <w:r w:rsidRPr="003F4782">
        <w:rPr>
          <w:rFonts w:ascii="Times New Roman" w:hAnsi="Times New Roman" w:cs="Times New Roman"/>
          <w:sz w:val="24"/>
          <w:szCs w:val="24"/>
        </w:rPr>
        <w:tab/>
        <w:t>5.2.1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Связь</w:t>
      </w:r>
      <w:r w:rsidRPr="003F4782">
        <w:rPr>
          <w:rFonts w:ascii="Times New Roman" w:hAnsi="Times New Roman" w:cs="Times New Roman"/>
          <w:sz w:val="24"/>
          <w:szCs w:val="24"/>
        </w:rPr>
        <w:ta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Склады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3F4782">
        <w:rPr>
          <w:rFonts w:ascii="Times New Roman" w:hAnsi="Times New Roman" w:cs="Times New Roman"/>
          <w:sz w:val="24"/>
          <w:szCs w:val="24"/>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3F4782">
        <w:rPr>
          <w:rFonts w:ascii="Times New Roman" w:hAnsi="Times New Roman" w:cs="Times New Roman"/>
          <w:sz w:val="24"/>
          <w:szCs w:val="24"/>
        </w:rPr>
        <w:tab/>
        <w:t>6.9*</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внутреннего правопорядка</w:t>
      </w:r>
      <w:r w:rsidRPr="003F4782">
        <w:rPr>
          <w:rFonts w:ascii="Times New Roman" w:hAnsi="Times New Roman" w:cs="Times New Roman"/>
          <w:sz w:val="24"/>
          <w:szCs w:val="24"/>
        </w:rPr>
        <w:tab/>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F4782">
        <w:rPr>
          <w:rFonts w:ascii="Times New Roman" w:hAnsi="Times New Roman" w:cs="Times New Roman"/>
          <w:sz w:val="24"/>
          <w:szCs w:val="24"/>
        </w:rPr>
        <w:t>Росгвардии</w:t>
      </w:r>
      <w:proofErr w:type="spellEnd"/>
      <w:r w:rsidRPr="003F4782">
        <w:rPr>
          <w:rFonts w:ascii="Times New Roman" w:hAnsi="Times New Roman" w:cs="Times New Roman"/>
          <w:sz w:val="24"/>
          <w:szCs w:val="24"/>
        </w:rPr>
        <w:t xml:space="preserve"> и спасательных служб, в которых существует военизированная служба;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r w:rsidRPr="003F4782">
        <w:rPr>
          <w:rFonts w:ascii="Times New Roman" w:hAnsi="Times New Roman" w:cs="Times New Roman"/>
          <w:sz w:val="24"/>
          <w:szCs w:val="24"/>
        </w:rPr>
        <w:tab/>
        <w:t>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Земельные участки (территории) общего пользования</w:t>
      </w:r>
      <w:r w:rsidRPr="003F4782">
        <w:rPr>
          <w:rFonts w:ascii="Times New Roman" w:hAnsi="Times New Roman" w:cs="Times New Roman"/>
          <w:sz w:val="24"/>
          <w:szCs w:val="24"/>
        </w:rPr>
        <w:tab/>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Улично-дорожная сеть</w:t>
      </w:r>
      <w:r w:rsidRPr="003F4782">
        <w:rPr>
          <w:rFonts w:ascii="Times New Roman" w:hAnsi="Times New Roman" w:cs="Times New Roman"/>
          <w:sz w:val="24"/>
          <w:szCs w:val="24"/>
        </w:rPr>
        <w:t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F4782">
        <w:rPr>
          <w:rFonts w:ascii="Times New Roman" w:hAnsi="Times New Roman" w:cs="Times New Roman"/>
          <w:sz w:val="24"/>
          <w:szCs w:val="24"/>
        </w:rPr>
        <w:t>велотранспортной</w:t>
      </w:r>
      <w:proofErr w:type="spellEnd"/>
      <w:r w:rsidRPr="003F4782">
        <w:rPr>
          <w:rFonts w:ascii="Times New Roman" w:hAnsi="Times New Roman" w:cs="Times New Roman"/>
          <w:sz w:val="24"/>
          <w:szCs w:val="24"/>
        </w:rPr>
        <w:t xml:space="preserve"> и инженерной инфраструктуры;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придорожных стоянок (парковок) транспортных сре</w:t>
      </w:r>
      <w:proofErr w:type="gramStart"/>
      <w:r w:rsidRPr="003F4782">
        <w:rPr>
          <w:rFonts w:ascii="Times New Roman" w:hAnsi="Times New Roman" w:cs="Times New Roman"/>
          <w:sz w:val="24"/>
          <w:szCs w:val="24"/>
        </w:rPr>
        <w:t>дств в гр</w:t>
      </w:r>
      <w:proofErr w:type="gramEnd"/>
      <w:r w:rsidRPr="003F4782">
        <w:rPr>
          <w:rFonts w:ascii="Times New Roman" w:hAnsi="Times New Roman" w:cs="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Pr="003F4782">
        <w:rPr>
          <w:rFonts w:ascii="Times New Roman" w:hAnsi="Times New Roman" w:cs="Times New Roman"/>
          <w:sz w:val="24"/>
          <w:szCs w:val="24"/>
        </w:rPr>
        <w:tab/>
        <w:t>12.0.1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Благоустройство территории</w:t>
      </w:r>
      <w:r w:rsidRPr="003F4782">
        <w:rPr>
          <w:rFonts w:ascii="Times New Roman" w:hAnsi="Times New Roman" w:cs="Times New Roman"/>
          <w:sz w:val="24"/>
          <w:szCs w:val="24"/>
        </w:rPr>
        <w:t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Pr="003F4782">
        <w:rPr>
          <w:rFonts w:ascii="Times New Roman" w:hAnsi="Times New Roman" w:cs="Times New Roman"/>
          <w:sz w:val="24"/>
          <w:szCs w:val="24"/>
        </w:rPr>
        <w:tab/>
        <w:t>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Хранение автотранспорта</w:t>
      </w:r>
      <w:r w:rsidRPr="003F4782">
        <w:rPr>
          <w:rFonts w:ascii="Times New Roman" w:hAnsi="Times New Roman" w:cs="Times New Roman"/>
          <w:sz w:val="24"/>
          <w:szCs w:val="24"/>
        </w:rPr>
        <w:tab/>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F4782">
        <w:rPr>
          <w:rFonts w:ascii="Times New Roman" w:hAnsi="Times New Roman" w:cs="Times New Roman"/>
          <w:sz w:val="24"/>
          <w:szCs w:val="24"/>
        </w:rPr>
        <w:t>машино</w:t>
      </w:r>
      <w:proofErr w:type="spellEnd"/>
      <w:r w:rsidRPr="003F4782">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использования с кодом 4.9</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2.7.1*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Амбулаторно-поликлиническое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3F4782">
        <w:rPr>
          <w:rFonts w:ascii="Times New Roman" w:hAnsi="Times New Roman" w:cs="Times New Roman"/>
          <w:sz w:val="24"/>
          <w:szCs w:val="24"/>
        </w:rPr>
        <w:tab/>
        <w:t>3.4.1*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Религиозное использование</w:t>
      </w:r>
      <w:r w:rsidRPr="003F4782">
        <w:rPr>
          <w:rFonts w:ascii="Times New Roman" w:hAnsi="Times New Roman" w:cs="Times New Roman"/>
          <w:sz w:val="24"/>
          <w:szCs w:val="24"/>
        </w:rPr>
        <w:tab/>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Осуществление религиозных обрядов</w:t>
      </w:r>
      <w:r w:rsidRPr="003F4782">
        <w:rPr>
          <w:rFonts w:ascii="Times New Roman" w:hAnsi="Times New Roman" w:cs="Times New Roman"/>
          <w:sz w:val="24"/>
          <w:szCs w:val="24"/>
        </w:rPr>
        <w:tab/>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sidRPr="003F4782">
        <w:rPr>
          <w:rFonts w:ascii="Times New Roman" w:hAnsi="Times New Roman" w:cs="Times New Roman"/>
          <w:sz w:val="24"/>
          <w:szCs w:val="24"/>
        </w:rPr>
        <w:tab/>
        <w:t>3.7.1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Религиозное управление и образование</w:t>
      </w:r>
      <w:r w:rsidRPr="003F4782">
        <w:rPr>
          <w:rFonts w:ascii="Times New Roman" w:hAnsi="Times New Roman" w:cs="Times New Roman"/>
          <w:sz w:val="24"/>
          <w:szCs w:val="24"/>
        </w:rPr>
        <w:tab/>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r w:rsidRPr="003F4782">
        <w:rPr>
          <w:rFonts w:ascii="Times New Roman" w:hAnsi="Times New Roman" w:cs="Times New Roman"/>
          <w:sz w:val="24"/>
          <w:szCs w:val="24"/>
        </w:rPr>
        <w:tab/>
        <w:t>3.7.2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Банковская и страховая деятельность</w:t>
      </w:r>
      <w:r w:rsidRPr="003F4782">
        <w:rPr>
          <w:rFonts w:ascii="Times New Roman" w:hAnsi="Times New Roman" w:cs="Times New Roman"/>
          <w:sz w:val="24"/>
          <w:szCs w:val="24"/>
        </w:rPr>
        <w:tab/>
        <w:t>Размещение объектов капитального строительства, предназначенных для размещения организаций, оказывающих банковские и страховые услуги</w:t>
      </w:r>
      <w:r w:rsidRPr="003F4782">
        <w:rPr>
          <w:rFonts w:ascii="Times New Roman" w:hAnsi="Times New Roman" w:cs="Times New Roman"/>
          <w:sz w:val="24"/>
          <w:szCs w:val="24"/>
        </w:rPr>
        <w:tab/>
        <w:t>4.5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Развлечения</w:t>
      </w:r>
      <w:r w:rsidRPr="003F4782">
        <w:rPr>
          <w:rFonts w:ascii="Times New Roman" w:hAnsi="Times New Roman" w:cs="Times New Roman"/>
          <w:sz w:val="24"/>
          <w:szCs w:val="24"/>
        </w:rPr>
        <w:tab/>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Развлекательные мероприятия</w:t>
      </w:r>
      <w:r w:rsidRPr="003F4782">
        <w:rPr>
          <w:rFonts w:ascii="Times New Roman" w:hAnsi="Times New Roman" w:cs="Times New Roman"/>
          <w:sz w:val="24"/>
          <w:szCs w:val="24"/>
        </w:rPr>
        <w:tab/>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r w:rsidRPr="003F4782">
        <w:rPr>
          <w:rFonts w:ascii="Times New Roman" w:hAnsi="Times New Roman" w:cs="Times New Roman"/>
          <w:sz w:val="24"/>
          <w:szCs w:val="24"/>
        </w:rPr>
        <w:tab/>
        <w:t>4.8.1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Проведение азартных игр</w:t>
      </w:r>
      <w:r w:rsidRPr="003F4782">
        <w:rPr>
          <w:rFonts w:ascii="Times New Roman" w:hAnsi="Times New Roman" w:cs="Times New Roman"/>
          <w:sz w:val="24"/>
          <w:szCs w:val="24"/>
        </w:rPr>
        <w:tab/>
        <w:t>Размещение зданий и сооружений, предназначенных для размещения букмекерских контор, тотализаторов, их пунктов приема ставок вне игорных зон</w:t>
      </w:r>
      <w:r w:rsidRPr="003F4782">
        <w:rPr>
          <w:rFonts w:ascii="Times New Roman" w:hAnsi="Times New Roman" w:cs="Times New Roman"/>
          <w:sz w:val="24"/>
          <w:szCs w:val="24"/>
        </w:rPr>
        <w:tab/>
        <w:t>4.8.2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Проведение азартных игр в игорных зонах</w:t>
      </w:r>
      <w:r w:rsidRPr="003F4782">
        <w:rPr>
          <w:rFonts w:ascii="Times New Roman" w:hAnsi="Times New Roman" w:cs="Times New Roman"/>
          <w:sz w:val="24"/>
          <w:szCs w:val="24"/>
        </w:rPr>
        <w:tab/>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sidRPr="003F4782">
        <w:rPr>
          <w:rFonts w:ascii="Times New Roman" w:hAnsi="Times New Roman" w:cs="Times New Roman"/>
          <w:sz w:val="24"/>
          <w:szCs w:val="24"/>
        </w:rPr>
        <w:tab/>
        <w:t>4.8.3</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lastRenderedPageBreak/>
        <w:t>Специальная деятельность</w:t>
      </w:r>
      <w:r w:rsidRPr="003F4782">
        <w:rPr>
          <w:rFonts w:ascii="Times New Roman" w:hAnsi="Times New Roman" w:cs="Times New Roman"/>
          <w:sz w:val="24"/>
          <w:szCs w:val="24"/>
        </w:rPr>
        <w:tab/>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Pr="003F4782">
        <w:rPr>
          <w:rFonts w:ascii="Times New Roman" w:hAnsi="Times New Roman" w:cs="Times New Roman"/>
          <w:sz w:val="24"/>
          <w:szCs w:val="24"/>
        </w:rPr>
        <w:tab/>
        <w:t>12.2*</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1) минимальный размер земельного участка для фельдшерско-акушерского пункта  – 2000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минимальный размер земельного участка для магазина – 100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минимальный размер земельного участка для гостиницы – 1000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минимальный размер земельного участка для объекта общественного питания – 560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минимальный размер земельного участка для объектов спорта  –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максимальный размер земельного участка для рынка – 20000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максимальный и минимальный размер земельного участка для иных объектов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1) минимальные отступы от границ земельных участков до стен зданий, строений, сооружений должны составлять со стороны улиц и проездов – не менее чем 3 м, от других границ земельного участка – не менее 1 м при условии соблюдения норм инсоляции, освещенности и требований пожарной безопасности;</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2) при осуществлении проектирования и строительства в границах реконструируемой застройки –  с учетом линии регулирования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1) для объектов здравоохранения – не более 3 этажей, если иное не установлено техническими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для объектов делового управления – не более 5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магазинов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для объектов банковской и страховой деятельности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5) для объектов гостиничного обслуживания – не более 3 этажей;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для объектов общественного питания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для обеспечения внутреннего правопорядка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8)для объектов придорожного сервиса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9) для объектов гаражного назначения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10) для объектов бытового обслуживания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11) для иных объектов капитального строительства предельное количество этажей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1) 30% – для размещения объектов дошкольного образования;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40% – для размещения объектов общеобразовательного назначения;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иных объектов капитального строительства максимальный процент застройки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w:t>
      </w:r>
      <w:proofErr w:type="gramStart"/>
      <w:r w:rsidRPr="003F4782">
        <w:rPr>
          <w:rFonts w:ascii="Times New Roman" w:hAnsi="Times New Roman" w:cs="Times New Roman"/>
          <w:sz w:val="24"/>
          <w:szCs w:val="24"/>
        </w:rPr>
        <w:tab/>
        <w:t>И</w:t>
      </w:r>
      <w:proofErr w:type="gramEnd"/>
      <w:r w:rsidRPr="003F4782">
        <w:rPr>
          <w:rFonts w:ascii="Times New Roman" w:hAnsi="Times New Roman" w:cs="Times New Roman"/>
          <w:sz w:val="24"/>
          <w:szCs w:val="24"/>
        </w:rPr>
        <w:t>ные показатели</w:t>
      </w:r>
      <w:r w:rsidRPr="003F4782">
        <w:rPr>
          <w:rFonts w:ascii="Times New Roman" w:hAnsi="Times New Roman" w:cs="Times New Roman"/>
          <w:sz w:val="24"/>
          <w:szCs w:val="24"/>
        </w:rPr>
        <w:tab/>
        <w:t>Иные показатели по параметрам застройки зоны Ц-4: радиусы обслуживания учреждениями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Ц</w:t>
      </w:r>
      <w:proofErr w:type="gramEnd"/>
      <w:r w:rsidRPr="003F4782">
        <w:rPr>
          <w:rFonts w:ascii="Times New Roman" w:hAnsi="Times New Roman" w:cs="Times New Roman"/>
          <w:sz w:val="24"/>
          <w:szCs w:val="24"/>
        </w:rPr>
        <w:t xml:space="preserve"> – 5. Зона центральной обслуживающей, деловой и производственной активности при транспортных узлах.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Зона центральной обслуживающей, деловой и производственной активности при транспортных узлах </w:t>
      </w:r>
      <w:proofErr w:type="gramStart"/>
      <w:r w:rsidRPr="003F4782">
        <w:rPr>
          <w:rFonts w:ascii="Times New Roman" w:hAnsi="Times New Roman" w:cs="Times New Roman"/>
          <w:sz w:val="24"/>
          <w:szCs w:val="24"/>
        </w:rPr>
        <w:t>Ц</w:t>
      </w:r>
      <w:proofErr w:type="gramEnd"/>
      <w:r w:rsidRPr="003F4782">
        <w:rPr>
          <w:rFonts w:ascii="Times New Roman" w:hAnsi="Times New Roman" w:cs="Times New Roman"/>
          <w:sz w:val="24"/>
          <w:szCs w:val="24"/>
        </w:rPr>
        <w:t xml:space="preserve"> - 5 выделена для обеспечения правовых условий формирования и развития общественных центров при сооружениях внешнего транспорта: автовокзала и ж/д вокзала с широким спектром деловых и обслуживающих функций, связанных с обслуживанием технологических процессов транспортного узла, ориентированных на обеспечение высокого уровня комфорта перевозки пассажиров. </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Обслуживание жилой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3F4782">
        <w:rPr>
          <w:rFonts w:ascii="Times New Roman" w:hAnsi="Times New Roman" w:cs="Times New Roman"/>
          <w:sz w:val="24"/>
          <w:szCs w:val="24"/>
        </w:rPr>
        <w:tab/>
        <w:t>2.7*</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Коммунальное обслуживание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Предоставление коммунальных услуг</w:t>
      </w:r>
      <w:r w:rsidRPr="003F4782">
        <w:rPr>
          <w:rFonts w:ascii="Times New Roman" w:hAnsi="Times New Roman" w:cs="Times New Roman"/>
          <w:sz w:val="24"/>
          <w:szCs w:val="24"/>
        </w:rPr>
        <w:ta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3F4782">
        <w:rPr>
          <w:rFonts w:ascii="Times New Roman" w:hAnsi="Times New Roman" w:cs="Times New Roman"/>
          <w:sz w:val="24"/>
          <w:szCs w:val="24"/>
        </w:rPr>
        <w:tab/>
        <w:t>3.1.1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sidRPr="003F4782">
        <w:rPr>
          <w:rFonts w:ascii="Times New Roman" w:hAnsi="Times New Roman" w:cs="Times New Roman"/>
          <w:sz w:val="24"/>
          <w:szCs w:val="24"/>
        </w:rPr>
        <w:tab/>
        <w:t>Размещение зданий, предназначенных для приема физических и юридических лиц в связи с предоставлением им коммунальных услуг</w:t>
      </w:r>
      <w:r w:rsidRPr="003F4782">
        <w:rPr>
          <w:rFonts w:ascii="Times New Roman" w:hAnsi="Times New Roman" w:cs="Times New Roman"/>
          <w:sz w:val="24"/>
          <w:szCs w:val="24"/>
        </w:rPr>
        <w:tab/>
        <w:t>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Социальное обслуживание</w:t>
      </w:r>
      <w:r w:rsidRPr="003F4782">
        <w:rPr>
          <w:rFonts w:ascii="Times New Roman" w:hAnsi="Times New Roman" w:cs="Times New Roman"/>
          <w:sz w:val="24"/>
          <w:szCs w:val="24"/>
        </w:rPr>
        <w:tab/>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Дома социального обслуживания</w:t>
      </w:r>
      <w:r w:rsidRPr="003F4782">
        <w:rPr>
          <w:rFonts w:ascii="Times New Roman" w:hAnsi="Times New Roman" w:cs="Times New Roman"/>
          <w:sz w:val="24"/>
          <w:szCs w:val="24"/>
        </w:rPr>
        <w:tab/>
        <w:t>Размещение зданий, предназначенных для размещения домов престарелых, домов ребенка, детских домов, пунктов ночлега для бездомных граждан;</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r w:rsidRPr="003F4782">
        <w:rPr>
          <w:rFonts w:ascii="Times New Roman" w:hAnsi="Times New Roman" w:cs="Times New Roman"/>
          <w:sz w:val="24"/>
          <w:szCs w:val="24"/>
        </w:rPr>
        <w:tab/>
        <w:t>3.2.1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Оказание социальной помощи населению</w:t>
      </w:r>
      <w:r w:rsidRPr="003F4782">
        <w:rPr>
          <w:rFonts w:ascii="Times New Roman" w:hAnsi="Times New Roman" w:cs="Times New Roman"/>
          <w:sz w:val="24"/>
          <w:szCs w:val="24"/>
        </w:rPr>
        <w:tab/>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некоммерческих фондов, благотворительных организаций, клубов по интересам</w:t>
      </w:r>
      <w:r w:rsidRPr="003F4782">
        <w:rPr>
          <w:rFonts w:ascii="Times New Roman" w:hAnsi="Times New Roman" w:cs="Times New Roman"/>
          <w:sz w:val="24"/>
          <w:szCs w:val="24"/>
        </w:rPr>
        <w:tab/>
        <w:t>3.2.2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Оказание услуг связи</w:t>
      </w:r>
      <w:r w:rsidRPr="003F4782">
        <w:rPr>
          <w:rFonts w:ascii="Times New Roman" w:hAnsi="Times New Roman" w:cs="Times New Roman"/>
          <w:sz w:val="24"/>
          <w:szCs w:val="24"/>
        </w:rPr>
        <w:tab/>
        <w:t>Размещение зданий, предназначенных для размещения пунктов оказания услуг почтовой, телеграфной, междугородней и международной телефонной связи</w:t>
      </w:r>
      <w:r w:rsidRPr="003F4782">
        <w:rPr>
          <w:rFonts w:ascii="Times New Roman" w:hAnsi="Times New Roman" w:cs="Times New Roman"/>
          <w:sz w:val="24"/>
          <w:szCs w:val="24"/>
        </w:rPr>
        <w:tab/>
        <w:t>3.2.3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Общежития</w:t>
      </w:r>
      <w:r w:rsidRPr="003F4782">
        <w:rPr>
          <w:rFonts w:ascii="Times New Roman" w:hAnsi="Times New Roman" w:cs="Times New Roman"/>
          <w:sz w:val="24"/>
          <w:szCs w:val="24"/>
        </w:rPr>
        <w:tab/>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3.2.4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Бытовое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r w:rsidRPr="003F4782">
        <w:rPr>
          <w:rFonts w:ascii="Times New Roman" w:hAnsi="Times New Roman" w:cs="Times New Roman"/>
          <w:sz w:val="24"/>
          <w:szCs w:val="24"/>
        </w:rPr>
        <w:tab/>
        <w:t>3.3*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Амбулаторно-поликлиническое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3F4782">
        <w:rPr>
          <w:rFonts w:ascii="Times New Roman" w:hAnsi="Times New Roman" w:cs="Times New Roman"/>
          <w:sz w:val="24"/>
          <w:szCs w:val="24"/>
        </w:rPr>
        <w:tab/>
        <w:t>3.4.1*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Стационарное медицинское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станций скорой помощи;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площадок санитарной авиации</w:t>
      </w:r>
      <w:r w:rsidRPr="003F4782">
        <w:rPr>
          <w:rFonts w:ascii="Times New Roman" w:hAnsi="Times New Roman" w:cs="Times New Roman"/>
          <w:sz w:val="24"/>
          <w:szCs w:val="24"/>
        </w:rPr>
        <w:tab/>
        <w:t>3.4.2*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Культурное развитие</w:t>
      </w:r>
      <w:r w:rsidRPr="003F4782">
        <w:rPr>
          <w:rFonts w:ascii="Times New Roman" w:hAnsi="Times New Roman" w:cs="Times New Roman"/>
          <w:sz w:val="24"/>
          <w:szCs w:val="24"/>
        </w:rPr>
        <w:tab/>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Объекты культурно-досуговой деятельности</w:t>
      </w:r>
      <w:r w:rsidRPr="003F4782">
        <w:rPr>
          <w:rFonts w:ascii="Times New Roman" w:hAnsi="Times New Roman" w:cs="Times New Roman"/>
          <w:sz w:val="24"/>
          <w:szCs w:val="24"/>
        </w:rPr>
        <w:tab/>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Pr="003F4782">
        <w:rPr>
          <w:rFonts w:ascii="Times New Roman" w:hAnsi="Times New Roman" w:cs="Times New Roman"/>
          <w:sz w:val="24"/>
          <w:szCs w:val="24"/>
        </w:rPr>
        <w:tab/>
        <w:t>3.6.1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Парки культуры и отдыха</w:t>
      </w:r>
      <w:r w:rsidRPr="003F4782">
        <w:rPr>
          <w:rFonts w:ascii="Times New Roman" w:hAnsi="Times New Roman" w:cs="Times New Roman"/>
          <w:sz w:val="24"/>
          <w:szCs w:val="24"/>
        </w:rPr>
        <w:tab/>
        <w:t>Размещение парков культуры и отдыха</w:t>
      </w:r>
      <w:r w:rsidRPr="003F4782">
        <w:rPr>
          <w:rFonts w:ascii="Times New Roman" w:hAnsi="Times New Roman" w:cs="Times New Roman"/>
          <w:sz w:val="24"/>
          <w:szCs w:val="24"/>
        </w:rPr>
        <w:tab/>
        <w:t>3.6.2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Цирки и зверинцы</w:t>
      </w:r>
      <w:r w:rsidRPr="003F4782">
        <w:rPr>
          <w:rFonts w:ascii="Times New Roman" w:hAnsi="Times New Roman" w:cs="Times New Roman"/>
          <w:sz w:val="24"/>
          <w:szCs w:val="24"/>
        </w:rPr>
        <w:tab/>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r w:rsidRPr="003F4782">
        <w:rPr>
          <w:rFonts w:ascii="Times New Roman" w:hAnsi="Times New Roman" w:cs="Times New Roman"/>
          <w:sz w:val="24"/>
          <w:szCs w:val="24"/>
        </w:rPr>
        <w:tab/>
        <w:t>3.6.3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Общественное управление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Государственное управление</w:t>
      </w:r>
      <w:r w:rsidRPr="003F4782">
        <w:rPr>
          <w:rFonts w:ascii="Times New Roman" w:hAnsi="Times New Roman" w:cs="Times New Roman"/>
          <w:sz w:val="24"/>
          <w:szCs w:val="24"/>
        </w:rPr>
        <w:tab/>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r w:rsidRPr="003F4782">
        <w:rPr>
          <w:rFonts w:ascii="Times New Roman" w:hAnsi="Times New Roman" w:cs="Times New Roman"/>
          <w:sz w:val="24"/>
          <w:szCs w:val="24"/>
        </w:rPr>
        <w:tab/>
        <w:t>3.8.1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Представительская деятельность</w:t>
      </w:r>
      <w:r w:rsidRPr="003F4782">
        <w:rPr>
          <w:rFonts w:ascii="Times New Roman" w:hAnsi="Times New Roman" w:cs="Times New Roman"/>
          <w:sz w:val="24"/>
          <w:szCs w:val="24"/>
        </w:rPr>
        <w:tab/>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r w:rsidRPr="003F4782">
        <w:rPr>
          <w:rFonts w:ascii="Times New Roman" w:hAnsi="Times New Roman" w:cs="Times New Roman"/>
          <w:sz w:val="24"/>
          <w:szCs w:val="24"/>
        </w:rPr>
        <w:tab/>
        <w:t>3.8.2</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Деловое управление</w:t>
      </w:r>
      <w:r w:rsidRPr="003F4782">
        <w:rPr>
          <w:rFonts w:ascii="Times New Roman" w:hAnsi="Times New Roman" w:cs="Times New Roman"/>
          <w:sz w:val="24"/>
          <w:szCs w:val="24"/>
        </w:rPr>
        <w:ta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3F4782">
        <w:rPr>
          <w:rFonts w:ascii="Times New Roman" w:hAnsi="Times New Roman" w:cs="Times New Roman"/>
          <w:sz w:val="24"/>
          <w:szCs w:val="24"/>
        </w:rPr>
        <w:tab/>
        <w:t>4.1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Объекты торговли (торговые центры, торгово-развлекательные центры (комплексы)</w:t>
      </w:r>
      <w:r w:rsidRPr="003F4782">
        <w:rPr>
          <w:rFonts w:ascii="Times New Roman" w:hAnsi="Times New Roman" w:cs="Times New Roman"/>
          <w:sz w:val="24"/>
          <w:szCs w:val="24"/>
        </w:rPr>
        <w:tab/>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r w:rsidRPr="003F4782">
        <w:rPr>
          <w:rFonts w:ascii="Times New Roman" w:hAnsi="Times New Roman" w:cs="Times New Roman"/>
          <w:sz w:val="24"/>
          <w:szCs w:val="24"/>
        </w:rPr>
        <w:tab/>
        <w:t>4.2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Магазины</w:t>
      </w:r>
      <w:r w:rsidRPr="003F4782">
        <w:rPr>
          <w:rFonts w:ascii="Times New Roman" w:hAnsi="Times New Roman" w:cs="Times New Roman"/>
          <w:sz w:val="24"/>
          <w:szCs w:val="24"/>
        </w:rPr>
        <w:tab/>
        <w:t>Размещение объектов капитального строительства, предназначенных для продажи товаров, торговая площадь которых составляет до 5000 кв. м</w:t>
      </w:r>
      <w:r w:rsidRPr="003F4782">
        <w:rPr>
          <w:rFonts w:ascii="Times New Roman" w:hAnsi="Times New Roman" w:cs="Times New Roman"/>
          <w:sz w:val="24"/>
          <w:szCs w:val="24"/>
        </w:rPr>
        <w:tab/>
        <w:t>4.4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Общественное питание</w:t>
      </w:r>
      <w:r w:rsidRPr="003F4782">
        <w:rPr>
          <w:rFonts w:ascii="Times New Roman" w:hAnsi="Times New Roman" w:cs="Times New Roman"/>
          <w:sz w:val="24"/>
          <w:szCs w:val="24"/>
        </w:rPr>
        <w:tab/>
        <w:t>Размещение объектов капитального строительства в целях устройства мест общественного питания (рестораны, кафе, столовые, закусочные, бары)</w:t>
      </w:r>
      <w:r w:rsidRPr="003F4782">
        <w:rPr>
          <w:rFonts w:ascii="Times New Roman" w:hAnsi="Times New Roman" w:cs="Times New Roman"/>
          <w:sz w:val="24"/>
          <w:szCs w:val="24"/>
        </w:rPr>
        <w:tab/>
        <w:t>4.6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Гостиничное обслуживание</w:t>
      </w:r>
      <w:r w:rsidRPr="003F4782">
        <w:rPr>
          <w:rFonts w:ascii="Times New Roman" w:hAnsi="Times New Roman" w:cs="Times New Roman"/>
          <w:sz w:val="24"/>
          <w:szCs w:val="24"/>
        </w:rPr>
        <w:ta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3F4782">
        <w:rPr>
          <w:rFonts w:ascii="Times New Roman" w:hAnsi="Times New Roman" w:cs="Times New Roman"/>
          <w:sz w:val="24"/>
          <w:szCs w:val="24"/>
        </w:rPr>
        <w:tab/>
        <w:t>4.7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Развлечения</w:t>
      </w:r>
      <w:r w:rsidRPr="003F4782">
        <w:rPr>
          <w:rFonts w:ascii="Times New Roman" w:hAnsi="Times New Roman" w:cs="Times New Roman"/>
          <w:sz w:val="24"/>
          <w:szCs w:val="24"/>
        </w:rPr>
        <w:tab/>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Развлекательные мероприятия</w:t>
      </w:r>
      <w:r w:rsidRPr="003F4782">
        <w:rPr>
          <w:rFonts w:ascii="Times New Roman" w:hAnsi="Times New Roman" w:cs="Times New Roman"/>
          <w:sz w:val="24"/>
          <w:szCs w:val="24"/>
        </w:rPr>
        <w:tab/>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r w:rsidRPr="003F4782">
        <w:rPr>
          <w:rFonts w:ascii="Times New Roman" w:hAnsi="Times New Roman" w:cs="Times New Roman"/>
          <w:sz w:val="24"/>
          <w:szCs w:val="24"/>
        </w:rPr>
        <w:tab/>
        <w:t>4.8.1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Проведение азартных игр</w:t>
      </w:r>
      <w:r w:rsidRPr="003F4782">
        <w:rPr>
          <w:rFonts w:ascii="Times New Roman" w:hAnsi="Times New Roman" w:cs="Times New Roman"/>
          <w:sz w:val="24"/>
          <w:szCs w:val="24"/>
        </w:rPr>
        <w:tab/>
        <w:t>Размещение зданий и сооружений, предназначенных для размещения букмекерских контор, тотализаторов, их пунктов приема ставок вне игорных зон</w:t>
      </w:r>
      <w:r w:rsidRPr="003F4782">
        <w:rPr>
          <w:rFonts w:ascii="Times New Roman" w:hAnsi="Times New Roman" w:cs="Times New Roman"/>
          <w:sz w:val="24"/>
          <w:szCs w:val="24"/>
        </w:rPr>
        <w:tab/>
        <w:t>4.8.2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Проведение азартных игр в игорных зонах</w:t>
      </w:r>
      <w:r w:rsidRPr="003F4782">
        <w:rPr>
          <w:rFonts w:ascii="Times New Roman" w:hAnsi="Times New Roman" w:cs="Times New Roman"/>
          <w:sz w:val="24"/>
          <w:szCs w:val="24"/>
        </w:rPr>
        <w:tab/>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sidRPr="003F4782">
        <w:rPr>
          <w:rFonts w:ascii="Times New Roman" w:hAnsi="Times New Roman" w:cs="Times New Roman"/>
          <w:sz w:val="24"/>
          <w:szCs w:val="24"/>
        </w:rPr>
        <w:tab/>
        <w:t>4.8.3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Служебные гаражи</w:t>
      </w:r>
      <w:r w:rsidRPr="003F4782">
        <w:rPr>
          <w:rFonts w:ascii="Times New Roman" w:hAnsi="Times New Roman" w:cs="Times New Roman"/>
          <w:sz w:val="24"/>
          <w:szCs w:val="24"/>
        </w:rPr>
        <w:tab/>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Pr="003F4782">
        <w:rPr>
          <w:rFonts w:ascii="Times New Roman" w:hAnsi="Times New Roman" w:cs="Times New Roman"/>
          <w:sz w:val="24"/>
          <w:szCs w:val="24"/>
        </w:rPr>
        <w:tab/>
        <w:t>4.9*</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Связь</w:t>
      </w:r>
      <w:r w:rsidRPr="003F4782">
        <w:rPr>
          <w:rFonts w:ascii="Times New Roman" w:hAnsi="Times New Roman" w:cs="Times New Roman"/>
          <w:sz w:val="24"/>
          <w:szCs w:val="24"/>
        </w:rPr>
        <w:ta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Склады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3F4782">
        <w:rPr>
          <w:rFonts w:ascii="Times New Roman" w:hAnsi="Times New Roman" w:cs="Times New Roman"/>
          <w:sz w:val="24"/>
          <w:szCs w:val="24"/>
        </w:rPr>
        <w:tab/>
        <w:t>6.9*</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Целлюлозно-бумажная промышленность</w:t>
      </w:r>
      <w:r w:rsidRPr="003F4782">
        <w:rPr>
          <w:rFonts w:ascii="Times New Roman" w:hAnsi="Times New Roman" w:cs="Times New Roman"/>
          <w:sz w:val="24"/>
          <w:szCs w:val="24"/>
        </w:rPr>
        <w:tab/>
        <w:t xml:space="preserve">Размещение объектов капитального строительства, предназначенных для целлюлозно-бумажного производства, производства целлюлозы, древесной </w:t>
      </w:r>
      <w:r w:rsidRPr="003F4782">
        <w:rPr>
          <w:rFonts w:ascii="Times New Roman" w:hAnsi="Times New Roman" w:cs="Times New Roman"/>
          <w:sz w:val="24"/>
          <w:szCs w:val="24"/>
        </w:rPr>
        <w:lastRenderedPageBreak/>
        <w:t>массы, бумаги, картона и изделий из них, издательской и полиграфической деятельности, тиражирования записанных носителей информации</w:t>
      </w:r>
      <w:r w:rsidRPr="003F4782">
        <w:rPr>
          <w:rFonts w:ascii="Times New Roman" w:hAnsi="Times New Roman" w:cs="Times New Roman"/>
          <w:sz w:val="24"/>
          <w:szCs w:val="24"/>
        </w:rPr>
        <w:tab/>
        <w:t>6.11*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Железнодорожный транспорт</w:t>
      </w:r>
      <w:r w:rsidRPr="003F4782">
        <w:rPr>
          <w:rFonts w:ascii="Times New Roman" w:hAnsi="Times New Roman" w:cs="Times New Roman"/>
          <w:sz w:val="24"/>
          <w:szCs w:val="24"/>
        </w:rPr>
        <w:tab/>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Железнодорожные пути</w:t>
      </w:r>
      <w:r w:rsidRPr="003F4782">
        <w:rPr>
          <w:rFonts w:ascii="Times New Roman" w:hAnsi="Times New Roman" w:cs="Times New Roman"/>
          <w:sz w:val="24"/>
          <w:szCs w:val="24"/>
        </w:rPr>
        <w:tab/>
        <w:t>Размещение железнодорожных путей</w:t>
      </w:r>
      <w:r w:rsidRPr="003F4782">
        <w:rPr>
          <w:rFonts w:ascii="Times New Roman" w:hAnsi="Times New Roman" w:cs="Times New Roman"/>
          <w:sz w:val="24"/>
          <w:szCs w:val="24"/>
        </w:rPr>
        <w:tab/>
        <w:t>7.1.1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Обслуживание железнодорожных перевозок</w:t>
      </w:r>
      <w:r w:rsidRPr="003F4782">
        <w:rPr>
          <w:rFonts w:ascii="Times New Roman" w:hAnsi="Times New Roman" w:cs="Times New Roman"/>
          <w:sz w:val="24"/>
          <w:szCs w:val="24"/>
        </w:rPr>
        <w:tab/>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r w:rsidRPr="003F4782">
        <w:rPr>
          <w:rFonts w:ascii="Times New Roman" w:hAnsi="Times New Roman" w:cs="Times New Roman"/>
          <w:sz w:val="24"/>
          <w:szCs w:val="24"/>
        </w:rPr>
        <w:tab/>
        <w:t>7.1.2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Автомобильный транспорт</w:t>
      </w:r>
      <w:r w:rsidRPr="003F4782">
        <w:rPr>
          <w:rFonts w:ascii="Times New Roman" w:hAnsi="Times New Roman" w:cs="Times New Roman"/>
          <w:sz w:val="24"/>
          <w:szCs w:val="24"/>
        </w:rPr>
        <w:tab/>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автомобильных дорог</w:t>
      </w:r>
      <w:r w:rsidRPr="003F4782">
        <w:rPr>
          <w:rFonts w:ascii="Times New Roman" w:hAnsi="Times New Roman" w:cs="Times New Roman"/>
          <w:sz w:val="24"/>
          <w:szCs w:val="24"/>
        </w:rPr>
        <w:tab/>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F4782">
        <w:rPr>
          <w:rFonts w:ascii="Times New Roman" w:hAnsi="Times New Roman" w:cs="Times New Roman"/>
          <w:sz w:val="24"/>
          <w:szCs w:val="24"/>
        </w:rPr>
        <w:t>дств в гр</w:t>
      </w:r>
      <w:proofErr w:type="gramEnd"/>
      <w:r w:rsidRPr="003F4782">
        <w:rPr>
          <w:rFonts w:ascii="Times New Roman" w:hAnsi="Times New Roman" w:cs="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r w:rsidRPr="003F4782">
        <w:rPr>
          <w:rFonts w:ascii="Times New Roman" w:hAnsi="Times New Roman" w:cs="Times New Roman"/>
          <w:sz w:val="24"/>
          <w:szCs w:val="24"/>
        </w:rPr>
        <w:tab/>
        <w:t>7.2.1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Обслуживание перевозок пассажиров</w:t>
      </w:r>
      <w:r w:rsidRPr="003F4782">
        <w:rPr>
          <w:rFonts w:ascii="Times New Roman" w:hAnsi="Times New Roman" w:cs="Times New Roman"/>
          <w:sz w:val="24"/>
          <w:szCs w:val="24"/>
        </w:rPr>
        <w:tab/>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7.2.2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Стоянки транспорта общего пользования</w:t>
      </w:r>
      <w:r w:rsidRPr="003F4782">
        <w:rPr>
          <w:rFonts w:ascii="Times New Roman" w:hAnsi="Times New Roman" w:cs="Times New Roman"/>
          <w:sz w:val="24"/>
          <w:szCs w:val="24"/>
        </w:rPr>
        <w:tab/>
        <w:t>Размещение стоянок транспортных средств, осуществляющих перевозки людей по установленному маршруту</w:t>
      </w:r>
      <w:r w:rsidRPr="003F4782">
        <w:rPr>
          <w:rFonts w:ascii="Times New Roman" w:hAnsi="Times New Roman" w:cs="Times New Roman"/>
          <w:sz w:val="24"/>
          <w:szCs w:val="24"/>
        </w:rPr>
        <w:tab/>
        <w:t>7.2.3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Обеспечение внутреннего правопорядка</w:t>
      </w:r>
      <w:r w:rsidRPr="003F4782">
        <w:rPr>
          <w:rFonts w:ascii="Times New Roman" w:hAnsi="Times New Roman" w:cs="Times New Roman"/>
          <w:sz w:val="24"/>
          <w:szCs w:val="24"/>
        </w:rPr>
        <w:tab/>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F4782">
        <w:rPr>
          <w:rFonts w:ascii="Times New Roman" w:hAnsi="Times New Roman" w:cs="Times New Roman"/>
          <w:sz w:val="24"/>
          <w:szCs w:val="24"/>
        </w:rPr>
        <w:t>Росгвардии</w:t>
      </w:r>
      <w:proofErr w:type="spellEnd"/>
      <w:r w:rsidRPr="003F4782">
        <w:rPr>
          <w:rFonts w:ascii="Times New Roman" w:hAnsi="Times New Roman" w:cs="Times New Roman"/>
          <w:sz w:val="24"/>
          <w:szCs w:val="24"/>
        </w:rPr>
        <w:t xml:space="preserve"> и спасательных служб, в которых существует военизированная служба;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r w:rsidRPr="003F4782">
        <w:rPr>
          <w:rFonts w:ascii="Times New Roman" w:hAnsi="Times New Roman" w:cs="Times New Roman"/>
          <w:sz w:val="24"/>
          <w:szCs w:val="24"/>
        </w:rPr>
        <w:tab/>
        <w:t>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Земельные участки (территории) общего пользования</w:t>
      </w:r>
      <w:r w:rsidRPr="003F4782">
        <w:rPr>
          <w:rFonts w:ascii="Times New Roman" w:hAnsi="Times New Roman" w:cs="Times New Roman"/>
          <w:sz w:val="24"/>
          <w:szCs w:val="24"/>
        </w:rPr>
        <w:tab/>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Хранение автотранспорта</w:t>
      </w:r>
      <w:r w:rsidRPr="003F4782">
        <w:rPr>
          <w:rFonts w:ascii="Times New Roman" w:hAnsi="Times New Roman" w:cs="Times New Roman"/>
          <w:sz w:val="24"/>
          <w:szCs w:val="24"/>
        </w:rPr>
        <w:tab/>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F4782">
        <w:rPr>
          <w:rFonts w:ascii="Times New Roman" w:hAnsi="Times New Roman" w:cs="Times New Roman"/>
          <w:sz w:val="24"/>
          <w:szCs w:val="24"/>
        </w:rPr>
        <w:t>машино</w:t>
      </w:r>
      <w:proofErr w:type="spellEnd"/>
      <w:r w:rsidRPr="003F4782">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использования с кодом 4.9</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2.7.1*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Религиозное использование</w:t>
      </w:r>
      <w:r w:rsidRPr="003F4782">
        <w:rPr>
          <w:rFonts w:ascii="Times New Roman" w:hAnsi="Times New Roman" w:cs="Times New Roman"/>
          <w:sz w:val="24"/>
          <w:szCs w:val="24"/>
        </w:rPr>
        <w:tab/>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Осуществление религиозных обрядов</w:t>
      </w:r>
      <w:r w:rsidRPr="003F4782">
        <w:rPr>
          <w:rFonts w:ascii="Times New Roman" w:hAnsi="Times New Roman" w:cs="Times New Roman"/>
          <w:sz w:val="24"/>
          <w:szCs w:val="24"/>
        </w:rPr>
        <w:tab/>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sidRPr="003F4782">
        <w:rPr>
          <w:rFonts w:ascii="Times New Roman" w:hAnsi="Times New Roman" w:cs="Times New Roman"/>
          <w:sz w:val="24"/>
          <w:szCs w:val="24"/>
        </w:rPr>
        <w:tab/>
        <w:t>3.7.1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Религиозное управление и образование</w:t>
      </w:r>
      <w:r w:rsidRPr="003F4782">
        <w:rPr>
          <w:rFonts w:ascii="Times New Roman" w:hAnsi="Times New Roman" w:cs="Times New Roman"/>
          <w:sz w:val="24"/>
          <w:szCs w:val="24"/>
        </w:rPr>
        <w:tab/>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r w:rsidRPr="003F4782">
        <w:rPr>
          <w:rFonts w:ascii="Times New Roman" w:hAnsi="Times New Roman" w:cs="Times New Roman"/>
          <w:sz w:val="24"/>
          <w:szCs w:val="24"/>
        </w:rPr>
        <w:tab/>
        <w:t>3.7.2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Рынки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гаражей и (или) стоянок для автомобилей сотрудников и посетителей рынка</w:t>
      </w:r>
      <w:r w:rsidRPr="003F4782">
        <w:rPr>
          <w:rFonts w:ascii="Times New Roman" w:hAnsi="Times New Roman" w:cs="Times New Roman"/>
          <w:sz w:val="24"/>
          <w:szCs w:val="24"/>
        </w:rPr>
        <w:tab/>
        <w:t>4.3*</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Объекты дорожного сервиса</w:t>
      </w:r>
      <w:r w:rsidRPr="003F4782">
        <w:rPr>
          <w:rFonts w:ascii="Times New Roman" w:hAnsi="Times New Roman" w:cs="Times New Roman"/>
          <w:sz w:val="24"/>
          <w:szCs w:val="24"/>
        </w:rPr>
        <w:tab/>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4.9.1*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Заправка транспортных средств</w:t>
      </w:r>
      <w:r w:rsidRPr="003F4782">
        <w:rPr>
          <w:rFonts w:ascii="Times New Roman" w:hAnsi="Times New Roman" w:cs="Times New Roman"/>
          <w:sz w:val="24"/>
          <w:szCs w:val="24"/>
        </w:rPr>
        <w:tab/>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3F4782">
        <w:rPr>
          <w:rFonts w:ascii="Times New Roman" w:hAnsi="Times New Roman" w:cs="Times New Roman"/>
          <w:sz w:val="24"/>
          <w:szCs w:val="24"/>
        </w:rPr>
        <w:tab/>
        <w:t>4.9.1.1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дорожного отдыха</w:t>
      </w:r>
      <w:r w:rsidRPr="003F4782">
        <w:rPr>
          <w:rFonts w:ascii="Times New Roman" w:hAnsi="Times New Roman" w:cs="Times New Roman"/>
          <w:sz w:val="24"/>
          <w:szCs w:val="24"/>
        </w:rPr>
        <w:tab/>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3F4782">
        <w:rPr>
          <w:rFonts w:ascii="Times New Roman" w:hAnsi="Times New Roman" w:cs="Times New Roman"/>
          <w:sz w:val="24"/>
          <w:szCs w:val="24"/>
        </w:rPr>
        <w:tab/>
        <w:t>4.9.1.2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Автомобильные мойки</w:t>
      </w:r>
      <w:r w:rsidRPr="003F4782">
        <w:rPr>
          <w:rFonts w:ascii="Times New Roman" w:hAnsi="Times New Roman" w:cs="Times New Roman"/>
          <w:sz w:val="24"/>
          <w:szCs w:val="24"/>
        </w:rPr>
        <w:tab/>
        <w:t>Размещение автомобильных моек, а также размещение магазинов сопутствующей торговли</w:t>
      </w:r>
      <w:r w:rsidRPr="003F4782">
        <w:rPr>
          <w:rFonts w:ascii="Times New Roman" w:hAnsi="Times New Roman" w:cs="Times New Roman"/>
          <w:sz w:val="24"/>
          <w:szCs w:val="24"/>
        </w:rPr>
        <w:tab/>
        <w:t>4.9.1.3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Ремонт автомобилей</w:t>
      </w:r>
      <w:r w:rsidRPr="003F4782">
        <w:rPr>
          <w:rFonts w:ascii="Times New Roman" w:hAnsi="Times New Roman" w:cs="Times New Roman"/>
          <w:sz w:val="24"/>
          <w:szCs w:val="24"/>
        </w:rPr>
        <w:tab/>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3F4782">
        <w:rPr>
          <w:rFonts w:ascii="Times New Roman" w:hAnsi="Times New Roman" w:cs="Times New Roman"/>
          <w:sz w:val="24"/>
          <w:szCs w:val="24"/>
        </w:rPr>
        <w:tab/>
        <w:t>4.9.1.4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Производственная деятельность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капитального строительства в целях добычи полезных ископаемых, их переработки, изготовления вещей промышленным способом.</w:t>
      </w:r>
      <w:r w:rsidRPr="003F4782">
        <w:rPr>
          <w:rFonts w:ascii="Times New Roman" w:hAnsi="Times New Roman" w:cs="Times New Roman"/>
          <w:sz w:val="24"/>
          <w:szCs w:val="24"/>
        </w:rPr>
        <w:tab/>
        <w:t>6.0*</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1) минимальный размер земельного участка для магазина – 100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2) минимальный размер земельного участка для гостиницы –  1000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минимальный размер земельного участка для объекта общественного питания –  560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максимальный и минимальный размер земельного участка для иных объектов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1) минимальные отступы от границ земельных участков до стен зданий, строений, сооружений должны составлять со стороны улиц и проездов – не менее чем 3 м, от других границ земельного участка – не менее 1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при осуществлении проектирования и строительства в границах реконструируемой застройки –  с учетом линии регулирования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1) для магазинов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2) для объектов гостиничного обслуживания – не более 3 этажей;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объектов общественного питания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4)для объектов придорожного сервиса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для объектов гаражного назначения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для объектов бытового обслуживания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для обеспечения внутреннего правопорядка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 для объектов промышленного назначения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9) для иных объектов капитального строительства предельное количество этажей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1) 30% – для размещения объектов дошкольного образования;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40% – для размещения объектов общеобразовательного назначения;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70% – для размещения объектов промышленного назначения;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для иных объектов капитального строительства максимальный процент застройки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w:t>
      </w:r>
      <w:proofErr w:type="gramStart"/>
      <w:r w:rsidRPr="003F4782">
        <w:rPr>
          <w:rFonts w:ascii="Times New Roman" w:hAnsi="Times New Roman" w:cs="Times New Roman"/>
          <w:sz w:val="24"/>
          <w:szCs w:val="24"/>
        </w:rPr>
        <w:tab/>
        <w:t>И</w:t>
      </w:r>
      <w:proofErr w:type="gramEnd"/>
      <w:r w:rsidRPr="003F4782">
        <w:rPr>
          <w:rFonts w:ascii="Times New Roman" w:hAnsi="Times New Roman" w:cs="Times New Roman"/>
          <w:sz w:val="24"/>
          <w:szCs w:val="24"/>
        </w:rPr>
        <w:t>ные показатели</w:t>
      </w:r>
      <w:r w:rsidRPr="003F4782">
        <w:rPr>
          <w:rFonts w:ascii="Times New Roman" w:hAnsi="Times New Roman" w:cs="Times New Roman"/>
          <w:sz w:val="24"/>
          <w:szCs w:val="24"/>
        </w:rPr>
        <w:tab/>
        <w:t>Иные показатели по параметрам застройки зоны Ц-5: радиусы обслуживания учреждениями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Ц</w:t>
      </w:r>
      <w:proofErr w:type="gramEnd"/>
      <w:r w:rsidRPr="003F4782">
        <w:rPr>
          <w:rFonts w:ascii="Times New Roman" w:hAnsi="Times New Roman" w:cs="Times New Roman"/>
          <w:sz w:val="24"/>
          <w:szCs w:val="24"/>
        </w:rPr>
        <w:t xml:space="preserve"> – 6.  Зона оптовой торговли, складирования и мелкого производства.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Зона Ц-6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w:t>
      </w:r>
      <w:r w:rsidRPr="003F4782">
        <w:rPr>
          <w:rFonts w:ascii="Times New Roman" w:hAnsi="Times New Roman" w:cs="Times New Roman"/>
          <w:sz w:val="24"/>
          <w:szCs w:val="24"/>
        </w:rPr>
        <w:lastRenderedPageBreak/>
        <w:t xml:space="preserve">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 коммерческих объектов местного и городского значения. </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Обслуживание жилой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3F4782">
        <w:rPr>
          <w:rFonts w:ascii="Times New Roman" w:hAnsi="Times New Roman" w:cs="Times New Roman"/>
          <w:sz w:val="24"/>
          <w:szCs w:val="24"/>
        </w:rPr>
        <w:tab/>
        <w:t>2.7*</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Хранение автотранспорта</w:t>
      </w:r>
      <w:r w:rsidRPr="003F4782">
        <w:rPr>
          <w:rFonts w:ascii="Times New Roman" w:hAnsi="Times New Roman" w:cs="Times New Roman"/>
          <w:sz w:val="24"/>
          <w:szCs w:val="24"/>
        </w:rPr>
        <w:tab/>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F4782">
        <w:rPr>
          <w:rFonts w:ascii="Times New Roman" w:hAnsi="Times New Roman" w:cs="Times New Roman"/>
          <w:sz w:val="24"/>
          <w:szCs w:val="24"/>
        </w:rPr>
        <w:t>машино</w:t>
      </w:r>
      <w:proofErr w:type="spellEnd"/>
      <w:r w:rsidRPr="003F4782">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использования с кодом 4.9</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2.7.1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Коммунальное обслуживание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Предоставление коммунальных услуг</w:t>
      </w:r>
      <w:r w:rsidRPr="003F4782">
        <w:rPr>
          <w:rFonts w:ascii="Times New Roman" w:hAnsi="Times New Roman" w:cs="Times New Roman"/>
          <w:sz w:val="24"/>
          <w:szCs w:val="24"/>
        </w:rPr>
        <w:ta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3F4782">
        <w:rPr>
          <w:rFonts w:ascii="Times New Roman" w:hAnsi="Times New Roman" w:cs="Times New Roman"/>
          <w:sz w:val="24"/>
          <w:szCs w:val="24"/>
        </w:rPr>
        <w:tab/>
        <w:t>3.1.1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sidRPr="003F4782">
        <w:rPr>
          <w:rFonts w:ascii="Times New Roman" w:hAnsi="Times New Roman" w:cs="Times New Roman"/>
          <w:sz w:val="24"/>
          <w:szCs w:val="24"/>
        </w:rPr>
        <w:tab/>
        <w:t>Размещение зданий, предназначенных для приема физических и юридических лиц в связи с предоставлением им коммунальных услуг</w:t>
      </w:r>
      <w:r w:rsidRPr="003F4782">
        <w:rPr>
          <w:rFonts w:ascii="Times New Roman" w:hAnsi="Times New Roman" w:cs="Times New Roman"/>
          <w:sz w:val="24"/>
          <w:szCs w:val="24"/>
        </w:rPr>
        <w:tab/>
        <w:t>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Бытовое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r w:rsidRPr="003F4782">
        <w:rPr>
          <w:rFonts w:ascii="Times New Roman" w:hAnsi="Times New Roman" w:cs="Times New Roman"/>
          <w:sz w:val="24"/>
          <w:szCs w:val="24"/>
        </w:rPr>
        <w:tab/>
        <w:t>3.3*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Амбулаторно-поликлиническое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3F4782">
        <w:rPr>
          <w:rFonts w:ascii="Times New Roman" w:hAnsi="Times New Roman" w:cs="Times New Roman"/>
          <w:sz w:val="24"/>
          <w:szCs w:val="24"/>
        </w:rPr>
        <w:tab/>
        <w:t>3.4.1*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Стационарное медицинское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станций скорой помощи;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площадок санитарной авиации</w:t>
      </w:r>
      <w:r w:rsidRPr="003F4782">
        <w:rPr>
          <w:rFonts w:ascii="Times New Roman" w:hAnsi="Times New Roman" w:cs="Times New Roman"/>
          <w:sz w:val="24"/>
          <w:szCs w:val="24"/>
        </w:rPr>
        <w:tab/>
        <w:t>3.4.2*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Общественное управление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Государственное управление</w:t>
      </w:r>
      <w:r w:rsidRPr="003F4782">
        <w:rPr>
          <w:rFonts w:ascii="Times New Roman" w:hAnsi="Times New Roman" w:cs="Times New Roman"/>
          <w:sz w:val="24"/>
          <w:szCs w:val="24"/>
        </w:rPr>
        <w:tab/>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r w:rsidRPr="003F4782">
        <w:rPr>
          <w:rFonts w:ascii="Times New Roman" w:hAnsi="Times New Roman" w:cs="Times New Roman"/>
          <w:sz w:val="24"/>
          <w:szCs w:val="24"/>
        </w:rPr>
        <w:tab/>
        <w:t>3.8.1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Представительская деятельность</w:t>
      </w:r>
      <w:r w:rsidRPr="003F4782">
        <w:rPr>
          <w:rFonts w:ascii="Times New Roman" w:hAnsi="Times New Roman" w:cs="Times New Roman"/>
          <w:sz w:val="24"/>
          <w:szCs w:val="24"/>
        </w:rPr>
        <w:tab/>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r w:rsidRPr="003F4782">
        <w:rPr>
          <w:rFonts w:ascii="Times New Roman" w:hAnsi="Times New Roman" w:cs="Times New Roman"/>
          <w:sz w:val="24"/>
          <w:szCs w:val="24"/>
        </w:rPr>
        <w:tab/>
        <w:t>3.8.2</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Деловое управление</w:t>
      </w:r>
      <w:r w:rsidRPr="003F4782">
        <w:rPr>
          <w:rFonts w:ascii="Times New Roman" w:hAnsi="Times New Roman" w:cs="Times New Roman"/>
          <w:sz w:val="24"/>
          <w:szCs w:val="24"/>
        </w:rPr>
        <w:ta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3F4782">
        <w:rPr>
          <w:rFonts w:ascii="Times New Roman" w:hAnsi="Times New Roman" w:cs="Times New Roman"/>
          <w:sz w:val="24"/>
          <w:szCs w:val="24"/>
        </w:rPr>
        <w:tab/>
        <w:t>4.1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Магазины</w:t>
      </w:r>
      <w:r w:rsidRPr="003F4782">
        <w:rPr>
          <w:rFonts w:ascii="Times New Roman" w:hAnsi="Times New Roman" w:cs="Times New Roman"/>
          <w:sz w:val="24"/>
          <w:szCs w:val="24"/>
        </w:rPr>
        <w:tab/>
        <w:t>Размещение объектов капитального строительства, предназначенных для продажи товаров, торговая площадь которых составляет до 5000 кв. м</w:t>
      </w:r>
      <w:r w:rsidRPr="003F4782">
        <w:rPr>
          <w:rFonts w:ascii="Times New Roman" w:hAnsi="Times New Roman" w:cs="Times New Roman"/>
          <w:sz w:val="24"/>
          <w:szCs w:val="24"/>
        </w:rPr>
        <w:tab/>
        <w:t>4.4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Банковская и страховая деятельность</w:t>
      </w:r>
      <w:r w:rsidRPr="003F4782">
        <w:rPr>
          <w:rFonts w:ascii="Times New Roman" w:hAnsi="Times New Roman" w:cs="Times New Roman"/>
          <w:sz w:val="24"/>
          <w:szCs w:val="24"/>
        </w:rPr>
        <w:tab/>
        <w:t>Размещение объектов капитального строительства, предназначенных для размещения организаций, оказывающих банковские и страховые услуги</w:t>
      </w:r>
      <w:r w:rsidRPr="003F4782">
        <w:rPr>
          <w:rFonts w:ascii="Times New Roman" w:hAnsi="Times New Roman" w:cs="Times New Roman"/>
          <w:sz w:val="24"/>
          <w:szCs w:val="24"/>
        </w:rPr>
        <w:tab/>
        <w:t>4.5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Общественное питание</w:t>
      </w:r>
      <w:r w:rsidRPr="003F4782">
        <w:rPr>
          <w:rFonts w:ascii="Times New Roman" w:hAnsi="Times New Roman" w:cs="Times New Roman"/>
          <w:sz w:val="24"/>
          <w:szCs w:val="24"/>
        </w:rPr>
        <w:tab/>
        <w:t>Размещение объектов капитального строительства в целях устройства мест общественного питания (рестораны, кафе, столовые, закусочные, бары)</w:t>
      </w:r>
      <w:r w:rsidRPr="003F4782">
        <w:rPr>
          <w:rFonts w:ascii="Times New Roman" w:hAnsi="Times New Roman" w:cs="Times New Roman"/>
          <w:sz w:val="24"/>
          <w:szCs w:val="24"/>
        </w:rPr>
        <w:tab/>
        <w:t>4.6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Гостиничное обслуживание</w:t>
      </w:r>
      <w:r w:rsidRPr="003F4782">
        <w:rPr>
          <w:rFonts w:ascii="Times New Roman" w:hAnsi="Times New Roman" w:cs="Times New Roman"/>
          <w:sz w:val="24"/>
          <w:szCs w:val="24"/>
        </w:rPr>
        <w:ta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3F4782">
        <w:rPr>
          <w:rFonts w:ascii="Times New Roman" w:hAnsi="Times New Roman" w:cs="Times New Roman"/>
          <w:sz w:val="24"/>
          <w:szCs w:val="24"/>
        </w:rPr>
        <w:tab/>
        <w:t>4.7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Служебные гаражи</w:t>
      </w:r>
      <w:r w:rsidRPr="003F4782">
        <w:rPr>
          <w:rFonts w:ascii="Times New Roman" w:hAnsi="Times New Roman" w:cs="Times New Roman"/>
          <w:sz w:val="24"/>
          <w:szCs w:val="24"/>
        </w:rPr>
        <w:tab/>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Pr="003F4782">
        <w:rPr>
          <w:rFonts w:ascii="Times New Roman" w:hAnsi="Times New Roman" w:cs="Times New Roman"/>
          <w:sz w:val="24"/>
          <w:szCs w:val="24"/>
        </w:rPr>
        <w:tab/>
        <w:t>4.9*</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Объекты дорожного сервиса</w:t>
      </w:r>
      <w:r w:rsidRPr="003F4782">
        <w:rPr>
          <w:rFonts w:ascii="Times New Roman" w:hAnsi="Times New Roman" w:cs="Times New Roman"/>
          <w:sz w:val="24"/>
          <w:szCs w:val="24"/>
        </w:rPr>
        <w:tab/>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4.9.1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Заправка транспортных средств</w:t>
      </w:r>
      <w:r w:rsidRPr="003F4782">
        <w:rPr>
          <w:rFonts w:ascii="Times New Roman" w:hAnsi="Times New Roman" w:cs="Times New Roman"/>
          <w:sz w:val="24"/>
          <w:szCs w:val="24"/>
        </w:rPr>
        <w:tab/>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3F4782">
        <w:rPr>
          <w:rFonts w:ascii="Times New Roman" w:hAnsi="Times New Roman" w:cs="Times New Roman"/>
          <w:sz w:val="24"/>
          <w:szCs w:val="24"/>
        </w:rPr>
        <w:tab/>
        <w:t>4.9.1.1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дорожного отдыха</w:t>
      </w:r>
      <w:r w:rsidRPr="003F4782">
        <w:rPr>
          <w:rFonts w:ascii="Times New Roman" w:hAnsi="Times New Roman" w:cs="Times New Roman"/>
          <w:sz w:val="24"/>
          <w:szCs w:val="24"/>
        </w:rPr>
        <w:tab/>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3F4782">
        <w:rPr>
          <w:rFonts w:ascii="Times New Roman" w:hAnsi="Times New Roman" w:cs="Times New Roman"/>
          <w:sz w:val="24"/>
          <w:szCs w:val="24"/>
        </w:rPr>
        <w:tab/>
        <w:t>4.9.1.2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Автомобильные мойки</w:t>
      </w:r>
      <w:r w:rsidRPr="003F4782">
        <w:rPr>
          <w:rFonts w:ascii="Times New Roman" w:hAnsi="Times New Roman" w:cs="Times New Roman"/>
          <w:sz w:val="24"/>
          <w:szCs w:val="24"/>
        </w:rPr>
        <w:tab/>
        <w:t>Размещение автомобильных моек, а также размещение магазинов сопутствующей торговли</w:t>
      </w:r>
      <w:r w:rsidRPr="003F4782">
        <w:rPr>
          <w:rFonts w:ascii="Times New Roman" w:hAnsi="Times New Roman" w:cs="Times New Roman"/>
          <w:sz w:val="24"/>
          <w:szCs w:val="24"/>
        </w:rPr>
        <w:tab/>
        <w:t>4.9.1.3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Ремонт автомобилей</w:t>
      </w:r>
      <w:r w:rsidRPr="003F4782">
        <w:rPr>
          <w:rFonts w:ascii="Times New Roman" w:hAnsi="Times New Roman" w:cs="Times New Roman"/>
          <w:sz w:val="24"/>
          <w:szCs w:val="24"/>
        </w:rPr>
        <w:tab/>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3F4782">
        <w:rPr>
          <w:rFonts w:ascii="Times New Roman" w:hAnsi="Times New Roman" w:cs="Times New Roman"/>
          <w:sz w:val="24"/>
          <w:szCs w:val="24"/>
        </w:rPr>
        <w:tab/>
        <w:t>4.9.1.4</w:t>
      </w:r>
    </w:p>
    <w:p w:rsidR="003F4782" w:rsidRPr="003F4782" w:rsidRDefault="003F4782" w:rsidP="003F4782">
      <w:pPr>
        <w:spacing w:after="0" w:line="360" w:lineRule="auto"/>
        <w:jc w:val="both"/>
        <w:rPr>
          <w:rFonts w:ascii="Times New Roman" w:hAnsi="Times New Roman" w:cs="Times New Roman"/>
          <w:sz w:val="24"/>
          <w:szCs w:val="24"/>
        </w:rPr>
      </w:pPr>
      <w:proofErr w:type="spellStart"/>
      <w:r w:rsidRPr="003F4782">
        <w:rPr>
          <w:rFonts w:ascii="Times New Roman" w:hAnsi="Times New Roman" w:cs="Times New Roman"/>
          <w:sz w:val="24"/>
          <w:szCs w:val="24"/>
        </w:rPr>
        <w:t>Выставочно</w:t>
      </w:r>
      <w:proofErr w:type="spellEnd"/>
      <w:r w:rsidRPr="003F4782">
        <w:rPr>
          <w:rFonts w:ascii="Times New Roman" w:hAnsi="Times New Roman" w:cs="Times New Roman"/>
          <w:sz w:val="24"/>
          <w:szCs w:val="24"/>
        </w:rPr>
        <w:t>-ярмарочная деятельность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 xml:space="preserve">Размещение объектов капитального строительства, сооружений, предназначенных для осуществления </w:t>
      </w:r>
      <w:proofErr w:type="spellStart"/>
      <w:r w:rsidRPr="003F4782">
        <w:rPr>
          <w:rFonts w:ascii="Times New Roman" w:hAnsi="Times New Roman" w:cs="Times New Roman"/>
          <w:sz w:val="24"/>
          <w:szCs w:val="24"/>
        </w:rPr>
        <w:t>выставочно</w:t>
      </w:r>
      <w:proofErr w:type="spellEnd"/>
      <w:r w:rsidRPr="003F4782">
        <w:rPr>
          <w:rFonts w:ascii="Times New Roman" w:hAnsi="Times New Roman" w:cs="Times New Roman"/>
          <w:sz w:val="24"/>
          <w:szCs w:val="24"/>
        </w:rPr>
        <w:t xml:space="preserve">-ярмарочной и </w:t>
      </w:r>
      <w:proofErr w:type="spellStart"/>
      <w:r w:rsidRPr="003F4782">
        <w:rPr>
          <w:rFonts w:ascii="Times New Roman" w:hAnsi="Times New Roman" w:cs="Times New Roman"/>
          <w:sz w:val="24"/>
          <w:szCs w:val="24"/>
        </w:rPr>
        <w:t>конгрессной</w:t>
      </w:r>
      <w:proofErr w:type="spellEnd"/>
      <w:r w:rsidRPr="003F4782">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r w:rsidRPr="003F4782">
        <w:rPr>
          <w:rFonts w:ascii="Times New Roman" w:hAnsi="Times New Roman" w:cs="Times New Roman"/>
          <w:sz w:val="24"/>
          <w:szCs w:val="24"/>
        </w:rPr>
        <w:tab/>
        <w:t>4.10</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Спорт</w:t>
      </w:r>
      <w:r w:rsidRPr="003F4782">
        <w:rPr>
          <w:rFonts w:ascii="Times New Roman" w:hAnsi="Times New Roman" w:cs="Times New Roman"/>
          <w:sz w:val="24"/>
          <w:szCs w:val="24"/>
        </w:rPr>
        <w:tab/>
      </w:r>
      <w:r w:rsidRPr="003F4782">
        <w:rPr>
          <w:rFonts w:ascii="Times New Roman" w:hAnsi="Times New Roman" w:cs="Times New Roman"/>
          <w:sz w:val="24"/>
          <w:szCs w:val="24"/>
        </w:rPr>
        <w:tab/>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спортивно-зрелищных мероприятий</w:t>
      </w:r>
      <w:r w:rsidRPr="003F4782">
        <w:rPr>
          <w:rFonts w:ascii="Times New Roman" w:hAnsi="Times New Roman" w:cs="Times New Roman"/>
          <w:sz w:val="24"/>
          <w:szCs w:val="24"/>
        </w:rPr>
        <w:tab/>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r w:rsidRPr="003F4782">
        <w:rPr>
          <w:rFonts w:ascii="Times New Roman" w:hAnsi="Times New Roman" w:cs="Times New Roman"/>
          <w:sz w:val="24"/>
          <w:szCs w:val="24"/>
        </w:rPr>
        <w:tab/>
        <w:t>5.1.1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занятий спортом в помещениях</w:t>
      </w:r>
      <w:r w:rsidRPr="003F4782">
        <w:rPr>
          <w:rFonts w:ascii="Times New Roman" w:hAnsi="Times New Roman" w:cs="Times New Roman"/>
          <w:sz w:val="24"/>
          <w:szCs w:val="24"/>
        </w:rPr>
        <w:tab/>
        <w:t>Размещение спортивных клубов, спортивных залов, бассейнов, физкультурно-оздоровительных комплексов в зданиях и сооружениях</w:t>
      </w:r>
      <w:r w:rsidRPr="003F4782">
        <w:rPr>
          <w:rFonts w:ascii="Times New Roman" w:hAnsi="Times New Roman" w:cs="Times New Roman"/>
          <w:sz w:val="24"/>
          <w:szCs w:val="24"/>
        </w:rPr>
        <w:tab/>
        <w:t>5.1.2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Площадки для занятий спортом</w:t>
      </w:r>
      <w:r w:rsidRPr="003F4782">
        <w:rPr>
          <w:rFonts w:ascii="Times New Roman" w:hAnsi="Times New Roman" w:cs="Times New Roman"/>
          <w:sz w:val="24"/>
          <w:szCs w:val="24"/>
        </w:rPr>
        <w:tab/>
        <w:t>Размещение площадок для занятия спортом и физкультурой на открытом воздухе (физкультурные площадки, беговые дорожки, поля для спортивной игры)</w:t>
      </w:r>
      <w:r w:rsidRPr="003F4782">
        <w:rPr>
          <w:rFonts w:ascii="Times New Roman" w:hAnsi="Times New Roman" w:cs="Times New Roman"/>
          <w:sz w:val="24"/>
          <w:szCs w:val="24"/>
        </w:rPr>
        <w:tab/>
        <w:t>5.1.3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Оборудованные площадки для занятий спортом</w:t>
      </w:r>
      <w:r w:rsidRPr="003F4782">
        <w:rPr>
          <w:rFonts w:ascii="Times New Roman" w:hAnsi="Times New Roman" w:cs="Times New Roman"/>
          <w:sz w:val="24"/>
          <w:szCs w:val="24"/>
        </w:rPr>
        <w:tab/>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r w:rsidRPr="003F4782">
        <w:rPr>
          <w:rFonts w:ascii="Times New Roman" w:hAnsi="Times New Roman" w:cs="Times New Roman"/>
          <w:sz w:val="24"/>
          <w:szCs w:val="24"/>
        </w:rPr>
        <w:tab/>
        <w:t>5.1.4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Водный спорт</w:t>
      </w:r>
      <w:r w:rsidRPr="003F4782">
        <w:rPr>
          <w:rFonts w:ascii="Times New Roman" w:hAnsi="Times New Roman" w:cs="Times New Roman"/>
          <w:sz w:val="24"/>
          <w:szCs w:val="24"/>
        </w:rPr>
        <w:tab/>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r w:rsidRPr="003F4782">
        <w:rPr>
          <w:rFonts w:ascii="Times New Roman" w:hAnsi="Times New Roman" w:cs="Times New Roman"/>
          <w:sz w:val="24"/>
          <w:szCs w:val="24"/>
        </w:rPr>
        <w:tab/>
        <w:t>5.1.5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Авиационный спорт</w:t>
      </w:r>
      <w:r w:rsidRPr="003F4782">
        <w:rPr>
          <w:rFonts w:ascii="Times New Roman" w:hAnsi="Times New Roman" w:cs="Times New Roman"/>
          <w:sz w:val="24"/>
          <w:szCs w:val="24"/>
        </w:rPr>
        <w:tab/>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r w:rsidRPr="003F4782">
        <w:rPr>
          <w:rFonts w:ascii="Times New Roman" w:hAnsi="Times New Roman" w:cs="Times New Roman"/>
          <w:sz w:val="24"/>
          <w:szCs w:val="24"/>
        </w:rPr>
        <w:tab/>
        <w:t>5.1.6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Спортивные базы</w:t>
      </w:r>
      <w:r w:rsidRPr="003F4782">
        <w:rPr>
          <w:rFonts w:ascii="Times New Roman" w:hAnsi="Times New Roman" w:cs="Times New Roman"/>
          <w:sz w:val="24"/>
          <w:szCs w:val="24"/>
        </w:rPr>
        <w:tab/>
        <w:t>Размещение спортивных баз и лагерей, в которых осуществляется спортивная подготовка длительно проживающих в них лиц</w:t>
      </w:r>
      <w:r w:rsidRPr="003F4782">
        <w:rPr>
          <w:rFonts w:ascii="Times New Roman" w:hAnsi="Times New Roman" w:cs="Times New Roman"/>
          <w:sz w:val="24"/>
          <w:szCs w:val="24"/>
        </w:rPr>
        <w:tab/>
        <w:t>5.1.7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Производственная деятельность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капитального строительства в целях добычи полезных ископаемых, их переработки, изготовления вещей промышленным способом.</w:t>
      </w:r>
      <w:r w:rsidRPr="003F4782">
        <w:rPr>
          <w:rFonts w:ascii="Times New Roman" w:hAnsi="Times New Roman" w:cs="Times New Roman"/>
          <w:sz w:val="24"/>
          <w:szCs w:val="24"/>
        </w:rPr>
        <w:tab/>
        <w:t>6.0*</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Пищевая промышленность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Pr="003F4782">
        <w:rPr>
          <w:rFonts w:ascii="Times New Roman" w:hAnsi="Times New Roman" w:cs="Times New Roman"/>
          <w:sz w:val="24"/>
          <w:szCs w:val="24"/>
        </w:rPr>
        <w:tab/>
        <w:t>6.4*</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Связь</w:t>
      </w:r>
      <w:r w:rsidRPr="003F4782">
        <w:rPr>
          <w:rFonts w:ascii="Times New Roman" w:hAnsi="Times New Roman" w:cs="Times New Roman"/>
          <w:sz w:val="24"/>
          <w:szCs w:val="24"/>
        </w:rPr>
        <w:tab/>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w:t>
      </w:r>
      <w:r w:rsidRPr="003F4782">
        <w:rPr>
          <w:rFonts w:ascii="Times New Roman" w:hAnsi="Times New Roman" w:cs="Times New Roman"/>
          <w:sz w:val="24"/>
          <w:szCs w:val="24"/>
        </w:rPr>
        <w:lastRenderedPageBreak/>
        <w:t>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Склады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3F4782">
        <w:rPr>
          <w:rFonts w:ascii="Times New Roman" w:hAnsi="Times New Roman" w:cs="Times New Roman"/>
          <w:sz w:val="24"/>
          <w:szCs w:val="24"/>
        </w:rPr>
        <w:tab/>
        <w:t>6.9*</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Целлюлозно-бумажная промышленность</w:t>
      </w:r>
      <w:r w:rsidRPr="003F4782">
        <w:rPr>
          <w:rFonts w:ascii="Times New Roman" w:hAnsi="Times New Roman" w:cs="Times New Roman"/>
          <w:sz w:val="24"/>
          <w:szCs w:val="24"/>
        </w:rPr>
        <w:tab/>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sidRPr="003F4782">
        <w:rPr>
          <w:rFonts w:ascii="Times New Roman" w:hAnsi="Times New Roman" w:cs="Times New Roman"/>
          <w:sz w:val="24"/>
          <w:szCs w:val="24"/>
        </w:rPr>
        <w:tab/>
        <w:t>6.11*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Автомобильный транспорт</w:t>
      </w:r>
      <w:r w:rsidRPr="003F4782">
        <w:rPr>
          <w:rFonts w:ascii="Times New Roman" w:hAnsi="Times New Roman" w:cs="Times New Roman"/>
          <w:sz w:val="24"/>
          <w:szCs w:val="24"/>
        </w:rPr>
        <w:tab/>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автомобильных дорог</w:t>
      </w:r>
      <w:r w:rsidRPr="003F4782">
        <w:rPr>
          <w:rFonts w:ascii="Times New Roman" w:hAnsi="Times New Roman" w:cs="Times New Roman"/>
          <w:sz w:val="24"/>
          <w:szCs w:val="24"/>
        </w:rPr>
        <w:tab/>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F4782">
        <w:rPr>
          <w:rFonts w:ascii="Times New Roman" w:hAnsi="Times New Roman" w:cs="Times New Roman"/>
          <w:sz w:val="24"/>
          <w:szCs w:val="24"/>
        </w:rPr>
        <w:t>дств в гр</w:t>
      </w:r>
      <w:proofErr w:type="gramEnd"/>
      <w:r w:rsidRPr="003F4782">
        <w:rPr>
          <w:rFonts w:ascii="Times New Roman" w:hAnsi="Times New Roman" w:cs="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r w:rsidRPr="003F4782">
        <w:rPr>
          <w:rFonts w:ascii="Times New Roman" w:hAnsi="Times New Roman" w:cs="Times New Roman"/>
          <w:sz w:val="24"/>
          <w:szCs w:val="24"/>
        </w:rPr>
        <w:tab/>
        <w:t>7.2.1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Обслуживание перевозок пассажиров</w:t>
      </w:r>
      <w:r w:rsidRPr="003F4782">
        <w:rPr>
          <w:rFonts w:ascii="Times New Roman" w:hAnsi="Times New Roman" w:cs="Times New Roman"/>
          <w:sz w:val="24"/>
          <w:szCs w:val="24"/>
        </w:rPr>
        <w:tab/>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7.2.2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Стоянки транспорта общего пользования</w:t>
      </w:r>
      <w:r w:rsidRPr="003F4782">
        <w:rPr>
          <w:rFonts w:ascii="Times New Roman" w:hAnsi="Times New Roman" w:cs="Times New Roman"/>
          <w:sz w:val="24"/>
          <w:szCs w:val="24"/>
        </w:rPr>
        <w:tab/>
        <w:t>Размещение стоянок транспортных средств, осуществляющих перевозки людей по установленному маршруту</w:t>
      </w:r>
      <w:r w:rsidRPr="003F4782">
        <w:rPr>
          <w:rFonts w:ascii="Times New Roman" w:hAnsi="Times New Roman" w:cs="Times New Roman"/>
          <w:sz w:val="24"/>
          <w:szCs w:val="24"/>
        </w:rPr>
        <w:tab/>
        <w:t>7.2.3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Обеспечение внутреннего правопорядка</w:t>
      </w:r>
      <w:r w:rsidRPr="003F4782">
        <w:rPr>
          <w:rFonts w:ascii="Times New Roman" w:hAnsi="Times New Roman" w:cs="Times New Roman"/>
          <w:sz w:val="24"/>
          <w:szCs w:val="24"/>
        </w:rPr>
        <w:tab/>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F4782">
        <w:rPr>
          <w:rFonts w:ascii="Times New Roman" w:hAnsi="Times New Roman" w:cs="Times New Roman"/>
          <w:sz w:val="24"/>
          <w:szCs w:val="24"/>
        </w:rPr>
        <w:t>Росгвардии</w:t>
      </w:r>
      <w:proofErr w:type="spellEnd"/>
      <w:r w:rsidRPr="003F4782">
        <w:rPr>
          <w:rFonts w:ascii="Times New Roman" w:hAnsi="Times New Roman" w:cs="Times New Roman"/>
          <w:sz w:val="24"/>
          <w:szCs w:val="24"/>
        </w:rPr>
        <w:t xml:space="preserve"> и спасательных служб, в которых существует военизированная служба;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r w:rsidRPr="003F4782">
        <w:rPr>
          <w:rFonts w:ascii="Times New Roman" w:hAnsi="Times New Roman" w:cs="Times New Roman"/>
          <w:sz w:val="24"/>
          <w:szCs w:val="24"/>
        </w:rPr>
        <w:tab/>
        <w:t>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Земельные участки (территории) общего пользования</w:t>
      </w:r>
      <w:r w:rsidRPr="003F4782">
        <w:rPr>
          <w:rFonts w:ascii="Times New Roman" w:hAnsi="Times New Roman" w:cs="Times New Roman"/>
          <w:sz w:val="24"/>
          <w:szCs w:val="24"/>
        </w:rPr>
        <w:tab/>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Улично-дорожная сеть</w:t>
      </w:r>
      <w:r w:rsidRPr="003F4782">
        <w:rPr>
          <w:rFonts w:ascii="Times New Roman" w:hAnsi="Times New Roman" w:cs="Times New Roman"/>
          <w:sz w:val="24"/>
          <w:szCs w:val="24"/>
        </w:rPr>
        <w:t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F4782">
        <w:rPr>
          <w:rFonts w:ascii="Times New Roman" w:hAnsi="Times New Roman" w:cs="Times New Roman"/>
          <w:sz w:val="24"/>
          <w:szCs w:val="24"/>
        </w:rPr>
        <w:t>велотранспортной</w:t>
      </w:r>
      <w:proofErr w:type="spellEnd"/>
      <w:r w:rsidRPr="003F4782">
        <w:rPr>
          <w:rFonts w:ascii="Times New Roman" w:hAnsi="Times New Roman" w:cs="Times New Roman"/>
          <w:sz w:val="24"/>
          <w:szCs w:val="24"/>
        </w:rPr>
        <w:t xml:space="preserve"> и инженерной инфраструктуры;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придорожных стоянок (парковок) транспортных сре</w:t>
      </w:r>
      <w:proofErr w:type="gramStart"/>
      <w:r w:rsidRPr="003F4782">
        <w:rPr>
          <w:rFonts w:ascii="Times New Roman" w:hAnsi="Times New Roman" w:cs="Times New Roman"/>
          <w:sz w:val="24"/>
          <w:szCs w:val="24"/>
        </w:rPr>
        <w:t>дств в гр</w:t>
      </w:r>
      <w:proofErr w:type="gramEnd"/>
      <w:r w:rsidRPr="003F4782">
        <w:rPr>
          <w:rFonts w:ascii="Times New Roman" w:hAnsi="Times New Roman" w:cs="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Pr="003F4782">
        <w:rPr>
          <w:rFonts w:ascii="Times New Roman" w:hAnsi="Times New Roman" w:cs="Times New Roman"/>
          <w:sz w:val="24"/>
          <w:szCs w:val="24"/>
        </w:rPr>
        <w:tab/>
        <w:t>12.0.1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Благоустройство территории</w:t>
      </w:r>
      <w:r w:rsidRPr="003F4782">
        <w:rPr>
          <w:rFonts w:ascii="Times New Roman" w:hAnsi="Times New Roman" w:cs="Times New Roman"/>
          <w:sz w:val="24"/>
          <w:szCs w:val="24"/>
        </w:rPr>
        <w:t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Pr="003F4782">
        <w:rPr>
          <w:rFonts w:ascii="Times New Roman" w:hAnsi="Times New Roman" w:cs="Times New Roman"/>
          <w:sz w:val="24"/>
          <w:szCs w:val="24"/>
        </w:rPr>
        <w:tab/>
        <w:t>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Ветеринарное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Амбулаторное ветеринарное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ветеринарных услуг без содержания животных</w:t>
      </w:r>
      <w:r w:rsidRPr="003F4782">
        <w:rPr>
          <w:rFonts w:ascii="Times New Roman" w:hAnsi="Times New Roman" w:cs="Times New Roman"/>
          <w:sz w:val="24"/>
          <w:szCs w:val="24"/>
        </w:rPr>
        <w:tab/>
        <w:t>3.10.1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Приюты для животных</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ветеринарных услуг в стационаре;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r w:rsidRPr="003F4782">
        <w:rPr>
          <w:rFonts w:ascii="Times New Roman" w:hAnsi="Times New Roman" w:cs="Times New Roman"/>
          <w:sz w:val="24"/>
          <w:szCs w:val="24"/>
        </w:rPr>
        <w:tab/>
        <w:t>3.10.2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Рынки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гаражей и (или) стоянок для автомобилей сотрудников и посетителей рынка</w:t>
      </w:r>
      <w:r w:rsidRPr="003F4782">
        <w:rPr>
          <w:rFonts w:ascii="Times New Roman" w:hAnsi="Times New Roman" w:cs="Times New Roman"/>
          <w:sz w:val="24"/>
          <w:szCs w:val="24"/>
        </w:rPr>
        <w:tab/>
        <w:t>4.3</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1) минимальный размер земельного участка для фельдшерско-акушерского пункта – 2000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минимальный размер земельного участка для объектов общеобразовательного назначения – 6000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минимальный размер земельного участка для магазина – 100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минимальный размер земельного участка для гостиницы – 1000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минимальный размер земельного участка для объекта общественного питания – 560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минимальный размер земельного участка для объектов спорта –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максимальный размер земельного участка для рынка – 20000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 максимальный и минимальный размер земельного участка для иных объектов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1) минимальные отступы от границ земельных участков до стен зданий, строений, сооружений должны составлять со стороны улиц и проездов – не менее чем 3 м, от других границ земельного участка – не менее 1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при осуществлении проектирования и строительства в границах реконструируемой застройки –  с учетом линии регулирования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1) для объектов здравоохранения – не более 3 этажей, если иное не установлено техническими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для объектов делового управления – не более 5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магазинов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для объектов банковской и страховой деятельности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5) для объектов гостиничного обслуживания – не более 3 этажей;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для объектов спорта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для объектов общественного питания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 для обеспечения внутреннего правопорядка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9)для объектов придорожного сервиса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10) для объектов гаражного назначения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11) для объектов бытового обслуживания – не более 2 этажей;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 для объектов промышленного назначения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13) для объектов промышленного назначения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14) для иных объектов капитального строительства предельное количество этажей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1) 30% – для размещения объектов дошкольного образования;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40% – для размещения объектов общеобразовательного назначения;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70% – для размещения объектов промышленного назначения;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для иных объектов капитального строительства максимальный процент застройки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w:t>
      </w:r>
      <w:proofErr w:type="gramStart"/>
      <w:r w:rsidRPr="003F4782">
        <w:rPr>
          <w:rFonts w:ascii="Times New Roman" w:hAnsi="Times New Roman" w:cs="Times New Roman"/>
          <w:sz w:val="24"/>
          <w:szCs w:val="24"/>
        </w:rPr>
        <w:tab/>
        <w:t>И</w:t>
      </w:r>
      <w:proofErr w:type="gramEnd"/>
      <w:r w:rsidRPr="003F4782">
        <w:rPr>
          <w:rFonts w:ascii="Times New Roman" w:hAnsi="Times New Roman" w:cs="Times New Roman"/>
          <w:sz w:val="24"/>
          <w:szCs w:val="24"/>
        </w:rPr>
        <w:t>ные показатели</w:t>
      </w:r>
      <w:r w:rsidRPr="003F4782">
        <w:rPr>
          <w:rFonts w:ascii="Times New Roman" w:hAnsi="Times New Roman" w:cs="Times New Roman"/>
          <w:sz w:val="24"/>
          <w:szCs w:val="24"/>
        </w:rPr>
        <w:tab/>
        <w:t>Иные показатели по параметрам застройки зоны Ц-6: радиусы обслуживания учреждениями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Статья 44.3. Градостроительные регламенты. Специальные обслуживающие и деловые зоны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после получения специальных согласований посредством публичных слушаний.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ЦС – 1. Зона учреждений здравоохранения.</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Хранение автотранспорта</w:t>
      </w:r>
      <w:r w:rsidRPr="003F4782">
        <w:rPr>
          <w:rFonts w:ascii="Times New Roman" w:hAnsi="Times New Roman" w:cs="Times New Roman"/>
          <w:sz w:val="24"/>
          <w:szCs w:val="24"/>
        </w:rPr>
        <w:tab/>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F4782">
        <w:rPr>
          <w:rFonts w:ascii="Times New Roman" w:hAnsi="Times New Roman" w:cs="Times New Roman"/>
          <w:sz w:val="24"/>
          <w:szCs w:val="24"/>
        </w:rPr>
        <w:t>машино</w:t>
      </w:r>
      <w:proofErr w:type="spellEnd"/>
      <w:r w:rsidRPr="003F4782">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использования с кодом 4.9</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2.7.1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Коммунальное обслуживание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Предоставление коммунальных услуг</w:t>
      </w:r>
      <w:r w:rsidRPr="003F4782">
        <w:rPr>
          <w:rFonts w:ascii="Times New Roman" w:hAnsi="Times New Roman" w:cs="Times New Roman"/>
          <w:sz w:val="24"/>
          <w:szCs w:val="24"/>
        </w:rPr>
        <w:ta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3F4782">
        <w:rPr>
          <w:rFonts w:ascii="Times New Roman" w:hAnsi="Times New Roman" w:cs="Times New Roman"/>
          <w:sz w:val="24"/>
          <w:szCs w:val="24"/>
        </w:rPr>
        <w:tab/>
        <w:t>3.1.1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sidRPr="003F4782">
        <w:rPr>
          <w:rFonts w:ascii="Times New Roman" w:hAnsi="Times New Roman" w:cs="Times New Roman"/>
          <w:sz w:val="24"/>
          <w:szCs w:val="24"/>
        </w:rPr>
        <w:tab/>
        <w:t>Размещение зданий, предназначенных для приема физических и юридических лиц в связи с предоставлением им коммунальных услуг</w:t>
      </w:r>
      <w:r w:rsidRPr="003F4782">
        <w:rPr>
          <w:rFonts w:ascii="Times New Roman" w:hAnsi="Times New Roman" w:cs="Times New Roman"/>
          <w:sz w:val="24"/>
          <w:szCs w:val="24"/>
        </w:rPr>
        <w:tab/>
        <w:t>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Социальное обслуживание</w:t>
      </w:r>
      <w:r w:rsidRPr="003F4782">
        <w:rPr>
          <w:rFonts w:ascii="Times New Roman" w:hAnsi="Times New Roman" w:cs="Times New Roman"/>
          <w:sz w:val="24"/>
          <w:szCs w:val="24"/>
        </w:rPr>
        <w:tab/>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Дома социального обслуживания</w:t>
      </w:r>
      <w:r w:rsidRPr="003F4782">
        <w:rPr>
          <w:rFonts w:ascii="Times New Roman" w:hAnsi="Times New Roman" w:cs="Times New Roman"/>
          <w:sz w:val="24"/>
          <w:szCs w:val="24"/>
        </w:rPr>
        <w:tab/>
        <w:t>Размещение зданий, предназначенных для размещения домов престарелых, домов ребенка, детских домов, пунктов ночлега для бездомных граждан;</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r w:rsidRPr="003F4782">
        <w:rPr>
          <w:rFonts w:ascii="Times New Roman" w:hAnsi="Times New Roman" w:cs="Times New Roman"/>
          <w:sz w:val="24"/>
          <w:szCs w:val="24"/>
        </w:rPr>
        <w:tab/>
        <w:t>3.2.1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Оказание социальной помощи населению</w:t>
      </w:r>
      <w:r w:rsidRPr="003F4782">
        <w:rPr>
          <w:rFonts w:ascii="Times New Roman" w:hAnsi="Times New Roman" w:cs="Times New Roman"/>
          <w:sz w:val="24"/>
          <w:szCs w:val="24"/>
        </w:rPr>
        <w:tab/>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некоммерческих фондов, благотворительных организаций, клубов по интересам</w:t>
      </w:r>
      <w:r w:rsidRPr="003F4782">
        <w:rPr>
          <w:rFonts w:ascii="Times New Roman" w:hAnsi="Times New Roman" w:cs="Times New Roman"/>
          <w:sz w:val="24"/>
          <w:szCs w:val="24"/>
        </w:rPr>
        <w:tab/>
        <w:t>3.2.2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Оказание услуг связи</w:t>
      </w:r>
      <w:r w:rsidRPr="003F4782">
        <w:rPr>
          <w:rFonts w:ascii="Times New Roman" w:hAnsi="Times New Roman" w:cs="Times New Roman"/>
          <w:sz w:val="24"/>
          <w:szCs w:val="24"/>
        </w:rPr>
        <w:tab/>
        <w:t>Размещение зданий, предназначенных для размещения пунктов оказания услуг почтовой, телеграфной, междугородней и международной телефонной связи</w:t>
      </w:r>
      <w:r w:rsidRPr="003F4782">
        <w:rPr>
          <w:rFonts w:ascii="Times New Roman" w:hAnsi="Times New Roman" w:cs="Times New Roman"/>
          <w:sz w:val="24"/>
          <w:szCs w:val="24"/>
        </w:rPr>
        <w:tab/>
        <w:t>3.2.3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Общежития</w:t>
      </w:r>
      <w:r w:rsidRPr="003F4782">
        <w:rPr>
          <w:rFonts w:ascii="Times New Roman" w:hAnsi="Times New Roman" w:cs="Times New Roman"/>
          <w:sz w:val="24"/>
          <w:szCs w:val="24"/>
        </w:rPr>
        <w:tab/>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3.2.4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Амбулаторно-поликлиническое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3F4782">
        <w:rPr>
          <w:rFonts w:ascii="Times New Roman" w:hAnsi="Times New Roman" w:cs="Times New Roman"/>
          <w:sz w:val="24"/>
          <w:szCs w:val="24"/>
        </w:rPr>
        <w:tab/>
        <w:t>3.4.1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Стационарное медицинское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станций скорой помощи;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площадок санитарной авиации</w:t>
      </w:r>
      <w:r w:rsidRPr="003F4782">
        <w:rPr>
          <w:rFonts w:ascii="Times New Roman" w:hAnsi="Times New Roman" w:cs="Times New Roman"/>
          <w:sz w:val="24"/>
          <w:szCs w:val="24"/>
        </w:rPr>
        <w:tab/>
        <w:t>3.4.2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Религиозное использование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3.7</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Осуществление религиозных обрядов</w:t>
      </w:r>
      <w:r w:rsidRPr="003F4782">
        <w:rPr>
          <w:rFonts w:ascii="Times New Roman" w:hAnsi="Times New Roman" w:cs="Times New Roman"/>
          <w:sz w:val="24"/>
          <w:szCs w:val="24"/>
        </w:rPr>
        <w:tab/>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sidRPr="003F4782">
        <w:rPr>
          <w:rFonts w:ascii="Times New Roman" w:hAnsi="Times New Roman" w:cs="Times New Roman"/>
          <w:sz w:val="24"/>
          <w:szCs w:val="24"/>
        </w:rPr>
        <w:tab/>
        <w:t>3.7.1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Религиозное управление и образование</w:t>
      </w:r>
      <w:r w:rsidRPr="003F4782">
        <w:rPr>
          <w:rFonts w:ascii="Times New Roman" w:hAnsi="Times New Roman" w:cs="Times New Roman"/>
          <w:sz w:val="24"/>
          <w:szCs w:val="24"/>
        </w:rPr>
        <w:tab/>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r w:rsidRPr="003F4782">
        <w:rPr>
          <w:rFonts w:ascii="Times New Roman" w:hAnsi="Times New Roman" w:cs="Times New Roman"/>
          <w:sz w:val="24"/>
          <w:szCs w:val="24"/>
        </w:rPr>
        <w:tab/>
        <w:t>3.7.2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научной деятельности</w:t>
      </w:r>
      <w:r w:rsidRPr="003F4782">
        <w:rPr>
          <w:rFonts w:ascii="Times New Roman" w:hAnsi="Times New Roman" w:cs="Times New Roman"/>
          <w:sz w:val="24"/>
          <w:szCs w:val="24"/>
        </w:rPr>
        <w:tab/>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3.9* </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Обеспечение деятельности в области гидрометеорологии и смежных с ней областях</w:t>
      </w:r>
      <w:r w:rsidRPr="003F4782">
        <w:rPr>
          <w:rFonts w:ascii="Times New Roman" w:hAnsi="Times New Roman" w:cs="Times New Roman"/>
          <w:sz w:val="24"/>
          <w:szCs w:val="24"/>
        </w:rPr>
        <w:tab/>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w:t>
      </w:r>
      <w:proofErr w:type="gramEnd"/>
      <w:r w:rsidRPr="003F4782">
        <w:rPr>
          <w:rFonts w:ascii="Times New Roman" w:hAnsi="Times New Roman" w:cs="Times New Roman"/>
          <w:sz w:val="24"/>
          <w:szCs w:val="24"/>
        </w:rPr>
        <w:t xml:space="preserve"> ней областях (доплеровские метеорологические радиолокаторы, гидрологические посты и другие)</w:t>
      </w:r>
      <w:r w:rsidRPr="003F4782">
        <w:rPr>
          <w:rFonts w:ascii="Times New Roman" w:hAnsi="Times New Roman" w:cs="Times New Roman"/>
          <w:sz w:val="24"/>
          <w:szCs w:val="24"/>
        </w:rPr>
        <w:tab/>
        <w:t>3.9.1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Проведение научных исследований</w:t>
      </w:r>
      <w:r w:rsidRPr="003F4782">
        <w:rPr>
          <w:rFonts w:ascii="Times New Roman" w:hAnsi="Times New Roman" w:cs="Times New Roman"/>
          <w:sz w:val="24"/>
          <w:szCs w:val="24"/>
        </w:rPr>
        <w:tab/>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r w:rsidRPr="003F4782">
        <w:rPr>
          <w:rFonts w:ascii="Times New Roman" w:hAnsi="Times New Roman" w:cs="Times New Roman"/>
          <w:sz w:val="24"/>
          <w:szCs w:val="24"/>
        </w:rPr>
        <w:tab/>
        <w:t>3.9.2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Проведение научных испытаний</w:t>
      </w:r>
      <w:r w:rsidRPr="003F4782">
        <w:rPr>
          <w:rFonts w:ascii="Times New Roman" w:hAnsi="Times New Roman" w:cs="Times New Roman"/>
          <w:sz w:val="24"/>
          <w:szCs w:val="24"/>
        </w:rPr>
        <w:tab/>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r w:rsidRPr="003F4782">
        <w:rPr>
          <w:rFonts w:ascii="Times New Roman" w:hAnsi="Times New Roman" w:cs="Times New Roman"/>
          <w:sz w:val="24"/>
          <w:szCs w:val="24"/>
        </w:rPr>
        <w:tab/>
        <w:t>3.9.3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Рынки</w:t>
      </w:r>
      <w:r w:rsidRPr="003F4782">
        <w:rPr>
          <w:rFonts w:ascii="Times New Roman" w:hAnsi="Times New Roman" w:cs="Times New Roman"/>
          <w:sz w:val="24"/>
          <w:szCs w:val="24"/>
        </w:rPr>
        <w:ta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гаражей и (или) стоянок для автомобилей сотрудников и посетителей рынка</w:t>
      </w:r>
      <w:r w:rsidRPr="003F4782">
        <w:rPr>
          <w:rFonts w:ascii="Times New Roman" w:hAnsi="Times New Roman" w:cs="Times New Roman"/>
          <w:sz w:val="24"/>
          <w:szCs w:val="24"/>
        </w:rPr>
        <w:tab/>
        <w:t>4.3*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Магазины</w:t>
      </w:r>
      <w:r w:rsidRPr="003F4782">
        <w:rPr>
          <w:rFonts w:ascii="Times New Roman" w:hAnsi="Times New Roman" w:cs="Times New Roman"/>
          <w:sz w:val="24"/>
          <w:szCs w:val="24"/>
        </w:rPr>
        <w:tab/>
        <w:t>Размещение объектов капитального строительства, предназначенных для продажи товаров, торговая площадь которых составляет до 5000 кв. м</w:t>
      </w:r>
      <w:r w:rsidRPr="003F4782">
        <w:rPr>
          <w:rFonts w:ascii="Times New Roman" w:hAnsi="Times New Roman" w:cs="Times New Roman"/>
          <w:sz w:val="24"/>
          <w:szCs w:val="24"/>
        </w:rPr>
        <w:tab/>
        <w:t>4.4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Служебные гаражи</w:t>
      </w:r>
      <w:r w:rsidRPr="003F4782">
        <w:rPr>
          <w:rFonts w:ascii="Times New Roman" w:hAnsi="Times New Roman" w:cs="Times New Roman"/>
          <w:sz w:val="24"/>
          <w:szCs w:val="24"/>
        </w:rPr>
        <w:tab/>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Pr="003F4782">
        <w:rPr>
          <w:rFonts w:ascii="Times New Roman" w:hAnsi="Times New Roman" w:cs="Times New Roman"/>
          <w:sz w:val="24"/>
          <w:szCs w:val="24"/>
        </w:rPr>
        <w:tab/>
        <w:t>4.9*</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Спорт</w:t>
      </w:r>
      <w:r w:rsidRPr="003F4782">
        <w:rPr>
          <w:rFonts w:ascii="Times New Roman" w:hAnsi="Times New Roman" w:cs="Times New Roman"/>
          <w:sz w:val="24"/>
          <w:szCs w:val="24"/>
        </w:rPr>
        <w:tab/>
      </w:r>
      <w:r w:rsidRPr="003F4782">
        <w:rPr>
          <w:rFonts w:ascii="Times New Roman" w:hAnsi="Times New Roman" w:cs="Times New Roman"/>
          <w:sz w:val="24"/>
          <w:szCs w:val="24"/>
        </w:rPr>
        <w:tab/>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спортивно-зрелищных мероприятий</w:t>
      </w:r>
      <w:r w:rsidRPr="003F4782">
        <w:rPr>
          <w:rFonts w:ascii="Times New Roman" w:hAnsi="Times New Roman" w:cs="Times New Roman"/>
          <w:sz w:val="24"/>
          <w:szCs w:val="24"/>
        </w:rPr>
        <w:tab/>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r w:rsidRPr="003F4782">
        <w:rPr>
          <w:rFonts w:ascii="Times New Roman" w:hAnsi="Times New Roman" w:cs="Times New Roman"/>
          <w:sz w:val="24"/>
          <w:szCs w:val="24"/>
        </w:rPr>
        <w:tab/>
        <w:t>5.1.1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занятий спортом в помещениях</w:t>
      </w:r>
      <w:r w:rsidRPr="003F4782">
        <w:rPr>
          <w:rFonts w:ascii="Times New Roman" w:hAnsi="Times New Roman" w:cs="Times New Roman"/>
          <w:sz w:val="24"/>
          <w:szCs w:val="24"/>
        </w:rPr>
        <w:tab/>
        <w:t>Размещение спортивных клубов, спортивных залов, бассейнов, физкультурно-оздоровительных комплексов в зданиях и сооружениях</w:t>
      </w:r>
      <w:r w:rsidRPr="003F4782">
        <w:rPr>
          <w:rFonts w:ascii="Times New Roman" w:hAnsi="Times New Roman" w:cs="Times New Roman"/>
          <w:sz w:val="24"/>
          <w:szCs w:val="24"/>
        </w:rPr>
        <w:tab/>
        <w:t>5.1.2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Площадки для занятий спортом</w:t>
      </w:r>
      <w:r w:rsidRPr="003F4782">
        <w:rPr>
          <w:rFonts w:ascii="Times New Roman" w:hAnsi="Times New Roman" w:cs="Times New Roman"/>
          <w:sz w:val="24"/>
          <w:szCs w:val="24"/>
        </w:rPr>
        <w:tab/>
        <w:t>Размещение площадок для занятия спортом и физкультурой на открытом воздухе (физкультурные площадки, беговые дорожки, поля для спортивной игры)</w:t>
      </w:r>
      <w:r w:rsidRPr="003F4782">
        <w:rPr>
          <w:rFonts w:ascii="Times New Roman" w:hAnsi="Times New Roman" w:cs="Times New Roman"/>
          <w:sz w:val="24"/>
          <w:szCs w:val="24"/>
        </w:rPr>
        <w:tab/>
        <w:t>5.1.3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Оборудованные площадки для занятий спортом</w:t>
      </w:r>
      <w:r w:rsidRPr="003F4782">
        <w:rPr>
          <w:rFonts w:ascii="Times New Roman" w:hAnsi="Times New Roman" w:cs="Times New Roman"/>
          <w:sz w:val="24"/>
          <w:szCs w:val="24"/>
        </w:rPr>
        <w:tab/>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r w:rsidRPr="003F4782">
        <w:rPr>
          <w:rFonts w:ascii="Times New Roman" w:hAnsi="Times New Roman" w:cs="Times New Roman"/>
          <w:sz w:val="24"/>
          <w:szCs w:val="24"/>
        </w:rPr>
        <w:tab/>
        <w:t>5.1.4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Водный спорт</w:t>
      </w:r>
      <w:r w:rsidRPr="003F4782">
        <w:rPr>
          <w:rFonts w:ascii="Times New Roman" w:hAnsi="Times New Roman" w:cs="Times New Roman"/>
          <w:sz w:val="24"/>
          <w:szCs w:val="24"/>
        </w:rPr>
        <w:tab/>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r w:rsidRPr="003F4782">
        <w:rPr>
          <w:rFonts w:ascii="Times New Roman" w:hAnsi="Times New Roman" w:cs="Times New Roman"/>
          <w:sz w:val="24"/>
          <w:szCs w:val="24"/>
        </w:rPr>
        <w:tab/>
        <w:t>5.1.5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Авиационный спорт</w:t>
      </w:r>
      <w:r w:rsidRPr="003F4782">
        <w:rPr>
          <w:rFonts w:ascii="Times New Roman" w:hAnsi="Times New Roman" w:cs="Times New Roman"/>
          <w:sz w:val="24"/>
          <w:szCs w:val="24"/>
        </w:rPr>
        <w:tab/>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r w:rsidRPr="003F4782">
        <w:rPr>
          <w:rFonts w:ascii="Times New Roman" w:hAnsi="Times New Roman" w:cs="Times New Roman"/>
          <w:sz w:val="24"/>
          <w:szCs w:val="24"/>
        </w:rPr>
        <w:tab/>
        <w:t>5.1.6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Спортивные базы</w:t>
      </w:r>
      <w:r w:rsidRPr="003F4782">
        <w:rPr>
          <w:rFonts w:ascii="Times New Roman" w:hAnsi="Times New Roman" w:cs="Times New Roman"/>
          <w:sz w:val="24"/>
          <w:szCs w:val="24"/>
        </w:rPr>
        <w:tab/>
        <w:t>Размещение спортивных баз и лагерей, в которых осуществляется спортивная подготовка длительно проживающих в них лиц</w:t>
      </w:r>
      <w:r w:rsidRPr="003F4782">
        <w:rPr>
          <w:rFonts w:ascii="Times New Roman" w:hAnsi="Times New Roman" w:cs="Times New Roman"/>
          <w:sz w:val="24"/>
          <w:szCs w:val="24"/>
        </w:rPr>
        <w:tab/>
        <w:t>5.1.7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Связь</w:t>
      </w:r>
      <w:r w:rsidRPr="003F4782">
        <w:rPr>
          <w:rFonts w:ascii="Times New Roman" w:hAnsi="Times New Roman" w:cs="Times New Roman"/>
          <w:sz w:val="24"/>
          <w:szCs w:val="24"/>
        </w:rPr>
        <w:ta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6.8*</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lastRenderedPageBreak/>
        <w:t>Воздушный транспорт</w:t>
      </w:r>
      <w:r w:rsidRPr="003F4782">
        <w:rPr>
          <w:rFonts w:ascii="Times New Roman" w:hAnsi="Times New Roman" w:cs="Times New Roman"/>
          <w:sz w:val="24"/>
          <w:szCs w:val="24"/>
        </w:rPr>
        <w:tab/>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w:t>
      </w:r>
      <w:proofErr w:type="gramEnd"/>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перемещаемых</w:t>
      </w:r>
      <w:proofErr w:type="gramEnd"/>
      <w:r w:rsidRPr="003F4782">
        <w:rPr>
          <w:rFonts w:ascii="Times New Roman" w:hAnsi="Times New Roman" w:cs="Times New Roman"/>
          <w:sz w:val="24"/>
          <w:szCs w:val="24"/>
        </w:rPr>
        <w:t xml:space="preserve"> воздушным путем;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предназначенных для технического обслуживания и ремонта воздушных судов</w:t>
      </w:r>
      <w:r w:rsidRPr="003F4782">
        <w:rPr>
          <w:rFonts w:ascii="Times New Roman" w:hAnsi="Times New Roman" w:cs="Times New Roman"/>
          <w:sz w:val="24"/>
          <w:szCs w:val="24"/>
        </w:rPr>
        <w:tab/>
        <w:t>7.4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внутреннего правопорядка</w:t>
      </w:r>
      <w:r w:rsidRPr="003F4782">
        <w:rPr>
          <w:rFonts w:ascii="Times New Roman" w:hAnsi="Times New Roman" w:cs="Times New Roman"/>
          <w:sz w:val="24"/>
          <w:szCs w:val="24"/>
        </w:rPr>
        <w:tab/>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F4782">
        <w:rPr>
          <w:rFonts w:ascii="Times New Roman" w:hAnsi="Times New Roman" w:cs="Times New Roman"/>
          <w:sz w:val="24"/>
          <w:szCs w:val="24"/>
        </w:rPr>
        <w:t>Росгвардии</w:t>
      </w:r>
      <w:proofErr w:type="spellEnd"/>
      <w:r w:rsidRPr="003F4782">
        <w:rPr>
          <w:rFonts w:ascii="Times New Roman" w:hAnsi="Times New Roman" w:cs="Times New Roman"/>
          <w:sz w:val="24"/>
          <w:szCs w:val="24"/>
        </w:rPr>
        <w:t xml:space="preserve"> и спасательных служб, в которых существует военизированная служба;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r w:rsidRPr="003F4782">
        <w:rPr>
          <w:rFonts w:ascii="Times New Roman" w:hAnsi="Times New Roman" w:cs="Times New Roman"/>
          <w:sz w:val="24"/>
          <w:szCs w:val="24"/>
        </w:rPr>
        <w:tab/>
        <w:t>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Земельные участки (территории) общего пользования</w:t>
      </w:r>
      <w:r w:rsidRPr="003F4782">
        <w:rPr>
          <w:rFonts w:ascii="Times New Roman" w:hAnsi="Times New Roman" w:cs="Times New Roman"/>
          <w:sz w:val="24"/>
          <w:szCs w:val="24"/>
        </w:rPr>
        <w:tab/>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Улично-дорожная сеть</w:t>
      </w:r>
      <w:r w:rsidRPr="003F4782">
        <w:rPr>
          <w:rFonts w:ascii="Times New Roman" w:hAnsi="Times New Roman" w:cs="Times New Roman"/>
          <w:sz w:val="24"/>
          <w:szCs w:val="24"/>
        </w:rPr>
        <w:t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F4782">
        <w:rPr>
          <w:rFonts w:ascii="Times New Roman" w:hAnsi="Times New Roman" w:cs="Times New Roman"/>
          <w:sz w:val="24"/>
          <w:szCs w:val="24"/>
        </w:rPr>
        <w:t>велотранспортной</w:t>
      </w:r>
      <w:proofErr w:type="spellEnd"/>
      <w:r w:rsidRPr="003F4782">
        <w:rPr>
          <w:rFonts w:ascii="Times New Roman" w:hAnsi="Times New Roman" w:cs="Times New Roman"/>
          <w:sz w:val="24"/>
          <w:szCs w:val="24"/>
        </w:rPr>
        <w:t xml:space="preserve"> и инженерной инфраструктуры;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придорожных стоянок (парковок) транспортных сре</w:t>
      </w:r>
      <w:proofErr w:type="gramStart"/>
      <w:r w:rsidRPr="003F4782">
        <w:rPr>
          <w:rFonts w:ascii="Times New Roman" w:hAnsi="Times New Roman" w:cs="Times New Roman"/>
          <w:sz w:val="24"/>
          <w:szCs w:val="24"/>
        </w:rPr>
        <w:t>дств в гр</w:t>
      </w:r>
      <w:proofErr w:type="gramEnd"/>
      <w:r w:rsidRPr="003F4782">
        <w:rPr>
          <w:rFonts w:ascii="Times New Roman" w:hAnsi="Times New Roman" w:cs="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Pr="003F4782">
        <w:rPr>
          <w:rFonts w:ascii="Times New Roman" w:hAnsi="Times New Roman" w:cs="Times New Roman"/>
          <w:sz w:val="24"/>
          <w:szCs w:val="24"/>
        </w:rPr>
        <w:tab/>
        <w:t>12.0.1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Благоустройство территории</w:t>
      </w:r>
      <w:r w:rsidRPr="003F4782">
        <w:rPr>
          <w:rFonts w:ascii="Times New Roman" w:hAnsi="Times New Roman" w:cs="Times New Roman"/>
          <w:sz w:val="24"/>
          <w:szCs w:val="24"/>
        </w:rPr>
        <w:t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Pr="003F4782">
        <w:rPr>
          <w:rFonts w:ascii="Times New Roman" w:hAnsi="Times New Roman" w:cs="Times New Roman"/>
          <w:sz w:val="24"/>
          <w:szCs w:val="24"/>
        </w:rPr>
        <w:tab/>
        <w:t>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 установлено</w:t>
      </w:r>
      <w:proofErr w:type="gramStart"/>
      <w:r w:rsidRPr="003F4782">
        <w:rPr>
          <w:rFonts w:ascii="Times New Roman" w:hAnsi="Times New Roman" w:cs="Times New Roman"/>
          <w:sz w:val="24"/>
          <w:szCs w:val="24"/>
        </w:rPr>
        <w:tab/>
        <w:t>Н</w:t>
      </w:r>
      <w:proofErr w:type="gramEnd"/>
      <w:r w:rsidRPr="003F4782">
        <w:rPr>
          <w:rFonts w:ascii="Times New Roman" w:hAnsi="Times New Roman" w:cs="Times New Roman"/>
          <w:sz w:val="24"/>
          <w:szCs w:val="24"/>
        </w:rPr>
        <w:t>е установлено</w:t>
      </w:r>
      <w:r w:rsidRPr="003F4782">
        <w:rPr>
          <w:rFonts w:ascii="Times New Roman" w:hAnsi="Times New Roman" w:cs="Times New Roman"/>
          <w:sz w:val="24"/>
          <w:szCs w:val="24"/>
        </w:rPr>
        <w:tab/>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1) минимальный размер земельного участка для фельдшерско-акушерского пункта – 2000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минимальный размер земельного участка для магазина – 100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минимальный размер земельного участка для гостиницы – 1000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минимальный размер земельного участка для объектов спорта –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максимальный и минимальный размер земельного участка для иных объектов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1) минимальные отступы от границ земельных участков до стен зданий, строений, сооружений должны составлять со стороны улиц и проездов – не менее чем 3 м, от других границ земельного участка – не менее 1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минимальные отступы от красных линий улиц до жилых домов при осуществлении нового строительства – 5 м; от  проезда и границы соседнего участка до жилого дома – 3 м; от границы соседнего участка до иного строения – 1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при осуществлении проектирования и строительства в границах реконструируемой застройки –  с учетом линии регулирования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 xml:space="preserve"> 1) для объектов здравоохранения – не более 3 этажей, если иное не установлено техническими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для объектов делового управления – не более 5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магазинов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4) для объектов гостиничного обслуживания – не более 3 этажей;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для объектов спорта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6)для объектов придорожного сервиса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7) для объектов гаражного назначения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 для иных объектов капитального строительства предельное количество этажей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1) 30% – для размещения объектов дошкольного образования;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40% – для размещения объектов общеобразовательного назначения;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иных объектов капитального строительства максимальный процент застройки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w:t>
      </w:r>
      <w:proofErr w:type="gramStart"/>
      <w:r w:rsidRPr="003F4782">
        <w:rPr>
          <w:rFonts w:ascii="Times New Roman" w:hAnsi="Times New Roman" w:cs="Times New Roman"/>
          <w:sz w:val="24"/>
          <w:szCs w:val="24"/>
        </w:rPr>
        <w:tab/>
        <w:t>И</w:t>
      </w:r>
      <w:proofErr w:type="gramEnd"/>
      <w:r w:rsidRPr="003F4782">
        <w:rPr>
          <w:rFonts w:ascii="Times New Roman" w:hAnsi="Times New Roman" w:cs="Times New Roman"/>
          <w:sz w:val="24"/>
          <w:szCs w:val="24"/>
        </w:rPr>
        <w:t>ные показатели</w:t>
      </w:r>
      <w:r w:rsidRPr="003F4782">
        <w:rPr>
          <w:rFonts w:ascii="Times New Roman" w:hAnsi="Times New Roman" w:cs="Times New Roman"/>
          <w:sz w:val="24"/>
          <w:szCs w:val="24"/>
        </w:rPr>
        <w:tab/>
        <w:t>Иные показатели по параметрам застройки зоны ЦС-1: радиусы обслуживания учреждениями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ЦС – 2. Зона учебных учреждений </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Коммунальное обслуживание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Предоставление коммунальных услуг</w:t>
      </w:r>
      <w:r w:rsidRPr="003F4782">
        <w:rPr>
          <w:rFonts w:ascii="Times New Roman" w:hAnsi="Times New Roman" w:cs="Times New Roman"/>
          <w:sz w:val="24"/>
          <w:szCs w:val="24"/>
        </w:rPr>
        <w:ta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3F4782">
        <w:rPr>
          <w:rFonts w:ascii="Times New Roman" w:hAnsi="Times New Roman" w:cs="Times New Roman"/>
          <w:sz w:val="24"/>
          <w:szCs w:val="24"/>
        </w:rPr>
        <w:tab/>
        <w:t>3.1.1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sidRPr="003F4782">
        <w:rPr>
          <w:rFonts w:ascii="Times New Roman" w:hAnsi="Times New Roman" w:cs="Times New Roman"/>
          <w:sz w:val="24"/>
          <w:szCs w:val="24"/>
        </w:rPr>
        <w:tab/>
        <w:t>Размещение зданий, предназначенных для приема физических и юридических лиц в связи с предоставлением им коммунальных услуг</w:t>
      </w:r>
      <w:r w:rsidRPr="003F4782">
        <w:rPr>
          <w:rFonts w:ascii="Times New Roman" w:hAnsi="Times New Roman" w:cs="Times New Roman"/>
          <w:sz w:val="24"/>
          <w:szCs w:val="24"/>
        </w:rPr>
        <w:tab/>
        <w:t>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Социальное обслуживание</w:t>
      </w:r>
      <w:r w:rsidRPr="003F4782">
        <w:rPr>
          <w:rFonts w:ascii="Times New Roman" w:hAnsi="Times New Roman" w:cs="Times New Roman"/>
          <w:sz w:val="24"/>
          <w:szCs w:val="24"/>
        </w:rPr>
        <w:tab/>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Дома социального обслуживания</w:t>
      </w:r>
      <w:r w:rsidRPr="003F4782">
        <w:rPr>
          <w:rFonts w:ascii="Times New Roman" w:hAnsi="Times New Roman" w:cs="Times New Roman"/>
          <w:sz w:val="24"/>
          <w:szCs w:val="24"/>
        </w:rPr>
        <w:tab/>
        <w:t>Размещение зданий, предназначенных для размещения домов престарелых, домов ребенка, детских домов, пунктов ночлега для бездомных граждан;</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r w:rsidRPr="003F4782">
        <w:rPr>
          <w:rFonts w:ascii="Times New Roman" w:hAnsi="Times New Roman" w:cs="Times New Roman"/>
          <w:sz w:val="24"/>
          <w:szCs w:val="24"/>
        </w:rPr>
        <w:tab/>
        <w:t>3.2.1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Оказание социальной помощи населению</w:t>
      </w:r>
      <w:r w:rsidRPr="003F4782">
        <w:rPr>
          <w:rFonts w:ascii="Times New Roman" w:hAnsi="Times New Roman" w:cs="Times New Roman"/>
          <w:sz w:val="24"/>
          <w:szCs w:val="24"/>
        </w:rPr>
        <w:tab/>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некоммерческих фондов, благотворительных организаций, клубов по интересам</w:t>
      </w:r>
      <w:r w:rsidRPr="003F4782">
        <w:rPr>
          <w:rFonts w:ascii="Times New Roman" w:hAnsi="Times New Roman" w:cs="Times New Roman"/>
          <w:sz w:val="24"/>
          <w:szCs w:val="24"/>
        </w:rPr>
        <w:tab/>
        <w:t>3.2.2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Оказание услуг связи</w:t>
      </w:r>
      <w:r w:rsidRPr="003F4782">
        <w:rPr>
          <w:rFonts w:ascii="Times New Roman" w:hAnsi="Times New Roman" w:cs="Times New Roman"/>
          <w:sz w:val="24"/>
          <w:szCs w:val="24"/>
        </w:rPr>
        <w:tab/>
        <w:t>Размещение зданий, предназначенных для размещения пунктов оказания услуг почтовой, телеграфной, междугородней и международной телефонной связи</w:t>
      </w:r>
      <w:r w:rsidRPr="003F4782">
        <w:rPr>
          <w:rFonts w:ascii="Times New Roman" w:hAnsi="Times New Roman" w:cs="Times New Roman"/>
          <w:sz w:val="24"/>
          <w:szCs w:val="24"/>
        </w:rPr>
        <w:tab/>
        <w:t>3.2.3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Общежития</w:t>
      </w:r>
      <w:r w:rsidRPr="003F4782">
        <w:rPr>
          <w:rFonts w:ascii="Times New Roman" w:hAnsi="Times New Roman" w:cs="Times New Roman"/>
          <w:sz w:val="24"/>
          <w:szCs w:val="24"/>
        </w:rPr>
        <w:tab/>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3.2.4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Бытовое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r w:rsidRPr="003F4782">
        <w:rPr>
          <w:rFonts w:ascii="Times New Roman" w:hAnsi="Times New Roman" w:cs="Times New Roman"/>
          <w:sz w:val="24"/>
          <w:szCs w:val="24"/>
        </w:rPr>
        <w:tab/>
        <w:t>3.3*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Амбулаторно-поликлиническое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3F4782">
        <w:rPr>
          <w:rFonts w:ascii="Times New Roman" w:hAnsi="Times New Roman" w:cs="Times New Roman"/>
          <w:sz w:val="24"/>
          <w:szCs w:val="24"/>
        </w:rPr>
        <w:tab/>
        <w:t>3.4.1*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Стационарное медицинское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станций скорой помощи;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размещение площадок санитарной авиации</w:t>
      </w:r>
      <w:r w:rsidRPr="003F4782">
        <w:rPr>
          <w:rFonts w:ascii="Times New Roman" w:hAnsi="Times New Roman" w:cs="Times New Roman"/>
          <w:sz w:val="24"/>
          <w:szCs w:val="24"/>
        </w:rPr>
        <w:tab/>
        <w:t>3.4.2*</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Дошкольное, начальное и среднее общее образование</w:t>
      </w:r>
      <w:r w:rsidRPr="003F4782">
        <w:rPr>
          <w:rFonts w:ascii="Times New Roman" w:hAnsi="Times New Roman" w:cs="Times New Roman"/>
          <w:sz w:val="24"/>
          <w:szCs w:val="24"/>
        </w:rPr>
        <w:t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3F4782">
        <w:rPr>
          <w:rFonts w:ascii="Times New Roman" w:hAnsi="Times New Roman" w:cs="Times New Roman"/>
          <w:sz w:val="24"/>
          <w:szCs w:val="24"/>
        </w:rPr>
        <w:tab/>
        <w:t>3.5.1</w:t>
      </w:r>
      <w:proofErr w:type="gramEnd"/>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Среднее и высшее профессиональное образование</w:t>
      </w:r>
      <w:r w:rsidRPr="003F4782">
        <w:rPr>
          <w:rFonts w:ascii="Times New Roman" w:hAnsi="Times New Roman" w:cs="Times New Roman"/>
          <w:sz w:val="24"/>
          <w:szCs w:val="24"/>
        </w:rPr>
        <w:t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r w:rsidRPr="003F4782">
        <w:rPr>
          <w:rFonts w:ascii="Times New Roman" w:hAnsi="Times New Roman" w:cs="Times New Roman"/>
          <w:sz w:val="24"/>
          <w:szCs w:val="24"/>
        </w:rPr>
        <w:tab/>
        <w:t>3.5.2</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Культурное развитие</w:t>
      </w:r>
      <w:r w:rsidRPr="003F4782">
        <w:rPr>
          <w:rFonts w:ascii="Times New Roman" w:hAnsi="Times New Roman" w:cs="Times New Roman"/>
          <w:sz w:val="24"/>
          <w:szCs w:val="24"/>
        </w:rPr>
        <w:tab/>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Объекты культурно-досуговой деятельности</w:t>
      </w:r>
      <w:r w:rsidRPr="003F4782">
        <w:rPr>
          <w:rFonts w:ascii="Times New Roman" w:hAnsi="Times New Roman" w:cs="Times New Roman"/>
          <w:sz w:val="24"/>
          <w:szCs w:val="24"/>
        </w:rPr>
        <w:tab/>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Pr="003F4782">
        <w:rPr>
          <w:rFonts w:ascii="Times New Roman" w:hAnsi="Times New Roman" w:cs="Times New Roman"/>
          <w:sz w:val="24"/>
          <w:szCs w:val="24"/>
        </w:rPr>
        <w:tab/>
        <w:t>3.6.1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Парки культуры и отдыха</w:t>
      </w:r>
      <w:r w:rsidRPr="003F4782">
        <w:rPr>
          <w:rFonts w:ascii="Times New Roman" w:hAnsi="Times New Roman" w:cs="Times New Roman"/>
          <w:sz w:val="24"/>
          <w:szCs w:val="24"/>
        </w:rPr>
        <w:tab/>
        <w:t>Размещение парков культуры и отдыха</w:t>
      </w:r>
      <w:r w:rsidRPr="003F4782">
        <w:rPr>
          <w:rFonts w:ascii="Times New Roman" w:hAnsi="Times New Roman" w:cs="Times New Roman"/>
          <w:sz w:val="24"/>
          <w:szCs w:val="24"/>
        </w:rPr>
        <w:tab/>
        <w:t>3.6.2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Цирки и зверинцы</w:t>
      </w:r>
      <w:r w:rsidRPr="003F4782">
        <w:rPr>
          <w:rFonts w:ascii="Times New Roman" w:hAnsi="Times New Roman" w:cs="Times New Roman"/>
          <w:sz w:val="24"/>
          <w:szCs w:val="24"/>
        </w:rPr>
        <w:tab/>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r w:rsidRPr="003F4782">
        <w:rPr>
          <w:rFonts w:ascii="Times New Roman" w:hAnsi="Times New Roman" w:cs="Times New Roman"/>
          <w:sz w:val="24"/>
          <w:szCs w:val="24"/>
        </w:rPr>
        <w:tab/>
        <w:t>3.6.3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Религиозное использование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3.7</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Осуществление религиозных обрядов</w:t>
      </w:r>
      <w:r w:rsidRPr="003F4782">
        <w:rPr>
          <w:rFonts w:ascii="Times New Roman" w:hAnsi="Times New Roman" w:cs="Times New Roman"/>
          <w:sz w:val="24"/>
          <w:szCs w:val="24"/>
        </w:rPr>
        <w:tab/>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sidRPr="003F4782">
        <w:rPr>
          <w:rFonts w:ascii="Times New Roman" w:hAnsi="Times New Roman" w:cs="Times New Roman"/>
          <w:sz w:val="24"/>
          <w:szCs w:val="24"/>
        </w:rPr>
        <w:tab/>
        <w:t>3.7.1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Религиозное управление и образование</w:t>
      </w:r>
      <w:r w:rsidRPr="003F4782">
        <w:rPr>
          <w:rFonts w:ascii="Times New Roman" w:hAnsi="Times New Roman" w:cs="Times New Roman"/>
          <w:sz w:val="24"/>
          <w:szCs w:val="24"/>
        </w:rPr>
        <w:tab/>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r w:rsidRPr="003F4782">
        <w:rPr>
          <w:rFonts w:ascii="Times New Roman" w:hAnsi="Times New Roman" w:cs="Times New Roman"/>
          <w:sz w:val="24"/>
          <w:szCs w:val="24"/>
        </w:rPr>
        <w:tab/>
        <w:t>3.7.2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Рынки</w:t>
      </w:r>
      <w:r w:rsidRPr="003F4782">
        <w:rPr>
          <w:rFonts w:ascii="Times New Roman" w:hAnsi="Times New Roman" w:cs="Times New Roman"/>
          <w:sz w:val="24"/>
          <w:szCs w:val="24"/>
        </w:rPr>
        <w:ta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гаражей и (или) стоянок для автомобилей сотрудников и посетителей рынка</w:t>
      </w:r>
      <w:r w:rsidRPr="003F4782">
        <w:rPr>
          <w:rFonts w:ascii="Times New Roman" w:hAnsi="Times New Roman" w:cs="Times New Roman"/>
          <w:sz w:val="24"/>
          <w:szCs w:val="24"/>
        </w:rPr>
        <w:tab/>
        <w:t>4.3*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Магазины</w:t>
      </w:r>
      <w:r w:rsidRPr="003F4782">
        <w:rPr>
          <w:rFonts w:ascii="Times New Roman" w:hAnsi="Times New Roman" w:cs="Times New Roman"/>
          <w:sz w:val="24"/>
          <w:szCs w:val="24"/>
        </w:rPr>
        <w:tab/>
        <w:t>Размещение объектов капитального строительства, предназначенных для продажи товаров, торговая площадь которых составляет до 5000 кв. м</w:t>
      </w:r>
      <w:r w:rsidRPr="003F4782">
        <w:rPr>
          <w:rFonts w:ascii="Times New Roman" w:hAnsi="Times New Roman" w:cs="Times New Roman"/>
          <w:sz w:val="24"/>
          <w:szCs w:val="24"/>
        </w:rPr>
        <w:tab/>
        <w:t>4.4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Общественное питание</w:t>
      </w:r>
      <w:r w:rsidRPr="003F4782">
        <w:rPr>
          <w:rFonts w:ascii="Times New Roman" w:hAnsi="Times New Roman" w:cs="Times New Roman"/>
          <w:sz w:val="24"/>
          <w:szCs w:val="24"/>
        </w:rPr>
        <w:tab/>
        <w:t>Размещение объектов капитального строительства в целях устройства мест общественного питания (рестораны, кафе, столовые, закусочные, бары)</w:t>
      </w:r>
      <w:r w:rsidRPr="003F4782">
        <w:rPr>
          <w:rFonts w:ascii="Times New Roman" w:hAnsi="Times New Roman" w:cs="Times New Roman"/>
          <w:sz w:val="24"/>
          <w:szCs w:val="24"/>
        </w:rPr>
        <w:tab/>
        <w:t>4.6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Гостиничное обслуживание</w:t>
      </w:r>
      <w:r w:rsidRPr="003F4782">
        <w:rPr>
          <w:rFonts w:ascii="Times New Roman" w:hAnsi="Times New Roman" w:cs="Times New Roman"/>
          <w:sz w:val="24"/>
          <w:szCs w:val="24"/>
        </w:rPr>
        <w:ta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3F4782">
        <w:rPr>
          <w:rFonts w:ascii="Times New Roman" w:hAnsi="Times New Roman" w:cs="Times New Roman"/>
          <w:sz w:val="24"/>
          <w:szCs w:val="24"/>
        </w:rPr>
        <w:tab/>
        <w:t>4.7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Развлечения</w:t>
      </w:r>
      <w:r w:rsidRPr="003F4782">
        <w:rPr>
          <w:rFonts w:ascii="Times New Roman" w:hAnsi="Times New Roman" w:cs="Times New Roman"/>
          <w:sz w:val="24"/>
          <w:szCs w:val="24"/>
        </w:rPr>
        <w:tab/>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Развлекательные мероприятия</w:t>
      </w:r>
      <w:r w:rsidRPr="003F4782">
        <w:rPr>
          <w:rFonts w:ascii="Times New Roman" w:hAnsi="Times New Roman" w:cs="Times New Roman"/>
          <w:sz w:val="24"/>
          <w:szCs w:val="24"/>
        </w:rPr>
        <w:tab/>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r w:rsidRPr="003F4782">
        <w:rPr>
          <w:rFonts w:ascii="Times New Roman" w:hAnsi="Times New Roman" w:cs="Times New Roman"/>
          <w:sz w:val="24"/>
          <w:szCs w:val="24"/>
        </w:rPr>
        <w:tab/>
        <w:t>4.8.1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Проведение азартных игр</w:t>
      </w:r>
      <w:r w:rsidRPr="003F4782">
        <w:rPr>
          <w:rFonts w:ascii="Times New Roman" w:hAnsi="Times New Roman" w:cs="Times New Roman"/>
          <w:sz w:val="24"/>
          <w:szCs w:val="24"/>
        </w:rPr>
        <w:tab/>
        <w:t>Размещение зданий и сооружений, предназначенных для размещения букмекерских контор, тотализаторов, их пунктов приема ставок вне игорных зон</w:t>
      </w:r>
      <w:r w:rsidRPr="003F4782">
        <w:rPr>
          <w:rFonts w:ascii="Times New Roman" w:hAnsi="Times New Roman" w:cs="Times New Roman"/>
          <w:sz w:val="24"/>
          <w:szCs w:val="24"/>
        </w:rPr>
        <w:tab/>
        <w:t>4.8.2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Проведение азартных игр в игорных зонах</w:t>
      </w:r>
      <w:r w:rsidRPr="003F4782">
        <w:rPr>
          <w:rFonts w:ascii="Times New Roman" w:hAnsi="Times New Roman" w:cs="Times New Roman"/>
          <w:sz w:val="24"/>
          <w:szCs w:val="24"/>
        </w:rPr>
        <w:tab/>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sidRPr="003F4782">
        <w:rPr>
          <w:rFonts w:ascii="Times New Roman" w:hAnsi="Times New Roman" w:cs="Times New Roman"/>
          <w:sz w:val="24"/>
          <w:szCs w:val="24"/>
        </w:rPr>
        <w:tab/>
        <w:t>4.8.3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Служебные гаражи</w:t>
      </w:r>
      <w:r w:rsidRPr="003F4782">
        <w:rPr>
          <w:rFonts w:ascii="Times New Roman" w:hAnsi="Times New Roman" w:cs="Times New Roman"/>
          <w:sz w:val="24"/>
          <w:szCs w:val="24"/>
        </w:rPr>
        <w:tab/>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Pr="003F4782">
        <w:rPr>
          <w:rFonts w:ascii="Times New Roman" w:hAnsi="Times New Roman" w:cs="Times New Roman"/>
          <w:sz w:val="24"/>
          <w:szCs w:val="24"/>
        </w:rPr>
        <w:tab/>
        <w:t>4.9*</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Спорт</w:t>
      </w:r>
      <w:r w:rsidRPr="003F4782">
        <w:rPr>
          <w:rFonts w:ascii="Times New Roman" w:hAnsi="Times New Roman" w:cs="Times New Roman"/>
          <w:sz w:val="24"/>
          <w:szCs w:val="24"/>
        </w:rPr>
        <w:tab/>
      </w:r>
      <w:r w:rsidRPr="003F4782">
        <w:rPr>
          <w:rFonts w:ascii="Times New Roman" w:hAnsi="Times New Roman" w:cs="Times New Roman"/>
          <w:sz w:val="24"/>
          <w:szCs w:val="24"/>
        </w:rPr>
        <w:tab/>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спортивно-зрелищных мероприятий</w:t>
      </w:r>
      <w:r w:rsidRPr="003F4782">
        <w:rPr>
          <w:rFonts w:ascii="Times New Roman" w:hAnsi="Times New Roman" w:cs="Times New Roman"/>
          <w:sz w:val="24"/>
          <w:szCs w:val="24"/>
        </w:rPr>
        <w:tab/>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r w:rsidRPr="003F4782">
        <w:rPr>
          <w:rFonts w:ascii="Times New Roman" w:hAnsi="Times New Roman" w:cs="Times New Roman"/>
          <w:sz w:val="24"/>
          <w:szCs w:val="24"/>
        </w:rPr>
        <w:tab/>
        <w:t>5.1.1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занятий спортом в помещениях</w:t>
      </w:r>
      <w:r w:rsidRPr="003F4782">
        <w:rPr>
          <w:rFonts w:ascii="Times New Roman" w:hAnsi="Times New Roman" w:cs="Times New Roman"/>
          <w:sz w:val="24"/>
          <w:szCs w:val="24"/>
        </w:rPr>
        <w:tab/>
        <w:t>Размещение спортивных клубов, спортивных залов, бассейнов, физкультурно-оздоровительных комплексов в зданиях и сооружениях</w:t>
      </w:r>
      <w:r w:rsidRPr="003F4782">
        <w:rPr>
          <w:rFonts w:ascii="Times New Roman" w:hAnsi="Times New Roman" w:cs="Times New Roman"/>
          <w:sz w:val="24"/>
          <w:szCs w:val="24"/>
        </w:rPr>
        <w:tab/>
        <w:t>5.1.2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Площадки для занятий спортом</w:t>
      </w:r>
      <w:r w:rsidRPr="003F4782">
        <w:rPr>
          <w:rFonts w:ascii="Times New Roman" w:hAnsi="Times New Roman" w:cs="Times New Roman"/>
          <w:sz w:val="24"/>
          <w:szCs w:val="24"/>
        </w:rPr>
        <w:tab/>
        <w:t>Размещение площадок для занятия спортом и физкультурой на открытом воздухе (физкультурные площадки, беговые дорожки, поля для спортивной игры)</w:t>
      </w:r>
      <w:r w:rsidRPr="003F4782">
        <w:rPr>
          <w:rFonts w:ascii="Times New Roman" w:hAnsi="Times New Roman" w:cs="Times New Roman"/>
          <w:sz w:val="24"/>
          <w:szCs w:val="24"/>
        </w:rPr>
        <w:tab/>
        <w:t>5.1.3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Оборудованные площадки для занятий спортом</w:t>
      </w:r>
      <w:r w:rsidRPr="003F4782">
        <w:rPr>
          <w:rFonts w:ascii="Times New Roman" w:hAnsi="Times New Roman" w:cs="Times New Roman"/>
          <w:sz w:val="24"/>
          <w:szCs w:val="24"/>
        </w:rPr>
        <w:tab/>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r w:rsidRPr="003F4782">
        <w:rPr>
          <w:rFonts w:ascii="Times New Roman" w:hAnsi="Times New Roman" w:cs="Times New Roman"/>
          <w:sz w:val="24"/>
          <w:szCs w:val="24"/>
        </w:rPr>
        <w:tab/>
        <w:t>5.1.4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Водный спорт</w:t>
      </w:r>
      <w:r w:rsidRPr="003F4782">
        <w:rPr>
          <w:rFonts w:ascii="Times New Roman" w:hAnsi="Times New Roman" w:cs="Times New Roman"/>
          <w:sz w:val="24"/>
          <w:szCs w:val="24"/>
        </w:rPr>
        <w:tab/>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r w:rsidRPr="003F4782">
        <w:rPr>
          <w:rFonts w:ascii="Times New Roman" w:hAnsi="Times New Roman" w:cs="Times New Roman"/>
          <w:sz w:val="24"/>
          <w:szCs w:val="24"/>
        </w:rPr>
        <w:tab/>
        <w:t>5.1.5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Авиационный спорт</w:t>
      </w:r>
      <w:r w:rsidRPr="003F4782">
        <w:rPr>
          <w:rFonts w:ascii="Times New Roman" w:hAnsi="Times New Roman" w:cs="Times New Roman"/>
          <w:sz w:val="24"/>
          <w:szCs w:val="24"/>
        </w:rPr>
        <w:tab/>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r w:rsidRPr="003F4782">
        <w:rPr>
          <w:rFonts w:ascii="Times New Roman" w:hAnsi="Times New Roman" w:cs="Times New Roman"/>
          <w:sz w:val="24"/>
          <w:szCs w:val="24"/>
        </w:rPr>
        <w:tab/>
        <w:t>5.1.6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Спортивные базы</w:t>
      </w:r>
      <w:r w:rsidRPr="003F4782">
        <w:rPr>
          <w:rFonts w:ascii="Times New Roman" w:hAnsi="Times New Roman" w:cs="Times New Roman"/>
          <w:sz w:val="24"/>
          <w:szCs w:val="24"/>
        </w:rPr>
        <w:tab/>
        <w:t>Размещение спортивных баз и лагерей, в которых осуществляется спортивная подготовка длительно проживающих в них лиц</w:t>
      </w:r>
      <w:r w:rsidRPr="003F4782">
        <w:rPr>
          <w:rFonts w:ascii="Times New Roman" w:hAnsi="Times New Roman" w:cs="Times New Roman"/>
          <w:sz w:val="24"/>
          <w:szCs w:val="24"/>
        </w:rPr>
        <w:tab/>
        <w:t>5.1.7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Связь</w:t>
      </w:r>
      <w:r w:rsidRPr="003F4782">
        <w:rPr>
          <w:rFonts w:ascii="Times New Roman" w:hAnsi="Times New Roman" w:cs="Times New Roman"/>
          <w:sz w:val="24"/>
          <w:szCs w:val="24"/>
        </w:rPr>
        <w:ta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внутреннего правопорядка</w:t>
      </w:r>
      <w:r w:rsidRPr="003F4782">
        <w:rPr>
          <w:rFonts w:ascii="Times New Roman" w:hAnsi="Times New Roman" w:cs="Times New Roman"/>
          <w:sz w:val="24"/>
          <w:szCs w:val="24"/>
        </w:rPr>
        <w:tab/>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F4782">
        <w:rPr>
          <w:rFonts w:ascii="Times New Roman" w:hAnsi="Times New Roman" w:cs="Times New Roman"/>
          <w:sz w:val="24"/>
          <w:szCs w:val="24"/>
        </w:rPr>
        <w:t>Росгвардии</w:t>
      </w:r>
      <w:proofErr w:type="spellEnd"/>
      <w:r w:rsidRPr="003F4782">
        <w:rPr>
          <w:rFonts w:ascii="Times New Roman" w:hAnsi="Times New Roman" w:cs="Times New Roman"/>
          <w:sz w:val="24"/>
          <w:szCs w:val="24"/>
        </w:rPr>
        <w:t xml:space="preserve"> и спасательных служб, в которых существует военизированная служба;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r w:rsidRPr="003F4782">
        <w:rPr>
          <w:rFonts w:ascii="Times New Roman" w:hAnsi="Times New Roman" w:cs="Times New Roman"/>
          <w:sz w:val="24"/>
          <w:szCs w:val="24"/>
        </w:rPr>
        <w:tab/>
        <w:t>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Земельные участки (территории) общего пользования</w:t>
      </w:r>
      <w:r w:rsidRPr="003F4782">
        <w:rPr>
          <w:rFonts w:ascii="Times New Roman" w:hAnsi="Times New Roman" w:cs="Times New Roman"/>
          <w:sz w:val="24"/>
          <w:szCs w:val="24"/>
        </w:rPr>
        <w:tab/>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Улично-дорожная сеть</w:t>
      </w:r>
      <w:r w:rsidRPr="003F4782">
        <w:rPr>
          <w:rFonts w:ascii="Times New Roman" w:hAnsi="Times New Roman" w:cs="Times New Roman"/>
          <w:sz w:val="24"/>
          <w:szCs w:val="24"/>
        </w:rPr>
        <w:t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F4782">
        <w:rPr>
          <w:rFonts w:ascii="Times New Roman" w:hAnsi="Times New Roman" w:cs="Times New Roman"/>
          <w:sz w:val="24"/>
          <w:szCs w:val="24"/>
        </w:rPr>
        <w:t>велотранспортной</w:t>
      </w:r>
      <w:proofErr w:type="spellEnd"/>
      <w:r w:rsidRPr="003F4782">
        <w:rPr>
          <w:rFonts w:ascii="Times New Roman" w:hAnsi="Times New Roman" w:cs="Times New Roman"/>
          <w:sz w:val="24"/>
          <w:szCs w:val="24"/>
        </w:rPr>
        <w:t xml:space="preserve"> и инженерной инфраструктуры;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придорожных стоянок (парковок) транспортных сре</w:t>
      </w:r>
      <w:proofErr w:type="gramStart"/>
      <w:r w:rsidRPr="003F4782">
        <w:rPr>
          <w:rFonts w:ascii="Times New Roman" w:hAnsi="Times New Roman" w:cs="Times New Roman"/>
          <w:sz w:val="24"/>
          <w:szCs w:val="24"/>
        </w:rPr>
        <w:t>дств в гр</w:t>
      </w:r>
      <w:proofErr w:type="gramEnd"/>
      <w:r w:rsidRPr="003F4782">
        <w:rPr>
          <w:rFonts w:ascii="Times New Roman" w:hAnsi="Times New Roman" w:cs="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Pr="003F4782">
        <w:rPr>
          <w:rFonts w:ascii="Times New Roman" w:hAnsi="Times New Roman" w:cs="Times New Roman"/>
          <w:sz w:val="24"/>
          <w:szCs w:val="24"/>
        </w:rPr>
        <w:tab/>
        <w:t>12.0.1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Благоустройство территории</w:t>
      </w:r>
      <w:r w:rsidRPr="003F4782">
        <w:rPr>
          <w:rFonts w:ascii="Times New Roman" w:hAnsi="Times New Roman" w:cs="Times New Roman"/>
          <w:sz w:val="24"/>
          <w:szCs w:val="24"/>
        </w:rPr>
        <w:t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Pr="003F4782">
        <w:rPr>
          <w:rFonts w:ascii="Times New Roman" w:hAnsi="Times New Roman" w:cs="Times New Roman"/>
          <w:sz w:val="24"/>
          <w:szCs w:val="24"/>
        </w:rPr>
        <w:tab/>
        <w:t>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Ведение огородничества</w:t>
      </w:r>
      <w:r w:rsidRPr="003F4782">
        <w:rPr>
          <w:rFonts w:ascii="Times New Roman" w:hAnsi="Times New Roman" w:cs="Times New Roman"/>
          <w:sz w:val="24"/>
          <w:szCs w:val="24"/>
        </w:rPr>
        <w:tab/>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3F4782">
        <w:rPr>
          <w:rFonts w:ascii="Times New Roman" w:hAnsi="Times New Roman" w:cs="Times New Roman"/>
          <w:sz w:val="24"/>
          <w:szCs w:val="24"/>
        </w:rPr>
        <w:tab/>
        <w:t>13.1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 установлено</w:t>
      </w:r>
      <w:proofErr w:type="gramStart"/>
      <w:r w:rsidRPr="003F4782">
        <w:rPr>
          <w:rFonts w:ascii="Times New Roman" w:hAnsi="Times New Roman" w:cs="Times New Roman"/>
          <w:sz w:val="24"/>
          <w:szCs w:val="24"/>
        </w:rPr>
        <w:tab/>
        <w:t>Н</w:t>
      </w:r>
      <w:proofErr w:type="gramEnd"/>
      <w:r w:rsidRPr="003F4782">
        <w:rPr>
          <w:rFonts w:ascii="Times New Roman" w:hAnsi="Times New Roman" w:cs="Times New Roman"/>
          <w:sz w:val="24"/>
          <w:szCs w:val="24"/>
        </w:rPr>
        <w:t>е установлено</w:t>
      </w:r>
      <w:r w:rsidRPr="003F4782">
        <w:rPr>
          <w:rFonts w:ascii="Times New Roman" w:hAnsi="Times New Roman" w:cs="Times New Roman"/>
          <w:sz w:val="24"/>
          <w:szCs w:val="24"/>
        </w:rPr>
        <w:tab/>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1) минимальный размер земельного участка для фельдшерско-акушерского пункта – 2000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минимальный размер земельного участка для объектов общеобразовательного назначения – 6000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минимальный размер земельного участка для магазина – 100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минимальный размер земельного участка для гостиницы – 1000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минимальный размер земельного участка для объекта общественного питания – 560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минимальный размер земельного участка для объектов спорта –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максимальный и минимальный размер земельного участка для иных объектов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1) минимальные отступы от границ земельных участков до стен зданий, строений, сооружений должны составлять со стороны улиц и проездов – не менее чем 3 м, от других границ земельного участка – не менее 1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при осуществлении проектирования и строительства в границах реконструируемой застройки –  с учетом линии регулирования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2) для объектов общеобразовательного назначения – не более 4 этажей, если иное не установлено техническими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объектов здравоохранения – не более 3 этажей, если иное не установлено техническими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для объектов делового управления – не более 5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для магазинов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7) для объектов гостиничного обслуживания – не более 3 этажей;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 для объектов спорта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9) для объектов общественного питания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10) для обеспечения внутреннего правопорядка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11)для объектов придорожного сервиса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 для объектов гаражного назначения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13) для объектов бытового обслуживания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14) для иных объектов капитального строительства предельное количество этажей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1) 30% – для размещения объектов дошкольного образования;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2) 40% – для размещения объектов общеобразовательного назначения;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иных объектов капитального строительства максимальный процент застройки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w:t>
      </w:r>
      <w:proofErr w:type="gramStart"/>
      <w:r w:rsidRPr="003F4782">
        <w:rPr>
          <w:rFonts w:ascii="Times New Roman" w:hAnsi="Times New Roman" w:cs="Times New Roman"/>
          <w:sz w:val="24"/>
          <w:szCs w:val="24"/>
        </w:rPr>
        <w:tab/>
        <w:t>И</w:t>
      </w:r>
      <w:proofErr w:type="gramEnd"/>
      <w:r w:rsidRPr="003F4782">
        <w:rPr>
          <w:rFonts w:ascii="Times New Roman" w:hAnsi="Times New Roman" w:cs="Times New Roman"/>
          <w:sz w:val="24"/>
          <w:szCs w:val="24"/>
        </w:rPr>
        <w:t>ные показатели</w:t>
      </w:r>
      <w:r w:rsidRPr="003F4782">
        <w:rPr>
          <w:rFonts w:ascii="Times New Roman" w:hAnsi="Times New Roman" w:cs="Times New Roman"/>
          <w:sz w:val="24"/>
          <w:szCs w:val="24"/>
        </w:rPr>
        <w:tab/>
        <w:t>Иные показатели по параметрам застройки зоны ЦС-2: радиусы обслуживания учреждениями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ЦС – 3. Зона спортивных и спортивно-зрелищных сооружений.</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Хранение автотранспорта</w:t>
      </w:r>
      <w:r w:rsidRPr="003F4782">
        <w:rPr>
          <w:rFonts w:ascii="Times New Roman" w:hAnsi="Times New Roman" w:cs="Times New Roman"/>
          <w:sz w:val="24"/>
          <w:szCs w:val="24"/>
        </w:rPr>
        <w:tab/>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F4782">
        <w:rPr>
          <w:rFonts w:ascii="Times New Roman" w:hAnsi="Times New Roman" w:cs="Times New Roman"/>
          <w:sz w:val="24"/>
          <w:szCs w:val="24"/>
        </w:rPr>
        <w:t>машино</w:t>
      </w:r>
      <w:proofErr w:type="spellEnd"/>
      <w:r w:rsidRPr="003F4782">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использования с кодом 4.9</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2.7.1*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Коммунальное обслуживание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Предоставление коммунальных услуг</w:t>
      </w:r>
      <w:r w:rsidRPr="003F4782">
        <w:rPr>
          <w:rFonts w:ascii="Times New Roman" w:hAnsi="Times New Roman" w:cs="Times New Roman"/>
          <w:sz w:val="24"/>
          <w:szCs w:val="24"/>
        </w:rPr>
        <w:ta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3F4782">
        <w:rPr>
          <w:rFonts w:ascii="Times New Roman" w:hAnsi="Times New Roman" w:cs="Times New Roman"/>
          <w:sz w:val="24"/>
          <w:szCs w:val="24"/>
        </w:rPr>
        <w:tab/>
        <w:t>3.1.1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r w:rsidRPr="003F4782">
        <w:rPr>
          <w:rFonts w:ascii="Times New Roman" w:hAnsi="Times New Roman" w:cs="Times New Roman"/>
          <w:sz w:val="24"/>
          <w:szCs w:val="24"/>
        </w:rPr>
        <w:tab/>
        <w:t>Размещение зданий, предназначенных для приема физических и юридических лиц в связи с предоставлением им коммунальных услуг</w:t>
      </w:r>
      <w:r w:rsidRPr="003F4782">
        <w:rPr>
          <w:rFonts w:ascii="Times New Roman" w:hAnsi="Times New Roman" w:cs="Times New Roman"/>
          <w:sz w:val="24"/>
          <w:szCs w:val="24"/>
        </w:rPr>
        <w:tab/>
        <w:t>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Бытовое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r w:rsidRPr="003F4782">
        <w:rPr>
          <w:rFonts w:ascii="Times New Roman" w:hAnsi="Times New Roman" w:cs="Times New Roman"/>
          <w:sz w:val="24"/>
          <w:szCs w:val="24"/>
        </w:rPr>
        <w:tab/>
        <w:t>3.3*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Амбулаторно-поликлиническое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3F4782">
        <w:rPr>
          <w:rFonts w:ascii="Times New Roman" w:hAnsi="Times New Roman" w:cs="Times New Roman"/>
          <w:sz w:val="24"/>
          <w:szCs w:val="24"/>
        </w:rPr>
        <w:tab/>
        <w:t>3.4.1*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Стационарное медицинское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станций скорой помощи;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площадок санитарной авиации</w:t>
      </w:r>
      <w:r w:rsidRPr="003F4782">
        <w:rPr>
          <w:rFonts w:ascii="Times New Roman" w:hAnsi="Times New Roman" w:cs="Times New Roman"/>
          <w:sz w:val="24"/>
          <w:szCs w:val="24"/>
        </w:rPr>
        <w:tab/>
        <w:t>3.4.2*</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Дошкольное, начальное и среднее общее образование</w:t>
      </w:r>
      <w:r w:rsidRPr="003F4782">
        <w:rPr>
          <w:rFonts w:ascii="Times New Roman" w:hAnsi="Times New Roman" w:cs="Times New Roman"/>
          <w:sz w:val="24"/>
          <w:szCs w:val="24"/>
        </w:rPr>
        <w:t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3F4782">
        <w:rPr>
          <w:rFonts w:ascii="Times New Roman" w:hAnsi="Times New Roman" w:cs="Times New Roman"/>
          <w:sz w:val="24"/>
          <w:szCs w:val="24"/>
        </w:rPr>
        <w:tab/>
        <w:t>3.5.1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Культурное развитие</w:t>
      </w:r>
      <w:r w:rsidRPr="003F4782">
        <w:rPr>
          <w:rFonts w:ascii="Times New Roman" w:hAnsi="Times New Roman" w:cs="Times New Roman"/>
          <w:sz w:val="24"/>
          <w:szCs w:val="24"/>
        </w:rPr>
        <w:tab/>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Объекты культурно-досуговой деятельности</w:t>
      </w:r>
      <w:r w:rsidRPr="003F4782">
        <w:rPr>
          <w:rFonts w:ascii="Times New Roman" w:hAnsi="Times New Roman" w:cs="Times New Roman"/>
          <w:sz w:val="24"/>
          <w:szCs w:val="24"/>
        </w:rPr>
        <w:tab/>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Pr="003F4782">
        <w:rPr>
          <w:rFonts w:ascii="Times New Roman" w:hAnsi="Times New Roman" w:cs="Times New Roman"/>
          <w:sz w:val="24"/>
          <w:szCs w:val="24"/>
        </w:rPr>
        <w:tab/>
        <w:t>3.6.1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Парки культуры и отдыха</w:t>
      </w:r>
      <w:r w:rsidRPr="003F4782">
        <w:rPr>
          <w:rFonts w:ascii="Times New Roman" w:hAnsi="Times New Roman" w:cs="Times New Roman"/>
          <w:sz w:val="24"/>
          <w:szCs w:val="24"/>
        </w:rPr>
        <w:tab/>
        <w:t>Размещение парков культуры и отдыха</w:t>
      </w:r>
      <w:r w:rsidRPr="003F4782">
        <w:rPr>
          <w:rFonts w:ascii="Times New Roman" w:hAnsi="Times New Roman" w:cs="Times New Roman"/>
          <w:sz w:val="24"/>
          <w:szCs w:val="24"/>
        </w:rPr>
        <w:tab/>
        <w:t>3.6.2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Цирки и зверинцы</w:t>
      </w:r>
      <w:r w:rsidRPr="003F4782">
        <w:rPr>
          <w:rFonts w:ascii="Times New Roman" w:hAnsi="Times New Roman" w:cs="Times New Roman"/>
          <w:sz w:val="24"/>
          <w:szCs w:val="24"/>
        </w:rPr>
        <w:tab/>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r w:rsidRPr="003F4782">
        <w:rPr>
          <w:rFonts w:ascii="Times New Roman" w:hAnsi="Times New Roman" w:cs="Times New Roman"/>
          <w:sz w:val="24"/>
          <w:szCs w:val="24"/>
        </w:rPr>
        <w:tab/>
        <w:t>3.6.3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Рынки</w:t>
      </w:r>
      <w:r w:rsidRPr="003F4782">
        <w:rPr>
          <w:rFonts w:ascii="Times New Roman" w:hAnsi="Times New Roman" w:cs="Times New Roman"/>
          <w:sz w:val="24"/>
          <w:szCs w:val="24"/>
        </w:rPr>
        <w:ta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гаражей и (или) стоянок для автомобилей сотрудников и посетителей рынка</w:t>
      </w:r>
      <w:r w:rsidRPr="003F4782">
        <w:rPr>
          <w:rFonts w:ascii="Times New Roman" w:hAnsi="Times New Roman" w:cs="Times New Roman"/>
          <w:sz w:val="24"/>
          <w:szCs w:val="24"/>
        </w:rPr>
        <w:tab/>
        <w:t>4.3*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Магазины</w:t>
      </w:r>
      <w:r w:rsidRPr="003F4782">
        <w:rPr>
          <w:rFonts w:ascii="Times New Roman" w:hAnsi="Times New Roman" w:cs="Times New Roman"/>
          <w:sz w:val="24"/>
          <w:szCs w:val="24"/>
        </w:rPr>
        <w:tab/>
        <w:t>Размещение объектов капитального строительства, предназначенных для продажи товаров, торговая площадь которых составляет до 5000 кв. м</w:t>
      </w:r>
      <w:r w:rsidRPr="003F4782">
        <w:rPr>
          <w:rFonts w:ascii="Times New Roman" w:hAnsi="Times New Roman" w:cs="Times New Roman"/>
          <w:sz w:val="24"/>
          <w:szCs w:val="24"/>
        </w:rPr>
        <w:tab/>
        <w:t>4.4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Общественное питание</w:t>
      </w:r>
      <w:r w:rsidRPr="003F4782">
        <w:rPr>
          <w:rFonts w:ascii="Times New Roman" w:hAnsi="Times New Roman" w:cs="Times New Roman"/>
          <w:sz w:val="24"/>
          <w:szCs w:val="24"/>
        </w:rPr>
        <w:tab/>
        <w:t>Размещение объектов капитального строительства в целях устройства мест общественного питания (рестораны, кафе, столовые, закусочные, бары)</w:t>
      </w:r>
      <w:r w:rsidRPr="003F4782">
        <w:rPr>
          <w:rFonts w:ascii="Times New Roman" w:hAnsi="Times New Roman" w:cs="Times New Roman"/>
          <w:sz w:val="24"/>
          <w:szCs w:val="24"/>
        </w:rPr>
        <w:tab/>
        <w:t>4.6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Гостиничное обслуживание</w:t>
      </w:r>
      <w:r w:rsidRPr="003F4782">
        <w:rPr>
          <w:rFonts w:ascii="Times New Roman" w:hAnsi="Times New Roman" w:cs="Times New Roman"/>
          <w:sz w:val="24"/>
          <w:szCs w:val="24"/>
        </w:rPr>
        <w:ta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3F4782">
        <w:rPr>
          <w:rFonts w:ascii="Times New Roman" w:hAnsi="Times New Roman" w:cs="Times New Roman"/>
          <w:sz w:val="24"/>
          <w:szCs w:val="24"/>
        </w:rPr>
        <w:tab/>
        <w:t>4.7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Развлечения</w:t>
      </w:r>
      <w:r w:rsidRPr="003F4782">
        <w:rPr>
          <w:rFonts w:ascii="Times New Roman" w:hAnsi="Times New Roman" w:cs="Times New Roman"/>
          <w:sz w:val="24"/>
          <w:szCs w:val="24"/>
        </w:rPr>
        <w:tab/>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Развлекательные мероприятия</w:t>
      </w:r>
      <w:r w:rsidRPr="003F4782">
        <w:rPr>
          <w:rFonts w:ascii="Times New Roman" w:hAnsi="Times New Roman" w:cs="Times New Roman"/>
          <w:sz w:val="24"/>
          <w:szCs w:val="24"/>
        </w:rPr>
        <w:tab/>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r w:rsidRPr="003F4782">
        <w:rPr>
          <w:rFonts w:ascii="Times New Roman" w:hAnsi="Times New Roman" w:cs="Times New Roman"/>
          <w:sz w:val="24"/>
          <w:szCs w:val="24"/>
        </w:rPr>
        <w:tab/>
        <w:t>4.8.1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Проведение азартных игр</w:t>
      </w:r>
      <w:r w:rsidRPr="003F4782">
        <w:rPr>
          <w:rFonts w:ascii="Times New Roman" w:hAnsi="Times New Roman" w:cs="Times New Roman"/>
          <w:sz w:val="24"/>
          <w:szCs w:val="24"/>
        </w:rPr>
        <w:tab/>
        <w:t>Размещение зданий и сооружений, предназначенных для размещения букмекерских контор, тотализаторов, их пунктов приема ставок вне игорных зон</w:t>
      </w:r>
      <w:r w:rsidRPr="003F4782">
        <w:rPr>
          <w:rFonts w:ascii="Times New Roman" w:hAnsi="Times New Roman" w:cs="Times New Roman"/>
          <w:sz w:val="24"/>
          <w:szCs w:val="24"/>
        </w:rPr>
        <w:tab/>
        <w:t>4.8.2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Проведение азартных игр в игорных зонах</w:t>
      </w:r>
      <w:r w:rsidRPr="003F4782">
        <w:rPr>
          <w:rFonts w:ascii="Times New Roman" w:hAnsi="Times New Roman" w:cs="Times New Roman"/>
          <w:sz w:val="24"/>
          <w:szCs w:val="24"/>
        </w:rPr>
        <w:tab/>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sidRPr="003F4782">
        <w:rPr>
          <w:rFonts w:ascii="Times New Roman" w:hAnsi="Times New Roman" w:cs="Times New Roman"/>
          <w:sz w:val="24"/>
          <w:szCs w:val="24"/>
        </w:rPr>
        <w:tab/>
        <w:t>4.8.3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Служебные гаражи</w:t>
      </w:r>
      <w:r w:rsidRPr="003F4782">
        <w:rPr>
          <w:rFonts w:ascii="Times New Roman" w:hAnsi="Times New Roman" w:cs="Times New Roman"/>
          <w:sz w:val="24"/>
          <w:szCs w:val="24"/>
        </w:rPr>
        <w:tab/>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Pr="003F4782">
        <w:rPr>
          <w:rFonts w:ascii="Times New Roman" w:hAnsi="Times New Roman" w:cs="Times New Roman"/>
          <w:sz w:val="24"/>
          <w:szCs w:val="24"/>
        </w:rPr>
        <w:tab/>
        <w:t>4.9*</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Спорт</w:t>
      </w:r>
      <w:r w:rsidRPr="003F4782">
        <w:rPr>
          <w:rFonts w:ascii="Times New Roman" w:hAnsi="Times New Roman" w:cs="Times New Roman"/>
          <w:sz w:val="24"/>
          <w:szCs w:val="24"/>
        </w:rPr>
        <w:tab/>
      </w:r>
      <w:r w:rsidRPr="003F4782">
        <w:rPr>
          <w:rFonts w:ascii="Times New Roman" w:hAnsi="Times New Roman" w:cs="Times New Roman"/>
          <w:sz w:val="24"/>
          <w:szCs w:val="24"/>
        </w:rPr>
        <w:tab/>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Обеспечение спортивно-зрелищных мероприятий</w:t>
      </w:r>
      <w:r w:rsidRPr="003F4782">
        <w:rPr>
          <w:rFonts w:ascii="Times New Roman" w:hAnsi="Times New Roman" w:cs="Times New Roman"/>
          <w:sz w:val="24"/>
          <w:szCs w:val="24"/>
        </w:rPr>
        <w:tab/>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r w:rsidRPr="003F4782">
        <w:rPr>
          <w:rFonts w:ascii="Times New Roman" w:hAnsi="Times New Roman" w:cs="Times New Roman"/>
          <w:sz w:val="24"/>
          <w:szCs w:val="24"/>
        </w:rPr>
        <w:tab/>
        <w:t>5.1.1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занятий спортом в помещениях</w:t>
      </w:r>
      <w:r w:rsidRPr="003F4782">
        <w:rPr>
          <w:rFonts w:ascii="Times New Roman" w:hAnsi="Times New Roman" w:cs="Times New Roman"/>
          <w:sz w:val="24"/>
          <w:szCs w:val="24"/>
        </w:rPr>
        <w:tab/>
        <w:t>Размещение спортивных клубов, спортивных залов, бассейнов, физкультурно-оздоровительных комплексов в зданиях и сооружениях</w:t>
      </w:r>
      <w:r w:rsidRPr="003F4782">
        <w:rPr>
          <w:rFonts w:ascii="Times New Roman" w:hAnsi="Times New Roman" w:cs="Times New Roman"/>
          <w:sz w:val="24"/>
          <w:szCs w:val="24"/>
        </w:rPr>
        <w:tab/>
        <w:t>5.1.2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Площадки для занятий спортом</w:t>
      </w:r>
      <w:r w:rsidRPr="003F4782">
        <w:rPr>
          <w:rFonts w:ascii="Times New Roman" w:hAnsi="Times New Roman" w:cs="Times New Roman"/>
          <w:sz w:val="24"/>
          <w:szCs w:val="24"/>
        </w:rPr>
        <w:tab/>
        <w:t>Размещение площадок для занятия спортом и физкультурой на открытом воздухе (физкультурные площадки, беговые дорожки, поля для спортивной игры)</w:t>
      </w:r>
      <w:r w:rsidRPr="003F4782">
        <w:rPr>
          <w:rFonts w:ascii="Times New Roman" w:hAnsi="Times New Roman" w:cs="Times New Roman"/>
          <w:sz w:val="24"/>
          <w:szCs w:val="24"/>
        </w:rPr>
        <w:tab/>
        <w:t>5.1.3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Оборудованные площадки для занятий спортом</w:t>
      </w:r>
      <w:r w:rsidRPr="003F4782">
        <w:rPr>
          <w:rFonts w:ascii="Times New Roman" w:hAnsi="Times New Roman" w:cs="Times New Roman"/>
          <w:sz w:val="24"/>
          <w:szCs w:val="24"/>
        </w:rPr>
        <w:tab/>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r w:rsidRPr="003F4782">
        <w:rPr>
          <w:rFonts w:ascii="Times New Roman" w:hAnsi="Times New Roman" w:cs="Times New Roman"/>
          <w:sz w:val="24"/>
          <w:szCs w:val="24"/>
        </w:rPr>
        <w:tab/>
        <w:t>5.1.4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Водный спорт</w:t>
      </w:r>
      <w:r w:rsidRPr="003F4782">
        <w:rPr>
          <w:rFonts w:ascii="Times New Roman" w:hAnsi="Times New Roman" w:cs="Times New Roman"/>
          <w:sz w:val="24"/>
          <w:szCs w:val="24"/>
        </w:rPr>
        <w:tab/>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r w:rsidRPr="003F4782">
        <w:rPr>
          <w:rFonts w:ascii="Times New Roman" w:hAnsi="Times New Roman" w:cs="Times New Roman"/>
          <w:sz w:val="24"/>
          <w:szCs w:val="24"/>
        </w:rPr>
        <w:tab/>
        <w:t>5.1.5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Авиационный спорт</w:t>
      </w:r>
      <w:r w:rsidRPr="003F4782">
        <w:rPr>
          <w:rFonts w:ascii="Times New Roman" w:hAnsi="Times New Roman" w:cs="Times New Roman"/>
          <w:sz w:val="24"/>
          <w:szCs w:val="24"/>
        </w:rPr>
        <w:tab/>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r w:rsidRPr="003F4782">
        <w:rPr>
          <w:rFonts w:ascii="Times New Roman" w:hAnsi="Times New Roman" w:cs="Times New Roman"/>
          <w:sz w:val="24"/>
          <w:szCs w:val="24"/>
        </w:rPr>
        <w:tab/>
        <w:t>5.1.6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Спортивные базы</w:t>
      </w:r>
      <w:r w:rsidRPr="003F4782">
        <w:rPr>
          <w:rFonts w:ascii="Times New Roman" w:hAnsi="Times New Roman" w:cs="Times New Roman"/>
          <w:sz w:val="24"/>
          <w:szCs w:val="24"/>
        </w:rPr>
        <w:tab/>
        <w:t>Размещение спортивных баз и лагерей, в которых осуществляется спортивная подготовка длительно проживающих в них лиц</w:t>
      </w:r>
      <w:r w:rsidRPr="003F4782">
        <w:rPr>
          <w:rFonts w:ascii="Times New Roman" w:hAnsi="Times New Roman" w:cs="Times New Roman"/>
          <w:sz w:val="24"/>
          <w:szCs w:val="24"/>
        </w:rPr>
        <w:tab/>
        <w:t>5.1.7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Туристическое обслуживание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3F4782">
        <w:rPr>
          <w:rFonts w:ascii="Times New Roman" w:hAnsi="Times New Roman" w:cs="Times New Roman"/>
          <w:sz w:val="24"/>
          <w:szCs w:val="24"/>
        </w:rPr>
        <w:cr/>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детских лагерей</w:t>
      </w:r>
      <w:r w:rsidRPr="003F4782">
        <w:rPr>
          <w:rFonts w:ascii="Times New Roman" w:hAnsi="Times New Roman" w:cs="Times New Roman"/>
          <w:sz w:val="24"/>
          <w:szCs w:val="24"/>
        </w:rPr>
        <w:tab/>
        <w:t>5.2.1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Связь</w:t>
      </w:r>
      <w:r w:rsidRPr="003F4782">
        <w:rPr>
          <w:rFonts w:ascii="Times New Roman" w:hAnsi="Times New Roman" w:cs="Times New Roman"/>
          <w:sz w:val="24"/>
          <w:szCs w:val="24"/>
        </w:rPr>
        <w:ta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внутреннего правопорядка</w:t>
      </w:r>
      <w:r w:rsidRPr="003F4782">
        <w:rPr>
          <w:rFonts w:ascii="Times New Roman" w:hAnsi="Times New Roman" w:cs="Times New Roman"/>
          <w:sz w:val="24"/>
          <w:szCs w:val="24"/>
        </w:rPr>
        <w:tab/>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F4782">
        <w:rPr>
          <w:rFonts w:ascii="Times New Roman" w:hAnsi="Times New Roman" w:cs="Times New Roman"/>
          <w:sz w:val="24"/>
          <w:szCs w:val="24"/>
        </w:rPr>
        <w:t>Росгвардии</w:t>
      </w:r>
      <w:proofErr w:type="spellEnd"/>
      <w:r w:rsidRPr="003F4782">
        <w:rPr>
          <w:rFonts w:ascii="Times New Roman" w:hAnsi="Times New Roman" w:cs="Times New Roman"/>
          <w:sz w:val="24"/>
          <w:szCs w:val="24"/>
        </w:rPr>
        <w:t xml:space="preserve"> и спасательных служб, в которых существует военизированная служба;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r w:rsidRPr="003F4782">
        <w:rPr>
          <w:rFonts w:ascii="Times New Roman" w:hAnsi="Times New Roman" w:cs="Times New Roman"/>
          <w:sz w:val="24"/>
          <w:szCs w:val="24"/>
        </w:rPr>
        <w:tab/>
        <w:t>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Земельные участки (территории) общего пользования</w:t>
      </w:r>
      <w:r w:rsidRPr="003F4782">
        <w:rPr>
          <w:rFonts w:ascii="Times New Roman" w:hAnsi="Times New Roman" w:cs="Times New Roman"/>
          <w:sz w:val="24"/>
          <w:szCs w:val="24"/>
        </w:rPr>
        <w:tab/>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Улично-дорожная сеть</w:t>
      </w:r>
      <w:r w:rsidRPr="003F4782">
        <w:rPr>
          <w:rFonts w:ascii="Times New Roman" w:hAnsi="Times New Roman" w:cs="Times New Roman"/>
          <w:sz w:val="24"/>
          <w:szCs w:val="24"/>
        </w:rPr>
        <w:t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F4782">
        <w:rPr>
          <w:rFonts w:ascii="Times New Roman" w:hAnsi="Times New Roman" w:cs="Times New Roman"/>
          <w:sz w:val="24"/>
          <w:szCs w:val="24"/>
        </w:rPr>
        <w:t>велотранспортной</w:t>
      </w:r>
      <w:proofErr w:type="spellEnd"/>
      <w:r w:rsidRPr="003F4782">
        <w:rPr>
          <w:rFonts w:ascii="Times New Roman" w:hAnsi="Times New Roman" w:cs="Times New Roman"/>
          <w:sz w:val="24"/>
          <w:szCs w:val="24"/>
        </w:rPr>
        <w:t xml:space="preserve"> и инженерной инфраструктуры;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придорожных стоянок (парковок) транспортных сре</w:t>
      </w:r>
      <w:proofErr w:type="gramStart"/>
      <w:r w:rsidRPr="003F4782">
        <w:rPr>
          <w:rFonts w:ascii="Times New Roman" w:hAnsi="Times New Roman" w:cs="Times New Roman"/>
          <w:sz w:val="24"/>
          <w:szCs w:val="24"/>
        </w:rPr>
        <w:t>дств в гр</w:t>
      </w:r>
      <w:proofErr w:type="gramEnd"/>
      <w:r w:rsidRPr="003F4782">
        <w:rPr>
          <w:rFonts w:ascii="Times New Roman" w:hAnsi="Times New Roman" w:cs="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Pr="003F4782">
        <w:rPr>
          <w:rFonts w:ascii="Times New Roman" w:hAnsi="Times New Roman" w:cs="Times New Roman"/>
          <w:sz w:val="24"/>
          <w:szCs w:val="24"/>
        </w:rPr>
        <w:tab/>
        <w:t>12.0.1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Благоустройство территории</w:t>
      </w:r>
      <w:r w:rsidRPr="003F4782">
        <w:rPr>
          <w:rFonts w:ascii="Times New Roman" w:hAnsi="Times New Roman" w:cs="Times New Roman"/>
          <w:sz w:val="24"/>
          <w:szCs w:val="24"/>
        </w:rPr>
        <w:t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Pr="003F4782">
        <w:rPr>
          <w:rFonts w:ascii="Times New Roman" w:hAnsi="Times New Roman" w:cs="Times New Roman"/>
          <w:sz w:val="24"/>
          <w:szCs w:val="24"/>
        </w:rPr>
        <w:tab/>
        <w:t>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 установлено</w:t>
      </w:r>
      <w:proofErr w:type="gramStart"/>
      <w:r w:rsidRPr="003F4782">
        <w:rPr>
          <w:rFonts w:ascii="Times New Roman" w:hAnsi="Times New Roman" w:cs="Times New Roman"/>
          <w:sz w:val="24"/>
          <w:szCs w:val="24"/>
        </w:rPr>
        <w:tab/>
        <w:t>Н</w:t>
      </w:r>
      <w:proofErr w:type="gramEnd"/>
      <w:r w:rsidRPr="003F4782">
        <w:rPr>
          <w:rFonts w:ascii="Times New Roman" w:hAnsi="Times New Roman" w:cs="Times New Roman"/>
          <w:sz w:val="24"/>
          <w:szCs w:val="24"/>
        </w:rPr>
        <w:t>е установлено</w:t>
      </w:r>
      <w:r w:rsidRPr="003F4782">
        <w:rPr>
          <w:rFonts w:ascii="Times New Roman" w:hAnsi="Times New Roman" w:cs="Times New Roman"/>
          <w:sz w:val="24"/>
          <w:szCs w:val="24"/>
        </w:rPr>
        <w:tab/>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ab/>
        <w:t>1) минимальный размер земельного участка для фельдшерско-акушерского пункта – 2000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минимальный размер земельного участка для магазина – 100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минимальный размер земельного участка для гостиницы – 1000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минимальный размер земельного участка для объекта общественного питания – 560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минимальный размер земельного участка для объектов спорта –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максимальный и минимальный размер земельного участка для иных объектов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1) минимальные отступы от границ земельных участков до стен зданий, строений, сооружений должны составлять со стороны улиц и проездов – не менее чем 3 м, от других границ земельного участка – не менее 1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при осуществлении проектирования и строительства в границах реконструируемой застройки –  с учетом линии регулирования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1) для объектов здравоохранения – не более 3 этажей, если иное не установлено техническими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для объектов делового управления – не более 5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магазинов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4) для объектов гостиничного обслуживания – не более 3 этажей;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для объектов спорта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для объектов общественного питания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для обеспечения внутреннего правопорядка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8)для объектов придорожного сервиса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9) для объектов гаражного назначения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10) для объектов бытового обслуживания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11) для иных объектов капитального строительства предельное количество этажей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1) 30% – для размещения объектов дошкольного образования;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40% – для размещения объектов общеобразовательного назначения;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иных объектов капитального строительства максимальный процент застройки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w:t>
      </w:r>
      <w:proofErr w:type="gramStart"/>
      <w:r w:rsidRPr="003F4782">
        <w:rPr>
          <w:rFonts w:ascii="Times New Roman" w:hAnsi="Times New Roman" w:cs="Times New Roman"/>
          <w:sz w:val="24"/>
          <w:szCs w:val="24"/>
        </w:rPr>
        <w:tab/>
        <w:t>И</w:t>
      </w:r>
      <w:proofErr w:type="gramEnd"/>
      <w:r w:rsidRPr="003F4782">
        <w:rPr>
          <w:rFonts w:ascii="Times New Roman" w:hAnsi="Times New Roman" w:cs="Times New Roman"/>
          <w:sz w:val="24"/>
          <w:szCs w:val="24"/>
        </w:rPr>
        <w:t>ные показатели</w:t>
      </w:r>
      <w:r w:rsidRPr="003F4782">
        <w:rPr>
          <w:rFonts w:ascii="Times New Roman" w:hAnsi="Times New Roman" w:cs="Times New Roman"/>
          <w:sz w:val="24"/>
          <w:szCs w:val="24"/>
        </w:rPr>
        <w:tab/>
        <w:t xml:space="preserve">Иные показатели по параметрам застройки зоны ЦС-3: радиусы обслуживания учреждениями и предприятиями обслуживания населения; требования и параметры по временному хранению индивидуальных транспортных средств, размещению гаражей и </w:t>
      </w:r>
      <w:r w:rsidRPr="003F4782">
        <w:rPr>
          <w:rFonts w:ascii="Times New Roman" w:hAnsi="Times New Roman" w:cs="Times New Roman"/>
          <w:sz w:val="24"/>
          <w:szCs w:val="24"/>
        </w:rPr>
        <w:lastRenderedPageBreak/>
        <w:t>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ЦС – 4. Зона объектов религиозного назначения.</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Коммунальное обслуживание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Предоставление коммунальных услуг</w:t>
      </w:r>
      <w:r w:rsidRPr="003F4782">
        <w:rPr>
          <w:rFonts w:ascii="Times New Roman" w:hAnsi="Times New Roman" w:cs="Times New Roman"/>
          <w:sz w:val="24"/>
          <w:szCs w:val="24"/>
        </w:rPr>
        <w:ta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3F4782">
        <w:rPr>
          <w:rFonts w:ascii="Times New Roman" w:hAnsi="Times New Roman" w:cs="Times New Roman"/>
          <w:sz w:val="24"/>
          <w:szCs w:val="24"/>
        </w:rPr>
        <w:tab/>
        <w:t>3.1.1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sidRPr="003F4782">
        <w:rPr>
          <w:rFonts w:ascii="Times New Roman" w:hAnsi="Times New Roman" w:cs="Times New Roman"/>
          <w:sz w:val="24"/>
          <w:szCs w:val="24"/>
        </w:rPr>
        <w:tab/>
        <w:t>Размещение зданий, предназначенных для приема физических и юридических лиц в связи с предоставлением им коммунальных услуг</w:t>
      </w:r>
      <w:r w:rsidRPr="003F4782">
        <w:rPr>
          <w:rFonts w:ascii="Times New Roman" w:hAnsi="Times New Roman" w:cs="Times New Roman"/>
          <w:sz w:val="24"/>
          <w:szCs w:val="24"/>
        </w:rPr>
        <w:tab/>
        <w:t>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Бытовое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r w:rsidRPr="003F4782">
        <w:rPr>
          <w:rFonts w:ascii="Times New Roman" w:hAnsi="Times New Roman" w:cs="Times New Roman"/>
          <w:sz w:val="24"/>
          <w:szCs w:val="24"/>
        </w:rPr>
        <w:tab/>
        <w:t>3.3*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Амбулаторно-поликлиническое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3F4782">
        <w:rPr>
          <w:rFonts w:ascii="Times New Roman" w:hAnsi="Times New Roman" w:cs="Times New Roman"/>
          <w:sz w:val="24"/>
          <w:szCs w:val="24"/>
        </w:rPr>
        <w:tab/>
        <w:t>3.4.1*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Религиозное использование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ab/>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3.7</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Осуществление религиозных обрядов</w:t>
      </w:r>
      <w:r w:rsidRPr="003F4782">
        <w:rPr>
          <w:rFonts w:ascii="Times New Roman" w:hAnsi="Times New Roman" w:cs="Times New Roman"/>
          <w:sz w:val="24"/>
          <w:szCs w:val="24"/>
        </w:rPr>
        <w:tab/>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sidRPr="003F4782">
        <w:rPr>
          <w:rFonts w:ascii="Times New Roman" w:hAnsi="Times New Roman" w:cs="Times New Roman"/>
          <w:sz w:val="24"/>
          <w:szCs w:val="24"/>
        </w:rPr>
        <w:tab/>
        <w:t>3.7.1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Религиозное управление и образование</w:t>
      </w:r>
      <w:r w:rsidRPr="003F4782">
        <w:rPr>
          <w:rFonts w:ascii="Times New Roman" w:hAnsi="Times New Roman" w:cs="Times New Roman"/>
          <w:sz w:val="24"/>
          <w:szCs w:val="24"/>
        </w:rPr>
        <w:tab/>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r w:rsidRPr="003F4782">
        <w:rPr>
          <w:rFonts w:ascii="Times New Roman" w:hAnsi="Times New Roman" w:cs="Times New Roman"/>
          <w:sz w:val="24"/>
          <w:szCs w:val="24"/>
        </w:rPr>
        <w:tab/>
        <w:t>3.7.2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Рынки</w:t>
      </w:r>
      <w:r w:rsidRPr="003F4782">
        <w:rPr>
          <w:rFonts w:ascii="Times New Roman" w:hAnsi="Times New Roman" w:cs="Times New Roman"/>
          <w:sz w:val="24"/>
          <w:szCs w:val="24"/>
        </w:rPr>
        <w:ta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гаражей и (или) стоянок для автомобилей сотрудников и посетителей рынка</w:t>
      </w:r>
      <w:r w:rsidRPr="003F4782">
        <w:rPr>
          <w:rFonts w:ascii="Times New Roman" w:hAnsi="Times New Roman" w:cs="Times New Roman"/>
          <w:sz w:val="24"/>
          <w:szCs w:val="24"/>
        </w:rPr>
        <w:tab/>
        <w:t>4.3*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Гостиничное обслуживание</w:t>
      </w:r>
      <w:r w:rsidRPr="003F4782">
        <w:rPr>
          <w:rFonts w:ascii="Times New Roman" w:hAnsi="Times New Roman" w:cs="Times New Roman"/>
          <w:sz w:val="24"/>
          <w:szCs w:val="24"/>
        </w:rPr>
        <w:ta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3F4782">
        <w:rPr>
          <w:rFonts w:ascii="Times New Roman" w:hAnsi="Times New Roman" w:cs="Times New Roman"/>
          <w:sz w:val="24"/>
          <w:szCs w:val="24"/>
        </w:rPr>
        <w:tab/>
        <w:t>4.7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Служебные гаражи</w:t>
      </w:r>
      <w:r w:rsidRPr="003F4782">
        <w:rPr>
          <w:rFonts w:ascii="Times New Roman" w:hAnsi="Times New Roman" w:cs="Times New Roman"/>
          <w:sz w:val="24"/>
          <w:szCs w:val="24"/>
        </w:rPr>
        <w:tab/>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Pr="003F4782">
        <w:rPr>
          <w:rFonts w:ascii="Times New Roman" w:hAnsi="Times New Roman" w:cs="Times New Roman"/>
          <w:sz w:val="24"/>
          <w:szCs w:val="24"/>
        </w:rPr>
        <w:tab/>
        <w:t>4.9*</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Земельные участки (территории) общего 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Улично-дорожная сеть</w:t>
      </w:r>
      <w:r w:rsidRPr="003F4782">
        <w:rPr>
          <w:rFonts w:ascii="Times New Roman" w:hAnsi="Times New Roman" w:cs="Times New Roman"/>
          <w:sz w:val="24"/>
          <w:szCs w:val="24"/>
        </w:rPr>
        <w:t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F4782">
        <w:rPr>
          <w:rFonts w:ascii="Times New Roman" w:hAnsi="Times New Roman" w:cs="Times New Roman"/>
          <w:sz w:val="24"/>
          <w:szCs w:val="24"/>
        </w:rPr>
        <w:t>велотранспортной</w:t>
      </w:r>
      <w:proofErr w:type="spellEnd"/>
      <w:r w:rsidRPr="003F4782">
        <w:rPr>
          <w:rFonts w:ascii="Times New Roman" w:hAnsi="Times New Roman" w:cs="Times New Roman"/>
          <w:sz w:val="24"/>
          <w:szCs w:val="24"/>
        </w:rPr>
        <w:t xml:space="preserve"> и инженерной инфраструктуры;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размещение придорожных стоянок (парковок) транспортных сре</w:t>
      </w:r>
      <w:proofErr w:type="gramStart"/>
      <w:r w:rsidRPr="003F4782">
        <w:rPr>
          <w:rFonts w:ascii="Times New Roman" w:hAnsi="Times New Roman" w:cs="Times New Roman"/>
          <w:sz w:val="24"/>
          <w:szCs w:val="24"/>
        </w:rPr>
        <w:t>дств в гр</w:t>
      </w:r>
      <w:proofErr w:type="gramEnd"/>
      <w:r w:rsidRPr="003F4782">
        <w:rPr>
          <w:rFonts w:ascii="Times New Roman" w:hAnsi="Times New Roman" w:cs="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Pr="003F4782">
        <w:rPr>
          <w:rFonts w:ascii="Times New Roman" w:hAnsi="Times New Roman" w:cs="Times New Roman"/>
          <w:sz w:val="24"/>
          <w:szCs w:val="24"/>
        </w:rPr>
        <w:tab/>
        <w:t>12.0.1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Благоустройство территории</w:t>
      </w:r>
      <w:r w:rsidRPr="003F4782">
        <w:rPr>
          <w:rFonts w:ascii="Times New Roman" w:hAnsi="Times New Roman" w:cs="Times New Roman"/>
          <w:sz w:val="24"/>
          <w:szCs w:val="24"/>
        </w:rPr>
        <w:t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Pr="003F4782">
        <w:rPr>
          <w:rFonts w:ascii="Times New Roman" w:hAnsi="Times New Roman" w:cs="Times New Roman"/>
          <w:sz w:val="24"/>
          <w:szCs w:val="24"/>
        </w:rPr>
        <w:tab/>
        <w:t>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 установлено</w:t>
      </w:r>
      <w:proofErr w:type="gramStart"/>
      <w:r w:rsidRPr="003F4782">
        <w:rPr>
          <w:rFonts w:ascii="Times New Roman" w:hAnsi="Times New Roman" w:cs="Times New Roman"/>
          <w:sz w:val="24"/>
          <w:szCs w:val="24"/>
        </w:rPr>
        <w:tab/>
        <w:t>Н</w:t>
      </w:r>
      <w:proofErr w:type="gramEnd"/>
      <w:r w:rsidRPr="003F4782">
        <w:rPr>
          <w:rFonts w:ascii="Times New Roman" w:hAnsi="Times New Roman" w:cs="Times New Roman"/>
          <w:sz w:val="24"/>
          <w:szCs w:val="24"/>
        </w:rPr>
        <w:t>е установлено</w:t>
      </w:r>
      <w:r w:rsidRPr="003F4782">
        <w:rPr>
          <w:rFonts w:ascii="Times New Roman" w:hAnsi="Times New Roman" w:cs="Times New Roman"/>
          <w:sz w:val="24"/>
          <w:szCs w:val="24"/>
        </w:rPr>
        <w:tab/>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1) минимальный размер земельного участка для магазина – 100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минимальный размер земельного участка для гостиницы – 1000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минимальный размер земельного участка для объекта общественного питания – 560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максимальный и минимальный размер земельного участка для иных объектов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1) минимальные отступы от границ земельных участков до стен зданий, строений, сооружений должны составлять со стороны улиц и проездов – не менее чем 3 м, от других границ земельного участка – не менее 1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при осуществлении проектирования и строительства в границах реконструируемой застройки –  с учетом линии регулирования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1) для магазинов – не более 1 этажа;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2) для объектов гостиничного обслуживания – не более 2 этажей;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объектов общественного питания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для объектов хозяйственного назначения – не более 1 этажа;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для объектов бытового обслуживания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для иных объектов капитального строительства предельное количество этажей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 xml:space="preserve"> Максимальный процент застройки в границах земельного участка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44.4. Градостроительные регламенты. Жилые зоны</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Ж</w:t>
      </w:r>
      <w:proofErr w:type="gramEnd"/>
      <w:r w:rsidRPr="003F4782">
        <w:rPr>
          <w:rFonts w:ascii="Times New Roman" w:hAnsi="Times New Roman" w:cs="Times New Roman"/>
          <w:sz w:val="24"/>
          <w:szCs w:val="24"/>
        </w:rPr>
        <w:t xml:space="preserve"> – 1. Зона застройки индивидуальными жилыми домами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Зона застройки индивидуальными жилыми домами выделена для обеспечения правовых условий формирования жилых кварталов из отдельно стоящих жилых домов до 3-х этажей предназначенных для проживания одной семьи с минимально разрешенным набором услуг местного значения.</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Для индивидуального жилищного строительства</w:t>
      </w:r>
      <w:r w:rsidRPr="003F4782">
        <w:rPr>
          <w:rFonts w:ascii="Times New Roman" w:hAnsi="Times New Roman" w:cs="Times New Roman"/>
          <w:sz w:val="24"/>
          <w:szCs w:val="24"/>
        </w:rPr>
        <w:tab/>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выращивание сельскохозяйственных культур;</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индивидуальных гаражей и хозяйственных построек</w:t>
      </w:r>
      <w:r w:rsidRPr="003F4782">
        <w:rPr>
          <w:rFonts w:ascii="Times New Roman" w:hAnsi="Times New Roman" w:cs="Times New Roman"/>
          <w:sz w:val="24"/>
          <w:szCs w:val="24"/>
        </w:rPr>
        <w:tab/>
        <w:t>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Для ведения личного подсобного хозяйства (приусадебный земельный участок)</w:t>
      </w:r>
      <w:r w:rsidRPr="003F4782">
        <w:rPr>
          <w:rFonts w:ascii="Times New Roman" w:hAnsi="Times New Roman" w:cs="Times New Roman"/>
          <w:sz w:val="24"/>
          <w:szCs w:val="24"/>
        </w:rPr>
        <w:tab/>
        <w:t>Размещение жилого дома, указанного в описании вида разрешенного использования с кодом 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производство сельскохозяйственной продукции;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гаража и иных вспомогательных сооружений;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содержание сельскохозяйственных животных</w:t>
      </w:r>
      <w:r w:rsidRPr="003F4782">
        <w:rPr>
          <w:rFonts w:ascii="Times New Roman" w:hAnsi="Times New Roman" w:cs="Times New Roman"/>
          <w:sz w:val="24"/>
          <w:szCs w:val="24"/>
        </w:rPr>
        <w:tab/>
        <w:t>2.2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Обслуживание жилой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ab/>
      </w:r>
      <w:proofErr w:type="gramStart"/>
      <w:r w:rsidRPr="003F478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3F4782">
        <w:rPr>
          <w:rFonts w:ascii="Times New Roman" w:hAnsi="Times New Roman" w:cs="Times New Roman"/>
          <w:sz w:val="24"/>
          <w:szCs w:val="24"/>
        </w:rPr>
        <w:tab/>
        <w:t>2.7*</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Хранение автотранспорта</w:t>
      </w:r>
      <w:r w:rsidRPr="003F4782">
        <w:rPr>
          <w:rFonts w:ascii="Times New Roman" w:hAnsi="Times New Roman" w:cs="Times New Roman"/>
          <w:sz w:val="24"/>
          <w:szCs w:val="24"/>
        </w:rPr>
        <w:tab/>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F4782">
        <w:rPr>
          <w:rFonts w:ascii="Times New Roman" w:hAnsi="Times New Roman" w:cs="Times New Roman"/>
          <w:sz w:val="24"/>
          <w:szCs w:val="24"/>
        </w:rPr>
        <w:t>машино</w:t>
      </w:r>
      <w:proofErr w:type="spellEnd"/>
      <w:r w:rsidRPr="003F4782">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использования с кодом 4.9</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2.7.1*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Земельные участки (территории) общего пользования</w:t>
      </w:r>
      <w:r w:rsidRPr="003F4782">
        <w:rPr>
          <w:rFonts w:ascii="Times New Roman" w:hAnsi="Times New Roman" w:cs="Times New Roman"/>
          <w:sz w:val="24"/>
          <w:szCs w:val="24"/>
        </w:rPr>
        <w:tab/>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Улично-дорожная сеть</w:t>
      </w:r>
      <w:r w:rsidRPr="003F4782">
        <w:rPr>
          <w:rFonts w:ascii="Times New Roman" w:hAnsi="Times New Roman" w:cs="Times New Roman"/>
          <w:sz w:val="24"/>
          <w:szCs w:val="24"/>
        </w:rPr>
        <w:t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F4782">
        <w:rPr>
          <w:rFonts w:ascii="Times New Roman" w:hAnsi="Times New Roman" w:cs="Times New Roman"/>
          <w:sz w:val="24"/>
          <w:szCs w:val="24"/>
        </w:rPr>
        <w:t>велотранспортной</w:t>
      </w:r>
      <w:proofErr w:type="spellEnd"/>
      <w:r w:rsidRPr="003F4782">
        <w:rPr>
          <w:rFonts w:ascii="Times New Roman" w:hAnsi="Times New Roman" w:cs="Times New Roman"/>
          <w:sz w:val="24"/>
          <w:szCs w:val="24"/>
        </w:rPr>
        <w:t xml:space="preserve"> и инженерной инфраструктуры;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придорожных стоянок (парковок) транспортных сре</w:t>
      </w:r>
      <w:proofErr w:type="gramStart"/>
      <w:r w:rsidRPr="003F4782">
        <w:rPr>
          <w:rFonts w:ascii="Times New Roman" w:hAnsi="Times New Roman" w:cs="Times New Roman"/>
          <w:sz w:val="24"/>
          <w:szCs w:val="24"/>
        </w:rPr>
        <w:t>дств в гр</w:t>
      </w:r>
      <w:proofErr w:type="gramEnd"/>
      <w:r w:rsidRPr="003F4782">
        <w:rPr>
          <w:rFonts w:ascii="Times New Roman" w:hAnsi="Times New Roman" w:cs="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Pr="003F4782">
        <w:rPr>
          <w:rFonts w:ascii="Times New Roman" w:hAnsi="Times New Roman" w:cs="Times New Roman"/>
          <w:sz w:val="24"/>
          <w:szCs w:val="24"/>
        </w:rPr>
        <w:tab/>
        <w:t>12.0.1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Благоустройство территории</w:t>
      </w:r>
      <w:r w:rsidRPr="003F4782">
        <w:rPr>
          <w:rFonts w:ascii="Times New Roman" w:hAnsi="Times New Roman" w:cs="Times New Roman"/>
          <w:sz w:val="24"/>
          <w:szCs w:val="24"/>
        </w:rPr>
        <w:t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Pr="003F4782">
        <w:rPr>
          <w:rFonts w:ascii="Times New Roman" w:hAnsi="Times New Roman" w:cs="Times New Roman"/>
          <w:sz w:val="24"/>
          <w:szCs w:val="24"/>
        </w:rPr>
        <w:tab/>
        <w:t>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Ведение огородничества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3F4782">
        <w:rPr>
          <w:rFonts w:ascii="Times New Roman" w:hAnsi="Times New Roman" w:cs="Times New Roman"/>
          <w:sz w:val="24"/>
          <w:szCs w:val="24"/>
        </w:rPr>
        <w:tab/>
        <w:t>13.1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Ведение садоводства</w:t>
      </w:r>
      <w:r w:rsidRPr="003F4782">
        <w:rPr>
          <w:rFonts w:ascii="Times New Roman" w:hAnsi="Times New Roman" w:cs="Times New Roman"/>
          <w:sz w:val="24"/>
          <w:szCs w:val="24"/>
        </w:rPr>
        <w:tab/>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r w:rsidRPr="003F4782">
        <w:rPr>
          <w:rFonts w:ascii="Times New Roman" w:hAnsi="Times New Roman" w:cs="Times New Roman"/>
          <w:sz w:val="24"/>
          <w:szCs w:val="24"/>
        </w:rPr>
        <w:tab/>
        <w:t>13.2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Коммунальное обслуживание</w:t>
      </w:r>
      <w:r w:rsidRPr="003F4782">
        <w:rPr>
          <w:rFonts w:ascii="Times New Roman" w:hAnsi="Times New Roman" w:cs="Times New Roman"/>
          <w:sz w:val="24"/>
          <w:szCs w:val="24"/>
        </w:rPr>
        <w:ta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Предоставление коммунальных услуг</w:t>
      </w:r>
      <w:r w:rsidRPr="003F4782">
        <w:rPr>
          <w:rFonts w:ascii="Times New Roman" w:hAnsi="Times New Roman" w:cs="Times New Roman"/>
          <w:sz w:val="24"/>
          <w:szCs w:val="24"/>
        </w:rPr>
        <w:ta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3F4782">
        <w:rPr>
          <w:rFonts w:ascii="Times New Roman" w:hAnsi="Times New Roman" w:cs="Times New Roman"/>
          <w:sz w:val="24"/>
          <w:szCs w:val="24"/>
        </w:rPr>
        <w:tab/>
        <w:t>3.1.1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sidRPr="003F4782">
        <w:rPr>
          <w:rFonts w:ascii="Times New Roman" w:hAnsi="Times New Roman" w:cs="Times New Roman"/>
          <w:sz w:val="24"/>
          <w:szCs w:val="24"/>
        </w:rPr>
        <w:tab/>
        <w:t>Размещение зданий, предназначенных для приема физических и юридических лиц в связи с предоставлением им коммунальных услуг</w:t>
      </w:r>
      <w:r w:rsidRPr="003F4782">
        <w:rPr>
          <w:rFonts w:ascii="Times New Roman" w:hAnsi="Times New Roman" w:cs="Times New Roman"/>
          <w:sz w:val="24"/>
          <w:szCs w:val="24"/>
        </w:rPr>
        <w:tab/>
        <w:t>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Бытовое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3F4782">
        <w:rPr>
          <w:rFonts w:ascii="Times New Roman" w:hAnsi="Times New Roman" w:cs="Times New Roman"/>
          <w:sz w:val="24"/>
          <w:szCs w:val="24"/>
        </w:rPr>
        <w:tab/>
        <w:t>3.3*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Амбулаторно-поликлиническое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3F4782">
        <w:rPr>
          <w:rFonts w:ascii="Times New Roman" w:hAnsi="Times New Roman" w:cs="Times New Roman"/>
          <w:sz w:val="24"/>
          <w:szCs w:val="24"/>
        </w:rPr>
        <w:tab/>
        <w:t>3.4.1*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Дошкольное, начальное и среднее общее образование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3F4782">
        <w:rPr>
          <w:rFonts w:ascii="Times New Roman" w:hAnsi="Times New Roman" w:cs="Times New Roman"/>
          <w:sz w:val="24"/>
          <w:szCs w:val="24"/>
        </w:rPr>
        <w:tab/>
        <w:t>3.5.1*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Культурное развитие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3.6</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Объекты культурно-досуговой деятельности</w:t>
      </w:r>
      <w:r w:rsidRPr="003F4782">
        <w:rPr>
          <w:rFonts w:ascii="Times New Roman" w:hAnsi="Times New Roman" w:cs="Times New Roman"/>
          <w:sz w:val="24"/>
          <w:szCs w:val="24"/>
        </w:rPr>
        <w:tab/>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Pr="003F4782">
        <w:rPr>
          <w:rFonts w:ascii="Times New Roman" w:hAnsi="Times New Roman" w:cs="Times New Roman"/>
          <w:sz w:val="24"/>
          <w:szCs w:val="24"/>
        </w:rPr>
        <w:tab/>
        <w:t>3.6.1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Парки культуры и отдыха</w:t>
      </w:r>
      <w:r w:rsidRPr="003F4782">
        <w:rPr>
          <w:rFonts w:ascii="Times New Roman" w:hAnsi="Times New Roman" w:cs="Times New Roman"/>
          <w:sz w:val="24"/>
          <w:szCs w:val="24"/>
        </w:rPr>
        <w:tab/>
        <w:t>Размещение парков культуры и отдыха</w:t>
      </w:r>
      <w:r w:rsidRPr="003F4782">
        <w:rPr>
          <w:rFonts w:ascii="Times New Roman" w:hAnsi="Times New Roman" w:cs="Times New Roman"/>
          <w:sz w:val="24"/>
          <w:szCs w:val="24"/>
        </w:rPr>
        <w:tab/>
        <w:t>3.6.2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Цирки и зверинцы</w:t>
      </w:r>
      <w:r w:rsidRPr="003F4782">
        <w:rPr>
          <w:rFonts w:ascii="Times New Roman" w:hAnsi="Times New Roman" w:cs="Times New Roman"/>
          <w:sz w:val="24"/>
          <w:szCs w:val="24"/>
        </w:rPr>
        <w:tab/>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r w:rsidRPr="003F4782">
        <w:rPr>
          <w:rFonts w:ascii="Times New Roman" w:hAnsi="Times New Roman" w:cs="Times New Roman"/>
          <w:sz w:val="24"/>
          <w:szCs w:val="24"/>
        </w:rPr>
        <w:tab/>
        <w:t>3.6.3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Амбулаторное ветеринарное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ветеринарных услуг без содержания животных</w:t>
      </w:r>
      <w:r w:rsidRPr="003F4782">
        <w:rPr>
          <w:rFonts w:ascii="Times New Roman" w:hAnsi="Times New Roman" w:cs="Times New Roman"/>
          <w:sz w:val="24"/>
          <w:szCs w:val="24"/>
        </w:rPr>
        <w:tab/>
        <w:t>3.10.1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Рынки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гаражей и (или) стоянок для автомобилей сотрудников и посетителей рынка</w:t>
      </w:r>
      <w:r w:rsidRPr="003F4782">
        <w:rPr>
          <w:rFonts w:ascii="Times New Roman" w:hAnsi="Times New Roman" w:cs="Times New Roman"/>
          <w:sz w:val="24"/>
          <w:szCs w:val="24"/>
        </w:rPr>
        <w:tab/>
        <w:t>4.3*</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Магазины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капитального строительства, предназначенных для продажи товаров, торговая площадь которых составляет до 5000 кв. м</w:t>
      </w:r>
      <w:r w:rsidRPr="003F4782">
        <w:rPr>
          <w:rFonts w:ascii="Times New Roman" w:hAnsi="Times New Roman" w:cs="Times New Roman"/>
          <w:sz w:val="24"/>
          <w:szCs w:val="24"/>
        </w:rPr>
        <w:tab/>
        <w:t>4.4</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Служебные гаражи</w:t>
      </w:r>
      <w:r w:rsidRPr="003F4782">
        <w:rPr>
          <w:rFonts w:ascii="Times New Roman" w:hAnsi="Times New Roman" w:cs="Times New Roman"/>
          <w:sz w:val="24"/>
          <w:szCs w:val="24"/>
        </w:rPr>
        <w:tab/>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Pr="003F4782">
        <w:rPr>
          <w:rFonts w:ascii="Times New Roman" w:hAnsi="Times New Roman" w:cs="Times New Roman"/>
          <w:sz w:val="24"/>
          <w:szCs w:val="24"/>
        </w:rPr>
        <w:tab/>
        <w:t>4.9*</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Спорт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спортивно-зрелищных мероприятий</w:t>
      </w:r>
      <w:r w:rsidRPr="003F4782">
        <w:rPr>
          <w:rFonts w:ascii="Times New Roman" w:hAnsi="Times New Roman" w:cs="Times New Roman"/>
          <w:sz w:val="24"/>
          <w:szCs w:val="24"/>
        </w:rPr>
        <w:tab/>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r w:rsidRPr="003F4782">
        <w:rPr>
          <w:rFonts w:ascii="Times New Roman" w:hAnsi="Times New Roman" w:cs="Times New Roman"/>
          <w:sz w:val="24"/>
          <w:szCs w:val="24"/>
        </w:rPr>
        <w:tab/>
        <w:t>5.1.1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занятий спортом в помещениях</w:t>
      </w:r>
      <w:r w:rsidRPr="003F4782">
        <w:rPr>
          <w:rFonts w:ascii="Times New Roman" w:hAnsi="Times New Roman" w:cs="Times New Roman"/>
          <w:sz w:val="24"/>
          <w:szCs w:val="24"/>
        </w:rPr>
        <w:tab/>
        <w:t>Размещение спортивных клубов, спортивных залов, бассейнов, физкультурно-оздоровительных комплексов в зданиях и сооружениях</w:t>
      </w:r>
      <w:r w:rsidRPr="003F4782">
        <w:rPr>
          <w:rFonts w:ascii="Times New Roman" w:hAnsi="Times New Roman" w:cs="Times New Roman"/>
          <w:sz w:val="24"/>
          <w:szCs w:val="24"/>
        </w:rPr>
        <w:tab/>
        <w:t>5.1.2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Площадки для занятий спортом</w:t>
      </w:r>
      <w:r w:rsidRPr="003F4782">
        <w:rPr>
          <w:rFonts w:ascii="Times New Roman" w:hAnsi="Times New Roman" w:cs="Times New Roman"/>
          <w:sz w:val="24"/>
          <w:szCs w:val="24"/>
        </w:rPr>
        <w:tab/>
        <w:t>Размещение площадок для занятия спортом и физкультурой на открытом воздухе (физкультурные площадки, беговые дорожки, поля для спортивной игры)</w:t>
      </w:r>
      <w:r w:rsidRPr="003F4782">
        <w:rPr>
          <w:rFonts w:ascii="Times New Roman" w:hAnsi="Times New Roman" w:cs="Times New Roman"/>
          <w:sz w:val="24"/>
          <w:szCs w:val="24"/>
        </w:rPr>
        <w:tab/>
        <w:t>5.1.3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Оборудованные площадки для занятий спортом</w:t>
      </w:r>
      <w:r w:rsidRPr="003F4782">
        <w:rPr>
          <w:rFonts w:ascii="Times New Roman" w:hAnsi="Times New Roman" w:cs="Times New Roman"/>
          <w:sz w:val="24"/>
          <w:szCs w:val="24"/>
        </w:rPr>
        <w:tab/>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r w:rsidRPr="003F4782">
        <w:rPr>
          <w:rFonts w:ascii="Times New Roman" w:hAnsi="Times New Roman" w:cs="Times New Roman"/>
          <w:sz w:val="24"/>
          <w:szCs w:val="24"/>
        </w:rPr>
        <w:tab/>
        <w:t>5.1.4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Водный спорт</w:t>
      </w:r>
      <w:r w:rsidRPr="003F4782">
        <w:rPr>
          <w:rFonts w:ascii="Times New Roman" w:hAnsi="Times New Roman" w:cs="Times New Roman"/>
          <w:sz w:val="24"/>
          <w:szCs w:val="24"/>
        </w:rPr>
        <w:tab/>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r w:rsidRPr="003F4782">
        <w:rPr>
          <w:rFonts w:ascii="Times New Roman" w:hAnsi="Times New Roman" w:cs="Times New Roman"/>
          <w:sz w:val="24"/>
          <w:szCs w:val="24"/>
        </w:rPr>
        <w:tab/>
        <w:t>5.1.5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Авиационный спорт</w:t>
      </w:r>
      <w:r w:rsidRPr="003F4782">
        <w:rPr>
          <w:rFonts w:ascii="Times New Roman" w:hAnsi="Times New Roman" w:cs="Times New Roman"/>
          <w:sz w:val="24"/>
          <w:szCs w:val="24"/>
        </w:rPr>
        <w:tab/>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r w:rsidRPr="003F4782">
        <w:rPr>
          <w:rFonts w:ascii="Times New Roman" w:hAnsi="Times New Roman" w:cs="Times New Roman"/>
          <w:sz w:val="24"/>
          <w:szCs w:val="24"/>
        </w:rPr>
        <w:tab/>
        <w:t>5.1.6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Спортивные базы</w:t>
      </w:r>
      <w:r w:rsidRPr="003F4782">
        <w:rPr>
          <w:rFonts w:ascii="Times New Roman" w:hAnsi="Times New Roman" w:cs="Times New Roman"/>
          <w:sz w:val="24"/>
          <w:szCs w:val="24"/>
        </w:rPr>
        <w:tab/>
        <w:t>Размещение спортивных баз и лагерей, в которых осуществляется спортивная подготовка длительно проживающих в них лиц</w:t>
      </w:r>
      <w:r w:rsidRPr="003F4782">
        <w:rPr>
          <w:rFonts w:ascii="Times New Roman" w:hAnsi="Times New Roman" w:cs="Times New Roman"/>
          <w:sz w:val="24"/>
          <w:szCs w:val="24"/>
        </w:rPr>
        <w:tab/>
        <w:t>5.1.7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внутреннего правопорядка</w:t>
      </w:r>
      <w:r w:rsidRPr="003F4782">
        <w:rPr>
          <w:rFonts w:ascii="Times New Roman" w:hAnsi="Times New Roman" w:cs="Times New Roman"/>
          <w:sz w:val="24"/>
          <w:szCs w:val="24"/>
        </w:rPr>
        <w:tab/>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F4782">
        <w:rPr>
          <w:rFonts w:ascii="Times New Roman" w:hAnsi="Times New Roman" w:cs="Times New Roman"/>
          <w:sz w:val="24"/>
          <w:szCs w:val="24"/>
        </w:rPr>
        <w:t>Росгвардии</w:t>
      </w:r>
      <w:proofErr w:type="spellEnd"/>
      <w:r w:rsidRPr="003F4782">
        <w:rPr>
          <w:rFonts w:ascii="Times New Roman" w:hAnsi="Times New Roman" w:cs="Times New Roman"/>
          <w:sz w:val="24"/>
          <w:szCs w:val="24"/>
        </w:rPr>
        <w:t xml:space="preserve"> и спасательных служб, в которых существует военизированная служба;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r w:rsidRPr="003F4782">
        <w:rPr>
          <w:rFonts w:ascii="Times New Roman" w:hAnsi="Times New Roman" w:cs="Times New Roman"/>
          <w:sz w:val="24"/>
          <w:szCs w:val="24"/>
        </w:rPr>
        <w:tab/>
        <w:t>8.3</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1) минимальный размер земельного участка для размещения индивидуального жилого дома – 500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максимальный размер земельного участка для размещения индивидуального жилого дома – 2500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максимальный размер приусадебного участка личного подсобного хозяйства   – 5000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минимальный размер приусадебного участка личного подсобного хозяйства  –  500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максимальная площадь земельного участка для размещения одного блока блокированного жилого дома  –  150 кв. м. Максимальное количество блоков  – 10;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минимальный размер земельного участка для объектов дошкольного образования – 1600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минимальный размер земельного участка для фельдшерско-акушерского пункта – 2000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 минимальный размер земельного участка для объектов общеобразовательного назначения – 6000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9) минимальный размер земельного участка для магазина – 100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10) минимальный размер земельного участка для гостиницы – 1000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11) минимальный размер земельного участка для объектов общественного питания – 560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 минимальный размер земельного участка для объектов спорта –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13) максимальные и минимальные размеры земельных участков для ведения огородничества и ведения садоводства устанавливаются в соответствии с требованиями Закона Нижегородской области от 14.07.2003 №58-З «О нормах предоставления земельных участков на территории Нижегородской области»;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14) максимальный и минимальный размер земельного участка для иных объектов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1)</w:t>
      </w:r>
      <w:r w:rsidRPr="003F4782">
        <w:rPr>
          <w:rFonts w:ascii="Times New Roman" w:hAnsi="Times New Roman" w:cs="Times New Roman"/>
          <w:sz w:val="24"/>
          <w:szCs w:val="24"/>
        </w:rPr>
        <w:tab/>
        <w:t>в отношении земельных участков, предназначенных для размещения и эксплуатации индивидуальных жилых домов, от границ земельного участка до основного строения (стены жилого дома) –  3 м, до прочих хозяйственных построек, строений, сооружений вспомогательного использования, открытых стоянок  –  1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 xml:space="preserve"> минимальный отступ от границ земельного участка до иных зданий строений, сооружений  –  3 м;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3) минимальный отступ от границ земельного участка со стороны улиц до зданий строений и сооружений - 5 м при осуществлении нового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 осуществлении проектирования и строительства в границах реконструируемой застройки, с учетом линии регулирования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1) для индивидуального жилого дома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 xml:space="preserve">*  показатель по предельному количеству этажей включает все надземные этажи, в </w:t>
      </w:r>
      <w:proofErr w:type="spellStart"/>
      <w:r w:rsidRPr="003F4782">
        <w:rPr>
          <w:rFonts w:ascii="Times New Roman" w:hAnsi="Times New Roman" w:cs="Times New Roman"/>
          <w:sz w:val="24"/>
          <w:szCs w:val="24"/>
        </w:rPr>
        <w:t>т.ч</w:t>
      </w:r>
      <w:proofErr w:type="spellEnd"/>
      <w:r w:rsidRPr="003F4782">
        <w:rPr>
          <w:rFonts w:ascii="Times New Roman" w:hAnsi="Times New Roman" w:cs="Times New Roman"/>
          <w:sz w:val="24"/>
          <w:szCs w:val="24"/>
        </w:rPr>
        <w:t>. технический, мансардный, а также цокольный, если верх его перекрытия находится выше средней планировочной отметки земли не менее чем на 2 м (п.Г.8, СП 118.13330.2012.</w:t>
      </w:r>
      <w:proofErr w:type="gramEnd"/>
      <w:r w:rsidRPr="003F4782">
        <w:rPr>
          <w:rFonts w:ascii="Times New Roman" w:hAnsi="Times New Roman" w:cs="Times New Roman"/>
          <w:sz w:val="24"/>
          <w:szCs w:val="24"/>
        </w:rPr>
        <w:t xml:space="preserve"> Свод правил. Общественные здания и сооружения, </w:t>
      </w:r>
      <w:proofErr w:type="spellStart"/>
      <w:r w:rsidRPr="003F4782">
        <w:rPr>
          <w:rFonts w:ascii="Times New Roman" w:hAnsi="Times New Roman" w:cs="Times New Roman"/>
          <w:sz w:val="24"/>
          <w:szCs w:val="24"/>
        </w:rPr>
        <w:t>п.В</w:t>
      </w:r>
      <w:proofErr w:type="spellEnd"/>
      <w:r w:rsidRPr="003F4782">
        <w:rPr>
          <w:rFonts w:ascii="Times New Roman" w:hAnsi="Times New Roman" w:cs="Times New Roman"/>
          <w:sz w:val="24"/>
          <w:szCs w:val="24"/>
        </w:rPr>
        <w:t xml:space="preserve">. 1.6.СП54.13330.2011. Свод правил. </w:t>
      </w:r>
      <w:proofErr w:type="gramStart"/>
      <w:r w:rsidRPr="003F4782">
        <w:rPr>
          <w:rFonts w:ascii="Times New Roman" w:hAnsi="Times New Roman" w:cs="Times New Roman"/>
          <w:sz w:val="24"/>
          <w:szCs w:val="24"/>
        </w:rPr>
        <w:t>Здания жилые и многоквартирные);</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для объектов дошкольного образования – не более 3 этажей, если иное не установлено техническими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объектов общеобразовательного назначения – не более 4 этажей, если иное не установлено техническими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для объектов здравоохранения – не более 3 этажей, если иное не установлено техническими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для магазинов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для гостиницы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для общественного питания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 для иных объектов капитального строительства предельное количество этажей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1) 60% – для размещения индивидуального жилого дома;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30% – для размещения объектов дошкольного образования;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40% – для размещения объектов общеобразовательного назначения;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50% – для размещения блокированной жилой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для иных объектов капитального строительства максимальный процент застройки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Ж</w:t>
      </w:r>
      <w:proofErr w:type="gramEnd"/>
      <w:r w:rsidRPr="003F4782">
        <w:rPr>
          <w:rFonts w:ascii="Times New Roman" w:hAnsi="Times New Roman" w:cs="Times New Roman"/>
          <w:sz w:val="24"/>
          <w:szCs w:val="24"/>
        </w:rPr>
        <w:t xml:space="preserve"> – 2. Зона застройки малоэтажными жилыми домами.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Зона малоэтажной жилой застройки выделена для формирования жилых кварталов с размещением блокированных многосемейных домов с участками, многоквартирных домов этажностью не выше 3 этажей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Для индивидуального жилищного строительства</w:t>
      </w:r>
      <w:r w:rsidRPr="003F4782">
        <w:rPr>
          <w:rFonts w:ascii="Times New Roman" w:hAnsi="Times New Roman" w:cs="Times New Roman"/>
          <w:sz w:val="24"/>
          <w:szCs w:val="24"/>
        </w:rPr>
        <w:tab/>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выращивание сельскохозяйственных культур;</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индивидуальных гаражей и хозяйственных построек</w:t>
      </w:r>
      <w:r w:rsidRPr="003F4782">
        <w:rPr>
          <w:rFonts w:ascii="Times New Roman" w:hAnsi="Times New Roman" w:cs="Times New Roman"/>
          <w:sz w:val="24"/>
          <w:szCs w:val="24"/>
        </w:rPr>
        <w:tab/>
        <w:t>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Малоэтажная многоквартирная жилая застройка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 xml:space="preserve">Размещение малоэтажных многоквартирных домов (многоквартирные дома высотой до 4 этажей, включая </w:t>
      </w:r>
      <w:proofErr w:type="gramStart"/>
      <w:r w:rsidRPr="003F4782">
        <w:rPr>
          <w:rFonts w:ascii="Times New Roman" w:hAnsi="Times New Roman" w:cs="Times New Roman"/>
          <w:sz w:val="24"/>
          <w:szCs w:val="24"/>
        </w:rPr>
        <w:t>мансардный</w:t>
      </w:r>
      <w:proofErr w:type="gramEnd"/>
      <w:r w:rsidRPr="003F4782">
        <w:rPr>
          <w:rFonts w:ascii="Times New Roman" w:hAnsi="Times New Roman" w:cs="Times New Roman"/>
          <w:sz w:val="24"/>
          <w:szCs w:val="24"/>
        </w:rPr>
        <w:t>);</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обустройство спортивных и детских площадок, площадок для отдыха;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Pr="003F4782">
        <w:rPr>
          <w:rFonts w:ascii="Times New Roman" w:hAnsi="Times New Roman" w:cs="Times New Roman"/>
          <w:sz w:val="24"/>
          <w:szCs w:val="24"/>
        </w:rPr>
        <w:tab/>
        <w:t>2.1.1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Для ведения личного подсобного хозяйства (приусадебный земельный участок)</w:t>
      </w:r>
      <w:r w:rsidRPr="003F4782">
        <w:rPr>
          <w:rFonts w:ascii="Times New Roman" w:hAnsi="Times New Roman" w:cs="Times New Roman"/>
          <w:sz w:val="24"/>
          <w:szCs w:val="24"/>
        </w:rPr>
        <w:tab/>
        <w:t>Размещение жилого дома, указанного в описании вида разрешенного использования с кодом 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производство сельскохозяйственной продукции;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гаража и иных вспомогательных сооружений;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содержание сельскохозяйственных животных</w:t>
      </w:r>
      <w:r w:rsidRPr="003F4782">
        <w:rPr>
          <w:rFonts w:ascii="Times New Roman" w:hAnsi="Times New Roman" w:cs="Times New Roman"/>
          <w:sz w:val="24"/>
          <w:szCs w:val="24"/>
        </w:rPr>
        <w:tab/>
        <w:t>2.2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Блокированная жилая застройка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F4782">
        <w:rPr>
          <w:rFonts w:ascii="Times New Roman" w:hAnsi="Times New Roman" w:cs="Times New Roman"/>
          <w:sz w:val="24"/>
          <w:szCs w:val="24"/>
        </w:rPr>
        <w:t xml:space="preserve"> пользования (жилые дома блокированной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разведение декоративных и плодовых деревьев, овощных и ягодных культур;</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размещение индивидуальных гаражей и иных вспомогательных сооружений;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обустройство спортивных и детских площадок, площадок для отдыха</w:t>
      </w:r>
      <w:r w:rsidRPr="003F4782">
        <w:rPr>
          <w:rFonts w:ascii="Times New Roman" w:hAnsi="Times New Roman" w:cs="Times New Roman"/>
          <w:sz w:val="24"/>
          <w:szCs w:val="24"/>
        </w:rPr>
        <w:tab/>
        <w:t>2.3</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Обслуживание жилой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3F4782">
        <w:rPr>
          <w:rFonts w:ascii="Times New Roman" w:hAnsi="Times New Roman" w:cs="Times New Roman"/>
          <w:sz w:val="24"/>
          <w:szCs w:val="24"/>
        </w:rPr>
        <w:tab/>
        <w:t>2.7</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Хранение автотранспорта</w:t>
      </w:r>
      <w:r w:rsidRPr="003F4782">
        <w:rPr>
          <w:rFonts w:ascii="Times New Roman" w:hAnsi="Times New Roman" w:cs="Times New Roman"/>
          <w:sz w:val="24"/>
          <w:szCs w:val="24"/>
        </w:rPr>
        <w:tab/>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F4782">
        <w:rPr>
          <w:rFonts w:ascii="Times New Roman" w:hAnsi="Times New Roman" w:cs="Times New Roman"/>
          <w:sz w:val="24"/>
          <w:szCs w:val="24"/>
        </w:rPr>
        <w:t>машино</w:t>
      </w:r>
      <w:proofErr w:type="spellEnd"/>
      <w:r w:rsidRPr="003F4782">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использования с кодом 4.9</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2.7.1*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Амбулаторно-поликлиническое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3F4782">
        <w:rPr>
          <w:rFonts w:ascii="Times New Roman" w:hAnsi="Times New Roman" w:cs="Times New Roman"/>
          <w:sz w:val="24"/>
          <w:szCs w:val="24"/>
        </w:rPr>
        <w:tab/>
        <w:t>3.4.1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Стационарное медицинское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станций скорой помощи;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площадок санитарной авиации</w:t>
      </w:r>
      <w:r w:rsidRPr="003F4782">
        <w:rPr>
          <w:rFonts w:ascii="Times New Roman" w:hAnsi="Times New Roman" w:cs="Times New Roman"/>
          <w:sz w:val="24"/>
          <w:szCs w:val="24"/>
        </w:rPr>
        <w:tab/>
        <w:t>3.4.2</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Дошкольное, начальное и среднее общее образование</w:t>
      </w:r>
      <w:r w:rsidRPr="003F4782">
        <w:rPr>
          <w:rFonts w:ascii="Times New Roman" w:hAnsi="Times New Roman" w:cs="Times New Roman"/>
          <w:sz w:val="24"/>
          <w:szCs w:val="24"/>
        </w:rPr>
        <w:t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3F4782">
        <w:rPr>
          <w:rFonts w:ascii="Times New Roman" w:hAnsi="Times New Roman" w:cs="Times New Roman"/>
          <w:sz w:val="24"/>
          <w:szCs w:val="24"/>
        </w:rPr>
        <w:tab/>
        <w:t>3.5.1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Культурное развитие</w:t>
      </w:r>
      <w:r w:rsidRPr="003F4782">
        <w:rPr>
          <w:rFonts w:ascii="Times New Roman" w:hAnsi="Times New Roman" w:cs="Times New Roman"/>
          <w:sz w:val="24"/>
          <w:szCs w:val="24"/>
        </w:rPr>
        <w:tab/>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Объекты культурно-досуговой деятельности</w:t>
      </w:r>
      <w:r w:rsidRPr="003F4782">
        <w:rPr>
          <w:rFonts w:ascii="Times New Roman" w:hAnsi="Times New Roman" w:cs="Times New Roman"/>
          <w:sz w:val="24"/>
          <w:szCs w:val="24"/>
        </w:rPr>
        <w:tab/>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Pr="003F4782">
        <w:rPr>
          <w:rFonts w:ascii="Times New Roman" w:hAnsi="Times New Roman" w:cs="Times New Roman"/>
          <w:sz w:val="24"/>
          <w:szCs w:val="24"/>
        </w:rPr>
        <w:tab/>
        <w:t>3.6.1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Парки культуры и отдыха</w:t>
      </w:r>
      <w:r w:rsidRPr="003F4782">
        <w:rPr>
          <w:rFonts w:ascii="Times New Roman" w:hAnsi="Times New Roman" w:cs="Times New Roman"/>
          <w:sz w:val="24"/>
          <w:szCs w:val="24"/>
        </w:rPr>
        <w:tab/>
        <w:t>Размещение парков культуры и отдыха</w:t>
      </w:r>
      <w:r w:rsidRPr="003F4782">
        <w:rPr>
          <w:rFonts w:ascii="Times New Roman" w:hAnsi="Times New Roman" w:cs="Times New Roman"/>
          <w:sz w:val="24"/>
          <w:szCs w:val="24"/>
        </w:rPr>
        <w:tab/>
        <w:t>3.6.2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Цирки и зверинцы</w:t>
      </w:r>
      <w:r w:rsidRPr="003F4782">
        <w:rPr>
          <w:rFonts w:ascii="Times New Roman" w:hAnsi="Times New Roman" w:cs="Times New Roman"/>
          <w:sz w:val="24"/>
          <w:szCs w:val="24"/>
        </w:rPr>
        <w:tab/>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r w:rsidRPr="003F4782">
        <w:rPr>
          <w:rFonts w:ascii="Times New Roman" w:hAnsi="Times New Roman" w:cs="Times New Roman"/>
          <w:sz w:val="24"/>
          <w:szCs w:val="24"/>
        </w:rPr>
        <w:tab/>
        <w:t>3.6.3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Магазины</w:t>
      </w:r>
      <w:r w:rsidRPr="003F4782">
        <w:rPr>
          <w:rFonts w:ascii="Times New Roman" w:hAnsi="Times New Roman" w:cs="Times New Roman"/>
          <w:sz w:val="24"/>
          <w:szCs w:val="24"/>
        </w:rPr>
        <w:tab/>
        <w:t>Размещение объектов капитального строительства, предназначенных для продажи товаров, торговая площадь которых составляет до 5000 кв. м</w:t>
      </w:r>
      <w:r w:rsidRPr="003F4782">
        <w:rPr>
          <w:rFonts w:ascii="Times New Roman" w:hAnsi="Times New Roman" w:cs="Times New Roman"/>
          <w:sz w:val="24"/>
          <w:szCs w:val="24"/>
        </w:rPr>
        <w:tab/>
        <w:t>4.4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Развлечения</w:t>
      </w:r>
      <w:r w:rsidRPr="003F4782">
        <w:rPr>
          <w:rFonts w:ascii="Times New Roman" w:hAnsi="Times New Roman" w:cs="Times New Roman"/>
          <w:sz w:val="24"/>
          <w:szCs w:val="24"/>
        </w:rPr>
        <w:tab/>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Развлекательные мероприятия</w:t>
      </w:r>
      <w:r w:rsidRPr="003F4782">
        <w:rPr>
          <w:rFonts w:ascii="Times New Roman" w:hAnsi="Times New Roman" w:cs="Times New Roman"/>
          <w:sz w:val="24"/>
          <w:szCs w:val="24"/>
        </w:rPr>
        <w:tab/>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r w:rsidRPr="003F4782">
        <w:rPr>
          <w:rFonts w:ascii="Times New Roman" w:hAnsi="Times New Roman" w:cs="Times New Roman"/>
          <w:sz w:val="24"/>
          <w:szCs w:val="24"/>
        </w:rPr>
        <w:tab/>
        <w:t>4.8.1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Проведение азартных игр</w:t>
      </w:r>
      <w:r w:rsidRPr="003F4782">
        <w:rPr>
          <w:rFonts w:ascii="Times New Roman" w:hAnsi="Times New Roman" w:cs="Times New Roman"/>
          <w:sz w:val="24"/>
          <w:szCs w:val="24"/>
        </w:rPr>
        <w:tab/>
        <w:t>Размещение зданий и сооружений, предназначенных для размещения букмекерских контор, тотализаторов, их пунктов приема ставок вне игорных зон</w:t>
      </w:r>
      <w:r w:rsidRPr="003F4782">
        <w:rPr>
          <w:rFonts w:ascii="Times New Roman" w:hAnsi="Times New Roman" w:cs="Times New Roman"/>
          <w:sz w:val="24"/>
          <w:szCs w:val="24"/>
        </w:rPr>
        <w:tab/>
        <w:t>4.8.2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Проведение азартных игр в игорных зонах</w:t>
      </w:r>
      <w:r w:rsidRPr="003F4782">
        <w:rPr>
          <w:rFonts w:ascii="Times New Roman" w:hAnsi="Times New Roman" w:cs="Times New Roman"/>
          <w:sz w:val="24"/>
          <w:szCs w:val="24"/>
        </w:rPr>
        <w:tab/>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sidRPr="003F4782">
        <w:rPr>
          <w:rFonts w:ascii="Times New Roman" w:hAnsi="Times New Roman" w:cs="Times New Roman"/>
          <w:sz w:val="24"/>
          <w:szCs w:val="24"/>
        </w:rPr>
        <w:tab/>
        <w:t>4.8.3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Служебные гаражи</w:t>
      </w:r>
      <w:r w:rsidRPr="003F4782">
        <w:rPr>
          <w:rFonts w:ascii="Times New Roman" w:hAnsi="Times New Roman" w:cs="Times New Roman"/>
          <w:sz w:val="24"/>
          <w:szCs w:val="24"/>
        </w:rPr>
        <w:tab/>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Pr="003F4782">
        <w:rPr>
          <w:rFonts w:ascii="Times New Roman" w:hAnsi="Times New Roman" w:cs="Times New Roman"/>
          <w:sz w:val="24"/>
          <w:szCs w:val="24"/>
        </w:rPr>
        <w:tab/>
        <w:t>4.9*</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Спорт</w:t>
      </w:r>
      <w:r w:rsidRPr="003F4782">
        <w:rPr>
          <w:rFonts w:ascii="Times New Roman" w:hAnsi="Times New Roman" w:cs="Times New Roman"/>
          <w:sz w:val="24"/>
          <w:szCs w:val="24"/>
        </w:rPr>
        <w:tab/>
      </w:r>
      <w:r w:rsidRPr="003F4782">
        <w:rPr>
          <w:rFonts w:ascii="Times New Roman" w:hAnsi="Times New Roman" w:cs="Times New Roman"/>
          <w:sz w:val="24"/>
          <w:szCs w:val="24"/>
        </w:rPr>
        <w:tab/>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спортивно-зрелищных мероприятий</w:t>
      </w:r>
      <w:r w:rsidRPr="003F4782">
        <w:rPr>
          <w:rFonts w:ascii="Times New Roman" w:hAnsi="Times New Roman" w:cs="Times New Roman"/>
          <w:sz w:val="24"/>
          <w:szCs w:val="24"/>
        </w:rPr>
        <w:tab/>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r w:rsidRPr="003F4782">
        <w:rPr>
          <w:rFonts w:ascii="Times New Roman" w:hAnsi="Times New Roman" w:cs="Times New Roman"/>
          <w:sz w:val="24"/>
          <w:szCs w:val="24"/>
        </w:rPr>
        <w:tab/>
        <w:t>5.1.1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занятий спортом в помещениях</w:t>
      </w:r>
      <w:r w:rsidRPr="003F4782">
        <w:rPr>
          <w:rFonts w:ascii="Times New Roman" w:hAnsi="Times New Roman" w:cs="Times New Roman"/>
          <w:sz w:val="24"/>
          <w:szCs w:val="24"/>
        </w:rPr>
        <w:tab/>
        <w:t>Размещение спортивных клубов, спортивных залов, бассейнов, физкультурно-оздоровительных комплексов в зданиях и сооружениях</w:t>
      </w:r>
      <w:r w:rsidRPr="003F4782">
        <w:rPr>
          <w:rFonts w:ascii="Times New Roman" w:hAnsi="Times New Roman" w:cs="Times New Roman"/>
          <w:sz w:val="24"/>
          <w:szCs w:val="24"/>
        </w:rPr>
        <w:tab/>
        <w:t>5.1.2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Площадки для занятий спортом</w:t>
      </w:r>
      <w:r w:rsidRPr="003F4782">
        <w:rPr>
          <w:rFonts w:ascii="Times New Roman" w:hAnsi="Times New Roman" w:cs="Times New Roman"/>
          <w:sz w:val="24"/>
          <w:szCs w:val="24"/>
        </w:rPr>
        <w:tab/>
        <w:t>Размещение площадок для занятия спортом и физкультурой на открытом воздухе (физкультурные площадки, беговые дорожки, поля для спортивной игры)</w:t>
      </w:r>
      <w:r w:rsidRPr="003F4782">
        <w:rPr>
          <w:rFonts w:ascii="Times New Roman" w:hAnsi="Times New Roman" w:cs="Times New Roman"/>
          <w:sz w:val="24"/>
          <w:szCs w:val="24"/>
        </w:rPr>
        <w:tab/>
        <w:t>5.1.3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Оборудованные площадки для занятий спортом</w:t>
      </w:r>
      <w:r w:rsidRPr="003F4782">
        <w:rPr>
          <w:rFonts w:ascii="Times New Roman" w:hAnsi="Times New Roman" w:cs="Times New Roman"/>
          <w:sz w:val="24"/>
          <w:szCs w:val="24"/>
        </w:rPr>
        <w:tab/>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r w:rsidRPr="003F4782">
        <w:rPr>
          <w:rFonts w:ascii="Times New Roman" w:hAnsi="Times New Roman" w:cs="Times New Roman"/>
          <w:sz w:val="24"/>
          <w:szCs w:val="24"/>
        </w:rPr>
        <w:tab/>
        <w:t>5.1.4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Водный спорт</w:t>
      </w:r>
      <w:r w:rsidRPr="003F4782">
        <w:rPr>
          <w:rFonts w:ascii="Times New Roman" w:hAnsi="Times New Roman" w:cs="Times New Roman"/>
          <w:sz w:val="24"/>
          <w:szCs w:val="24"/>
        </w:rPr>
        <w:tab/>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r w:rsidRPr="003F4782">
        <w:rPr>
          <w:rFonts w:ascii="Times New Roman" w:hAnsi="Times New Roman" w:cs="Times New Roman"/>
          <w:sz w:val="24"/>
          <w:szCs w:val="24"/>
        </w:rPr>
        <w:tab/>
        <w:t>5.1.5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Авиационный спорт</w:t>
      </w:r>
      <w:r w:rsidRPr="003F4782">
        <w:rPr>
          <w:rFonts w:ascii="Times New Roman" w:hAnsi="Times New Roman" w:cs="Times New Roman"/>
          <w:sz w:val="24"/>
          <w:szCs w:val="24"/>
        </w:rPr>
        <w:tab/>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r w:rsidRPr="003F4782">
        <w:rPr>
          <w:rFonts w:ascii="Times New Roman" w:hAnsi="Times New Roman" w:cs="Times New Roman"/>
          <w:sz w:val="24"/>
          <w:szCs w:val="24"/>
        </w:rPr>
        <w:tab/>
        <w:t>5.1.6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Спортивные базы</w:t>
      </w:r>
      <w:r w:rsidRPr="003F4782">
        <w:rPr>
          <w:rFonts w:ascii="Times New Roman" w:hAnsi="Times New Roman" w:cs="Times New Roman"/>
          <w:sz w:val="24"/>
          <w:szCs w:val="24"/>
        </w:rPr>
        <w:tab/>
        <w:t>Размещение спортивных баз и лагерей, в которых осуществляется спортивная подготовка длительно проживающих в них лиц</w:t>
      </w:r>
      <w:r w:rsidRPr="003F4782">
        <w:rPr>
          <w:rFonts w:ascii="Times New Roman" w:hAnsi="Times New Roman" w:cs="Times New Roman"/>
          <w:sz w:val="24"/>
          <w:szCs w:val="24"/>
        </w:rPr>
        <w:tab/>
        <w:t>5.1.7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Земельные участки (территории) общего пользования</w:t>
      </w:r>
      <w:r w:rsidRPr="003F4782">
        <w:rPr>
          <w:rFonts w:ascii="Times New Roman" w:hAnsi="Times New Roman" w:cs="Times New Roman"/>
          <w:sz w:val="24"/>
          <w:szCs w:val="24"/>
        </w:rPr>
        <w:tab/>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Улично-дорожная сеть</w:t>
      </w:r>
      <w:r w:rsidRPr="003F4782">
        <w:rPr>
          <w:rFonts w:ascii="Times New Roman" w:hAnsi="Times New Roman" w:cs="Times New Roman"/>
          <w:sz w:val="24"/>
          <w:szCs w:val="24"/>
        </w:rPr>
        <w:t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F4782">
        <w:rPr>
          <w:rFonts w:ascii="Times New Roman" w:hAnsi="Times New Roman" w:cs="Times New Roman"/>
          <w:sz w:val="24"/>
          <w:szCs w:val="24"/>
        </w:rPr>
        <w:t>велотранспортной</w:t>
      </w:r>
      <w:proofErr w:type="spellEnd"/>
      <w:r w:rsidRPr="003F4782">
        <w:rPr>
          <w:rFonts w:ascii="Times New Roman" w:hAnsi="Times New Roman" w:cs="Times New Roman"/>
          <w:sz w:val="24"/>
          <w:szCs w:val="24"/>
        </w:rPr>
        <w:t xml:space="preserve"> и инженерной инфраструктуры;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придорожных стоянок (парковок) транспортных сре</w:t>
      </w:r>
      <w:proofErr w:type="gramStart"/>
      <w:r w:rsidRPr="003F4782">
        <w:rPr>
          <w:rFonts w:ascii="Times New Roman" w:hAnsi="Times New Roman" w:cs="Times New Roman"/>
          <w:sz w:val="24"/>
          <w:szCs w:val="24"/>
        </w:rPr>
        <w:t>дств в гр</w:t>
      </w:r>
      <w:proofErr w:type="gramEnd"/>
      <w:r w:rsidRPr="003F4782">
        <w:rPr>
          <w:rFonts w:ascii="Times New Roman" w:hAnsi="Times New Roman" w:cs="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Pr="003F4782">
        <w:rPr>
          <w:rFonts w:ascii="Times New Roman" w:hAnsi="Times New Roman" w:cs="Times New Roman"/>
          <w:sz w:val="24"/>
          <w:szCs w:val="24"/>
        </w:rPr>
        <w:tab/>
        <w:t>12.0.1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Благоустройство территории</w:t>
      </w:r>
      <w:r w:rsidRPr="003F4782">
        <w:rPr>
          <w:rFonts w:ascii="Times New Roman" w:hAnsi="Times New Roman" w:cs="Times New Roman"/>
          <w:sz w:val="24"/>
          <w:szCs w:val="24"/>
        </w:rPr>
        <w:t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Pr="003F4782">
        <w:rPr>
          <w:rFonts w:ascii="Times New Roman" w:hAnsi="Times New Roman" w:cs="Times New Roman"/>
          <w:sz w:val="24"/>
          <w:szCs w:val="24"/>
        </w:rPr>
        <w:tab/>
        <w:t>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Ведение огородничества</w:t>
      </w:r>
      <w:r w:rsidRPr="003F4782">
        <w:rPr>
          <w:rFonts w:ascii="Times New Roman" w:hAnsi="Times New Roman" w:cs="Times New Roman"/>
          <w:sz w:val="24"/>
          <w:szCs w:val="24"/>
        </w:rPr>
        <w:tab/>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3F4782">
        <w:rPr>
          <w:rFonts w:ascii="Times New Roman" w:hAnsi="Times New Roman" w:cs="Times New Roman"/>
          <w:sz w:val="24"/>
          <w:szCs w:val="24"/>
        </w:rPr>
        <w:tab/>
        <w:t>13.1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Ведение садоводства</w:t>
      </w:r>
      <w:r w:rsidRPr="003F4782">
        <w:rPr>
          <w:rFonts w:ascii="Times New Roman" w:hAnsi="Times New Roman" w:cs="Times New Roman"/>
          <w:sz w:val="24"/>
          <w:szCs w:val="24"/>
        </w:rPr>
        <w:tab/>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r w:rsidRPr="003F4782">
        <w:rPr>
          <w:rFonts w:ascii="Times New Roman" w:hAnsi="Times New Roman" w:cs="Times New Roman"/>
          <w:sz w:val="24"/>
          <w:szCs w:val="24"/>
        </w:rPr>
        <w:tab/>
        <w:t>13.2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Коммунальное обслуживание</w:t>
      </w:r>
      <w:r w:rsidRPr="003F4782">
        <w:rPr>
          <w:rFonts w:ascii="Times New Roman" w:hAnsi="Times New Roman" w:cs="Times New Roman"/>
          <w:sz w:val="24"/>
          <w:szCs w:val="24"/>
        </w:rPr>
        <w:ta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Предоставление коммунальных услуг</w:t>
      </w:r>
      <w:r w:rsidRPr="003F4782">
        <w:rPr>
          <w:rFonts w:ascii="Times New Roman" w:hAnsi="Times New Roman" w:cs="Times New Roman"/>
          <w:sz w:val="24"/>
          <w:szCs w:val="24"/>
        </w:rPr>
        <w:ta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3F4782">
        <w:rPr>
          <w:rFonts w:ascii="Times New Roman" w:hAnsi="Times New Roman" w:cs="Times New Roman"/>
          <w:sz w:val="24"/>
          <w:szCs w:val="24"/>
        </w:rPr>
        <w:tab/>
        <w:t>3.1.1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sidRPr="003F4782">
        <w:rPr>
          <w:rFonts w:ascii="Times New Roman" w:hAnsi="Times New Roman" w:cs="Times New Roman"/>
          <w:sz w:val="24"/>
          <w:szCs w:val="24"/>
        </w:rPr>
        <w:tab/>
        <w:t>Размещение зданий, предназначенных для приема физических и юридических лиц в связи с предоставлением им коммунальных услуг</w:t>
      </w:r>
      <w:r w:rsidRPr="003F4782">
        <w:rPr>
          <w:rFonts w:ascii="Times New Roman" w:hAnsi="Times New Roman" w:cs="Times New Roman"/>
          <w:sz w:val="24"/>
          <w:szCs w:val="24"/>
        </w:rPr>
        <w:tab/>
        <w:t>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Рынки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гаражей и (или) стоянок для автомобилей сотрудников и посетителей рынка</w:t>
      </w:r>
      <w:r w:rsidRPr="003F4782">
        <w:rPr>
          <w:rFonts w:ascii="Times New Roman" w:hAnsi="Times New Roman" w:cs="Times New Roman"/>
          <w:sz w:val="24"/>
          <w:szCs w:val="24"/>
        </w:rPr>
        <w:tab/>
        <w:t>4.3*</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Склады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ab/>
      </w:r>
      <w:proofErr w:type="gramStart"/>
      <w:r w:rsidRPr="003F4782">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3F4782">
        <w:rPr>
          <w:rFonts w:ascii="Times New Roman" w:hAnsi="Times New Roman" w:cs="Times New Roman"/>
          <w:sz w:val="24"/>
          <w:szCs w:val="24"/>
        </w:rPr>
        <w:tab/>
        <w:t>6.9*</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внутреннего правопорядка</w:t>
      </w:r>
      <w:r w:rsidRPr="003F4782">
        <w:rPr>
          <w:rFonts w:ascii="Times New Roman" w:hAnsi="Times New Roman" w:cs="Times New Roman"/>
          <w:sz w:val="24"/>
          <w:szCs w:val="24"/>
        </w:rPr>
        <w:tab/>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F4782">
        <w:rPr>
          <w:rFonts w:ascii="Times New Roman" w:hAnsi="Times New Roman" w:cs="Times New Roman"/>
          <w:sz w:val="24"/>
          <w:szCs w:val="24"/>
        </w:rPr>
        <w:t>Росгвардии</w:t>
      </w:r>
      <w:proofErr w:type="spellEnd"/>
      <w:r w:rsidRPr="003F4782">
        <w:rPr>
          <w:rFonts w:ascii="Times New Roman" w:hAnsi="Times New Roman" w:cs="Times New Roman"/>
          <w:sz w:val="24"/>
          <w:szCs w:val="24"/>
        </w:rPr>
        <w:t xml:space="preserve"> и спасательных служб, в которых существует военизированная служба;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r w:rsidRPr="003F4782">
        <w:rPr>
          <w:rFonts w:ascii="Times New Roman" w:hAnsi="Times New Roman" w:cs="Times New Roman"/>
          <w:sz w:val="24"/>
          <w:szCs w:val="24"/>
        </w:rPr>
        <w:tab/>
        <w:t>8.3</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1) Минимальный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 500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минимальный размер земельного участка для размещения индивидуального жилого дома – 500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максимальный размер земельного участка для размещения индивидуального жилого дома – 1500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максимальный размер приусадебного участка личного подсобного хозяйства  – 5000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минимальный размер приусадебного участка личного подсобного хозяйства  – 500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6) максимальная площадь земельного участка для размещения одного блока блокированного жилого дома – 150 кв. м. Максимальное количество блоков – 10;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минимальный размер земельного участка для объектов дошкольного образования – 1600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 минимальный размер земельного участка для фельдшерско-акушерского пункта – 2000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9) минимальный размер земельного участка для объектов общеобразовательного назначения – 6000 кв. м;</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10) минимальный размер земельного участка для магазина – 100 кв. м;                 11) минимальный размер земельного участка для гостиницы – 1000 кв. м;</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 минимальный размер земельного участка для общественного питания – 560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13) минимальный размер земельного участка для объектов спорта –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14) максимальные и минимальные размеры земельных участков для ведения огородничества и ведения садоводства устанавливаются в соответствии с требованиями Закона Нижегородской области от 14.07.2003 №58-З «О нормах предоставления земельных участков на территории Нижегородской области»;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15) максимальный и минимальный размер земельного участка для иных объектов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1)в отношении земельных участков, предназначенных для размещения и эксплуатации индивидуальных жилых домов, от границ земельного участка до основного строения (стены жилого дома) – 3 м, до прочих хозяйственных построек, строений, сооружений вспомогательного использования, открытых стоянок – 1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2) минимальный отступ от границ земельного участка до иных зданий строений, сооружений – 3 м;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минимальный отступ от границ земельного участка со стороны улиц до зданий строений и сооружений -  5 м при осуществлении нового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 осуществлении проектирования и строительства в границах реконструируемой застройки, с учетом линии регулирования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1) для индивидуального жилого дома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 xml:space="preserve">*  –  показатель по предельному количеству этажей включает все надземные этажи, в </w:t>
      </w:r>
      <w:proofErr w:type="spellStart"/>
      <w:r w:rsidRPr="003F4782">
        <w:rPr>
          <w:rFonts w:ascii="Times New Roman" w:hAnsi="Times New Roman" w:cs="Times New Roman"/>
          <w:sz w:val="24"/>
          <w:szCs w:val="24"/>
        </w:rPr>
        <w:t>т.ч</w:t>
      </w:r>
      <w:proofErr w:type="spellEnd"/>
      <w:r w:rsidRPr="003F4782">
        <w:rPr>
          <w:rFonts w:ascii="Times New Roman" w:hAnsi="Times New Roman" w:cs="Times New Roman"/>
          <w:sz w:val="24"/>
          <w:szCs w:val="24"/>
        </w:rPr>
        <w:t>. технический, мансардный, а также цокольный, если верх его перекрытия находится выше средней планировочной отметки земли не менее чем на 2 м (п.Г.8, СП 118.13330.2012.</w:t>
      </w:r>
      <w:proofErr w:type="gramEnd"/>
      <w:r w:rsidRPr="003F4782">
        <w:rPr>
          <w:rFonts w:ascii="Times New Roman" w:hAnsi="Times New Roman" w:cs="Times New Roman"/>
          <w:sz w:val="24"/>
          <w:szCs w:val="24"/>
        </w:rPr>
        <w:t xml:space="preserve"> Свод правил. Общественные здания и сооружения, </w:t>
      </w:r>
      <w:proofErr w:type="spellStart"/>
      <w:r w:rsidRPr="003F4782">
        <w:rPr>
          <w:rFonts w:ascii="Times New Roman" w:hAnsi="Times New Roman" w:cs="Times New Roman"/>
          <w:sz w:val="24"/>
          <w:szCs w:val="24"/>
        </w:rPr>
        <w:t>п.В</w:t>
      </w:r>
      <w:proofErr w:type="spellEnd"/>
      <w:r w:rsidRPr="003F4782">
        <w:rPr>
          <w:rFonts w:ascii="Times New Roman" w:hAnsi="Times New Roman" w:cs="Times New Roman"/>
          <w:sz w:val="24"/>
          <w:szCs w:val="24"/>
        </w:rPr>
        <w:t xml:space="preserve">. 1.6.СП54.13330.2011. Свод правил. </w:t>
      </w:r>
      <w:proofErr w:type="gramStart"/>
      <w:r w:rsidRPr="003F4782">
        <w:rPr>
          <w:rFonts w:ascii="Times New Roman" w:hAnsi="Times New Roman" w:cs="Times New Roman"/>
          <w:sz w:val="24"/>
          <w:szCs w:val="24"/>
        </w:rPr>
        <w:t>Здания жилые и многоквартирные);</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2) для объектов дошкольного образования – не более 3 этажей, если иное не установлено техническими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объектов общеобразовательного назначения – не более 4 этажей, если иное не установлено техническими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для объектов здравоохранения – не более 3 этажей, если иное не установлено техническими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для магазинов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для гостиницы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для общественного питания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 для иных объектов капитального строительства предельное количество этажей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1) 20% –  для размещения индивидуального жилого дома;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30% –  для размещения объектов дошкольного образования;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40% –  для размещения объектов общеобразовательного назначения;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50% –  для размещения блокированной жилой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для иных объектов капитального строительства максимальный процент застройки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Ж</w:t>
      </w:r>
      <w:proofErr w:type="gramEnd"/>
      <w:r w:rsidRPr="003F4782">
        <w:rPr>
          <w:rFonts w:ascii="Times New Roman" w:hAnsi="Times New Roman" w:cs="Times New Roman"/>
          <w:sz w:val="24"/>
          <w:szCs w:val="24"/>
        </w:rPr>
        <w:t xml:space="preserve"> – 3. Зона малоэтажной смешанной застройки индивидуальными и малоэтажными жилыми домами.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Зона малоэтажной смешанной застройки выделена для формирования жилых районов с размещением индивидуальных и малоэтажных жилых домов с участками, этажностью не выше 3-х с минимально разрешенным набором услуг местного значения, а также многоквартирных жилых домов не выше 3-х этажей. Разрешено размещение объектов обслуживания низового уровня и (ограниченно) других видов деятельности, скверов.</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Для индивидуального жилищного строительства</w:t>
      </w:r>
      <w:r w:rsidRPr="003F4782">
        <w:rPr>
          <w:rFonts w:ascii="Times New Roman" w:hAnsi="Times New Roman" w:cs="Times New Roman"/>
          <w:sz w:val="24"/>
          <w:szCs w:val="24"/>
        </w:rPr>
        <w:tab/>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3F4782">
        <w:rPr>
          <w:rFonts w:ascii="Times New Roman" w:hAnsi="Times New Roman" w:cs="Times New Roman"/>
          <w:sz w:val="24"/>
          <w:szCs w:val="24"/>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выращивание сельскохозяйственных культур;</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индивидуальных гаражей и хозяйственных построек</w:t>
      </w:r>
      <w:r w:rsidRPr="003F4782">
        <w:rPr>
          <w:rFonts w:ascii="Times New Roman" w:hAnsi="Times New Roman" w:cs="Times New Roman"/>
          <w:sz w:val="24"/>
          <w:szCs w:val="24"/>
        </w:rPr>
        <w:tab/>
        <w:t>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Малоэтажная многоквартирная жилая застройка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 xml:space="preserve">Размещение малоэтажных многоквартирных домов (многоквартирные дома высотой до 4 этажей, включая </w:t>
      </w:r>
      <w:proofErr w:type="gramStart"/>
      <w:r w:rsidRPr="003F4782">
        <w:rPr>
          <w:rFonts w:ascii="Times New Roman" w:hAnsi="Times New Roman" w:cs="Times New Roman"/>
          <w:sz w:val="24"/>
          <w:szCs w:val="24"/>
        </w:rPr>
        <w:t>мансардный</w:t>
      </w:r>
      <w:proofErr w:type="gramEnd"/>
      <w:r w:rsidRPr="003F4782">
        <w:rPr>
          <w:rFonts w:ascii="Times New Roman" w:hAnsi="Times New Roman" w:cs="Times New Roman"/>
          <w:sz w:val="24"/>
          <w:szCs w:val="24"/>
        </w:rPr>
        <w:t>);</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обустройство спортивных и детских площадок, площадок для отдыха;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Pr="003F4782">
        <w:rPr>
          <w:rFonts w:ascii="Times New Roman" w:hAnsi="Times New Roman" w:cs="Times New Roman"/>
          <w:sz w:val="24"/>
          <w:szCs w:val="24"/>
        </w:rPr>
        <w:tab/>
        <w:t>2.1.1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Для ведения личного подсобного хозяйства (приусадебный земельный участок)</w:t>
      </w:r>
      <w:r w:rsidRPr="003F4782">
        <w:rPr>
          <w:rFonts w:ascii="Times New Roman" w:hAnsi="Times New Roman" w:cs="Times New Roman"/>
          <w:sz w:val="24"/>
          <w:szCs w:val="24"/>
        </w:rPr>
        <w:tab/>
        <w:t>Размещение жилого дома, указанного в описании вида разрешенного использования с кодом 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производство сельскохозяйственной продукции;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гаража и иных вспомогательных сооружений;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содержание сельскохозяйственных животных</w:t>
      </w:r>
      <w:r w:rsidRPr="003F4782">
        <w:rPr>
          <w:rFonts w:ascii="Times New Roman" w:hAnsi="Times New Roman" w:cs="Times New Roman"/>
          <w:sz w:val="24"/>
          <w:szCs w:val="24"/>
        </w:rPr>
        <w:tab/>
        <w:t>2.2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Обслуживание жилой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3F4782">
        <w:rPr>
          <w:rFonts w:ascii="Times New Roman" w:hAnsi="Times New Roman" w:cs="Times New Roman"/>
          <w:sz w:val="24"/>
          <w:szCs w:val="24"/>
        </w:rPr>
        <w:tab/>
        <w:t>2.7*</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Хранение автотранспорта</w:t>
      </w:r>
      <w:r w:rsidRPr="003F4782">
        <w:rPr>
          <w:rFonts w:ascii="Times New Roman" w:hAnsi="Times New Roman" w:cs="Times New Roman"/>
          <w:sz w:val="24"/>
          <w:szCs w:val="24"/>
        </w:rPr>
        <w:tab/>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F4782">
        <w:rPr>
          <w:rFonts w:ascii="Times New Roman" w:hAnsi="Times New Roman" w:cs="Times New Roman"/>
          <w:sz w:val="24"/>
          <w:szCs w:val="24"/>
        </w:rPr>
        <w:t>машино</w:t>
      </w:r>
      <w:proofErr w:type="spellEnd"/>
      <w:r w:rsidRPr="003F4782">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использования с кодом 4.9</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2.7.1*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Бытовое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r w:rsidRPr="003F4782">
        <w:rPr>
          <w:rFonts w:ascii="Times New Roman" w:hAnsi="Times New Roman" w:cs="Times New Roman"/>
          <w:sz w:val="24"/>
          <w:szCs w:val="24"/>
        </w:rPr>
        <w:tab/>
        <w:t>3.3*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Амбулаторно-поликлиническое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3F4782">
        <w:rPr>
          <w:rFonts w:ascii="Times New Roman" w:hAnsi="Times New Roman" w:cs="Times New Roman"/>
          <w:sz w:val="24"/>
          <w:szCs w:val="24"/>
        </w:rPr>
        <w:tab/>
        <w:t>3.4.1*</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Дошкольное, начальное и среднее общее образование</w:t>
      </w:r>
      <w:r w:rsidRPr="003F4782">
        <w:rPr>
          <w:rFonts w:ascii="Times New Roman" w:hAnsi="Times New Roman" w:cs="Times New Roman"/>
          <w:sz w:val="24"/>
          <w:szCs w:val="24"/>
        </w:rPr>
        <w:t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3F4782">
        <w:rPr>
          <w:rFonts w:ascii="Times New Roman" w:hAnsi="Times New Roman" w:cs="Times New Roman"/>
          <w:sz w:val="24"/>
          <w:szCs w:val="24"/>
        </w:rPr>
        <w:tab/>
        <w:t>3.5.1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Магазины</w:t>
      </w:r>
      <w:r w:rsidRPr="003F4782">
        <w:rPr>
          <w:rFonts w:ascii="Times New Roman" w:hAnsi="Times New Roman" w:cs="Times New Roman"/>
          <w:sz w:val="24"/>
          <w:szCs w:val="24"/>
        </w:rPr>
        <w:tab/>
        <w:t>Размещение объектов капитального строительства, предназначенных для продажи товаров, торговая площадь которых составляет до 5000 кв. м</w:t>
      </w:r>
      <w:r w:rsidRPr="003F4782">
        <w:rPr>
          <w:rFonts w:ascii="Times New Roman" w:hAnsi="Times New Roman" w:cs="Times New Roman"/>
          <w:sz w:val="24"/>
          <w:szCs w:val="24"/>
        </w:rPr>
        <w:tab/>
        <w:t>4.4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Спорт</w:t>
      </w:r>
      <w:r w:rsidRPr="003F4782">
        <w:rPr>
          <w:rFonts w:ascii="Times New Roman" w:hAnsi="Times New Roman" w:cs="Times New Roman"/>
          <w:sz w:val="24"/>
          <w:szCs w:val="24"/>
        </w:rPr>
        <w:tab/>
      </w:r>
      <w:r w:rsidRPr="003F4782">
        <w:rPr>
          <w:rFonts w:ascii="Times New Roman" w:hAnsi="Times New Roman" w:cs="Times New Roman"/>
          <w:sz w:val="24"/>
          <w:szCs w:val="24"/>
        </w:rPr>
        <w:tab/>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спортивно-зрелищных мероприятий</w:t>
      </w:r>
      <w:r w:rsidRPr="003F4782">
        <w:rPr>
          <w:rFonts w:ascii="Times New Roman" w:hAnsi="Times New Roman" w:cs="Times New Roman"/>
          <w:sz w:val="24"/>
          <w:szCs w:val="24"/>
        </w:rPr>
        <w:tab/>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r w:rsidRPr="003F4782">
        <w:rPr>
          <w:rFonts w:ascii="Times New Roman" w:hAnsi="Times New Roman" w:cs="Times New Roman"/>
          <w:sz w:val="24"/>
          <w:szCs w:val="24"/>
        </w:rPr>
        <w:tab/>
        <w:t>5.1.1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занятий спортом в помещениях</w:t>
      </w:r>
      <w:r w:rsidRPr="003F4782">
        <w:rPr>
          <w:rFonts w:ascii="Times New Roman" w:hAnsi="Times New Roman" w:cs="Times New Roman"/>
          <w:sz w:val="24"/>
          <w:szCs w:val="24"/>
        </w:rPr>
        <w:tab/>
        <w:t>Размещение спортивных клубов, спортивных залов, бассейнов, физкультурно-оздоровительных комплексов в зданиях и сооружениях</w:t>
      </w:r>
      <w:r w:rsidRPr="003F4782">
        <w:rPr>
          <w:rFonts w:ascii="Times New Roman" w:hAnsi="Times New Roman" w:cs="Times New Roman"/>
          <w:sz w:val="24"/>
          <w:szCs w:val="24"/>
        </w:rPr>
        <w:tab/>
        <w:t>5.1.2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Площадки для занятий спортом</w:t>
      </w:r>
      <w:r w:rsidRPr="003F4782">
        <w:rPr>
          <w:rFonts w:ascii="Times New Roman" w:hAnsi="Times New Roman" w:cs="Times New Roman"/>
          <w:sz w:val="24"/>
          <w:szCs w:val="24"/>
        </w:rPr>
        <w:tab/>
        <w:t>Размещение площадок для занятия спортом и физкультурой на открытом воздухе (физкультурные площадки, беговые дорожки, поля для спортивной игры)</w:t>
      </w:r>
      <w:r w:rsidRPr="003F4782">
        <w:rPr>
          <w:rFonts w:ascii="Times New Roman" w:hAnsi="Times New Roman" w:cs="Times New Roman"/>
          <w:sz w:val="24"/>
          <w:szCs w:val="24"/>
        </w:rPr>
        <w:tab/>
        <w:t>5.1.3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Оборудованные площадки для занятий спортом</w:t>
      </w:r>
      <w:r w:rsidRPr="003F4782">
        <w:rPr>
          <w:rFonts w:ascii="Times New Roman" w:hAnsi="Times New Roman" w:cs="Times New Roman"/>
          <w:sz w:val="24"/>
          <w:szCs w:val="24"/>
        </w:rPr>
        <w:tab/>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r w:rsidRPr="003F4782">
        <w:rPr>
          <w:rFonts w:ascii="Times New Roman" w:hAnsi="Times New Roman" w:cs="Times New Roman"/>
          <w:sz w:val="24"/>
          <w:szCs w:val="24"/>
        </w:rPr>
        <w:tab/>
        <w:t>5.1.4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Водный спорт</w:t>
      </w:r>
      <w:r w:rsidRPr="003F4782">
        <w:rPr>
          <w:rFonts w:ascii="Times New Roman" w:hAnsi="Times New Roman" w:cs="Times New Roman"/>
          <w:sz w:val="24"/>
          <w:szCs w:val="24"/>
        </w:rPr>
        <w:tab/>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r w:rsidRPr="003F4782">
        <w:rPr>
          <w:rFonts w:ascii="Times New Roman" w:hAnsi="Times New Roman" w:cs="Times New Roman"/>
          <w:sz w:val="24"/>
          <w:szCs w:val="24"/>
        </w:rPr>
        <w:tab/>
        <w:t>5.1.5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Авиационный спорт</w:t>
      </w:r>
      <w:r w:rsidRPr="003F4782">
        <w:rPr>
          <w:rFonts w:ascii="Times New Roman" w:hAnsi="Times New Roman" w:cs="Times New Roman"/>
          <w:sz w:val="24"/>
          <w:szCs w:val="24"/>
        </w:rPr>
        <w:tab/>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r w:rsidRPr="003F4782">
        <w:rPr>
          <w:rFonts w:ascii="Times New Roman" w:hAnsi="Times New Roman" w:cs="Times New Roman"/>
          <w:sz w:val="24"/>
          <w:szCs w:val="24"/>
        </w:rPr>
        <w:tab/>
        <w:t>5.1.6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Спортивные базы</w:t>
      </w:r>
      <w:r w:rsidRPr="003F4782">
        <w:rPr>
          <w:rFonts w:ascii="Times New Roman" w:hAnsi="Times New Roman" w:cs="Times New Roman"/>
          <w:sz w:val="24"/>
          <w:szCs w:val="24"/>
        </w:rPr>
        <w:tab/>
        <w:t>Размещение спортивных баз и лагерей, в которых осуществляется спортивная подготовка длительно проживающих в них лиц</w:t>
      </w:r>
      <w:r w:rsidRPr="003F4782">
        <w:rPr>
          <w:rFonts w:ascii="Times New Roman" w:hAnsi="Times New Roman" w:cs="Times New Roman"/>
          <w:sz w:val="24"/>
          <w:szCs w:val="24"/>
        </w:rPr>
        <w:tab/>
        <w:t>5.1.7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Земельные участки (территории) общего пользования</w:t>
      </w:r>
      <w:r w:rsidRPr="003F4782">
        <w:rPr>
          <w:rFonts w:ascii="Times New Roman" w:hAnsi="Times New Roman" w:cs="Times New Roman"/>
          <w:sz w:val="24"/>
          <w:szCs w:val="24"/>
        </w:rPr>
        <w:tab/>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Улично-дорожная сеть</w:t>
      </w:r>
      <w:r w:rsidRPr="003F4782">
        <w:rPr>
          <w:rFonts w:ascii="Times New Roman" w:hAnsi="Times New Roman" w:cs="Times New Roman"/>
          <w:sz w:val="24"/>
          <w:szCs w:val="24"/>
        </w:rPr>
        <w:t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F4782">
        <w:rPr>
          <w:rFonts w:ascii="Times New Roman" w:hAnsi="Times New Roman" w:cs="Times New Roman"/>
          <w:sz w:val="24"/>
          <w:szCs w:val="24"/>
        </w:rPr>
        <w:t>велотранспортной</w:t>
      </w:r>
      <w:proofErr w:type="spellEnd"/>
      <w:r w:rsidRPr="003F4782">
        <w:rPr>
          <w:rFonts w:ascii="Times New Roman" w:hAnsi="Times New Roman" w:cs="Times New Roman"/>
          <w:sz w:val="24"/>
          <w:szCs w:val="24"/>
        </w:rPr>
        <w:t xml:space="preserve"> и инженерной инфраструктуры;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придорожных стоянок (парковок) транспортных сре</w:t>
      </w:r>
      <w:proofErr w:type="gramStart"/>
      <w:r w:rsidRPr="003F4782">
        <w:rPr>
          <w:rFonts w:ascii="Times New Roman" w:hAnsi="Times New Roman" w:cs="Times New Roman"/>
          <w:sz w:val="24"/>
          <w:szCs w:val="24"/>
        </w:rPr>
        <w:t>дств в гр</w:t>
      </w:r>
      <w:proofErr w:type="gramEnd"/>
      <w:r w:rsidRPr="003F4782">
        <w:rPr>
          <w:rFonts w:ascii="Times New Roman" w:hAnsi="Times New Roman" w:cs="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Pr="003F4782">
        <w:rPr>
          <w:rFonts w:ascii="Times New Roman" w:hAnsi="Times New Roman" w:cs="Times New Roman"/>
          <w:sz w:val="24"/>
          <w:szCs w:val="24"/>
        </w:rPr>
        <w:tab/>
        <w:t>12.0.1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Благоустройство территории</w:t>
      </w:r>
      <w:r w:rsidRPr="003F4782">
        <w:rPr>
          <w:rFonts w:ascii="Times New Roman" w:hAnsi="Times New Roman" w:cs="Times New Roman"/>
          <w:sz w:val="24"/>
          <w:szCs w:val="24"/>
        </w:rPr>
        <w:t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Pr="003F4782">
        <w:rPr>
          <w:rFonts w:ascii="Times New Roman" w:hAnsi="Times New Roman" w:cs="Times New Roman"/>
          <w:sz w:val="24"/>
          <w:szCs w:val="24"/>
        </w:rPr>
        <w:tab/>
        <w:t>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Ведение огородничества</w:t>
      </w:r>
      <w:r w:rsidRPr="003F4782">
        <w:rPr>
          <w:rFonts w:ascii="Times New Roman" w:hAnsi="Times New Roman" w:cs="Times New Roman"/>
          <w:sz w:val="24"/>
          <w:szCs w:val="24"/>
        </w:rPr>
        <w:tab/>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3F4782">
        <w:rPr>
          <w:rFonts w:ascii="Times New Roman" w:hAnsi="Times New Roman" w:cs="Times New Roman"/>
          <w:sz w:val="24"/>
          <w:szCs w:val="24"/>
        </w:rPr>
        <w:tab/>
        <w:t>13.1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Ведение садоводства</w:t>
      </w:r>
      <w:r w:rsidRPr="003F4782">
        <w:rPr>
          <w:rFonts w:ascii="Times New Roman" w:hAnsi="Times New Roman" w:cs="Times New Roman"/>
          <w:sz w:val="24"/>
          <w:szCs w:val="24"/>
        </w:rPr>
        <w:tab/>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r w:rsidRPr="003F4782">
        <w:rPr>
          <w:rFonts w:ascii="Times New Roman" w:hAnsi="Times New Roman" w:cs="Times New Roman"/>
          <w:sz w:val="24"/>
          <w:szCs w:val="24"/>
        </w:rPr>
        <w:tab/>
        <w:t>13.2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Коммунальное обслуживание</w:t>
      </w:r>
      <w:r w:rsidRPr="003F4782">
        <w:rPr>
          <w:rFonts w:ascii="Times New Roman" w:hAnsi="Times New Roman" w:cs="Times New Roman"/>
          <w:sz w:val="24"/>
          <w:szCs w:val="24"/>
        </w:rPr>
        <w:ta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Предоставление коммунальных услуг</w:t>
      </w:r>
      <w:r w:rsidRPr="003F4782">
        <w:rPr>
          <w:rFonts w:ascii="Times New Roman" w:hAnsi="Times New Roman" w:cs="Times New Roman"/>
          <w:sz w:val="24"/>
          <w:szCs w:val="24"/>
        </w:rPr>
        <w:tab/>
        <w:t xml:space="preserve">Размещение зданий и сооружений, обеспечивающих поставку воды, тепла, электричества, газа, отвод канализационных стоков, очистку и уборку </w:t>
      </w:r>
      <w:r w:rsidRPr="003F4782">
        <w:rPr>
          <w:rFonts w:ascii="Times New Roman" w:hAnsi="Times New Roman" w:cs="Times New Roman"/>
          <w:sz w:val="24"/>
          <w:szCs w:val="24"/>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3F4782">
        <w:rPr>
          <w:rFonts w:ascii="Times New Roman" w:hAnsi="Times New Roman" w:cs="Times New Roman"/>
          <w:sz w:val="24"/>
          <w:szCs w:val="24"/>
        </w:rPr>
        <w:tab/>
        <w:t>3.1.1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sidRPr="003F4782">
        <w:rPr>
          <w:rFonts w:ascii="Times New Roman" w:hAnsi="Times New Roman" w:cs="Times New Roman"/>
          <w:sz w:val="24"/>
          <w:szCs w:val="24"/>
        </w:rPr>
        <w:tab/>
        <w:t>Размещение зданий, предназначенных для приема физических и юридических лиц в связи с предоставлением им коммунальных услуг</w:t>
      </w:r>
      <w:r w:rsidRPr="003F4782">
        <w:rPr>
          <w:rFonts w:ascii="Times New Roman" w:hAnsi="Times New Roman" w:cs="Times New Roman"/>
          <w:sz w:val="24"/>
          <w:szCs w:val="24"/>
        </w:rPr>
        <w:tab/>
        <w:t>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Стационарное медицинское обслуживание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станций скорой помощи;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площадок санитарной авиации</w:t>
      </w:r>
      <w:r w:rsidRPr="003F4782">
        <w:rPr>
          <w:rFonts w:ascii="Times New Roman" w:hAnsi="Times New Roman" w:cs="Times New Roman"/>
          <w:sz w:val="24"/>
          <w:szCs w:val="24"/>
        </w:rPr>
        <w:tab/>
        <w:t>3.4.2*</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Культурное развитие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3.6</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Объекты культурно-досуговой деятельности</w:t>
      </w:r>
      <w:r w:rsidRPr="003F4782">
        <w:rPr>
          <w:rFonts w:ascii="Times New Roman" w:hAnsi="Times New Roman" w:cs="Times New Roman"/>
          <w:sz w:val="24"/>
          <w:szCs w:val="24"/>
        </w:rPr>
        <w:tab/>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Pr="003F4782">
        <w:rPr>
          <w:rFonts w:ascii="Times New Roman" w:hAnsi="Times New Roman" w:cs="Times New Roman"/>
          <w:sz w:val="24"/>
          <w:szCs w:val="24"/>
        </w:rPr>
        <w:tab/>
        <w:t>3.6.1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Парки культуры и отдыха</w:t>
      </w:r>
      <w:r w:rsidRPr="003F4782">
        <w:rPr>
          <w:rFonts w:ascii="Times New Roman" w:hAnsi="Times New Roman" w:cs="Times New Roman"/>
          <w:sz w:val="24"/>
          <w:szCs w:val="24"/>
        </w:rPr>
        <w:tab/>
        <w:t>Размещение парков культуры и отдыха</w:t>
      </w:r>
      <w:r w:rsidRPr="003F4782">
        <w:rPr>
          <w:rFonts w:ascii="Times New Roman" w:hAnsi="Times New Roman" w:cs="Times New Roman"/>
          <w:sz w:val="24"/>
          <w:szCs w:val="24"/>
        </w:rPr>
        <w:tab/>
        <w:t>3.6.2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Цирки и зверинцы</w:t>
      </w:r>
      <w:r w:rsidRPr="003F4782">
        <w:rPr>
          <w:rFonts w:ascii="Times New Roman" w:hAnsi="Times New Roman" w:cs="Times New Roman"/>
          <w:sz w:val="24"/>
          <w:szCs w:val="24"/>
        </w:rPr>
        <w:tab/>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r w:rsidRPr="003F4782">
        <w:rPr>
          <w:rFonts w:ascii="Times New Roman" w:hAnsi="Times New Roman" w:cs="Times New Roman"/>
          <w:sz w:val="24"/>
          <w:szCs w:val="24"/>
        </w:rPr>
        <w:tab/>
        <w:t>3.6.3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Рынки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гаражей и (или) стоянок для автомобилей сотрудников и посетителей</w:t>
      </w:r>
      <w:r w:rsidRPr="003F4782">
        <w:rPr>
          <w:rFonts w:ascii="Times New Roman" w:hAnsi="Times New Roman" w:cs="Times New Roman"/>
          <w:sz w:val="24"/>
          <w:szCs w:val="24"/>
        </w:rPr>
        <w:tab/>
        <w:t>4.3*</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Общественное питание</w:t>
      </w:r>
      <w:r w:rsidRPr="003F4782">
        <w:rPr>
          <w:rFonts w:ascii="Times New Roman" w:hAnsi="Times New Roman" w:cs="Times New Roman"/>
          <w:sz w:val="24"/>
          <w:szCs w:val="24"/>
        </w:rPr>
        <w:tab/>
        <w:t>Размещение объектов капитального строительства в целях устройства мест общественного питания (рестораны, кафе, столовые, закусочные, бары)</w:t>
      </w:r>
      <w:r w:rsidRPr="003F4782">
        <w:rPr>
          <w:rFonts w:ascii="Times New Roman" w:hAnsi="Times New Roman" w:cs="Times New Roman"/>
          <w:sz w:val="24"/>
          <w:szCs w:val="24"/>
        </w:rPr>
        <w:tab/>
        <w:t>4.6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Служебные гаражи</w:t>
      </w:r>
      <w:r w:rsidRPr="003F4782">
        <w:rPr>
          <w:rFonts w:ascii="Times New Roman" w:hAnsi="Times New Roman" w:cs="Times New Roman"/>
          <w:sz w:val="24"/>
          <w:szCs w:val="24"/>
        </w:rPr>
        <w:tab/>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Pr="003F4782">
        <w:rPr>
          <w:rFonts w:ascii="Times New Roman" w:hAnsi="Times New Roman" w:cs="Times New Roman"/>
          <w:sz w:val="24"/>
          <w:szCs w:val="24"/>
        </w:rPr>
        <w:tab/>
        <w:t>4.9*</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внутреннего правопорядка</w:t>
      </w:r>
      <w:r w:rsidRPr="003F4782">
        <w:rPr>
          <w:rFonts w:ascii="Times New Roman" w:hAnsi="Times New Roman" w:cs="Times New Roman"/>
          <w:sz w:val="24"/>
          <w:szCs w:val="24"/>
        </w:rPr>
        <w:tab/>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F4782">
        <w:rPr>
          <w:rFonts w:ascii="Times New Roman" w:hAnsi="Times New Roman" w:cs="Times New Roman"/>
          <w:sz w:val="24"/>
          <w:szCs w:val="24"/>
        </w:rPr>
        <w:t>Росгвардии</w:t>
      </w:r>
      <w:proofErr w:type="spellEnd"/>
      <w:r w:rsidRPr="003F4782">
        <w:rPr>
          <w:rFonts w:ascii="Times New Roman" w:hAnsi="Times New Roman" w:cs="Times New Roman"/>
          <w:sz w:val="24"/>
          <w:szCs w:val="24"/>
        </w:rPr>
        <w:t xml:space="preserve"> и спасательных служб, в которых существует военизированная служба;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r w:rsidRPr="003F4782">
        <w:rPr>
          <w:rFonts w:ascii="Times New Roman" w:hAnsi="Times New Roman" w:cs="Times New Roman"/>
          <w:sz w:val="24"/>
          <w:szCs w:val="24"/>
        </w:rPr>
        <w:tab/>
        <w:t>8.3</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1) Минимальный размер земельного участка для размещения жилого дома – 500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максимальный размер земельного участка для размещения индивидуального жилого дома – 1500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максимальный размер приусадебного участка личного подсобного хозяйства  – 5000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минимальный размер приусадебного участка личного подсобного хозяйства  – 500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максимальная площадь земельного участка для размещения одного блока блокированного жилого дома – 150 кв. м. Максимальное количество блоков – 10;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минимальный размер земельного участка для объектов дошкольного образования – 1600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минимальный размер земельного участка для фельдшерско-акушерского пункта – 2000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 минимальный размер земельного участка для объектов общеобразовательного назначения – 6000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9) минимальный размер земельного участка для магазина – 100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10) минимальный размер земельного участка для гостиницы – 1000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11) минимальный размер земельного участка для объектов общественного питания – 560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 минимальный размер земельного участка для объектов спорта –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13) максимальные и минимальные размеры земельных участков для ведения огородничества и ведения садоводства устанавливаются в соответствии с требованиями Закона Нижегородской области от 14.07.2003 №58-З «О нормах предоставления земельных участков на территории Нижегородской области»;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14) максимальный и минимальный размер земельного участка для иных объектов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1) В отношении земельных участков, предназначенных для размещения и эксплуатации индивидуальных жилых домов, от границ земельного участка до основного строения (стены жилого дома) – 3 м, до прочих хозяйственных построек, строений, сооружений вспомогательного использования, открытых стоянок  – 1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2) минимальный отступ от границ земельного участка до иных зданий строений, сооружений  – 3 м;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минимальный отступ от границ земельного участка со стороны улиц до зданий строений и сооружений -  5 м при осуществлении нового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 осуществлении проектирования и строительства в границах реконструируемой застройки, с учетом линии регулирования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1) Для индивидуального жилого дома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 xml:space="preserve">*  –  показатель по предельному количеству этажей включает все надземные этажи, в </w:t>
      </w:r>
      <w:proofErr w:type="spellStart"/>
      <w:r w:rsidRPr="003F4782">
        <w:rPr>
          <w:rFonts w:ascii="Times New Roman" w:hAnsi="Times New Roman" w:cs="Times New Roman"/>
          <w:sz w:val="24"/>
          <w:szCs w:val="24"/>
        </w:rPr>
        <w:t>т.ч</w:t>
      </w:r>
      <w:proofErr w:type="spellEnd"/>
      <w:r w:rsidRPr="003F4782">
        <w:rPr>
          <w:rFonts w:ascii="Times New Roman" w:hAnsi="Times New Roman" w:cs="Times New Roman"/>
          <w:sz w:val="24"/>
          <w:szCs w:val="24"/>
        </w:rPr>
        <w:t>. технический, мансардный, а также цокольный, если верх его перекрытия находится выше средней планировочной отметки земли не менее чем на 2 м (п.Г.8, СП 118.13330.2012.</w:t>
      </w:r>
      <w:proofErr w:type="gramEnd"/>
      <w:r w:rsidRPr="003F4782">
        <w:rPr>
          <w:rFonts w:ascii="Times New Roman" w:hAnsi="Times New Roman" w:cs="Times New Roman"/>
          <w:sz w:val="24"/>
          <w:szCs w:val="24"/>
        </w:rPr>
        <w:t xml:space="preserve"> Свод правил. Общественные здания и сооружения, </w:t>
      </w:r>
      <w:proofErr w:type="spellStart"/>
      <w:r w:rsidRPr="003F4782">
        <w:rPr>
          <w:rFonts w:ascii="Times New Roman" w:hAnsi="Times New Roman" w:cs="Times New Roman"/>
          <w:sz w:val="24"/>
          <w:szCs w:val="24"/>
        </w:rPr>
        <w:t>п.В</w:t>
      </w:r>
      <w:proofErr w:type="spellEnd"/>
      <w:r w:rsidRPr="003F4782">
        <w:rPr>
          <w:rFonts w:ascii="Times New Roman" w:hAnsi="Times New Roman" w:cs="Times New Roman"/>
          <w:sz w:val="24"/>
          <w:szCs w:val="24"/>
        </w:rPr>
        <w:t xml:space="preserve">. 1.6.СП54.13330.2011. Свод правил. </w:t>
      </w:r>
      <w:proofErr w:type="gramStart"/>
      <w:r w:rsidRPr="003F4782">
        <w:rPr>
          <w:rFonts w:ascii="Times New Roman" w:hAnsi="Times New Roman" w:cs="Times New Roman"/>
          <w:sz w:val="24"/>
          <w:szCs w:val="24"/>
        </w:rPr>
        <w:t>Здания жилые и многоквартирные);</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для объектов дошкольного образования – не более 3 этажей, если иное не установлено техническими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объектов общеобразовательного назначения – не более 4 этажей, если иное не установлено техническими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для объектов здравоохранения – не более 3 этажей, если иное не установлено техническими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для магазинов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6) для гостиницы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для общественного питания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 для иных объектов капитального строительства предельное количество этажей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1) 60% –  для размещения индивидуального жилого дома;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30% –  для размещения объектов дошкольного образования;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40% –  для размещения объектов общеобразовательного назначения;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50% –  для размещения блокированной жилой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для иных объектов капитального строительства максимальный процент застройки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Ж</w:t>
      </w:r>
      <w:proofErr w:type="gramEnd"/>
      <w:r w:rsidRPr="003F4782">
        <w:rPr>
          <w:rFonts w:ascii="Times New Roman" w:hAnsi="Times New Roman" w:cs="Times New Roman"/>
          <w:sz w:val="24"/>
          <w:szCs w:val="24"/>
        </w:rPr>
        <w:t xml:space="preserve"> – 4. Зона застройки </w:t>
      </w:r>
      <w:proofErr w:type="spellStart"/>
      <w:r w:rsidRPr="003F4782">
        <w:rPr>
          <w:rFonts w:ascii="Times New Roman" w:hAnsi="Times New Roman" w:cs="Times New Roman"/>
          <w:sz w:val="24"/>
          <w:szCs w:val="24"/>
        </w:rPr>
        <w:t>среднеэтажными</w:t>
      </w:r>
      <w:proofErr w:type="spellEnd"/>
      <w:r w:rsidRPr="003F4782">
        <w:rPr>
          <w:rFonts w:ascii="Times New Roman" w:hAnsi="Times New Roman" w:cs="Times New Roman"/>
          <w:sz w:val="24"/>
          <w:szCs w:val="24"/>
        </w:rPr>
        <w:t xml:space="preserve"> жилыми домами.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Зона </w:t>
      </w:r>
      <w:proofErr w:type="spellStart"/>
      <w:r w:rsidRPr="003F4782">
        <w:rPr>
          <w:rFonts w:ascii="Times New Roman" w:hAnsi="Times New Roman" w:cs="Times New Roman"/>
          <w:sz w:val="24"/>
          <w:szCs w:val="24"/>
        </w:rPr>
        <w:t>среднеэтажной</w:t>
      </w:r>
      <w:proofErr w:type="spellEnd"/>
      <w:r w:rsidRPr="003F4782">
        <w:rPr>
          <w:rFonts w:ascii="Times New Roman" w:hAnsi="Times New Roman" w:cs="Times New Roman"/>
          <w:sz w:val="24"/>
          <w:szCs w:val="24"/>
        </w:rPr>
        <w:t xml:space="preserve"> жилой застройки выделена для формирования жилых кварталов с размещением 3-5 этажных жилых домов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Основные виды разрешенного использования</w:t>
      </w:r>
      <w:r w:rsidRPr="003F4782">
        <w:rPr>
          <w:rFonts w:ascii="Times New Roman" w:hAnsi="Times New Roman" w:cs="Times New Roman"/>
          <w:sz w:val="24"/>
          <w:szCs w:val="24"/>
        </w:rPr>
        <w:tab/>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r w:rsidRPr="003F4782">
        <w:rPr>
          <w:rFonts w:ascii="Times New Roman" w:hAnsi="Times New Roman" w:cs="Times New Roman"/>
          <w:sz w:val="24"/>
          <w:szCs w:val="24"/>
        </w:rPr>
        <w:tab/>
      </w:r>
    </w:p>
    <w:p w:rsidR="003F4782" w:rsidRPr="003F4782" w:rsidRDefault="003F4782" w:rsidP="003F4782">
      <w:pPr>
        <w:spacing w:after="0" w:line="360" w:lineRule="auto"/>
        <w:jc w:val="both"/>
        <w:rPr>
          <w:rFonts w:ascii="Times New Roman" w:hAnsi="Times New Roman" w:cs="Times New Roman"/>
          <w:sz w:val="24"/>
          <w:szCs w:val="24"/>
        </w:rPr>
      </w:pPr>
      <w:proofErr w:type="spellStart"/>
      <w:r w:rsidRPr="003F4782">
        <w:rPr>
          <w:rFonts w:ascii="Times New Roman" w:hAnsi="Times New Roman" w:cs="Times New Roman"/>
          <w:sz w:val="24"/>
          <w:szCs w:val="24"/>
        </w:rPr>
        <w:t>Среднеэтажная</w:t>
      </w:r>
      <w:proofErr w:type="spellEnd"/>
      <w:r w:rsidRPr="003F4782">
        <w:rPr>
          <w:rFonts w:ascii="Times New Roman" w:hAnsi="Times New Roman" w:cs="Times New Roman"/>
          <w:sz w:val="24"/>
          <w:szCs w:val="24"/>
        </w:rPr>
        <w:t xml:space="preserve"> жилая застройка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многоквартирных домов этажностью не выше восьми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благоустройство и озеленение;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подземных гаражей и автостоянок;</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обустройство спортивных и детских площадок, площадок для отдыха;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3F4782">
        <w:rPr>
          <w:rFonts w:ascii="Times New Roman" w:hAnsi="Times New Roman" w:cs="Times New Roman"/>
          <w:sz w:val="24"/>
          <w:szCs w:val="24"/>
        </w:rPr>
        <w:tab/>
        <w:t>2.5</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Обслуживание жилой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ab/>
      </w:r>
      <w:proofErr w:type="gramStart"/>
      <w:r w:rsidRPr="003F478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3F4782">
        <w:rPr>
          <w:rFonts w:ascii="Times New Roman" w:hAnsi="Times New Roman" w:cs="Times New Roman"/>
          <w:sz w:val="24"/>
          <w:szCs w:val="24"/>
        </w:rPr>
        <w:tab/>
        <w:t>2.7*</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Хранение автотранспорта</w:t>
      </w:r>
      <w:r w:rsidRPr="003F4782">
        <w:rPr>
          <w:rFonts w:ascii="Times New Roman" w:hAnsi="Times New Roman" w:cs="Times New Roman"/>
          <w:sz w:val="24"/>
          <w:szCs w:val="24"/>
        </w:rPr>
        <w:tab/>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F4782">
        <w:rPr>
          <w:rFonts w:ascii="Times New Roman" w:hAnsi="Times New Roman" w:cs="Times New Roman"/>
          <w:sz w:val="24"/>
          <w:szCs w:val="24"/>
        </w:rPr>
        <w:t>машино</w:t>
      </w:r>
      <w:proofErr w:type="spellEnd"/>
      <w:r w:rsidRPr="003F4782">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использования с кодом 4.9</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2.7.1*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Коммунальное обслуживание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Предоставление коммунальных услуг</w:t>
      </w:r>
      <w:r w:rsidRPr="003F4782">
        <w:rPr>
          <w:rFonts w:ascii="Times New Roman" w:hAnsi="Times New Roman" w:cs="Times New Roman"/>
          <w:sz w:val="24"/>
          <w:szCs w:val="24"/>
        </w:rPr>
        <w:ta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3F4782">
        <w:rPr>
          <w:rFonts w:ascii="Times New Roman" w:hAnsi="Times New Roman" w:cs="Times New Roman"/>
          <w:sz w:val="24"/>
          <w:szCs w:val="24"/>
        </w:rPr>
        <w:tab/>
        <w:t>3.1.1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sidRPr="003F4782">
        <w:rPr>
          <w:rFonts w:ascii="Times New Roman" w:hAnsi="Times New Roman" w:cs="Times New Roman"/>
          <w:sz w:val="24"/>
          <w:szCs w:val="24"/>
        </w:rPr>
        <w:tab/>
        <w:t>Размещение зданий, предназначенных для приема физических и юридических лиц в связи с предоставлением им коммунальных услуг</w:t>
      </w:r>
      <w:r w:rsidRPr="003F4782">
        <w:rPr>
          <w:rFonts w:ascii="Times New Roman" w:hAnsi="Times New Roman" w:cs="Times New Roman"/>
          <w:sz w:val="24"/>
          <w:szCs w:val="24"/>
        </w:rPr>
        <w:tab/>
        <w:t>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Социальное обслуживание</w:t>
      </w:r>
      <w:r w:rsidRPr="003F4782">
        <w:rPr>
          <w:rFonts w:ascii="Times New Roman" w:hAnsi="Times New Roman" w:cs="Times New Roman"/>
          <w:sz w:val="24"/>
          <w:szCs w:val="24"/>
        </w:rPr>
        <w:tab/>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Дома социального обслуживания</w:t>
      </w:r>
      <w:r w:rsidRPr="003F4782">
        <w:rPr>
          <w:rFonts w:ascii="Times New Roman" w:hAnsi="Times New Roman" w:cs="Times New Roman"/>
          <w:sz w:val="24"/>
          <w:szCs w:val="24"/>
        </w:rPr>
        <w:tab/>
        <w:t>Размещение зданий, предназначенных для размещения домов престарелых, домов ребенка, детских домов, пунктов ночлега для бездомных граждан;</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r w:rsidRPr="003F4782">
        <w:rPr>
          <w:rFonts w:ascii="Times New Roman" w:hAnsi="Times New Roman" w:cs="Times New Roman"/>
          <w:sz w:val="24"/>
          <w:szCs w:val="24"/>
        </w:rPr>
        <w:tab/>
        <w:t>3.2.1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Оказание социальной помощи населению</w:t>
      </w:r>
      <w:r w:rsidRPr="003F4782">
        <w:rPr>
          <w:rFonts w:ascii="Times New Roman" w:hAnsi="Times New Roman" w:cs="Times New Roman"/>
          <w:sz w:val="24"/>
          <w:szCs w:val="24"/>
        </w:rPr>
        <w:tab/>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некоммерческих фондов, благотворительных организаций, клубов по интересам</w:t>
      </w:r>
      <w:r w:rsidRPr="003F4782">
        <w:rPr>
          <w:rFonts w:ascii="Times New Roman" w:hAnsi="Times New Roman" w:cs="Times New Roman"/>
          <w:sz w:val="24"/>
          <w:szCs w:val="24"/>
        </w:rPr>
        <w:tab/>
        <w:t>3.2.2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Оказание услуг связи</w:t>
      </w:r>
      <w:r w:rsidRPr="003F4782">
        <w:rPr>
          <w:rFonts w:ascii="Times New Roman" w:hAnsi="Times New Roman" w:cs="Times New Roman"/>
          <w:sz w:val="24"/>
          <w:szCs w:val="24"/>
        </w:rPr>
        <w:tab/>
        <w:t>Размещение зданий, предназначенных для размещения пунктов оказания услуг почтовой, телеграфной, междугородней и международной телефонной связи</w:t>
      </w:r>
      <w:r w:rsidRPr="003F4782">
        <w:rPr>
          <w:rFonts w:ascii="Times New Roman" w:hAnsi="Times New Roman" w:cs="Times New Roman"/>
          <w:sz w:val="24"/>
          <w:szCs w:val="24"/>
        </w:rPr>
        <w:tab/>
        <w:t>3.2.3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Общежития</w:t>
      </w:r>
      <w:r w:rsidRPr="003F4782">
        <w:rPr>
          <w:rFonts w:ascii="Times New Roman" w:hAnsi="Times New Roman" w:cs="Times New Roman"/>
          <w:sz w:val="24"/>
          <w:szCs w:val="24"/>
        </w:rPr>
        <w:tab/>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3.2.4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Бытовое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r w:rsidRPr="003F4782">
        <w:rPr>
          <w:rFonts w:ascii="Times New Roman" w:hAnsi="Times New Roman" w:cs="Times New Roman"/>
          <w:sz w:val="24"/>
          <w:szCs w:val="24"/>
        </w:rPr>
        <w:tab/>
        <w:t>3.3*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Здравоохранение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Амбулаторно-поликлиническое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3F4782">
        <w:rPr>
          <w:rFonts w:ascii="Times New Roman" w:hAnsi="Times New Roman" w:cs="Times New Roman"/>
          <w:sz w:val="24"/>
          <w:szCs w:val="24"/>
        </w:rPr>
        <w:tab/>
        <w:t>3.4.1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Стационарное медицинское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станций скорой помощи;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площадок санитарной авиации</w:t>
      </w:r>
      <w:r w:rsidRPr="003F4782">
        <w:rPr>
          <w:rFonts w:ascii="Times New Roman" w:hAnsi="Times New Roman" w:cs="Times New Roman"/>
          <w:sz w:val="24"/>
          <w:szCs w:val="24"/>
        </w:rPr>
        <w:tab/>
        <w:t>3.4.2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Культурное развитие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ab/>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Объекты культурно-досуговой деятельности</w:t>
      </w:r>
      <w:r w:rsidRPr="003F4782">
        <w:rPr>
          <w:rFonts w:ascii="Times New Roman" w:hAnsi="Times New Roman" w:cs="Times New Roman"/>
          <w:sz w:val="24"/>
          <w:szCs w:val="24"/>
        </w:rPr>
        <w:tab/>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Pr="003F4782">
        <w:rPr>
          <w:rFonts w:ascii="Times New Roman" w:hAnsi="Times New Roman" w:cs="Times New Roman"/>
          <w:sz w:val="24"/>
          <w:szCs w:val="24"/>
        </w:rPr>
        <w:tab/>
        <w:t>3.6.1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Парки культуры и отдыха</w:t>
      </w:r>
      <w:r w:rsidRPr="003F4782">
        <w:rPr>
          <w:rFonts w:ascii="Times New Roman" w:hAnsi="Times New Roman" w:cs="Times New Roman"/>
          <w:sz w:val="24"/>
          <w:szCs w:val="24"/>
        </w:rPr>
        <w:tab/>
        <w:t>Размещение парков культуры и отдыха</w:t>
      </w:r>
      <w:r w:rsidRPr="003F4782">
        <w:rPr>
          <w:rFonts w:ascii="Times New Roman" w:hAnsi="Times New Roman" w:cs="Times New Roman"/>
          <w:sz w:val="24"/>
          <w:szCs w:val="24"/>
        </w:rPr>
        <w:tab/>
        <w:t>3.6.2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Цирки и зверинцы</w:t>
      </w:r>
      <w:r w:rsidRPr="003F4782">
        <w:rPr>
          <w:rFonts w:ascii="Times New Roman" w:hAnsi="Times New Roman" w:cs="Times New Roman"/>
          <w:sz w:val="24"/>
          <w:szCs w:val="24"/>
        </w:rPr>
        <w:tab/>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r w:rsidRPr="003F4782">
        <w:rPr>
          <w:rFonts w:ascii="Times New Roman" w:hAnsi="Times New Roman" w:cs="Times New Roman"/>
          <w:sz w:val="24"/>
          <w:szCs w:val="24"/>
        </w:rPr>
        <w:tab/>
        <w:t>3.6.3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Магазины</w:t>
      </w:r>
      <w:r w:rsidRPr="003F4782">
        <w:rPr>
          <w:rFonts w:ascii="Times New Roman" w:hAnsi="Times New Roman" w:cs="Times New Roman"/>
          <w:sz w:val="24"/>
          <w:szCs w:val="24"/>
        </w:rPr>
        <w:tab/>
        <w:t>Размещение объектов капитального строительства, предназначенных для продажи товаров, торговая площадь которых составляет до 500 кв. м</w:t>
      </w:r>
      <w:r w:rsidRPr="003F4782">
        <w:rPr>
          <w:rFonts w:ascii="Times New Roman" w:hAnsi="Times New Roman" w:cs="Times New Roman"/>
          <w:sz w:val="24"/>
          <w:szCs w:val="24"/>
        </w:rPr>
        <w:tab/>
        <w:t>4.4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Общественное питание</w:t>
      </w:r>
      <w:r w:rsidRPr="003F4782">
        <w:rPr>
          <w:rFonts w:ascii="Times New Roman" w:hAnsi="Times New Roman" w:cs="Times New Roman"/>
          <w:sz w:val="24"/>
          <w:szCs w:val="24"/>
        </w:rPr>
        <w:tab/>
        <w:t>Размещение объектов капитального строительства в целях устройства мест общественного питания (рестораны, кафе, столовые, закусочные, бары)</w:t>
      </w:r>
      <w:r w:rsidRPr="003F4782">
        <w:rPr>
          <w:rFonts w:ascii="Times New Roman" w:hAnsi="Times New Roman" w:cs="Times New Roman"/>
          <w:sz w:val="24"/>
          <w:szCs w:val="24"/>
        </w:rPr>
        <w:tab/>
        <w:t>4.6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Развлечения</w:t>
      </w:r>
      <w:r w:rsidRPr="003F4782">
        <w:rPr>
          <w:rFonts w:ascii="Times New Roman" w:hAnsi="Times New Roman" w:cs="Times New Roman"/>
          <w:sz w:val="24"/>
          <w:szCs w:val="24"/>
        </w:rPr>
        <w:tab/>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Развлекательные мероприятия</w:t>
      </w:r>
      <w:r w:rsidRPr="003F4782">
        <w:rPr>
          <w:rFonts w:ascii="Times New Roman" w:hAnsi="Times New Roman" w:cs="Times New Roman"/>
          <w:sz w:val="24"/>
          <w:szCs w:val="24"/>
        </w:rPr>
        <w:tab/>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r w:rsidRPr="003F4782">
        <w:rPr>
          <w:rFonts w:ascii="Times New Roman" w:hAnsi="Times New Roman" w:cs="Times New Roman"/>
          <w:sz w:val="24"/>
          <w:szCs w:val="24"/>
        </w:rPr>
        <w:tab/>
        <w:t>4.8.1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Проведение азартных игр</w:t>
      </w:r>
      <w:r w:rsidRPr="003F4782">
        <w:rPr>
          <w:rFonts w:ascii="Times New Roman" w:hAnsi="Times New Roman" w:cs="Times New Roman"/>
          <w:sz w:val="24"/>
          <w:szCs w:val="24"/>
        </w:rPr>
        <w:tab/>
        <w:t>Размещение зданий и сооружений, предназначенных для размещения букмекерских контор, тотализаторов, их пунктов приема ставок вне игорных зон</w:t>
      </w:r>
      <w:r w:rsidRPr="003F4782">
        <w:rPr>
          <w:rFonts w:ascii="Times New Roman" w:hAnsi="Times New Roman" w:cs="Times New Roman"/>
          <w:sz w:val="24"/>
          <w:szCs w:val="24"/>
        </w:rPr>
        <w:tab/>
        <w:t>4.8.2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Проведение азартных игр в игорных зонах</w:t>
      </w:r>
      <w:r w:rsidRPr="003F4782">
        <w:rPr>
          <w:rFonts w:ascii="Times New Roman" w:hAnsi="Times New Roman" w:cs="Times New Roman"/>
          <w:sz w:val="24"/>
          <w:szCs w:val="24"/>
        </w:rPr>
        <w:tab/>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sidRPr="003F4782">
        <w:rPr>
          <w:rFonts w:ascii="Times New Roman" w:hAnsi="Times New Roman" w:cs="Times New Roman"/>
          <w:sz w:val="24"/>
          <w:szCs w:val="24"/>
        </w:rPr>
        <w:tab/>
        <w:t>4.8.3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Служебные гаражи</w:t>
      </w:r>
      <w:r w:rsidRPr="003F4782">
        <w:rPr>
          <w:rFonts w:ascii="Times New Roman" w:hAnsi="Times New Roman" w:cs="Times New Roman"/>
          <w:sz w:val="24"/>
          <w:szCs w:val="24"/>
        </w:rPr>
        <w:tab/>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Pr="003F4782">
        <w:rPr>
          <w:rFonts w:ascii="Times New Roman" w:hAnsi="Times New Roman" w:cs="Times New Roman"/>
          <w:sz w:val="24"/>
          <w:szCs w:val="24"/>
        </w:rPr>
        <w:tab/>
        <w:t>4.9*</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Спорт</w:t>
      </w:r>
      <w:r w:rsidRPr="003F4782">
        <w:rPr>
          <w:rFonts w:ascii="Times New Roman" w:hAnsi="Times New Roman" w:cs="Times New Roman"/>
          <w:sz w:val="24"/>
          <w:szCs w:val="24"/>
        </w:rPr>
        <w:tab/>
      </w:r>
      <w:r w:rsidRPr="003F4782">
        <w:rPr>
          <w:rFonts w:ascii="Times New Roman" w:hAnsi="Times New Roman" w:cs="Times New Roman"/>
          <w:sz w:val="24"/>
          <w:szCs w:val="24"/>
        </w:rPr>
        <w:tab/>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спортивно-зрелищных мероприятий</w:t>
      </w:r>
      <w:r w:rsidRPr="003F4782">
        <w:rPr>
          <w:rFonts w:ascii="Times New Roman" w:hAnsi="Times New Roman" w:cs="Times New Roman"/>
          <w:sz w:val="24"/>
          <w:szCs w:val="24"/>
        </w:rPr>
        <w:tab/>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r w:rsidRPr="003F4782">
        <w:rPr>
          <w:rFonts w:ascii="Times New Roman" w:hAnsi="Times New Roman" w:cs="Times New Roman"/>
          <w:sz w:val="24"/>
          <w:szCs w:val="24"/>
        </w:rPr>
        <w:tab/>
        <w:t>5.1.1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занятий спортом в помещениях</w:t>
      </w:r>
      <w:r w:rsidRPr="003F4782">
        <w:rPr>
          <w:rFonts w:ascii="Times New Roman" w:hAnsi="Times New Roman" w:cs="Times New Roman"/>
          <w:sz w:val="24"/>
          <w:szCs w:val="24"/>
        </w:rPr>
        <w:tab/>
        <w:t>Размещение спортивных клубов, спортивных залов, бассейнов, физкультурно-оздоровительных комплексов в зданиях и сооружениях</w:t>
      </w:r>
      <w:r w:rsidRPr="003F4782">
        <w:rPr>
          <w:rFonts w:ascii="Times New Roman" w:hAnsi="Times New Roman" w:cs="Times New Roman"/>
          <w:sz w:val="24"/>
          <w:szCs w:val="24"/>
        </w:rPr>
        <w:tab/>
        <w:t>5.1.2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Площадки для занятий спортом</w:t>
      </w:r>
      <w:r w:rsidRPr="003F4782">
        <w:rPr>
          <w:rFonts w:ascii="Times New Roman" w:hAnsi="Times New Roman" w:cs="Times New Roman"/>
          <w:sz w:val="24"/>
          <w:szCs w:val="24"/>
        </w:rPr>
        <w:tab/>
        <w:t>Размещение площадок для занятия спортом и физкультурой на открытом воздухе (физкультурные площадки, беговые дорожки, поля для спортивной игры)</w:t>
      </w:r>
      <w:r w:rsidRPr="003F4782">
        <w:rPr>
          <w:rFonts w:ascii="Times New Roman" w:hAnsi="Times New Roman" w:cs="Times New Roman"/>
          <w:sz w:val="24"/>
          <w:szCs w:val="24"/>
        </w:rPr>
        <w:tab/>
        <w:t>5.1.3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Оборудованные площадки для занятий спортом</w:t>
      </w:r>
      <w:r w:rsidRPr="003F4782">
        <w:rPr>
          <w:rFonts w:ascii="Times New Roman" w:hAnsi="Times New Roman" w:cs="Times New Roman"/>
          <w:sz w:val="24"/>
          <w:szCs w:val="24"/>
        </w:rPr>
        <w:tab/>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r w:rsidRPr="003F4782">
        <w:rPr>
          <w:rFonts w:ascii="Times New Roman" w:hAnsi="Times New Roman" w:cs="Times New Roman"/>
          <w:sz w:val="24"/>
          <w:szCs w:val="24"/>
        </w:rPr>
        <w:tab/>
        <w:t>5.1.4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Водный спорт</w:t>
      </w:r>
      <w:r w:rsidRPr="003F4782">
        <w:rPr>
          <w:rFonts w:ascii="Times New Roman" w:hAnsi="Times New Roman" w:cs="Times New Roman"/>
          <w:sz w:val="24"/>
          <w:szCs w:val="24"/>
        </w:rPr>
        <w:tab/>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r w:rsidRPr="003F4782">
        <w:rPr>
          <w:rFonts w:ascii="Times New Roman" w:hAnsi="Times New Roman" w:cs="Times New Roman"/>
          <w:sz w:val="24"/>
          <w:szCs w:val="24"/>
        </w:rPr>
        <w:tab/>
        <w:t>5.1.5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Авиационный спорт</w:t>
      </w:r>
      <w:r w:rsidRPr="003F4782">
        <w:rPr>
          <w:rFonts w:ascii="Times New Roman" w:hAnsi="Times New Roman" w:cs="Times New Roman"/>
          <w:sz w:val="24"/>
          <w:szCs w:val="24"/>
        </w:rPr>
        <w:tab/>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r w:rsidRPr="003F4782">
        <w:rPr>
          <w:rFonts w:ascii="Times New Roman" w:hAnsi="Times New Roman" w:cs="Times New Roman"/>
          <w:sz w:val="24"/>
          <w:szCs w:val="24"/>
        </w:rPr>
        <w:tab/>
        <w:t>5.1.6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Спортивные базы</w:t>
      </w:r>
      <w:r w:rsidRPr="003F4782">
        <w:rPr>
          <w:rFonts w:ascii="Times New Roman" w:hAnsi="Times New Roman" w:cs="Times New Roman"/>
          <w:sz w:val="24"/>
          <w:szCs w:val="24"/>
        </w:rPr>
        <w:tab/>
        <w:t>Размещение спортивных баз и лагерей, в которых осуществляется спортивная подготовка длительно проживающих в них лиц</w:t>
      </w:r>
      <w:r w:rsidRPr="003F4782">
        <w:rPr>
          <w:rFonts w:ascii="Times New Roman" w:hAnsi="Times New Roman" w:cs="Times New Roman"/>
          <w:sz w:val="24"/>
          <w:szCs w:val="24"/>
        </w:rPr>
        <w:tab/>
        <w:t>5.1.7</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Связь</w:t>
      </w:r>
      <w:r w:rsidRPr="003F4782">
        <w:rPr>
          <w:rFonts w:ascii="Times New Roman" w:hAnsi="Times New Roman" w:cs="Times New Roman"/>
          <w:sz w:val="24"/>
          <w:szCs w:val="24"/>
        </w:rPr>
        <w:ta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и антенных опор (мачт и башен) высотой до 50 метров, предназначенных для размещения средств связи</w:t>
      </w:r>
      <w:proofErr w:type="gramEnd"/>
      <w:r w:rsidRPr="003F4782">
        <w:rPr>
          <w:rFonts w:ascii="Times New Roman" w:hAnsi="Times New Roman" w:cs="Times New Roman"/>
          <w:sz w:val="24"/>
          <w:szCs w:val="24"/>
        </w:rPr>
        <w:t>.</w:t>
      </w:r>
      <w:r w:rsidRPr="003F4782">
        <w:rPr>
          <w:rFonts w:ascii="Times New Roman" w:hAnsi="Times New Roman" w:cs="Times New Roman"/>
          <w:sz w:val="24"/>
          <w:szCs w:val="24"/>
        </w:rPr>
        <w:tab/>
        <w:t>6.8*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внутреннего правопорядка</w:t>
      </w:r>
      <w:r w:rsidRPr="003F4782">
        <w:rPr>
          <w:rFonts w:ascii="Times New Roman" w:hAnsi="Times New Roman" w:cs="Times New Roman"/>
          <w:sz w:val="24"/>
          <w:szCs w:val="24"/>
        </w:rPr>
        <w:tab/>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F4782">
        <w:rPr>
          <w:rFonts w:ascii="Times New Roman" w:hAnsi="Times New Roman" w:cs="Times New Roman"/>
          <w:sz w:val="24"/>
          <w:szCs w:val="24"/>
        </w:rPr>
        <w:t>Росгвардии</w:t>
      </w:r>
      <w:proofErr w:type="spellEnd"/>
      <w:r w:rsidRPr="003F4782">
        <w:rPr>
          <w:rFonts w:ascii="Times New Roman" w:hAnsi="Times New Roman" w:cs="Times New Roman"/>
          <w:sz w:val="24"/>
          <w:szCs w:val="24"/>
        </w:rPr>
        <w:t xml:space="preserve"> и спасательных служб, в которых существует военизированная служба;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r w:rsidRPr="003F4782">
        <w:rPr>
          <w:rFonts w:ascii="Times New Roman" w:hAnsi="Times New Roman" w:cs="Times New Roman"/>
          <w:sz w:val="24"/>
          <w:szCs w:val="24"/>
        </w:rPr>
        <w:tab/>
        <w:t>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Земельные участки (территории) общего пользования</w:t>
      </w:r>
      <w:r w:rsidRPr="003F4782">
        <w:rPr>
          <w:rFonts w:ascii="Times New Roman" w:hAnsi="Times New Roman" w:cs="Times New Roman"/>
          <w:sz w:val="24"/>
          <w:szCs w:val="24"/>
        </w:rPr>
        <w:tab/>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Улично-дорожная сеть</w:t>
      </w:r>
      <w:r w:rsidRPr="003F4782">
        <w:rPr>
          <w:rFonts w:ascii="Times New Roman" w:hAnsi="Times New Roman" w:cs="Times New Roman"/>
          <w:sz w:val="24"/>
          <w:szCs w:val="24"/>
        </w:rPr>
        <w:t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F4782">
        <w:rPr>
          <w:rFonts w:ascii="Times New Roman" w:hAnsi="Times New Roman" w:cs="Times New Roman"/>
          <w:sz w:val="24"/>
          <w:szCs w:val="24"/>
        </w:rPr>
        <w:t>велотранспортной</w:t>
      </w:r>
      <w:proofErr w:type="spellEnd"/>
      <w:r w:rsidRPr="003F4782">
        <w:rPr>
          <w:rFonts w:ascii="Times New Roman" w:hAnsi="Times New Roman" w:cs="Times New Roman"/>
          <w:sz w:val="24"/>
          <w:szCs w:val="24"/>
        </w:rPr>
        <w:t xml:space="preserve"> и инженерной инфраструктуры;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придорожных стоянок (парковок) транспортных сре</w:t>
      </w:r>
      <w:proofErr w:type="gramStart"/>
      <w:r w:rsidRPr="003F4782">
        <w:rPr>
          <w:rFonts w:ascii="Times New Roman" w:hAnsi="Times New Roman" w:cs="Times New Roman"/>
          <w:sz w:val="24"/>
          <w:szCs w:val="24"/>
        </w:rPr>
        <w:t>дств в гр</w:t>
      </w:r>
      <w:proofErr w:type="gramEnd"/>
      <w:r w:rsidRPr="003F4782">
        <w:rPr>
          <w:rFonts w:ascii="Times New Roman" w:hAnsi="Times New Roman" w:cs="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Pr="003F4782">
        <w:rPr>
          <w:rFonts w:ascii="Times New Roman" w:hAnsi="Times New Roman" w:cs="Times New Roman"/>
          <w:sz w:val="24"/>
          <w:szCs w:val="24"/>
        </w:rPr>
        <w:tab/>
        <w:t>12.0.1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Благоустройство территории</w:t>
      </w:r>
      <w:r w:rsidRPr="003F4782">
        <w:rPr>
          <w:rFonts w:ascii="Times New Roman" w:hAnsi="Times New Roman" w:cs="Times New Roman"/>
          <w:sz w:val="24"/>
          <w:szCs w:val="24"/>
        </w:rPr>
        <w:t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Pr="003F4782">
        <w:rPr>
          <w:rFonts w:ascii="Times New Roman" w:hAnsi="Times New Roman" w:cs="Times New Roman"/>
          <w:sz w:val="24"/>
          <w:szCs w:val="24"/>
        </w:rPr>
        <w:tab/>
        <w:t>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Ведение огородничества</w:t>
      </w:r>
      <w:r w:rsidRPr="003F4782">
        <w:rPr>
          <w:rFonts w:ascii="Times New Roman" w:hAnsi="Times New Roman" w:cs="Times New Roman"/>
          <w:sz w:val="24"/>
          <w:szCs w:val="24"/>
        </w:rPr>
        <w:tab/>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3F4782">
        <w:rPr>
          <w:rFonts w:ascii="Times New Roman" w:hAnsi="Times New Roman" w:cs="Times New Roman"/>
          <w:sz w:val="24"/>
          <w:szCs w:val="24"/>
        </w:rPr>
        <w:tab/>
        <w:t>13.1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Ведение садоводства</w:t>
      </w:r>
      <w:r w:rsidRPr="003F4782">
        <w:rPr>
          <w:rFonts w:ascii="Times New Roman" w:hAnsi="Times New Roman" w:cs="Times New Roman"/>
          <w:sz w:val="24"/>
          <w:szCs w:val="24"/>
        </w:rPr>
        <w:tab/>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r w:rsidRPr="003F4782">
        <w:rPr>
          <w:rFonts w:ascii="Times New Roman" w:hAnsi="Times New Roman" w:cs="Times New Roman"/>
          <w:sz w:val="24"/>
          <w:szCs w:val="24"/>
        </w:rPr>
        <w:tab/>
        <w:t>13.2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 установлено</w:t>
      </w:r>
      <w:proofErr w:type="gramStart"/>
      <w:r w:rsidRPr="003F4782">
        <w:rPr>
          <w:rFonts w:ascii="Times New Roman" w:hAnsi="Times New Roman" w:cs="Times New Roman"/>
          <w:sz w:val="24"/>
          <w:szCs w:val="24"/>
        </w:rPr>
        <w:tab/>
        <w:t>Н</w:t>
      </w:r>
      <w:proofErr w:type="gramEnd"/>
      <w:r w:rsidRPr="003F4782">
        <w:rPr>
          <w:rFonts w:ascii="Times New Roman" w:hAnsi="Times New Roman" w:cs="Times New Roman"/>
          <w:sz w:val="24"/>
          <w:szCs w:val="24"/>
        </w:rPr>
        <w:t>е установлено</w:t>
      </w:r>
      <w:r w:rsidRPr="003F4782">
        <w:rPr>
          <w:rFonts w:ascii="Times New Roman" w:hAnsi="Times New Roman" w:cs="Times New Roman"/>
          <w:sz w:val="24"/>
          <w:szCs w:val="24"/>
        </w:rPr>
        <w:tab/>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1) минимальный размер земельного участка для размещения жилого дома – 500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минимальный размер земельного участка для объектов дошкольного образования – 1600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минимальный размер земельного участка для фельдшерско-акушерского пункта – 2000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минимальный размер земельного участка для объектов общеобразовательного назначения – 6000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минимальный размер земельного участка для магазина – 100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минимальный размер земельного участка для гостиницы – 1000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минимальный размер земельного участка для объектов общественного питания – 560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 минимальный размер земельного участка для объектов спорта –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9) максимальные и минимальные размеры земельных участков для ведения огородничества и ведения садоводства устанавливаются в соответствии с требованиями Закона Нижегородской области от 14.07.2003 №58-З «О нормах предоставления земельных участков на территории Нижегородской области»;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10) максимальный и минимальный размер земельного участка для иных объектов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1)В отношении земельных участков, предназначенных для размещения и эксплуатации жилых домов, от границ земельного участка до основного строения (стены жилого дома) – 3 м, до прочих хозяйственных построек, строений, сооружений вспомогательного использования, открытых стоянок – 1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минимальный отступ от границ земельного участка до иных зданий строений, сооружений  –  3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Минимальный отступ хозяйственных построек  от границы соседнего участка –  1 м  (при 1 этажной постройке) и 3 м (при 2 этажной постройке).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 осуществлении проектирования и строительства в границах реконструируемой застройки, с учетом линии регулирования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1) для объектов дошкольного образования – не более 3 этажей, если иное не установлено техническими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для объектов общеобразовательного назначения – не более 4 этажей, если иное не установлено техническими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3) для объектов здравоохранения – не более 3 этажей, если иное не установлено техническими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для магазинов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для гостиницы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для общественного питания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для хозяйственных построек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 для иных объектов капитального строительства предельное количество этажей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1) 30% –  для размещения объектов дошкольного образования;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40% –  для размещения объектов общеобразовательного назначения;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иных объектов капитального строительства максимальный процент застройки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Ж</w:t>
      </w:r>
      <w:proofErr w:type="gramEnd"/>
      <w:r w:rsidRPr="003F4782">
        <w:rPr>
          <w:rFonts w:ascii="Times New Roman" w:hAnsi="Times New Roman" w:cs="Times New Roman"/>
          <w:sz w:val="24"/>
          <w:szCs w:val="24"/>
        </w:rPr>
        <w:t xml:space="preserve"> – 5. Зона смешанной застройки малоэтажными и </w:t>
      </w:r>
      <w:proofErr w:type="spellStart"/>
      <w:r w:rsidRPr="003F4782">
        <w:rPr>
          <w:rFonts w:ascii="Times New Roman" w:hAnsi="Times New Roman" w:cs="Times New Roman"/>
          <w:sz w:val="24"/>
          <w:szCs w:val="24"/>
        </w:rPr>
        <w:t>среднеэтажными</w:t>
      </w:r>
      <w:proofErr w:type="spellEnd"/>
      <w:r w:rsidRPr="003F4782">
        <w:rPr>
          <w:rFonts w:ascii="Times New Roman" w:hAnsi="Times New Roman" w:cs="Times New Roman"/>
          <w:sz w:val="24"/>
          <w:szCs w:val="24"/>
        </w:rPr>
        <w:t xml:space="preserve"> жилыми домами.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Зона </w:t>
      </w:r>
      <w:proofErr w:type="spellStart"/>
      <w:r w:rsidRPr="003F4782">
        <w:rPr>
          <w:rFonts w:ascii="Times New Roman" w:hAnsi="Times New Roman" w:cs="Times New Roman"/>
          <w:sz w:val="24"/>
          <w:szCs w:val="24"/>
        </w:rPr>
        <w:t>среднеэтажной</w:t>
      </w:r>
      <w:proofErr w:type="spellEnd"/>
      <w:r w:rsidRPr="003F4782">
        <w:rPr>
          <w:rFonts w:ascii="Times New Roman" w:hAnsi="Times New Roman" w:cs="Times New Roman"/>
          <w:sz w:val="24"/>
          <w:szCs w:val="24"/>
        </w:rPr>
        <w:t xml:space="preserve"> смешанной застройки выделена для формирования жилых районов с размещением домов малоэтажных и </w:t>
      </w:r>
      <w:proofErr w:type="spellStart"/>
      <w:r w:rsidRPr="003F4782">
        <w:rPr>
          <w:rFonts w:ascii="Times New Roman" w:hAnsi="Times New Roman" w:cs="Times New Roman"/>
          <w:sz w:val="24"/>
          <w:szCs w:val="24"/>
        </w:rPr>
        <w:t>среднеэтажных</w:t>
      </w:r>
      <w:proofErr w:type="spellEnd"/>
      <w:r w:rsidRPr="003F4782">
        <w:rPr>
          <w:rFonts w:ascii="Times New Roman" w:hAnsi="Times New Roman" w:cs="Times New Roman"/>
          <w:sz w:val="24"/>
          <w:szCs w:val="24"/>
        </w:rPr>
        <w:t>, этажностью не выше 5-и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Малоэтажная многоквартирная жилая застройка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 xml:space="preserve">Размещение малоэтажных многоквартирных домов (многоквартирные дома высотой до 4 этажей, включая </w:t>
      </w:r>
      <w:proofErr w:type="gramStart"/>
      <w:r w:rsidRPr="003F4782">
        <w:rPr>
          <w:rFonts w:ascii="Times New Roman" w:hAnsi="Times New Roman" w:cs="Times New Roman"/>
          <w:sz w:val="24"/>
          <w:szCs w:val="24"/>
        </w:rPr>
        <w:t>мансардный</w:t>
      </w:r>
      <w:proofErr w:type="gramEnd"/>
      <w:r w:rsidRPr="003F4782">
        <w:rPr>
          <w:rFonts w:ascii="Times New Roman" w:hAnsi="Times New Roman" w:cs="Times New Roman"/>
          <w:sz w:val="24"/>
          <w:szCs w:val="24"/>
        </w:rPr>
        <w:t>);</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обустройство спортивных и детских площадок, площадок для отдыха;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Pr="003F4782">
        <w:rPr>
          <w:rFonts w:ascii="Times New Roman" w:hAnsi="Times New Roman" w:cs="Times New Roman"/>
          <w:sz w:val="24"/>
          <w:szCs w:val="24"/>
        </w:rPr>
        <w:tab/>
        <w:t>2.1.1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spellStart"/>
      <w:r w:rsidRPr="003F4782">
        <w:rPr>
          <w:rFonts w:ascii="Times New Roman" w:hAnsi="Times New Roman" w:cs="Times New Roman"/>
          <w:sz w:val="24"/>
          <w:szCs w:val="24"/>
        </w:rPr>
        <w:t>Среднеэтажная</w:t>
      </w:r>
      <w:proofErr w:type="spellEnd"/>
      <w:r w:rsidRPr="003F4782">
        <w:rPr>
          <w:rFonts w:ascii="Times New Roman" w:hAnsi="Times New Roman" w:cs="Times New Roman"/>
          <w:sz w:val="24"/>
          <w:szCs w:val="24"/>
        </w:rPr>
        <w:t xml:space="preserve"> жилая застройка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многоквартирных домов этажностью не выше восьми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благоустройство и озеленение;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размещение подземных гаражей и автостоянок;</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обустройство спортивных и детских площадок, площадок для отдыха;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3F4782">
        <w:rPr>
          <w:rFonts w:ascii="Times New Roman" w:hAnsi="Times New Roman" w:cs="Times New Roman"/>
          <w:sz w:val="24"/>
          <w:szCs w:val="24"/>
        </w:rPr>
        <w:tab/>
        <w:t>2.5</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Обслуживание жилой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3F4782">
        <w:rPr>
          <w:rFonts w:ascii="Times New Roman" w:hAnsi="Times New Roman" w:cs="Times New Roman"/>
          <w:sz w:val="24"/>
          <w:szCs w:val="24"/>
        </w:rPr>
        <w:tab/>
        <w:t>2.7*</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Хранение автотранспорта</w:t>
      </w:r>
      <w:r w:rsidRPr="003F4782">
        <w:rPr>
          <w:rFonts w:ascii="Times New Roman" w:hAnsi="Times New Roman" w:cs="Times New Roman"/>
          <w:sz w:val="24"/>
          <w:szCs w:val="24"/>
        </w:rPr>
        <w:tab/>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F4782">
        <w:rPr>
          <w:rFonts w:ascii="Times New Roman" w:hAnsi="Times New Roman" w:cs="Times New Roman"/>
          <w:sz w:val="24"/>
          <w:szCs w:val="24"/>
        </w:rPr>
        <w:t>машино</w:t>
      </w:r>
      <w:proofErr w:type="spellEnd"/>
      <w:r w:rsidRPr="003F4782">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использования с кодом 4.9</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2.7.1*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Коммунальное обслуживание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Предоставление коммунальных услуг</w:t>
      </w:r>
      <w:r w:rsidRPr="003F4782">
        <w:rPr>
          <w:rFonts w:ascii="Times New Roman" w:hAnsi="Times New Roman" w:cs="Times New Roman"/>
          <w:sz w:val="24"/>
          <w:szCs w:val="24"/>
        </w:rPr>
        <w:ta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3F4782">
        <w:rPr>
          <w:rFonts w:ascii="Times New Roman" w:hAnsi="Times New Roman" w:cs="Times New Roman"/>
          <w:sz w:val="24"/>
          <w:szCs w:val="24"/>
        </w:rPr>
        <w:tab/>
        <w:t>3.1.1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sidRPr="003F4782">
        <w:rPr>
          <w:rFonts w:ascii="Times New Roman" w:hAnsi="Times New Roman" w:cs="Times New Roman"/>
          <w:sz w:val="24"/>
          <w:szCs w:val="24"/>
        </w:rPr>
        <w:tab/>
        <w:t>Размещение зданий, предназначенных для приема физических и юридических лиц в связи с предоставлением им коммунальных услуг</w:t>
      </w:r>
      <w:r w:rsidRPr="003F4782">
        <w:rPr>
          <w:rFonts w:ascii="Times New Roman" w:hAnsi="Times New Roman" w:cs="Times New Roman"/>
          <w:sz w:val="24"/>
          <w:szCs w:val="24"/>
        </w:rPr>
        <w:tab/>
        <w:t>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Социальное обслуживание</w:t>
      </w:r>
      <w:r w:rsidRPr="003F4782">
        <w:rPr>
          <w:rFonts w:ascii="Times New Roman" w:hAnsi="Times New Roman" w:cs="Times New Roman"/>
          <w:sz w:val="24"/>
          <w:szCs w:val="24"/>
        </w:rPr>
        <w:tab/>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Дома социального обслуживания</w:t>
      </w:r>
      <w:r w:rsidRPr="003F4782">
        <w:rPr>
          <w:rFonts w:ascii="Times New Roman" w:hAnsi="Times New Roman" w:cs="Times New Roman"/>
          <w:sz w:val="24"/>
          <w:szCs w:val="24"/>
        </w:rPr>
        <w:tab/>
        <w:t>Размещение зданий, предназначенных для размещения домов престарелых, домов ребенка, детских домов, пунктов ночлега для бездомных граждан;</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r w:rsidRPr="003F4782">
        <w:rPr>
          <w:rFonts w:ascii="Times New Roman" w:hAnsi="Times New Roman" w:cs="Times New Roman"/>
          <w:sz w:val="24"/>
          <w:szCs w:val="24"/>
        </w:rPr>
        <w:tab/>
        <w:t>3.2.1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Оказание социальной помощи населению</w:t>
      </w:r>
      <w:r w:rsidRPr="003F4782">
        <w:rPr>
          <w:rFonts w:ascii="Times New Roman" w:hAnsi="Times New Roman" w:cs="Times New Roman"/>
          <w:sz w:val="24"/>
          <w:szCs w:val="24"/>
        </w:rPr>
        <w:tab/>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некоммерческих фондов, благотворительных организаций, клубов по интересам</w:t>
      </w:r>
      <w:r w:rsidRPr="003F4782">
        <w:rPr>
          <w:rFonts w:ascii="Times New Roman" w:hAnsi="Times New Roman" w:cs="Times New Roman"/>
          <w:sz w:val="24"/>
          <w:szCs w:val="24"/>
        </w:rPr>
        <w:tab/>
        <w:t>3.2.2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Оказание услуг связи</w:t>
      </w:r>
      <w:r w:rsidRPr="003F4782">
        <w:rPr>
          <w:rFonts w:ascii="Times New Roman" w:hAnsi="Times New Roman" w:cs="Times New Roman"/>
          <w:sz w:val="24"/>
          <w:szCs w:val="24"/>
        </w:rPr>
        <w:tab/>
        <w:t>Размещение зданий, предназначенных для размещения пунктов оказания услуг почтовой, телеграфной, междугородней и международной телефонной связи</w:t>
      </w:r>
      <w:r w:rsidRPr="003F4782">
        <w:rPr>
          <w:rFonts w:ascii="Times New Roman" w:hAnsi="Times New Roman" w:cs="Times New Roman"/>
          <w:sz w:val="24"/>
          <w:szCs w:val="24"/>
        </w:rPr>
        <w:tab/>
        <w:t>3.2.3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Общежития</w:t>
      </w:r>
      <w:r w:rsidRPr="003F4782">
        <w:rPr>
          <w:rFonts w:ascii="Times New Roman" w:hAnsi="Times New Roman" w:cs="Times New Roman"/>
          <w:sz w:val="24"/>
          <w:szCs w:val="24"/>
        </w:rPr>
        <w:tab/>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3.2.4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Бытовое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r w:rsidRPr="003F4782">
        <w:rPr>
          <w:rFonts w:ascii="Times New Roman" w:hAnsi="Times New Roman" w:cs="Times New Roman"/>
          <w:sz w:val="24"/>
          <w:szCs w:val="24"/>
        </w:rPr>
        <w:tab/>
        <w:t>3.3*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Здравоохранение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Амбулаторно-поликлиническое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3F4782">
        <w:rPr>
          <w:rFonts w:ascii="Times New Roman" w:hAnsi="Times New Roman" w:cs="Times New Roman"/>
          <w:sz w:val="24"/>
          <w:szCs w:val="24"/>
        </w:rPr>
        <w:tab/>
        <w:t>3.4.1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Стационарное медицинское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станций скорой помощи;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площадок санитарной авиации</w:t>
      </w:r>
      <w:r w:rsidRPr="003F4782">
        <w:rPr>
          <w:rFonts w:ascii="Times New Roman" w:hAnsi="Times New Roman" w:cs="Times New Roman"/>
          <w:sz w:val="24"/>
          <w:szCs w:val="24"/>
        </w:rPr>
        <w:tab/>
        <w:t>3.4.2</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Дошкольное, начальное и среднее общее образование</w:t>
      </w:r>
      <w:r w:rsidRPr="003F4782">
        <w:rPr>
          <w:rFonts w:ascii="Times New Roman" w:hAnsi="Times New Roman" w:cs="Times New Roman"/>
          <w:sz w:val="24"/>
          <w:szCs w:val="24"/>
        </w:rPr>
        <w:t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3F4782">
        <w:rPr>
          <w:rFonts w:ascii="Times New Roman" w:hAnsi="Times New Roman" w:cs="Times New Roman"/>
          <w:sz w:val="24"/>
          <w:szCs w:val="24"/>
        </w:rPr>
        <w:tab/>
        <w:t>3.5.1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Культурное развитие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Объекты культурно-досуговой деятельности</w:t>
      </w:r>
      <w:r w:rsidRPr="003F4782">
        <w:rPr>
          <w:rFonts w:ascii="Times New Roman" w:hAnsi="Times New Roman" w:cs="Times New Roman"/>
          <w:sz w:val="24"/>
          <w:szCs w:val="24"/>
        </w:rPr>
        <w:tab/>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Pr="003F4782">
        <w:rPr>
          <w:rFonts w:ascii="Times New Roman" w:hAnsi="Times New Roman" w:cs="Times New Roman"/>
          <w:sz w:val="24"/>
          <w:szCs w:val="24"/>
        </w:rPr>
        <w:tab/>
        <w:t>3.6.1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Парки культуры и отдыха</w:t>
      </w:r>
      <w:r w:rsidRPr="003F4782">
        <w:rPr>
          <w:rFonts w:ascii="Times New Roman" w:hAnsi="Times New Roman" w:cs="Times New Roman"/>
          <w:sz w:val="24"/>
          <w:szCs w:val="24"/>
        </w:rPr>
        <w:tab/>
        <w:t>Размещение парков культуры и отдыха</w:t>
      </w:r>
      <w:r w:rsidRPr="003F4782">
        <w:rPr>
          <w:rFonts w:ascii="Times New Roman" w:hAnsi="Times New Roman" w:cs="Times New Roman"/>
          <w:sz w:val="24"/>
          <w:szCs w:val="24"/>
        </w:rPr>
        <w:tab/>
        <w:t>3.6.2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Цирки и зверинцы</w:t>
      </w:r>
      <w:r w:rsidRPr="003F4782">
        <w:rPr>
          <w:rFonts w:ascii="Times New Roman" w:hAnsi="Times New Roman" w:cs="Times New Roman"/>
          <w:sz w:val="24"/>
          <w:szCs w:val="24"/>
        </w:rPr>
        <w:tab/>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r w:rsidRPr="003F4782">
        <w:rPr>
          <w:rFonts w:ascii="Times New Roman" w:hAnsi="Times New Roman" w:cs="Times New Roman"/>
          <w:sz w:val="24"/>
          <w:szCs w:val="24"/>
        </w:rPr>
        <w:tab/>
        <w:t>3.6.3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Магазины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капитального строительства, предназначенных для продажи товаров, торговая площадь которых составляет до 5000 кв. м.</w:t>
      </w:r>
      <w:r w:rsidRPr="003F4782">
        <w:rPr>
          <w:rFonts w:ascii="Times New Roman" w:hAnsi="Times New Roman" w:cs="Times New Roman"/>
          <w:sz w:val="24"/>
          <w:szCs w:val="24"/>
        </w:rPr>
        <w:tab/>
        <w:t>4.4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Общественное питание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капитального строительства в целях устройства мест общественного питания (рестораны, кафе, столовые, закусочные, бары)</w:t>
      </w:r>
      <w:r w:rsidRPr="003F4782">
        <w:rPr>
          <w:rFonts w:ascii="Times New Roman" w:hAnsi="Times New Roman" w:cs="Times New Roman"/>
          <w:sz w:val="24"/>
          <w:szCs w:val="24"/>
        </w:rPr>
        <w:tab/>
        <w:t>4.6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Спорт</w:t>
      </w:r>
      <w:r w:rsidRPr="003F4782">
        <w:rPr>
          <w:rFonts w:ascii="Times New Roman" w:hAnsi="Times New Roman" w:cs="Times New Roman"/>
          <w:sz w:val="24"/>
          <w:szCs w:val="24"/>
        </w:rPr>
        <w:tab/>
      </w:r>
      <w:r w:rsidRPr="003F4782">
        <w:rPr>
          <w:rFonts w:ascii="Times New Roman" w:hAnsi="Times New Roman" w:cs="Times New Roman"/>
          <w:sz w:val="24"/>
          <w:szCs w:val="24"/>
        </w:rPr>
        <w:tab/>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Обеспечение спортивно-зрелищных мероприятий</w:t>
      </w:r>
      <w:r w:rsidRPr="003F4782">
        <w:rPr>
          <w:rFonts w:ascii="Times New Roman" w:hAnsi="Times New Roman" w:cs="Times New Roman"/>
          <w:sz w:val="24"/>
          <w:szCs w:val="24"/>
        </w:rPr>
        <w:tab/>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r w:rsidRPr="003F4782">
        <w:rPr>
          <w:rFonts w:ascii="Times New Roman" w:hAnsi="Times New Roman" w:cs="Times New Roman"/>
          <w:sz w:val="24"/>
          <w:szCs w:val="24"/>
        </w:rPr>
        <w:tab/>
        <w:t>5.1.1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занятий спортом в помещениях</w:t>
      </w:r>
      <w:r w:rsidRPr="003F4782">
        <w:rPr>
          <w:rFonts w:ascii="Times New Roman" w:hAnsi="Times New Roman" w:cs="Times New Roman"/>
          <w:sz w:val="24"/>
          <w:szCs w:val="24"/>
        </w:rPr>
        <w:tab/>
        <w:t>Размещение спортивных клубов, спортивных залов, бассейнов, физкультурно-оздоровительных комплексов в зданиях и сооружениях</w:t>
      </w:r>
      <w:r w:rsidRPr="003F4782">
        <w:rPr>
          <w:rFonts w:ascii="Times New Roman" w:hAnsi="Times New Roman" w:cs="Times New Roman"/>
          <w:sz w:val="24"/>
          <w:szCs w:val="24"/>
        </w:rPr>
        <w:tab/>
        <w:t>5.1.2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Площадки для занятий спортом</w:t>
      </w:r>
      <w:r w:rsidRPr="003F4782">
        <w:rPr>
          <w:rFonts w:ascii="Times New Roman" w:hAnsi="Times New Roman" w:cs="Times New Roman"/>
          <w:sz w:val="24"/>
          <w:szCs w:val="24"/>
        </w:rPr>
        <w:tab/>
        <w:t>Размещение площадок для занятия спортом и физкультурой на открытом воздухе (физкультурные площадки, беговые дорожки, поля для спортивной игры)</w:t>
      </w:r>
      <w:r w:rsidRPr="003F4782">
        <w:rPr>
          <w:rFonts w:ascii="Times New Roman" w:hAnsi="Times New Roman" w:cs="Times New Roman"/>
          <w:sz w:val="24"/>
          <w:szCs w:val="24"/>
        </w:rPr>
        <w:tab/>
        <w:t>5.1.3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Оборудованные площадки для занятий спортом</w:t>
      </w:r>
      <w:r w:rsidRPr="003F4782">
        <w:rPr>
          <w:rFonts w:ascii="Times New Roman" w:hAnsi="Times New Roman" w:cs="Times New Roman"/>
          <w:sz w:val="24"/>
          <w:szCs w:val="24"/>
        </w:rPr>
        <w:tab/>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r w:rsidRPr="003F4782">
        <w:rPr>
          <w:rFonts w:ascii="Times New Roman" w:hAnsi="Times New Roman" w:cs="Times New Roman"/>
          <w:sz w:val="24"/>
          <w:szCs w:val="24"/>
        </w:rPr>
        <w:tab/>
        <w:t>5.1.4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Водный спорт</w:t>
      </w:r>
      <w:r w:rsidRPr="003F4782">
        <w:rPr>
          <w:rFonts w:ascii="Times New Roman" w:hAnsi="Times New Roman" w:cs="Times New Roman"/>
          <w:sz w:val="24"/>
          <w:szCs w:val="24"/>
        </w:rPr>
        <w:tab/>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r w:rsidRPr="003F4782">
        <w:rPr>
          <w:rFonts w:ascii="Times New Roman" w:hAnsi="Times New Roman" w:cs="Times New Roman"/>
          <w:sz w:val="24"/>
          <w:szCs w:val="24"/>
        </w:rPr>
        <w:tab/>
        <w:t>5.1.5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Авиационный спорт</w:t>
      </w:r>
      <w:r w:rsidRPr="003F4782">
        <w:rPr>
          <w:rFonts w:ascii="Times New Roman" w:hAnsi="Times New Roman" w:cs="Times New Roman"/>
          <w:sz w:val="24"/>
          <w:szCs w:val="24"/>
        </w:rPr>
        <w:tab/>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r w:rsidRPr="003F4782">
        <w:rPr>
          <w:rFonts w:ascii="Times New Roman" w:hAnsi="Times New Roman" w:cs="Times New Roman"/>
          <w:sz w:val="24"/>
          <w:szCs w:val="24"/>
        </w:rPr>
        <w:tab/>
        <w:t>5.1.6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Спортивные базы</w:t>
      </w:r>
      <w:r w:rsidRPr="003F4782">
        <w:rPr>
          <w:rFonts w:ascii="Times New Roman" w:hAnsi="Times New Roman" w:cs="Times New Roman"/>
          <w:sz w:val="24"/>
          <w:szCs w:val="24"/>
        </w:rPr>
        <w:tab/>
        <w:t>Размещение спортивных баз и лагерей, в которых осуществляется спортивная подготовка длительно проживающих в них лиц</w:t>
      </w:r>
      <w:r w:rsidRPr="003F4782">
        <w:rPr>
          <w:rFonts w:ascii="Times New Roman" w:hAnsi="Times New Roman" w:cs="Times New Roman"/>
          <w:sz w:val="24"/>
          <w:szCs w:val="24"/>
        </w:rPr>
        <w:tab/>
        <w:t>5.1.7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внутреннего правопорядка</w:t>
      </w:r>
      <w:r w:rsidRPr="003F4782">
        <w:rPr>
          <w:rFonts w:ascii="Times New Roman" w:hAnsi="Times New Roman" w:cs="Times New Roman"/>
          <w:sz w:val="24"/>
          <w:szCs w:val="24"/>
        </w:rPr>
        <w:tab/>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F4782">
        <w:rPr>
          <w:rFonts w:ascii="Times New Roman" w:hAnsi="Times New Roman" w:cs="Times New Roman"/>
          <w:sz w:val="24"/>
          <w:szCs w:val="24"/>
        </w:rPr>
        <w:t>Росгвардии</w:t>
      </w:r>
      <w:proofErr w:type="spellEnd"/>
      <w:r w:rsidRPr="003F4782">
        <w:rPr>
          <w:rFonts w:ascii="Times New Roman" w:hAnsi="Times New Roman" w:cs="Times New Roman"/>
          <w:sz w:val="24"/>
          <w:szCs w:val="24"/>
        </w:rPr>
        <w:t xml:space="preserve"> и спасательных служб, в которых существует военизированная служба;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r w:rsidRPr="003F4782">
        <w:rPr>
          <w:rFonts w:ascii="Times New Roman" w:hAnsi="Times New Roman" w:cs="Times New Roman"/>
          <w:sz w:val="24"/>
          <w:szCs w:val="24"/>
        </w:rPr>
        <w:tab/>
        <w:t>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Земельные участки (территории) общего пользования</w:t>
      </w:r>
      <w:r w:rsidRPr="003F4782">
        <w:rPr>
          <w:rFonts w:ascii="Times New Roman" w:hAnsi="Times New Roman" w:cs="Times New Roman"/>
          <w:sz w:val="24"/>
          <w:szCs w:val="24"/>
        </w:rPr>
        <w:tab/>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Улично-дорожная сеть</w:t>
      </w:r>
      <w:r w:rsidRPr="003F4782">
        <w:rPr>
          <w:rFonts w:ascii="Times New Roman" w:hAnsi="Times New Roman" w:cs="Times New Roman"/>
          <w:sz w:val="24"/>
          <w:szCs w:val="24"/>
        </w:rPr>
        <w:t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F4782">
        <w:rPr>
          <w:rFonts w:ascii="Times New Roman" w:hAnsi="Times New Roman" w:cs="Times New Roman"/>
          <w:sz w:val="24"/>
          <w:szCs w:val="24"/>
        </w:rPr>
        <w:t>велотранспортной</w:t>
      </w:r>
      <w:proofErr w:type="spellEnd"/>
      <w:r w:rsidRPr="003F4782">
        <w:rPr>
          <w:rFonts w:ascii="Times New Roman" w:hAnsi="Times New Roman" w:cs="Times New Roman"/>
          <w:sz w:val="24"/>
          <w:szCs w:val="24"/>
        </w:rPr>
        <w:t xml:space="preserve"> и инженерной инфраструктуры;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придорожных стоянок (парковок) транспортных сре</w:t>
      </w:r>
      <w:proofErr w:type="gramStart"/>
      <w:r w:rsidRPr="003F4782">
        <w:rPr>
          <w:rFonts w:ascii="Times New Roman" w:hAnsi="Times New Roman" w:cs="Times New Roman"/>
          <w:sz w:val="24"/>
          <w:szCs w:val="24"/>
        </w:rPr>
        <w:t>дств в гр</w:t>
      </w:r>
      <w:proofErr w:type="gramEnd"/>
      <w:r w:rsidRPr="003F4782">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кодами 2.7.1, 4.9, </w:t>
      </w:r>
      <w:r w:rsidRPr="003F4782">
        <w:rPr>
          <w:rFonts w:ascii="Times New Roman" w:hAnsi="Times New Roman" w:cs="Times New Roman"/>
          <w:sz w:val="24"/>
          <w:szCs w:val="24"/>
        </w:rPr>
        <w:lastRenderedPageBreak/>
        <w:t>7.2.3, а также некапитальных сооружений, предназначенных для охраны транспортных средств</w:t>
      </w:r>
      <w:r w:rsidRPr="003F4782">
        <w:rPr>
          <w:rFonts w:ascii="Times New Roman" w:hAnsi="Times New Roman" w:cs="Times New Roman"/>
          <w:sz w:val="24"/>
          <w:szCs w:val="24"/>
        </w:rPr>
        <w:tab/>
        <w:t>12.0.1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Благоустройство территории</w:t>
      </w:r>
      <w:r w:rsidRPr="003F4782">
        <w:rPr>
          <w:rFonts w:ascii="Times New Roman" w:hAnsi="Times New Roman" w:cs="Times New Roman"/>
          <w:sz w:val="24"/>
          <w:szCs w:val="24"/>
        </w:rPr>
        <w:t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Pr="003F4782">
        <w:rPr>
          <w:rFonts w:ascii="Times New Roman" w:hAnsi="Times New Roman" w:cs="Times New Roman"/>
          <w:sz w:val="24"/>
          <w:szCs w:val="24"/>
        </w:rPr>
        <w:tab/>
        <w:t>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Ведение огородничества</w:t>
      </w:r>
      <w:r w:rsidRPr="003F4782">
        <w:rPr>
          <w:rFonts w:ascii="Times New Roman" w:hAnsi="Times New Roman" w:cs="Times New Roman"/>
          <w:sz w:val="24"/>
          <w:szCs w:val="24"/>
        </w:rPr>
        <w:tab/>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3F4782">
        <w:rPr>
          <w:rFonts w:ascii="Times New Roman" w:hAnsi="Times New Roman" w:cs="Times New Roman"/>
          <w:sz w:val="24"/>
          <w:szCs w:val="24"/>
        </w:rPr>
        <w:tab/>
        <w:t>13.1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Ведение садоводства</w:t>
      </w:r>
      <w:r w:rsidRPr="003F4782">
        <w:rPr>
          <w:rFonts w:ascii="Times New Roman" w:hAnsi="Times New Roman" w:cs="Times New Roman"/>
          <w:sz w:val="24"/>
          <w:szCs w:val="24"/>
        </w:rPr>
        <w:tab/>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r w:rsidRPr="003F4782">
        <w:rPr>
          <w:rFonts w:ascii="Times New Roman" w:hAnsi="Times New Roman" w:cs="Times New Roman"/>
          <w:sz w:val="24"/>
          <w:szCs w:val="24"/>
        </w:rPr>
        <w:tab/>
        <w:t>13.2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 установлено</w:t>
      </w:r>
      <w:proofErr w:type="gramStart"/>
      <w:r w:rsidRPr="003F4782">
        <w:rPr>
          <w:rFonts w:ascii="Times New Roman" w:hAnsi="Times New Roman" w:cs="Times New Roman"/>
          <w:sz w:val="24"/>
          <w:szCs w:val="24"/>
        </w:rPr>
        <w:tab/>
        <w:t>Н</w:t>
      </w:r>
      <w:proofErr w:type="gramEnd"/>
      <w:r w:rsidRPr="003F4782">
        <w:rPr>
          <w:rFonts w:ascii="Times New Roman" w:hAnsi="Times New Roman" w:cs="Times New Roman"/>
          <w:sz w:val="24"/>
          <w:szCs w:val="24"/>
        </w:rPr>
        <w:t>е установлено</w:t>
      </w:r>
      <w:r w:rsidRPr="003F4782">
        <w:rPr>
          <w:rFonts w:ascii="Times New Roman" w:hAnsi="Times New Roman" w:cs="Times New Roman"/>
          <w:sz w:val="24"/>
          <w:szCs w:val="24"/>
        </w:rPr>
        <w:tab/>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1) Минимальный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 500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минимальный размер земельного участка для объектов дошкольного образования – 1600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минимальный размер земельного участка для фельдшерско-акушерского пункта – 2000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4) минимальный размер земельного участка для объектов общеобразовательного назначения – 6000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минимальный размер земельного участка для магазина – 100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минимальный размер земельного участка для гостиницы – 1000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минимальный размер земельного участка для общественного питания – 560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8) минимальный размер земельного участка для объектов спорта –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9) максимальный и минимальный размер земельного участка для иных объектов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1) В отношении земельных участков, предназначенных для размещения и эксплуатации жилых домов, от границ земельного участка до основного строения (стены жилого дома) – 3 м, до прочих хозяйственных построек, строений, сооружений вспомогательного использования, открытых стоянок – 1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минимальный отступ от границ земельного участка до иных зданий строений, сооружений – 3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Минимальный отступ хозяйственных построек  от границы соседнего участка –  1 м  (при 1 этажной постройке) и 3 м (при 2 этажной постройке).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 осуществлении проектирования и строительства в границах реконструируемой застройки, с учетом линии регулирования застройки.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1) Для индивидуального жилого дома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 xml:space="preserve">*  –  показатель по предельному количеству этажей включает все надземные этажи, в </w:t>
      </w:r>
      <w:proofErr w:type="spellStart"/>
      <w:r w:rsidRPr="003F4782">
        <w:rPr>
          <w:rFonts w:ascii="Times New Roman" w:hAnsi="Times New Roman" w:cs="Times New Roman"/>
          <w:sz w:val="24"/>
          <w:szCs w:val="24"/>
        </w:rPr>
        <w:t>т.ч</w:t>
      </w:r>
      <w:proofErr w:type="spellEnd"/>
      <w:r w:rsidRPr="003F4782">
        <w:rPr>
          <w:rFonts w:ascii="Times New Roman" w:hAnsi="Times New Roman" w:cs="Times New Roman"/>
          <w:sz w:val="24"/>
          <w:szCs w:val="24"/>
        </w:rPr>
        <w:t>. технический, мансардный, а также цокольный, если верх его перекрытия находится выше средней планировочной отметки земли не менее чем на 2 м (п.Г.8, СП 118.13330.2012.</w:t>
      </w:r>
      <w:proofErr w:type="gramEnd"/>
      <w:r w:rsidRPr="003F4782">
        <w:rPr>
          <w:rFonts w:ascii="Times New Roman" w:hAnsi="Times New Roman" w:cs="Times New Roman"/>
          <w:sz w:val="24"/>
          <w:szCs w:val="24"/>
        </w:rPr>
        <w:t xml:space="preserve"> Свод правил. Общественные здания и сооружения, </w:t>
      </w:r>
      <w:proofErr w:type="spellStart"/>
      <w:r w:rsidRPr="003F4782">
        <w:rPr>
          <w:rFonts w:ascii="Times New Roman" w:hAnsi="Times New Roman" w:cs="Times New Roman"/>
          <w:sz w:val="24"/>
          <w:szCs w:val="24"/>
        </w:rPr>
        <w:t>п.В</w:t>
      </w:r>
      <w:proofErr w:type="spellEnd"/>
      <w:r w:rsidRPr="003F4782">
        <w:rPr>
          <w:rFonts w:ascii="Times New Roman" w:hAnsi="Times New Roman" w:cs="Times New Roman"/>
          <w:sz w:val="24"/>
          <w:szCs w:val="24"/>
        </w:rPr>
        <w:t xml:space="preserve">. 1.6.СП54.13330.2011. Свод правил. </w:t>
      </w:r>
      <w:proofErr w:type="gramStart"/>
      <w:r w:rsidRPr="003F4782">
        <w:rPr>
          <w:rFonts w:ascii="Times New Roman" w:hAnsi="Times New Roman" w:cs="Times New Roman"/>
          <w:sz w:val="24"/>
          <w:szCs w:val="24"/>
        </w:rPr>
        <w:t>Здания жилые и многоквартирные);</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для объектов дошкольного образования – не более 3 этажей, если иное не установлено техническими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объектов общеобразовательного назначения – не более 4 этажей, если иное не установлено техническими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для объектов здравоохранения – не более 3 этажей, если иное не установлено техническими регламентами;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для магазинов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для гостиницы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для общественного питания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8) для хозяйственных построек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9) для иных объектов капитального строительства предельное количество этажей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1) 30% –  для размещения объектов дошкольного образования;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40% –  для размещения объектов общеобразовательного назначения;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иных объектов капитального строительства максимальный процент застройки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44.5. Градостроительные регламенты. Зоны специального назначения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 – 1. Зона водозаборных сооружений.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Зона СО – 1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r w:rsidRPr="003F4782">
        <w:rPr>
          <w:rFonts w:ascii="Times New Roman" w:hAnsi="Times New Roman" w:cs="Times New Roman"/>
          <w:sz w:val="24"/>
          <w:szCs w:val="24"/>
        </w:rPr>
        <w:cr/>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Обеспечение деятельности в области гидрометеорологии и смежных с ней областях</w:t>
      </w:r>
      <w:r w:rsidRPr="003F4782">
        <w:rPr>
          <w:rFonts w:ascii="Times New Roman" w:hAnsi="Times New Roman" w:cs="Times New Roman"/>
          <w:sz w:val="24"/>
          <w:szCs w:val="24"/>
        </w:rPr>
        <w:tab/>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w:t>
      </w:r>
      <w:proofErr w:type="gramEnd"/>
      <w:r w:rsidRPr="003F4782">
        <w:rPr>
          <w:rFonts w:ascii="Times New Roman" w:hAnsi="Times New Roman" w:cs="Times New Roman"/>
          <w:sz w:val="24"/>
          <w:szCs w:val="24"/>
        </w:rPr>
        <w:t xml:space="preserve"> ней областях (доплеровские метеорологические радиолокаторы, гидрологические посты и другие)</w:t>
      </w:r>
      <w:r w:rsidRPr="003F4782">
        <w:rPr>
          <w:rFonts w:ascii="Times New Roman" w:hAnsi="Times New Roman" w:cs="Times New Roman"/>
          <w:sz w:val="24"/>
          <w:szCs w:val="24"/>
        </w:rPr>
        <w:tab/>
        <w:t>3.9.1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Специальное пользование водными объектами</w:t>
      </w:r>
      <w:r w:rsidRPr="003F4782">
        <w:rPr>
          <w:rFonts w:ascii="Times New Roman" w:hAnsi="Times New Roman" w:cs="Times New Roman"/>
          <w:sz w:val="24"/>
          <w:szCs w:val="24"/>
        </w:rPr>
        <w:tab/>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r w:rsidRPr="003F4782">
        <w:rPr>
          <w:rFonts w:ascii="Times New Roman" w:hAnsi="Times New Roman" w:cs="Times New Roman"/>
          <w:sz w:val="24"/>
          <w:szCs w:val="24"/>
        </w:rPr>
        <w:tab/>
        <w:t>11.2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Трубопроводный транспорт</w:t>
      </w:r>
      <w:r w:rsidRPr="003F4782">
        <w:rPr>
          <w:rFonts w:ascii="Times New Roman" w:hAnsi="Times New Roman" w:cs="Times New Roman"/>
          <w:sz w:val="24"/>
          <w:szCs w:val="24"/>
        </w:rPr>
        <w:tab/>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3F4782">
        <w:rPr>
          <w:rFonts w:ascii="Times New Roman" w:hAnsi="Times New Roman" w:cs="Times New Roman"/>
          <w:sz w:val="24"/>
          <w:szCs w:val="24"/>
        </w:rPr>
        <w:tab/>
        <w:t>7.5</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r w:rsidRPr="003F4782">
        <w:rPr>
          <w:rFonts w:ascii="Times New Roman" w:hAnsi="Times New Roman" w:cs="Times New Roman"/>
          <w:sz w:val="24"/>
          <w:szCs w:val="24"/>
        </w:rPr>
        <w:tab/>
        <w:t>Минимальные и (или) максимальные размеры земельного участка не подлежат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Максимальный процент застройки в границах земельного участка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 – 2. Зона очистных сооружений.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Зона СО – 2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Коммунальное обслуживание</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lastRenderedPageBreak/>
        <w:t>Предоставление коммунальных услуг</w:t>
      </w:r>
      <w:r w:rsidRPr="003F4782">
        <w:rPr>
          <w:rFonts w:ascii="Times New Roman" w:hAnsi="Times New Roman" w:cs="Times New Roman"/>
          <w:sz w:val="24"/>
          <w:szCs w:val="24"/>
        </w:rPr>
        <w:ta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3F4782">
        <w:rPr>
          <w:rFonts w:ascii="Times New Roman" w:hAnsi="Times New Roman" w:cs="Times New Roman"/>
          <w:sz w:val="24"/>
          <w:szCs w:val="24"/>
        </w:rPr>
        <w:tab/>
        <w:t>3.1.1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sidRPr="003F4782">
        <w:rPr>
          <w:rFonts w:ascii="Times New Roman" w:hAnsi="Times New Roman" w:cs="Times New Roman"/>
          <w:sz w:val="24"/>
          <w:szCs w:val="24"/>
        </w:rPr>
        <w:tab/>
        <w:t>Размещение зданий, предназначенных для приема физических и юридических лиц в связи с предоставлением им коммунальных услуг</w:t>
      </w:r>
      <w:r w:rsidRPr="003F4782">
        <w:rPr>
          <w:rFonts w:ascii="Times New Roman" w:hAnsi="Times New Roman" w:cs="Times New Roman"/>
          <w:sz w:val="24"/>
          <w:szCs w:val="24"/>
        </w:rPr>
        <w:tab/>
        <w:t>3.1.2</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Специальная деятельность</w:t>
      </w:r>
      <w:r w:rsidRPr="003F4782">
        <w:rPr>
          <w:rFonts w:ascii="Times New Roman" w:hAnsi="Times New Roman" w:cs="Times New Roman"/>
          <w:sz w:val="24"/>
          <w:szCs w:val="24"/>
        </w:rPr>
        <w:tab/>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Pr="003F4782">
        <w:rPr>
          <w:rFonts w:ascii="Times New Roman" w:hAnsi="Times New Roman" w:cs="Times New Roman"/>
          <w:sz w:val="24"/>
          <w:szCs w:val="24"/>
        </w:rPr>
        <w:tab/>
        <w:t>12.2</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Запас</w:t>
      </w:r>
      <w:r w:rsidRPr="003F4782">
        <w:rPr>
          <w:rFonts w:ascii="Times New Roman" w:hAnsi="Times New Roman" w:cs="Times New Roman"/>
          <w:sz w:val="24"/>
          <w:szCs w:val="24"/>
        </w:rPr>
        <w:tab/>
        <w:t>Отсутствие хозяйственной деятельности</w:t>
      </w:r>
      <w:r w:rsidRPr="003F4782">
        <w:rPr>
          <w:rFonts w:ascii="Times New Roman" w:hAnsi="Times New Roman" w:cs="Times New Roman"/>
          <w:sz w:val="24"/>
          <w:szCs w:val="24"/>
        </w:rPr>
        <w:tab/>
        <w:t>13.0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Трубопроводный транспорт</w:t>
      </w:r>
      <w:r w:rsidRPr="003F4782">
        <w:rPr>
          <w:rFonts w:ascii="Times New Roman" w:hAnsi="Times New Roman" w:cs="Times New Roman"/>
          <w:sz w:val="24"/>
          <w:szCs w:val="24"/>
        </w:rPr>
        <w:tab/>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3F4782">
        <w:rPr>
          <w:rFonts w:ascii="Times New Roman" w:hAnsi="Times New Roman" w:cs="Times New Roman"/>
          <w:sz w:val="24"/>
          <w:szCs w:val="24"/>
        </w:rPr>
        <w:tab/>
        <w:t>7.5</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r w:rsidRPr="003F4782">
        <w:rPr>
          <w:rFonts w:ascii="Times New Roman" w:hAnsi="Times New Roman" w:cs="Times New Roman"/>
          <w:sz w:val="24"/>
          <w:szCs w:val="24"/>
        </w:rPr>
        <w:tab/>
        <w:t>Минимальные и (или) максимальные размеры земельного участка не подлежат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не более 1 этажа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Максимальный процент застройки в границах земельного участка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 - 3. Зона кладбищ.</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Зона СО-3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Выращивание тонизирующих, лекарственных, цветочных культур</w:t>
      </w:r>
      <w:r w:rsidRPr="003F4782">
        <w:rPr>
          <w:rFonts w:ascii="Times New Roman" w:hAnsi="Times New Roman" w:cs="Times New Roman"/>
          <w:sz w:val="24"/>
          <w:szCs w:val="24"/>
        </w:rPr>
        <w:tab/>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1.4</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Коммунальное обслуживание</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Предоставление коммунальных услуг</w:t>
      </w:r>
      <w:r w:rsidRPr="003F4782">
        <w:rPr>
          <w:rFonts w:ascii="Times New Roman" w:hAnsi="Times New Roman" w:cs="Times New Roman"/>
          <w:sz w:val="24"/>
          <w:szCs w:val="24"/>
        </w:rPr>
        <w:ta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3F4782">
        <w:rPr>
          <w:rFonts w:ascii="Times New Roman" w:hAnsi="Times New Roman" w:cs="Times New Roman"/>
          <w:sz w:val="24"/>
          <w:szCs w:val="24"/>
        </w:rPr>
        <w:tab/>
        <w:t>3.1.1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sidRPr="003F4782">
        <w:rPr>
          <w:rFonts w:ascii="Times New Roman" w:hAnsi="Times New Roman" w:cs="Times New Roman"/>
          <w:sz w:val="24"/>
          <w:szCs w:val="24"/>
        </w:rPr>
        <w:tab/>
        <w:t>Размещение зданий, предназначенных для приема физических и юридических лиц в связи с предоставлением им коммунальных услуг</w:t>
      </w:r>
      <w:r w:rsidRPr="003F4782">
        <w:rPr>
          <w:rFonts w:ascii="Times New Roman" w:hAnsi="Times New Roman" w:cs="Times New Roman"/>
          <w:sz w:val="24"/>
          <w:szCs w:val="24"/>
        </w:rPr>
        <w:tab/>
        <w:t>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Религиозное использование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ab/>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3.7</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Осуществление религиозных обрядов</w:t>
      </w:r>
      <w:r w:rsidRPr="003F4782">
        <w:rPr>
          <w:rFonts w:ascii="Times New Roman" w:hAnsi="Times New Roman" w:cs="Times New Roman"/>
          <w:sz w:val="24"/>
          <w:szCs w:val="24"/>
        </w:rPr>
        <w:tab/>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sidRPr="003F4782">
        <w:rPr>
          <w:rFonts w:ascii="Times New Roman" w:hAnsi="Times New Roman" w:cs="Times New Roman"/>
          <w:sz w:val="24"/>
          <w:szCs w:val="24"/>
        </w:rPr>
        <w:tab/>
        <w:t>3.7.1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Религиозное управление и образование</w:t>
      </w:r>
      <w:r w:rsidRPr="003F4782">
        <w:rPr>
          <w:rFonts w:ascii="Times New Roman" w:hAnsi="Times New Roman" w:cs="Times New Roman"/>
          <w:sz w:val="24"/>
          <w:szCs w:val="24"/>
        </w:rPr>
        <w:tab/>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r w:rsidRPr="003F4782">
        <w:rPr>
          <w:rFonts w:ascii="Times New Roman" w:hAnsi="Times New Roman" w:cs="Times New Roman"/>
          <w:sz w:val="24"/>
          <w:szCs w:val="24"/>
        </w:rPr>
        <w:tab/>
        <w:t>3.7.2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Рынки</w:t>
      </w:r>
      <w:r w:rsidRPr="003F4782">
        <w:rPr>
          <w:rFonts w:ascii="Times New Roman" w:hAnsi="Times New Roman" w:cs="Times New Roman"/>
          <w:sz w:val="24"/>
          <w:szCs w:val="24"/>
        </w:rPr>
        <w:ta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гаражей и (или) стоянок для автомобилей сотрудников и посетителей рынка</w:t>
      </w:r>
      <w:r w:rsidRPr="003F4782">
        <w:rPr>
          <w:rFonts w:ascii="Times New Roman" w:hAnsi="Times New Roman" w:cs="Times New Roman"/>
          <w:sz w:val="24"/>
          <w:szCs w:val="24"/>
        </w:rPr>
        <w:tab/>
        <w:t>4.3</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Служебные гаражи</w:t>
      </w:r>
      <w:r w:rsidRPr="003F4782">
        <w:rPr>
          <w:rFonts w:ascii="Times New Roman" w:hAnsi="Times New Roman" w:cs="Times New Roman"/>
          <w:sz w:val="24"/>
          <w:szCs w:val="24"/>
        </w:rPr>
        <w:tab/>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Pr="003F4782">
        <w:rPr>
          <w:rFonts w:ascii="Times New Roman" w:hAnsi="Times New Roman" w:cs="Times New Roman"/>
          <w:sz w:val="24"/>
          <w:szCs w:val="24"/>
        </w:rPr>
        <w:tab/>
        <w:t>4.9</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Земельные участки (территории) общего пользования</w:t>
      </w:r>
      <w:r w:rsidRPr="003F4782">
        <w:rPr>
          <w:rFonts w:ascii="Times New Roman" w:hAnsi="Times New Roman" w:cs="Times New Roman"/>
          <w:sz w:val="24"/>
          <w:szCs w:val="24"/>
        </w:rPr>
        <w:tab/>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Улично-дорожная сеть</w:t>
      </w:r>
      <w:r w:rsidRPr="003F4782">
        <w:rPr>
          <w:rFonts w:ascii="Times New Roman" w:hAnsi="Times New Roman" w:cs="Times New Roman"/>
          <w:sz w:val="24"/>
          <w:szCs w:val="24"/>
        </w:rPr>
        <w:t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F4782">
        <w:rPr>
          <w:rFonts w:ascii="Times New Roman" w:hAnsi="Times New Roman" w:cs="Times New Roman"/>
          <w:sz w:val="24"/>
          <w:szCs w:val="24"/>
        </w:rPr>
        <w:t>велотранспортной</w:t>
      </w:r>
      <w:proofErr w:type="spellEnd"/>
      <w:r w:rsidRPr="003F4782">
        <w:rPr>
          <w:rFonts w:ascii="Times New Roman" w:hAnsi="Times New Roman" w:cs="Times New Roman"/>
          <w:sz w:val="24"/>
          <w:szCs w:val="24"/>
        </w:rPr>
        <w:t xml:space="preserve"> и инженерной инфраструктуры;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придорожных стоянок (парковок) транспортных сре</w:t>
      </w:r>
      <w:proofErr w:type="gramStart"/>
      <w:r w:rsidRPr="003F4782">
        <w:rPr>
          <w:rFonts w:ascii="Times New Roman" w:hAnsi="Times New Roman" w:cs="Times New Roman"/>
          <w:sz w:val="24"/>
          <w:szCs w:val="24"/>
        </w:rPr>
        <w:t>дств в гр</w:t>
      </w:r>
      <w:proofErr w:type="gramEnd"/>
      <w:r w:rsidRPr="003F4782">
        <w:rPr>
          <w:rFonts w:ascii="Times New Roman" w:hAnsi="Times New Roman" w:cs="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Pr="003F4782">
        <w:rPr>
          <w:rFonts w:ascii="Times New Roman" w:hAnsi="Times New Roman" w:cs="Times New Roman"/>
          <w:sz w:val="24"/>
          <w:szCs w:val="24"/>
        </w:rPr>
        <w:tab/>
        <w:t>12.0.1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Благоустройство территории</w:t>
      </w:r>
      <w:r w:rsidRPr="003F4782">
        <w:rPr>
          <w:rFonts w:ascii="Times New Roman" w:hAnsi="Times New Roman" w:cs="Times New Roman"/>
          <w:sz w:val="24"/>
          <w:szCs w:val="24"/>
        </w:rPr>
        <w:t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Pr="003F4782">
        <w:rPr>
          <w:rFonts w:ascii="Times New Roman" w:hAnsi="Times New Roman" w:cs="Times New Roman"/>
          <w:sz w:val="24"/>
          <w:szCs w:val="24"/>
        </w:rPr>
        <w:tab/>
        <w:t>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Ритуальная деятельность</w:t>
      </w:r>
      <w:r w:rsidRPr="003F4782">
        <w:rPr>
          <w:rFonts w:ascii="Times New Roman" w:hAnsi="Times New Roman" w:cs="Times New Roman"/>
          <w:sz w:val="24"/>
          <w:szCs w:val="24"/>
        </w:rPr>
        <w:tab/>
        <w:t>Размещение кладбищ, крематориев и мест захоронения;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соответствующих культовых сооружений;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осуществление деятельности по производству продукции ритуально-обрядового назначения</w:t>
      </w:r>
      <w:r w:rsidRPr="003F4782">
        <w:rPr>
          <w:rFonts w:ascii="Times New Roman" w:hAnsi="Times New Roman" w:cs="Times New Roman"/>
          <w:sz w:val="24"/>
          <w:szCs w:val="24"/>
        </w:rPr>
        <w:tab/>
        <w:t>12.1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Запас</w:t>
      </w:r>
      <w:r w:rsidRPr="003F4782">
        <w:rPr>
          <w:rFonts w:ascii="Times New Roman" w:hAnsi="Times New Roman" w:cs="Times New Roman"/>
          <w:sz w:val="24"/>
          <w:szCs w:val="24"/>
        </w:rPr>
        <w:tab/>
        <w:t>Отсутствие хозяйственной деятельности</w:t>
      </w:r>
      <w:r w:rsidRPr="003F4782">
        <w:rPr>
          <w:rFonts w:ascii="Times New Roman" w:hAnsi="Times New Roman" w:cs="Times New Roman"/>
          <w:sz w:val="24"/>
          <w:szCs w:val="24"/>
        </w:rPr>
        <w:tab/>
        <w:t>12.3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 установлено</w:t>
      </w:r>
      <w:proofErr w:type="gramStart"/>
      <w:r w:rsidRPr="003F4782">
        <w:rPr>
          <w:rFonts w:ascii="Times New Roman" w:hAnsi="Times New Roman" w:cs="Times New Roman"/>
          <w:sz w:val="24"/>
          <w:szCs w:val="24"/>
        </w:rPr>
        <w:tab/>
        <w:t>Н</w:t>
      </w:r>
      <w:proofErr w:type="gramEnd"/>
      <w:r w:rsidRPr="003F4782">
        <w:rPr>
          <w:rFonts w:ascii="Times New Roman" w:hAnsi="Times New Roman" w:cs="Times New Roman"/>
          <w:sz w:val="24"/>
          <w:szCs w:val="24"/>
        </w:rPr>
        <w:t>е установлено</w:t>
      </w:r>
      <w:r w:rsidRPr="003F4782">
        <w:rPr>
          <w:rFonts w:ascii="Times New Roman" w:hAnsi="Times New Roman" w:cs="Times New Roman"/>
          <w:sz w:val="24"/>
          <w:szCs w:val="24"/>
        </w:rPr>
        <w:tab/>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Предельный максимальный размер земельного участка кладбища – не более 10 га.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Предельный минимальный размер земельного участка кладбища – не менее 0,5 га.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Максимальный и минимальный размер земельного участка для иных объектов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Расстояние от границ участков кладбищ традиционного захоронения: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до границ земельного участка – не менее 6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Минимальный отступ от границ земельных участков до зданий, строений, сооружений для иных объектов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proofErr w:type="gramStart"/>
      <w:r w:rsidRPr="003F4782">
        <w:rPr>
          <w:rFonts w:ascii="Times New Roman" w:hAnsi="Times New Roman" w:cs="Times New Roman"/>
          <w:sz w:val="24"/>
          <w:szCs w:val="24"/>
        </w:rPr>
        <w:tab/>
        <w:t>Д</w:t>
      </w:r>
      <w:proofErr w:type="gramEnd"/>
      <w:r w:rsidRPr="003F4782">
        <w:rPr>
          <w:rFonts w:ascii="Times New Roman" w:hAnsi="Times New Roman" w:cs="Times New Roman"/>
          <w:sz w:val="24"/>
          <w:szCs w:val="24"/>
        </w:rPr>
        <w:t>ля всех типов кладбищ площадь мест захоронения должна составлять не менее 65-75% от общей площади кладбища, а площадь зелёных насаждений –  не менее 25%.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Максимальный процент застройки в границах земельного участка </w:t>
      </w:r>
      <w:proofErr w:type="gramStart"/>
      <w:r w:rsidRPr="003F4782">
        <w:rPr>
          <w:rFonts w:ascii="Times New Roman" w:hAnsi="Times New Roman" w:cs="Times New Roman"/>
          <w:sz w:val="24"/>
          <w:szCs w:val="24"/>
        </w:rPr>
        <w:t>в</w:t>
      </w:r>
      <w:proofErr w:type="gramEnd"/>
      <w:r w:rsidRPr="003F4782">
        <w:rPr>
          <w:rFonts w:ascii="Times New Roman" w:hAnsi="Times New Roman" w:cs="Times New Roman"/>
          <w:sz w:val="24"/>
          <w:szCs w:val="24"/>
        </w:rPr>
        <w:t xml:space="preserve"> до зданий, строений, сооружений для иных объектов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СО - 4. Зона полигона ТБО</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Зона СО-4 выделена для обеспечения правовых условий использования участка полигона ТБО. Разрешается размещение зданий, сооружений и коммуникаций, связанных только с эксплуатацией полигона ТБО.</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Трубопроводный транспорт</w:t>
      </w:r>
      <w:r w:rsidRPr="003F4782">
        <w:rPr>
          <w:rFonts w:ascii="Times New Roman" w:hAnsi="Times New Roman" w:cs="Times New Roman"/>
          <w:sz w:val="24"/>
          <w:szCs w:val="24"/>
        </w:rPr>
        <w:tab/>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3F4782">
        <w:rPr>
          <w:rFonts w:ascii="Times New Roman" w:hAnsi="Times New Roman" w:cs="Times New Roman"/>
          <w:sz w:val="24"/>
          <w:szCs w:val="24"/>
        </w:rPr>
        <w:tab/>
        <w:t>7.5</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Специальная деятельность</w:t>
      </w:r>
      <w:r w:rsidRPr="003F4782">
        <w:rPr>
          <w:rFonts w:ascii="Times New Roman" w:hAnsi="Times New Roman" w:cs="Times New Roman"/>
          <w:sz w:val="24"/>
          <w:szCs w:val="24"/>
        </w:rPr>
        <w:tab/>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Pr="003F4782">
        <w:rPr>
          <w:rFonts w:ascii="Times New Roman" w:hAnsi="Times New Roman" w:cs="Times New Roman"/>
          <w:sz w:val="24"/>
          <w:szCs w:val="24"/>
        </w:rPr>
        <w:tab/>
        <w:t>12.2</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 установлено</w:t>
      </w:r>
      <w:proofErr w:type="gramStart"/>
      <w:r w:rsidRPr="003F4782">
        <w:rPr>
          <w:rFonts w:ascii="Times New Roman" w:hAnsi="Times New Roman" w:cs="Times New Roman"/>
          <w:sz w:val="24"/>
          <w:szCs w:val="24"/>
        </w:rPr>
        <w:tab/>
        <w:t>Н</w:t>
      </w:r>
      <w:proofErr w:type="gramEnd"/>
      <w:r w:rsidRPr="003F4782">
        <w:rPr>
          <w:rFonts w:ascii="Times New Roman" w:hAnsi="Times New Roman" w:cs="Times New Roman"/>
          <w:sz w:val="24"/>
          <w:szCs w:val="24"/>
        </w:rPr>
        <w:t>е установлено</w:t>
      </w:r>
      <w:r w:rsidRPr="003F4782">
        <w:rPr>
          <w:rFonts w:ascii="Times New Roman" w:hAnsi="Times New Roman" w:cs="Times New Roman"/>
          <w:sz w:val="24"/>
          <w:szCs w:val="24"/>
        </w:rPr>
        <w:tab/>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r w:rsidRPr="003F4782">
        <w:rPr>
          <w:rFonts w:ascii="Times New Roman" w:hAnsi="Times New Roman" w:cs="Times New Roman"/>
          <w:sz w:val="24"/>
          <w:szCs w:val="24"/>
        </w:rPr>
        <w:tab/>
        <w:t>Минимальные и (или) максимальные размеры земельного участка установлению не подлежат.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 установлению не подлежит.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не более 1 этажа.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Максимальный процент застройки в границах земельного участка установлению не подлежит.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5</w:t>
      </w:r>
      <w:proofErr w:type="gramStart"/>
      <w:r w:rsidRPr="003F4782">
        <w:rPr>
          <w:rFonts w:ascii="Times New Roman" w:hAnsi="Times New Roman" w:cs="Times New Roman"/>
          <w:sz w:val="24"/>
          <w:szCs w:val="24"/>
        </w:rPr>
        <w:tab/>
        <w:t>И</w:t>
      </w:r>
      <w:proofErr w:type="gramEnd"/>
      <w:r w:rsidRPr="003F4782">
        <w:rPr>
          <w:rFonts w:ascii="Times New Roman" w:hAnsi="Times New Roman" w:cs="Times New Roman"/>
          <w:sz w:val="24"/>
          <w:szCs w:val="24"/>
        </w:rPr>
        <w:t>ные показатели</w:t>
      </w:r>
      <w:r w:rsidRPr="003F4782">
        <w:rPr>
          <w:rFonts w:ascii="Times New Roman" w:hAnsi="Times New Roman" w:cs="Times New Roman"/>
          <w:sz w:val="24"/>
          <w:szCs w:val="24"/>
        </w:rPr>
        <w:tab/>
        <w:t xml:space="preserve">Предельные (минимальные и (или) максимальные) размеры земельных участков и предельные параметры разрешенного строительства, реконструкции предприятий и сооружений по транспортировке, обезвреживанию и переработке бытовых отходов устанавливаются в соответствии с утвержденной документацией по планировке территории, проектной документацией с учетом гидрологических, климатических и грунтовых условий.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44.6. Градостроительные регламенты. Производственные и коммунальные зоны.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ПК – 1. Зона производственно-коммунальных объектов II класса опасности.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Зона ПК - 1 выделена для обеспечения правовых условий формирования промышленных и производственно-коммунальных предприятий II класса опасности (СЗЗ — 500 м.),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Коммунальное обслуживание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Предоставление коммунальных услуг</w:t>
      </w:r>
      <w:r w:rsidRPr="003F4782">
        <w:rPr>
          <w:rFonts w:ascii="Times New Roman" w:hAnsi="Times New Roman" w:cs="Times New Roman"/>
          <w:sz w:val="24"/>
          <w:szCs w:val="24"/>
        </w:rPr>
        <w:ta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3F4782">
        <w:rPr>
          <w:rFonts w:ascii="Times New Roman" w:hAnsi="Times New Roman" w:cs="Times New Roman"/>
          <w:sz w:val="24"/>
          <w:szCs w:val="24"/>
        </w:rPr>
        <w:tab/>
        <w:t>3.1.1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sidRPr="003F4782">
        <w:rPr>
          <w:rFonts w:ascii="Times New Roman" w:hAnsi="Times New Roman" w:cs="Times New Roman"/>
          <w:sz w:val="24"/>
          <w:szCs w:val="24"/>
        </w:rPr>
        <w:tab/>
        <w:t>Размещение зданий, предназначенных для приема физических и юридических лиц в связи с предоставлением им коммунальных услуг</w:t>
      </w:r>
      <w:r w:rsidRPr="003F4782">
        <w:rPr>
          <w:rFonts w:ascii="Times New Roman" w:hAnsi="Times New Roman" w:cs="Times New Roman"/>
          <w:sz w:val="24"/>
          <w:szCs w:val="24"/>
        </w:rPr>
        <w:tab/>
        <w:t>3.1.2</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Деловое управление</w:t>
      </w:r>
      <w:r w:rsidRPr="003F4782">
        <w:rPr>
          <w:rFonts w:ascii="Times New Roman" w:hAnsi="Times New Roman" w:cs="Times New Roman"/>
          <w:sz w:val="24"/>
          <w:szCs w:val="24"/>
        </w:rPr>
        <w:tab/>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3F4782">
        <w:rPr>
          <w:rFonts w:ascii="Times New Roman" w:hAnsi="Times New Roman" w:cs="Times New Roman"/>
          <w:sz w:val="24"/>
          <w:szCs w:val="24"/>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3F4782">
        <w:rPr>
          <w:rFonts w:ascii="Times New Roman" w:hAnsi="Times New Roman" w:cs="Times New Roman"/>
          <w:sz w:val="24"/>
          <w:szCs w:val="24"/>
        </w:rPr>
        <w:tab/>
        <w:t>4.1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Служебные гаражи</w:t>
      </w:r>
      <w:r w:rsidRPr="003F4782">
        <w:rPr>
          <w:rFonts w:ascii="Times New Roman" w:hAnsi="Times New Roman" w:cs="Times New Roman"/>
          <w:sz w:val="24"/>
          <w:szCs w:val="24"/>
        </w:rPr>
        <w:tab/>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Pr="003F4782">
        <w:rPr>
          <w:rFonts w:ascii="Times New Roman" w:hAnsi="Times New Roman" w:cs="Times New Roman"/>
          <w:sz w:val="24"/>
          <w:szCs w:val="24"/>
        </w:rPr>
        <w:tab/>
        <w:t>4.9</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Объекты дорожного сервиса</w:t>
      </w:r>
      <w:r w:rsidRPr="003F4782">
        <w:rPr>
          <w:rFonts w:ascii="Times New Roman" w:hAnsi="Times New Roman" w:cs="Times New Roman"/>
          <w:sz w:val="24"/>
          <w:szCs w:val="24"/>
        </w:rPr>
        <w:tab/>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4.9.1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Заправка транспортных средств</w:t>
      </w:r>
      <w:r w:rsidRPr="003F4782">
        <w:rPr>
          <w:rFonts w:ascii="Times New Roman" w:hAnsi="Times New Roman" w:cs="Times New Roman"/>
          <w:sz w:val="24"/>
          <w:szCs w:val="24"/>
        </w:rPr>
        <w:tab/>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3F4782">
        <w:rPr>
          <w:rFonts w:ascii="Times New Roman" w:hAnsi="Times New Roman" w:cs="Times New Roman"/>
          <w:sz w:val="24"/>
          <w:szCs w:val="24"/>
        </w:rPr>
        <w:tab/>
        <w:t>4.9.1.1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дорожного отдыха</w:t>
      </w:r>
      <w:r w:rsidRPr="003F4782">
        <w:rPr>
          <w:rFonts w:ascii="Times New Roman" w:hAnsi="Times New Roman" w:cs="Times New Roman"/>
          <w:sz w:val="24"/>
          <w:szCs w:val="24"/>
        </w:rPr>
        <w:tab/>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3F4782">
        <w:rPr>
          <w:rFonts w:ascii="Times New Roman" w:hAnsi="Times New Roman" w:cs="Times New Roman"/>
          <w:sz w:val="24"/>
          <w:szCs w:val="24"/>
        </w:rPr>
        <w:tab/>
        <w:t>4.9.1.2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Автомобильные мойки</w:t>
      </w:r>
      <w:r w:rsidRPr="003F4782">
        <w:rPr>
          <w:rFonts w:ascii="Times New Roman" w:hAnsi="Times New Roman" w:cs="Times New Roman"/>
          <w:sz w:val="24"/>
          <w:szCs w:val="24"/>
        </w:rPr>
        <w:tab/>
        <w:t>Размещение автомобильных моек, а также размещение магазинов сопутствующей торговли</w:t>
      </w:r>
      <w:r w:rsidRPr="003F4782">
        <w:rPr>
          <w:rFonts w:ascii="Times New Roman" w:hAnsi="Times New Roman" w:cs="Times New Roman"/>
          <w:sz w:val="24"/>
          <w:szCs w:val="24"/>
        </w:rPr>
        <w:tab/>
        <w:t>4.9.1.3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Ремонт автомобилей</w:t>
      </w:r>
      <w:r w:rsidRPr="003F4782">
        <w:rPr>
          <w:rFonts w:ascii="Times New Roman" w:hAnsi="Times New Roman" w:cs="Times New Roman"/>
          <w:sz w:val="24"/>
          <w:szCs w:val="24"/>
        </w:rPr>
        <w:tab/>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3F4782">
        <w:rPr>
          <w:rFonts w:ascii="Times New Roman" w:hAnsi="Times New Roman" w:cs="Times New Roman"/>
          <w:sz w:val="24"/>
          <w:szCs w:val="24"/>
        </w:rPr>
        <w:tab/>
        <w:t>4.9.1.4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Недропользование</w:t>
      </w:r>
      <w:r w:rsidRPr="003F4782">
        <w:rPr>
          <w:rFonts w:ascii="Times New Roman" w:hAnsi="Times New Roman" w:cs="Times New Roman"/>
          <w:sz w:val="24"/>
          <w:szCs w:val="24"/>
        </w:rPr>
        <w:tab/>
        <w:t>Осуществление геологических изысканий;</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добыча полезных ископаемых открытым (карьеры, отвалы) и закрытым (шахты, скважины) способами;</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капитального строительства, в том числе подземных, в целях добычи полезных ископаемых;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r w:rsidRPr="003F4782">
        <w:rPr>
          <w:rFonts w:ascii="Times New Roman" w:hAnsi="Times New Roman" w:cs="Times New Roman"/>
          <w:sz w:val="24"/>
          <w:szCs w:val="24"/>
        </w:rPr>
        <w:tab/>
        <w:t>6.1</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lastRenderedPageBreak/>
        <w:t>Тяжелая промышленность</w:t>
      </w:r>
      <w:r w:rsidRPr="003F4782">
        <w:rPr>
          <w:rFonts w:ascii="Times New Roman" w:hAnsi="Times New Roman" w:cs="Times New Roman"/>
          <w:sz w:val="24"/>
          <w:szCs w:val="24"/>
        </w:rPr>
        <w:tab/>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sidRPr="003F4782">
        <w:rPr>
          <w:rFonts w:ascii="Times New Roman" w:hAnsi="Times New Roman" w:cs="Times New Roman"/>
          <w:sz w:val="24"/>
          <w:szCs w:val="24"/>
        </w:rPr>
        <w:tab/>
        <w:t>6.2</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Автомобилестроительная промышленность</w:t>
      </w:r>
      <w:r w:rsidRPr="003F4782">
        <w:rPr>
          <w:rFonts w:ascii="Times New Roman" w:hAnsi="Times New Roman" w:cs="Times New Roman"/>
          <w:sz w:val="24"/>
          <w:szCs w:val="24"/>
        </w:rPr>
        <w:tab/>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sidRPr="003F4782">
        <w:rPr>
          <w:rFonts w:ascii="Times New Roman" w:hAnsi="Times New Roman" w:cs="Times New Roman"/>
          <w:sz w:val="24"/>
          <w:szCs w:val="24"/>
        </w:rPr>
        <w:tab/>
        <w:t>6.2.1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Легкая промышленность</w:t>
      </w:r>
      <w:r w:rsidRPr="003F4782">
        <w:rPr>
          <w:rFonts w:ascii="Times New Roman" w:hAnsi="Times New Roman" w:cs="Times New Roman"/>
          <w:sz w:val="24"/>
          <w:szCs w:val="24"/>
        </w:rPr>
        <w:tab/>
        <w:t xml:space="preserve">Размещение объектов капитального строительства, предназначенных для текстильной, </w:t>
      </w:r>
      <w:proofErr w:type="spellStart"/>
      <w:proofErr w:type="gramStart"/>
      <w:r w:rsidRPr="003F4782">
        <w:rPr>
          <w:rFonts w:ascii="Times New Roman" w:hAnsi="Times New Roman" w:cs="Times New Roman"/>
          <w:sz w:val="24"/>
          <w:szCs w:val="24"/>
        </w:rPr>
        <w:t>фарфоро</w:t>
      </w:r>
      <w:proofErr w:type="spellEnd"/>
      <w:r w:rsidRPr="003F4782">
        <w:rPr>
          <w:rFonts w:ascii="Times New Roman" w:hAnsi="Times New Roman" w:cs="Times New Roman"/>
          <w:sz w:val="24"/>
          <w:szCs w:val="24"/>
        </w:rPr>
        <w:t>-фаянсовой</w:t>
      </w:r>
      <w:proofErr w:type="gramEnd"/>
      <w:r w:rsidRPr="003F4782">
        <w:rPr>
          <w:rFonts w:ascii="Times New Roman" w:hAnsi="Times New Roman" w:cs="Times New Roman"/>
          <w:sz w:val="24"/>
          <w:szCs w:val="24"/>
        </w:rPr>
        <w:t>, электронной промышленности</w:t>
      </w:r>
      <w:r w:rsidRPr="003F4782">
        <w:rPr>
          <w:rFonts w:ascii="Times New Roman" w:hAnsi="Times New Roman" w:cs="Times New Roman"/>
          <w:sz w:val="24"/>
          <w:szCs w:val="24"/>
        </w:rPr>
        <w:tab/>
        <w:t>6.3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Фармацевтическая промышленность</w:t>
      </w:r>
      <w:r w:rsidRPr="003F4782">
        <w:rPr>
          <w:rFonts w:ascii="Times New Roman" w:hAnsi="Times New Roman" w:cs="Times New Roman"/>
          <w:sz w:val="24"/>
          <w:szCs w:val="24"/>
        </w:rPr>
        <w:tab/>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sidRPr="003F4782">
        <w:rPr>
          <w:rFonts w:ascii="Times New Roman" w:hAnsi="Times New Roman" w:cs="Times New Roman"/>
          <w:sz w:val="24"/>
          <w:szCs w:val="24"/>
        </w:rPr>
        <w:tab/>
        <w:t>6.3.1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Пищевая промышленность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Pr="003F4782">
        <w:rPr>
          <w:rFonts w:ascii="Times New Roman" w:hAnsi="Times New Roman" w:cs="Times New Roman"/>
          <w:sz w:val="24"/>
          <w:szCs w:val="24"/>
        </w:rPr>
        <w:tab/>
        <w:t>6.4</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Нефтехимическая промышленность</w:t>
      </w:r>
      <w:r w:rsidRPr="003F4782">
        <w:rPr>
          <w:rFonts w:ascii="Times New Roman" w:hAnsi="Times New Roman" w:cs="Times New Roman"/>
          <w:sz w:val="24"/>
          <w:szCs w:val="24"/>
        </w:rPr>
        <w:tab/>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sidRPr="003F4782">
        <w:rPr>
          <w:rFonts w:ascii="Times New Roman" w:hAnsi="Times New Roman" w:cs="Times New Roman"/>
          <w:sz w:val="24"/>
          <w:szCs w:val="24"/>
        </w:rPr>
        <w:tab/>
        <w:t>6.5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Строительная промышленность</w:t>
      </w:r>
      <w:r w:rsidRPr="003F4782">
        <w:rPr>
          <w:rFonts w:ascii="Times New Roman" w:hAnsi="Times New Roman" w:cs="Times New Roman"/>
          <w:sz w:val="24"/>
          <w:szCs w:val="24"/>
        </w:rPr>
        <w:tab/>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3F4782">
        <w:rPr>
          <w:rFonts w:ascii="Times New Roman" w:hAnsi="Times New Roman" w:cs="Times New Roman"/>
          <w:sz w:val="24"/>
          <w:szCs w:val="24"/>
        </w:rPr>
        <w:tab/>
        <w:t>6.6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Энергетика</w:t>
      </w:r>
      <w:r w:rsidRPr="003F4782">
        <w:rPr>
          <w:rFonts w:ascii="Times New Roman" w:hAnsi="Times New Roman" w:cs="Times New Roman"/>
          <w:sz w:val="24"/>
          <w:szCs w:val="24"/>
        </w:rPr>
        <w:tab/>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F4782">
        <w:rPr>
          <w:rFonts w:ascii="Times New Roman" w:hAnsi="Times New Roman" w:cs="Times New Roman"/>
          <w:sz w:val="24"/>
          <w:szCs w:val="24"/>
        </w:rPr>
        <w:t>золоотвалов</w:t>
      </w:r>
      <w:proofErr w:type="spellEnd"/>
      <w:r w:rsidRPr="003F4782">
        <w:rPr>
          <w:rFonts w:ascii="Times New Roman" w:hAnsi="Times New Roman" w:cs="Times New Roman"/>
          <w:sz w:val="24"/>
          <w:szCs w:val="24"/>
        </w:rPr>
        <w:t>, гидротехнических сооружений);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Атомная энергетика</w:t>
      </w:r>
      <w:r w:rsidRPr="003F4782">
        <w:rPr>
          <w:rFonts w:ascii="Times New Roman" w:hAnsi="Times New Roman" w:cs="Times New Roman"/>
          <w:sz w:val="24"/>
          <w:szCs w:val="24"/>
        </w:rPr>
        <w:tab/>
        <w:t xml:space="preserve">Размещение объектов использования атомной энергии, в том числе атомных станций, ядерных установок (за </w:t>
      </w:r>
      <w:proofErr w:type="gramStart"/>
      <w:r w:rsidRPr="003F4782">
        <w:rPr>
          <w:rFonts w:ascii="Times New Roman" w:hAnsi="Times New Roman" w:cs="Times New Roman"/>
          <w:sz w:val="24"/>
          <w:szCs w:val="24"/>
        </w:rPr>
        <w:t>исключением</w:t>
      </w:r>
      <w:proofErr w:type="gramEnd"/>
      <w:r w:rsidRPr="003F4782">
        <w:rPr>
          <w:rFonts w:ascii="Times New Roman" w:hAnsi="Times New Roman" w:cs="Times New Roman"/>
          <w:sz w:val="24"/>
          <w:szCs w:val="24"/>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электросетевого хозяйства, обслуживающих атомные электростанции</w:t>
      </w:r>
      <w:r w:rsidRPr="003F4782">
        <w:rPr>
          <w:rFonts w:ascii="Times New Roman" w:hAnsi="Times New Roman" w:cs="Times New Roman"/>
          <w:sz w:val="24"/>
          <w:szCs w:val="24"/>
        </w:rPr>
        <w:tab/>
        <w:t>6.7.1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Связь</w:t>
      </w:r>
      <w:r w:rsidRPr="003F4782">
        <w:rPr>
          <w:rFonts w:ascii="Times New Roman" w:hAnsi="Times New Roman" w:cs="Times New Roman"/>
          <w:sz w:val="24"/>
          <w:szCs w:val="24"/>
        </w:rPr>
        <w:ta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Склады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3F4782">
        <w:rPr>
          <w:rFonts w:ascii="Times New Roman" w:hAnsi="Times New Roman" w:cs="Times New Roman"/>
          <w:sz w:val="24"/>
          <w:szCs w:val="24"/>
        </w:rPr>
        <w:tab/>
        <w:t>6.9</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Складские площадки</w:t>
      </w:r>
      <w:r w:rsidRPr="003F4782">
        <w:rPr>
          <w:rFonts w:ascii="Times New Roman" w:hAnsi="Times New Roman" w:cs="Times New Roman"/>
          <w:sz w:val="24"/>
          <w:szCs w:val="24"/>
        </w:rPr>
        <w:tab/>
        <w:t>Временное хранение, распределение и перевалка грузов (за исключением хранения стратегических запасов) на открытом воздухе</w:t>
      </w:r>
      <w:r w:rsidRPr="003F4782">
        <w:rPr>
          <w:rFonts w:ascii="Times New Roman" w:hAnsi="Times New Roman" w:cs="Times New Roman"/>
          <w:sz w:val="24"/>
          <w:szCs w:val="24"/>
        </w:rPr>
        <w:tab/>
        <w:t>6.9.1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космической деятельности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r w:rsidRPr="003F4782">
        <w:rPr>
          <w:rFonts w:ascii="Times New Roman" w:hAnsi="Times New Roman" w:cs="Times New Roman"/>
          <w:sz w:val="24"/>
          <w:szCs w:val="24"/>
        </w:rPr>
        <w:tab/>
        <w:t>6.10</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Автомобильный транспорт</w:t>
      </w:r>
      <w:r w:rsidRPr="003F4782">
        <w:rPr>
          <w:rFonts w:ascii="Times New Roman" w:hAnsi="Times New Roman" w:cs="Times New Roman"/>
          <w:sz w:val="24"/>
          <w:szCs w:val="24"/>
        </w:rPr>
        <w:tab/>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автомобильных дорог</w:t>
      </w:r>
      <w:r w:rsidRPr="003F4782">
        <w:rPr>
          <w:rFonts w:ascii="Times New Roman" w:hAnsi="Times New Roman" w:cs="Times New Roman"/>
          <w:sz w:val="24"/>
          <w:szCs w:val="24"/>
        </w:rPr>
        <w:tab/>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F4782">
        <w:rPr>
          <w:rFonts w:ascii="Times New Roman" w:hAnsi="Times New Roman" w:cs="Times New Roman"/>
          <w:sz w:val="24"/>
          <w:szCs w:val="24"/>
        </w:rPr>
        <w:t>дств в гр</w:t>
      </w:r>
      <w:proofErr w:type="gramEnd"/>
      <w:r w:rsidRPr="003F4782">
        <w:rPr>
          <w:rFonts w:ascii="Times New Roman" w:hAnsi="Times New Roman" w:cs="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r w:rsidRPr="003F4782">
        <w:rPr>
          <w:rFonts w:ascii="Times New Roman" w:hAnsi="Times New Roman" w:cs="Times New Roman"/>
          <w:sz w:val="24"/>
          <w:szCs w:val="24"/>
        </w:rPr>
        <w:tab/>
        <w:t>7.2.1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Обслуживание перевозок пассажиров</w:t>
      </w:r>
      <w:r w:rsidRPr="003F4782">
        <w:rPr>
          <w:rFonts w:ascii="Times New Roman" w:hAnsi="Times New Roman" w:cs="Times New Roman"/>
          <w:sz w:val="24"/>
          <w:szCs w:val="24"/>
        </w:rPr>
        <w:tab/>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7.2.2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Стоянки транспорта общего пользования</w:t>
      </w:r>
      <w:r w:rsidRPr="003F4782">
        <w:rPr>
          <w:rFonts w:ascii="Times New Roman" w:hAnsi="Times New Roman" w:cs="Times New Roman"/>
          <w:sz w:val="24"/>
          <w:szCs w:val="24"/>
        </w:rPr>
        <w:tab/>
        <w:t>Размещение стоянок транспортных средств, осуществляющих перевозки людей по установленному маршруту</w:t>
      </w:r>
      <w:r w:rsidRPr="003F4782">
        <w:rPr>
          <w:rFonts w:ascii="Times New Roman" w:hAnsi="Times New Roman" w:cs="Times New Roman"/>
          <w:sz w:val="24"/>
          <w:szCs w:val="24"/>
        </w:rPr>
        <w:tab/>
        <w:t>7.2.3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внутреннего правопорядка</w:t>
      </w:r>
      <w:r w:rsidRPr="003F4782">
        <w:rPr>
          <w:rFonts w:ascii="Times New Roman" w:hAnsi="Times New Roman" w:cs="Times New Roman"/>
          <w:sz w:val="24"/>
          <w:szCs w:val="24"/>
        </w:rPr>
        <w:tab/>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F4782">
        <w:rPr>
          <w:rFonts w:ascii="Times New Roman" w:hAnsi="Times New Roman" w:cs="Times New Roman"/>
          <w:sz w:val="24"/>
          <w:szCs w:val="24"/>
        </w:rPr>
        <w:t>Росгвардии</w:t>
      </w:r>
      <w:proofErr w:type="spellEnd"/>
      <w:r w:rsidRPr="003F4782">
        <w:rPr>
          <w:rFonts w:ascii="Times New Roman" w:hAnsi="Times New Roman" w:cs="Times New Roman"/>
          <w:sz w:val="24"/>
          <w:szCs w:val="24"/>
        </w:rPr>
        <w:t xml:space="preserve"> и спасательных служб, в которых существует военизированная служба;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r w:rsidRPr="003F4782">
        <w:rPr>
          <w:rFonts w:ascii="Times New Roman" w:hAnsi="Times New Roman" w:cs="Times New Roman"/>
          <w:sz w:val="24"/>
          <w:szCs w:val="24"/>
        </w:rPr>
        <w:tab/>
        <w:t>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Заготовка древесины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r w:rsidRPr="003F4782">
        <w:rPr>
          <w:rFonts w:ascii="Times New Roman" w:hAnsi="Times New Roman" w:cs="Times New Roman"/>
          <w:sz w:val="24"/>
          <w:szCs w:val="24"/>
        </w:rPr>
        <w:tab/>
        <w:t>10.1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научной деятельности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3.9</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Обеспечение деятельности в области гидрометеорологии и смежных с ней областях</w:t>
      </w:r>
      <w:r w:rsidRPr="003F4782">
        <w:rPr>
          <w:rFonts w:ascii="Times New Roman" w:hAnsi="Times New Roman" w:cs="Times New Roman"/>
          <w:sz w:val="24"/>
          <w:szCs w:val="24"/>
        </w:rPr>
        <w:tab/>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w:t>
      </w:r>
      <w:proofErr w:type="gramEnd"/>
      <w:r w:rsidRPr="003F4782">
        <w:rPr>
          <w:rFonts w:ascii="Times New Roman" w:hAnsi="Times New Roman" w:cs="Times New Roman"/>
          <w:sz w:val="24"/>
          <w:szCs w:val="24"/>
        </w:rPr>
        <w:t xml:space="preserve"> ней областях (доплеровские метеорологические радиолокаторы, гидрологические посты и другие)</w:t>
      </w:r>
      <w:r w:rsidRPr="003F4782">
        <w:rPr>
          <w:rFonts w:ascii="Times New Roman" w:hAnsi="Times New Roman" w:cs="Times New Roman"/>
          <w:sz w:val="24"/>
          <w:szCs w:val="24"/>
        </w:rPr>
        <w:tab/>
        <w:t>3.9.1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Проведение научных исследований</w:t>
      </w:r>
      <w:r w:rsidRPr="003F4782">
        <w:rPr>
          <w:rFonts w:ascii="Times New Roman" w:hAnsi="Times New Roman" w:cs="Times New Roman"/>
          <w:sz w:val="24"/>
          <w:szCs w:val="24"/>
        </w:rPr>
        <w:tab/>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r w:rsidRPr="003F4782">
        <w:rPr>
          <w:rFonts w:ascii="Times New Roman" w:hAnsi="Times New Roman" w:cs="Times New Roman"/>
          <w:sz w:val="24"/>
          <w:szCs w:val="24"/>
        </w:rPr>
        <w:tab/>
        <w:t>3.9.2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Проведение научных испытаний</w:t>
      </w:r>
      <w:r w:rsidRPr="003F4782">
        <w:rPr>
          <w:rFonts w:ascii="Times New Roman" w:hAnsi="Times New Roman" w:cs="Times New Roman"/>
          <w:sz w:val="24"/>
          <w:szCs w:val="24"/>
        </w:rPr>
        <w:tab/>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r w:rsidRPr="003F4782">
        <w:rPr>
          <w:rFonts w:ascii="Times New Roman" w:hAnsi="Times New Roman" w:cs="Times New Roman"/>
          <w:sz w:val="24"/>
          <w:szCs w:val="24"/>
        </w:rPr>
        <w:tab/>
        <w:t>3.9.3</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Специальная деятельность</w:t>
      </w:r>
      <w:r w:rsidRPr="003F4782">
        <w:rPr>
          <w:rFonts w:ascii="Times New Roman" w:hAnsi="Times New Roman" w:cs="Times New Roman"/>
          <w:sz w:val="24"/>
          <w:szCs w:val="24"/>
        </w:rPr>
        <w:tab/>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Pr="003F4782">
        <w:rPr>
          <w:rFonts w:ascii="Times New Roman" w:hAnsi="Times New Roman" w:cs="Times New Roman"/>
          <w:sz w:val="24"/>
          <w:szCs w:val="24"/>
        </w:rPr>
        <w:tab/>
        <w:t>12.2</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Примечание: 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r w:rsidRPr="003F4782">
        <w:rPr>
          <w:rFonts w:ascii="Times New Roman" w:hAnsi="Times New Roman" w:cs="Times New Roman"/>
          <w:sz w:val="24"/>
          <w:szCs w:val="24"/>
        </w:rPr>
        <w:tab/>
        <w:t>Минимальные и (или) максимальные размеры земельного участка не подлежат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 не менее чем 3 м, от других границ земельного участка – не менее 3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1) для объектов промышленного назначения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для объектов делового управления –  не более 5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магазинов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для объектов общественного питания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для обеспечения внутреннего правопорядка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объекты придорожного сервиса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для иных объектов капитального строительства предельное количество этажей установлению не подлежит.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не более 70 %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w:t>
      </w:r>
      <w:proofErr w:type="gramStart"/>
      <w:r w:rsidRPr="003F4782">
        <w:rPr>
          <w:rFonts w:ascii="Times New Roman" w:hAnsi="Times New Roman" w:cs="Times New Roman"/>
          <w:sz w:val="24"/>
          <w:szCs w:val="24"/>
        </w:rPr>
        <w:tab/>
        <w:t>И</w:t>
      </w:r>
      <w:proofErr w:type="gramEnd"/>
      <w:r w:rsidRPr="003F4782">
        <w:rPr>
          <w:rFonts w:ascii="Times New Roman" w:hAnsi="Times New Roman" w:cs="Times New Roman"/>
          <w:sz w:val="24"/>
          <w:szCs w:val="24"/>
        </w:rPr>
        <w:t>ные показатели</w:t>
      </w:r>
      <w:r w:rsidRPr="003F4782">
        <w:rPr>
          <w:rFonts w:ascii="Times New Roman" w:hAnsi="Times New Roman" w:cs="Times New Roman"/>
          <w:sz w:val="24"/>
          <w:szCs w:val="24"/>
        </w:rPr>
        <w:tab/>
        <w:t>Максимальный класс вредности, в соответствии с СанПиН 2.2.1/2.1.1.1200-03 - II класс санитарной вредности (санитарно-защитная зона -500 м)</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ПК – 2. Зона </w:t>
      </w:r>
      <w:proofErr w:type="spellStart"/>
      <w:r w:rsidRPr="003F4782">
        <w:rPr>
          <w:rFonts w:ascii="Times New Roman" w:hAnsi="Times New Roman" w:cs="Times New Roman"/>
          <w:sz w:val="24"/>
          <w:szCs w:val="24"/>
        </w:rPr>
        <w:t>производственно</w:t>
      </w:r>
      <w:proofErr w:type="spellEnd"/>
      <w:r w:rsidRPr="003F4782">
        <w:rPr>
          <w:rFonts w:ascii="Times New Roman" w:hAnsi="Times New Roman" w:cs="Times New Roman"/>
          <w:sz w:val="24"/>
          <w:szCs w:val="24"/>
        </w:rPr>
        <w:t xml:space="preserve"> – коммунальных объектов III класса опасности.</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Зона ПК –2 выделана для обеспечения правовых условий формирования коммунально-производственных предприятий не выше III класса опасности (санитарно-защитная зона 300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Коммунальное обслуживание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a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Предоставление коммунальных услуг</w:t>
      </w:r>
      <w:r w:rsidRPr="003F4782">
        <w:rPr>
          <w:rFonts w:ascii="Times New Roman" w:hAnsi="Times New Roman" w:cs="Times New Roman"/>
          <w:sz w:val="24"/>
          <w:szCs w:val="24"/>
        </w:rPr>
        <w:ta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3F4782">
        <w:rPr>
          <w:rFonts w:ascii="Times New Roman" w:hAnsi="Times New Roman" w:cs="Times New Roman"/>
          <w:sz w:val="24"/>
          <w:szCs w:val="24"/>
        </w:rPr>
        <w:tab/>
        <w:t>3.1.1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sidRPr="003F4782">
        <w:rPr>
          <w:rFonts w:ascii="Times New Roman" w:hAnsi="Times New Roman" w:cs="Times New Roman"/>
          <w:sz w:val="24"/>
          <w:szCs w:val="24"/>
        </w:rPr>
        <w:tab/>
        <w:t>Размещение зданий, предназначенных для приема физических и юридических лиц в связи с предоставлением им коммунальных услуг</w:t>
      </w:r>
      <w:r w:rsidRPr="003F4782">
        <w:rPr>
          <w:rFonts w:ascii="Times New Roman" w:hAnsi="Times New Roman" w:cs="Times New Roman"/>
          <w:sz w:val="24"/>
          <w:szCs w:val="24"/>
        </w:rPr>
        <w:tab/>
        <w:t>3.1.2</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Деловое управление</w:t>
      </w:r>
      <w:r w:rsidRPr="003F4782">
        <w:rPr>
          <w:rFonts w:ascii="Times New Roman" w:hAnsi="Times New Roman" w:cs="Times New Roman"/>
          <w:sz w:val="24"/>
          <w:szCs w:val="24"/>
        </w:rPr>
        <w:tab/>
      </w:r>
      <w:r w:rsidRPr="003F4782">
        <w:rPr>
          <w:rFonts w:ascii="Times New Roman" w:hAnsi="Times New Roman" w:cs="Times New Roman"/>
          <w:sz w:val="24"/>
          <w:szCs w:val="24"/>
        </w:rPr>
        <w:ta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3F4782">
        <w:rPr>
          <w:rFonts w:ascii="Times New Roman" w:hAnsi="Times New Roman" w:cs="Times New Roman"/>
          <w:sz w:val="24"/>
          <w:szCs w:val="24"/>
        </w:rPr>
        <w:tab/>
        <w:t>4.1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Служебные гаражи</w:t>
      </w:r>
      <w:r w:rsidRPr="003F4782">
        <w:rPr>
          <w:rFonts w:ascii="Times New Roman" w:hAnsi="Times New Roman" w:cs="Times New Roman"/>
          <w:sz w:val="24"/>
          <w:szCs w:val="24"/>
        </w:rPr>
        <w:tab/>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Pr="003F4782">
        <w:rPr>
          <w:rFonts w:ascii="Times New Roman" w:hAnsi="Times New Roman" w:cs="Times New Roman"/>
          <w:sz w:val="24"/>
          <w:szCs w:val="24"/>
        </w:rPr>
        <w:tab/>
        <w:t>4.9</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Объекты дорожного сервиса</w:t>
      </w:r>
      <w:r w:rsidRPr="003F4782">
        <w:rPr>
          <w:rFonts w:ascii="Times New Roman" w:hAnsi="Times New Roman" w:cs="Times New Roman"/>
          <w:sz w:val="24"/>
          <w:szCs w:val="24"/>
        </w:rPr>
        <w:tab/>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4.9.1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Заправка транспортных средств</w:t>
      </w:r>
      <w:r w:rsidRPr="003F4782">
        <w:rPr>
          <w:rFonts w:ascii="Times New Roman" w:hAnsi="Times New Roman" w:cs="Times New Roman"/>
          <w:sz w:val="24"/>
          <w:szCs w:val="24"/>
        </w:rPr>
        <w:tab/>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3F4782">
        <w:rPr>
          <w:rFonts w:ascii="Times New Roman" w:hAnsi="Times New Roman" w:cs="Times New Roman"/>
          <w:sz w:val="24"/>
          <w:szCs w:val="24"/>
        </w:rPr>
        <w:tab/>
        <w:t>4.9.1.1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дорожного отдыха</w:t>
      </w:r>
      <w:r w:rsidRPr="003F4782">
        <w:rPr>
          <w:rFonts w:ascii="Times New Roman" w:hAnsi="Times New Roman" w:cs="Times New Roman"/>
          <w:sz w:val="24"/>
          <w:szCs w:val="24"/>
        </w:rPr>
        <w:tab/>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3F4782">
        <w:rPr>
          <w:rFonts w:ascii="Times New Roman" w:hAnsi="Times New Roman" w:cs="Times New Roman"/>
          <w:sz w:val="24"/>
          <w:szCs w:val="24"/>
        </w:rPr>
        <w:tab/>
        <w:t>4.9.1.2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Автомобильные мойки</w:t>
      </w:r>
      <w:r w:rsidRPr="003F4782">
        <w:rPr>
          <w:rFonts w:ascii="Times New Roman" w:hAnsi="Times New Roman" w:cs="Times New Roman"/>
          <w:sz w:val="24"/>
          <w:szCs w:val="24"/>
        </w:rPr>
        <w:tab/>
        <w:t>Размещение автомобильных моек, а также размещение магазинов сопутствующей торговли</w:t>
      </w:r>
      <w:r w:rsidRPr="003F4782">
        <w:rPr>
          <w:rFonts w:ascii="Times New Roman" w:hAnsi="Times New Roman" w:cs="Times New Roman"/>
          <w:sz w:val="24"/>
          <w:szCs w:val="24"/>
        </w:rPr>
        <w:tab/>
        <w:t>4.9.1.3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Ремонт автомобилей</w:t>
      </w:r>
      <w:r w:rsidRPr="003F4782">
        <w:rPr>
          <w:rFonts w:ascii="Times New Roman" w:hAnsi="Times New Roman" w:cs="Times New Roman"/>
          <w:sz w:val="24"/>
          <w:szCs w:val="24"/>
        </w:rPr>
        <w:tab/>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3F4782">
        <w:rPr>
          <w:rFonts w:ascii="Times New Roman" w:hAnsi="Times New Roman" w:cs="Times New Roman"/>
          <w:sz w:val="24"/>
          <w:szCs w:val="24"/>
        </w:rPr>
        <w:tab/>
        <w:t>4.9.1.4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Недропользование</w:t>
      </w:r>
      <w:r w:rsidRPr="003F4782">
        <w:rPr>
          <w:rFonts w:ascii="Times New Roman" w:hAnsi="Times New Roman" w:cs="Times New Roman"/>
          <w:sz w:val="24"/>
          <w:szCs w:val="24"/>
        </w:rPr>
        <w:tab/>
        <w:t>Осуществление геологических изысканий;</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добыча полезных ископаемых открытым (карьеры, отвалы) и закрытым (шахты, скважины) способами;</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капитального строительства, в том числе подземных, в целях добычи полезных ископаемых;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r w:rsidRPr="003F4782">
        <w:rPr>
          <w:rFonts w:ascii="Times New Roman" w:hAnsi="Times New Roman" w:cs="Times New Roman"/>
          <w:sz w:val="24"/>
          <w:szCs w:val="24"/>
        </w:rPr>
        <w:tab/>
        <w:t>6.1</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Тяжелая промышленность</w:t>
      </w:r>
      <w:r w:rsidRPr="003F4782">
        <w:rPr>
          <w:rFonts w:ascii="Times New Roman" w:hAnsi="Times New Roman" w:cs="Times New Roman"/>
          <w:sz w:val="24"/>
          <w:szCs w:val="24"/>
        </w:rPr>
        <w:tab/>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sidRPr="003F4782">
        <w:rPr>
          <w:rFonts w:ascii="Times New Roman" w:hAnsi="Times New Roman" w:cs="Times New Roman"/>
          <w:sz w:val="24"/>
          <w:szCs w:val="24"/>
        </w:rPr>
        <w:tab/>
        <w:t>6.2</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Автомобилестроительная промышленность</w:t>
      </w:r>
      <w:r w:rsidRPr="003F4782">
        <w:rPr>
          <w:rFonts w:ascii="Times New Roman" w:hAnsi="Times New Roman" w:cs="Times New Roman"/>
          <w:sz w:val="24"/>
          <w:szCs w:val="24"/>
        </w:rPr>
        <w:tab/>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sidRPr="003F4782">
        <w:rPr>
          <w:rFonts w:ascii="Times New Roman" w:hAnsi="Times New Roman" w:cs="Times New Roman"/>
          <w:sz w:val="24"/>
          <w:szCs w:val="24"/>
        </w:rPr>
        <w:tab/>
        <w:t>6.2.1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Легкая промышленность</w:t>
      </w:r>
      <w:r w:rsidRPr="003F4782">
        <w:rPr>
          <w:rFonts w:ascii="Times New Roman" w:hAnsi="Times New Roman" w:cs="Times New Roman"/>
          <w:sz w:val="24"/>
          <w:szCs w:val="24"/>
        </w:rPr>
        <w:tab/>
        <w:t xml:space="preserve">Размещение объектов капитального строительства, предназначенных для текстильной, </w:t>
      </w:r>
      <w:proofErr w:type="spellStart"/>
      <w:proofErr w:type="gramStart"/>
      <w:r w:rsidRPr="003F4782">
        <w:rPr>
          <w:rFonts w:ascii="Times New Roman" w:hAnsi="Times New Roman" w:cs="Times New Roman"/>
          <w:sz w:val="24"/>
          <w:szCs w:val="24"/>
        </w:rPr>
        <w:t>фарфоро</w:t>
      </w:r>
      <w:proofErr w:type="spellEnd"/>
      <w:r w:rsidRPr="003F4782">
        <w:rPr>
          <w:rFonts w:ascii="Times New Roman" w:hAnsi="Times New Roman" w:cs="Times New Roman"/>
          <w:sz w:val="24"/>
          <w:szCs w:val="24"/>
        </w:rPr>
        <w:t>-фаянсовой</w:t>
      </w:r>
      <w:proofErr w:type="gramEnd"/>
      <w:r w:rsidRPr="003F4782">
        <w:rPr>
          <w:rFonts w:ascii="Times New Roman" w:hAnsi="Times New Roman" w:cs="Times New Roman"/>
          <w:sz w:val="24"/>
          <w:szCs w:val="24"/>
        </w:rPr>
        <w:t>, электронной промышленности</w:t>
      </w:r>
      <w:r w:rsidRPr="003F4782">
        <w:rPr>
          <w:rFonts w:ascii="Times New Roman" w:hAnsi="Times New Roman" w:cs="Times New Roman"/>
          <w:sz w:val="24"/>
          <w:szCs w:val="24"/>
        </w:rPr>
        <w:tab/>
        <w:t>6.3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Фармацевтическая промышленность</w:t>
      </w:r>
      <w:r w:rsidRPr="003F4782">
        <w:rPr>
          <w:rFonts w:ascii="Times New Roman" w:hAnsi="Times New Roman" w:cs="Times New Roman"/>
          <w:sz w:val="24"/>
          <w:szCs w:val="24"/>
        </w:rPr>
        <w:tab/>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sidRPr="003F4782">
        <w:rPr>
          <w:rFonts w:ascii="Times New Roman" w:hAnsi="Times New Roman" w:cs="Times New Roman"/>
          <w:sz w:val="24"/>
          <w:szCs w:val="24"/>
        </w:rPr>
        <w:tab/>
        <w:t>6.3.1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Пищевая промышленность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a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Pr="003F4782">
        <w:rPr>
          <w:rFonts w:ascii="Times New Roman" w:hAnsi="Times New Roman" w:cs="Times New Roman"/>
          <w:sz w:val="24"/>
          <w:szCs w:val="24"/>
        </w:rPr>
        <w:tab/>
        <w:t>6.4</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Нефтехимическая промышленность</w:t>
      </w:r>
      <w:r w:rsidRPr="003F4782">
        <w:rPr>
          <w:rFonts w:ascii="Times New Roman" w:hAnsi="Times New Roman" w:cs="Times New Roman"/>
          <w:sz w:val="24"/>
          <w:szCs w:val="24"/>
        </w:rPr>
        <w:tab/>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sidRPr="003F4782">
        <w:rPr>
          <w:rFonts w:ascii="Times New Roman" w:hAnsi="Times New Roman" w:cs="Times New Roman"/>
          <w:sz w:val="24"/>
          <w:szCs w:val="24"/>
        </w:rPr>
        <w:tab/>
        <w:t>6.5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Строительная промышленность</w:t>
      </w:r>
      <w:r w:rsidRPr="003F4782">
        <w:rPr>
          <w:rFonts w:ascii="Times New Roman" w:hAnsi="Times New Roman" w:cs="Times New Roman"/>
          <w:sz w:val="24"/>
          <w:szCs w:val="24"/>
        </w:rPr>
        <w:tab/>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3F4782">
        <w:rPr>
          <w:rFonts w:ascii="Times New Roman" w:hAnsi="Times New Roman" w:cs="Times New Roman"/>
          <w:sz w:val="24"/>
          <w:szCs w:val="24"/>
        </w:rPr>
        <w:tab/>
        <w:t>6.6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Энергетика</w:t>
      </w:r>
      <w:r w:rsidRPr="003F4782">
        <w:rPr>
          <w:rFonts w:ascii="Times New Roman" w:hAnsi="Times New Roman" w:cs="Times New Roman"/>
          <w:sz w:val="24"/>
          <w:szCs w:val="24"/>
        </w:rPr>
        <w:tab/>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F4782">
        <w:rPr>
          <w:rFonts w:ascii="Times New Roman" w:hAnsi="Times New Roman" w:cs="Times New Roman"/>
          <w:sz w:val="24"/>
          <w:szCs w:val="24"/>
        </w:rPr>
        <w:t>золоотвалов</w:t>
      </w:r>
      <w:proofErr w:type="spellEnd"/>
      <w:r w:rsidRPr="003F4782">
        <w:rPr>
          <w:rFonts w:ascii="Times New Roman" w:hAnsi="Times New Roman" w:cs="Times New Roman"/>
          <w:sz w:val="24"/>
          <w:szCs w:val="24"/>
        </w:rPr>
        <w:t>, гидротехнических сооружений);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Атомная энергетика</w:t>
      </w:r>
      <w:r w:rsidRPr="003F4782">
        <w:rPr>
          <w:rFonts w:ascii="Times New Roman" w:hAnsi="Times New Roman" w:cs="Times New Roman"/>
          <w:sz w:val="24"/>
          <w:szCs w:val="24"/>
        </w:rPr>
        <w:tab/>
        <w:t xml:space="preserve">Размещение объектов использования атомной энергии, в том числе атомных станций, ядерных установок (за </w:t>
      </w:r>
      <w:proofErr w:type="gramStart"/>
      <w:r w:rsidRPr="003F4782">
        <w:rPr>
          <w:rFonts w:ascii="Times New Roman" w:hAnsi="Times New Roman" w:cs="Times New Roman"/>
          <w:sz w:val="24"/>
          <w:szCs w:val="24"/>
        </w:rPr>
        <w:t>исключением</w:t>
      </w:r>
      <w:proofErr w:type="gramEnd"/>
      <w:r w:rsidRPr="003F4782">
        <w:rPr>
          <w:rFonts w:ascii="Times New Roman" w:hAnsi="Times New Roman" w:cs="Times New Roman"/>
          <w:sz w:val="24"/>
          <w:szCs w:val="24"/>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электросетевого хозяйства, обслуживающих атомные электростанции</w:t>
      </w:r>
      <w:r w:rsidRPr="003F4782">
        <w:rPr>
          <w:rFonts w:ascii="Times New Roman" w:hAnsi="Times New Roman" w:cs="Times New Roman"/>
          <w:sz w:val="24"/>
          <w:szCs w:val="24"/>
        </w:rPr>
        <w:tab/>
        <w:t>6.7.1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Связь</w:t>
      </w:r>
      <w:r w:rsidRPr="003F4782">
        <w:rPr>
          <w:rFonts w:ascii="Times New Roman" w:hAnsi="Times New Roman" w:cs="Times New Roman"/>
          <w:sz w:val="24"/>
          <w:szCs w:val="24"/>
        </w:rPr>
        <w:ta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Склады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ab/>
      </w:r>
      <w:proofErr w:type="gramStart"/>
      <w:r w:rsidRPr="003F4782">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3F4782">
        <w:rPr>
          <w:rFonts w:ascii="Times New Roman" w:hAnsi="Times New Roman" w:cs="Times New Roman"/>
          <w:sz w:val="24"/>
          <w:szCs w:val="24"/>
        </w:rPr>
        <w:tab/>
        <w:t>6.9</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Складские площадки</w:t>
      </w:r>
      <w:r w:rsidRPr="003F4782">
        <w:rPr>
          <w:rFonts w:ascii="Times New Roman" w:hAnsi="Times New Roman" w:cs="Times New Roman"/>
          <w:sz w:val="24"/>
          <w:szCs w:val="24"/>
        </w:rPr>
        <w:tab/>
        <w:t>Временное хранение, распределение и перевалка грузов (за исключением хранения стратегических запасов) на открытом воздухе</w:t>
      </w:r>
      <w:r w:rsidRPr="003F4782">
        <w:rPr>
          <w:rFonts w:ascii="Times New Roman" w:hAnsi="Times New Roman" w:cs="Times New Roman"/>
          <w:sz w:val="24"/>
          <w:szCs w:val="24"/>
        </w:rPr>
        <w:tab/>
        <w:t>6.9.1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космической деятельности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r w:rsidRPr="003F4782">
        <w:rPr>
          <w:rFonts w:ascii="Times New Roman" w:hAnsi="Times New Roman" w:cs="Times New Roman"/>
          <w:sz w:val="24"/>
          <w:szCs w:val="24"/>
        </w:rPr>
        <w:tab/>
        <w:t>6.10</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Целлюлозно-бумажная промышленность</w:t>
      </w:r>
      <w:r w:rsidRPr="003F4782">
        <w:rPr>
          <w:rFonts w:ascii="Times New Roman" w:hAnsi="Times New Roman" w:cs="Times New Roman"/>
          <w:sz w:val="24"/>
          <w:szCs w:val="24"/>
        </w:rPr>
        <w:tab/>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sidRPr="003F4782">
        <w:rPr>
          <w:rFonts w:ascii="Times New Roman" w:hAnsi="Times New Roman" w:cs="Times New Roman"/>
          <w:sz w:val="24"/>
          <w:szCs w:val="24"/>
        </w:rPr>
        <w:tab/>
        <w:t>6.11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Автомобильный транспорт</w:t>
      </w:r>
      <w:r w:rsidRPr="003F4782">
        <w:rPr>
          <w:rFonts w:ascii="Times New Roman" w:hAnsi="Times New Roman" w:cs="Times New Roman"/>
          <w:sz w:val="24"/>
          <w:szCs w:val="24"/>
        </w:rPr>
        <w:tab/>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автомобильных дорог</w:t>
      </w:r>
      <w:r w:rsidRPr="003F4782">
        <w:rPr>
          <w:rFonts w:ascii="Times New Roman" w:hAnsi="Times New Roman" w:cs="Times New Roman"/>
          <w:sz w:val="24"/>
          <w:szCs w:val="24"/>
        </w:rPr>
        <w:tab/>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F4782">
        <w:rPr>
          <w:rFonts w:ascii="Times New Roman" w:hAnsi="Times New Roman" w:cs="Times New Roman"/>
          <w:sz w:val="24"/>
          <w:szCs w:val="24"/>
        </w:rPr>
        <w:t>дств в гр</w:t>
      </w:r>
      <w:proofErr w:type="gramEnd"/>
      <w:r w:rsidRPr="003F4782">
        <w:rPr>
          <w:rFonts w:ascii="Times New Roman" w:hAnsi="Times New Roman" w:cs="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r w:rsidRPr="003F4782">
        <w:rPr>
          <w:rFonts w:ascii="Times New Roman" w:hAnsi="Times New Roman" w:cs="Times New Roman"/>
          <w:sz w:val="24"/>
          <w:szCs w:val="24"/>
        </w:rPr>
        <w:tab/>
        <w:t>7.2.1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Обслуживание перевозок пассажиров</w:t>
      </w:r>
      <w:r w:rsidRPr="003F4782">
        <w:rPr>
          <w:rFonts w:ascii="Times New Roman" w:hAnsi="Times New Roman" w:cs="Times New Roman"/>
          <w:sz w:val="24"/>
          <w:szCs w:val="24"/>
        </w:rPr>
        <w:tab/>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7.2.2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Стоянки транспорта общего пользования</w:t>
      </w:r>
      <w:r w:rsidRPr="003F4782">
        <w:rPr>
          <w:rFonts w:ascii="Times New Roman" w:hAnsi="Times New Roman" w:cs="Times New Roman"/>
          <w:sz w:val="24"/>
          <w:szCs w:val="24"/>
        </w:rPr>
        <w:tab/>
        <w:t>Размещение стоянок транспортных средств, осуществляющих перевозки людей по установленному маршруту</w:t>
      </w:r>
      <w:r w:rsidRPr="003F4782">
        <w:rPr>
          <w:rFonts w:ascii="Times New Roman" w:hAnsi="Times New Roman" w:cs="Times New Roman"/>
          <w:sz w:val="24"/>
          <w:szCs w:val="24"/>
        </w:rPr>
        <w:tab/>
        <w:t>7.2.3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Бытовое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3F4782">
        <w:rPr>
          <w:rFonts w:ascii="Times New Roman" w:hAnsi="Times New Roman" w:cs="Times New Roman"/>
          <w:sz w:val="24"/>
          <w:szCs w:val="24"/>
        </w:rPr>
        <w:tab/>
        <w:t>3.3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Амбулаторно-поликлиническое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3F4782">
        <w:rPr>
          <w:rFonts w:ascii="Times New Roman" w:hAnsi="Times New Roman" w:cs="Times New Roman"/>
          <w:sz w:val="24"/>
          <w:szCs w:val="24"/>
        </w:rPr>
        <w:tab/>
        <w:t>3.4.1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Среднее и высшее профессиональное образование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r w:rsidRPr="003F4782">
        <w:rPr>
          <w:rFonts w:ascii="Times New Roman" w:hAnsi="Times New Roman" w:cs="Times New Roman"/>
          <w:sz w:val="24"/>
          <w:szCs w:val="24"/>
        </w:rPr>
        <w:tab/>
        <w:t>3.5.2</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Ветеринарное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Амбулаторное ветеринарное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ветеринарных услуг без содержания животных</w:t>
      </w:r>
      <w:r w:rsidRPr="003F4782">
        <w:rPr>
          <w:rFonts w:ascii="Times New Roman" w:hAnsi="Times New Roman" w:cs="Times New Roman"/>
          <w:sz w:val="24"/>
          <w:szCs w:val="24"/>
        </w:rPr>
        <w:tab/>
        <w:t>3.10.1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Приюты для животных</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ветеринарных услуг в стационаре;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размещение объектов капитального строительства, предназначенных для организации гостиниц для животных</w:t>
      </w:r>
      <w:r w:rsidRPr="003F4782">
        <w:rPr>
          <w:rFonts w:ascii="Times New Roman" w:hAnsi="Times New Roman" w:cs="Times New Roman"/>
          <w:sz w:val="24"/>
          <w:szCs w:val="24"/>
        </w:rPr>
        <w:tab/>
        <w:t>3.10.2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Рынки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гаражей и (или) стоянок для автомобилей сотрудников и посетителей</w:t>
      </w:r>
      <w:r w:rsidRPr="003F4782">
        <w:rPr>
          <w:rFonts w:ascii="Times New Roman" w:hAnsi="Times New Roman" w:cs="Times New Roman"/>
          <w:sz w:val="24"/>
          <w:szCs w:val="24"/>
        </w:rPr>
        <w:tab/>
        <w:t>4.3</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Общественное питание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капитального строительства в целях устройства мест общественного питания (рестораны, кафе, столовые, закусочные, бары)</w:t>
      </w:r>
      <w:r w:rsidRPr="003F4782">
        <w:rPr>
          <w:rFonts w:ascii="Times New Roman" w:hAnsi="Times New Roman" w:cs="Times New Roman"/>
          <w:sz w:val="24"/>
          <w:szCs w:val="24"/>
        </w:rPr>
        <w:tab/>
        <w:t>4.6</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Связь</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6.8</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Специальная деятельность</w:t>
      </w:r>
      <w:r w:rsidRPr="003F4782">
        <w:rPr>
          <w:rFonts w:ascii="Times New Roman" w:hAnsi="Times New Roman" w:cs="Times New Roman"/>
          <w:sz w:val="24"/>
          <w:szCs w:val="24"/>
        </w:rPr>
        <w:tab/>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w:t>
      </w:r>
      <w:r w:rsidRPr="003F4782">
        <w:rPr>
          <w:rFonts w:ascii="Times New Roman" w:hAnsi="Times New Roman" w:cs="Times New Roman"/>
          <w:sz w:val="24"/>
          <w:szCs w:val="24"/>
        </w:rPr>
        <w:lastRenderedPageBreak/>
        <w:t>захоронению и сортировке бытового мусора и отходов, мест сбора вещей для их вторичной переработки)</w:t>
      </w:r>
      <w:r w:rsidRPr="003F4782">
        <w:rPr>
          <w:rFonts w:ascii="Times New Roman" w:hAnsi="Times New Roman" w:cs="Times New Roman"/>
          <w:sz w:val="24"/>
          <w:szCs w:val="24"/>
        </w:rPr>
        <w:tab/>
        <w:t>12.2</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Примечание: 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r w:rsidRPr="003F4782">
        <w:rPr>
          <w:rFonts w:ascii="Times New Roman" w:hAnsi="Times New Roman" w:cs="Times New Roman"/>
          <w:sz w:val="24"/>
          <w:szCs w:val="24"/>
        </w:rPr>
        <w:tab/>
        <w:t>Минимальные и (или) максимальные размеры земельного участка не подлежат установлению.</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1) для объектов промышленного назначения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для объектов делового управления – не более 5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магазинов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для объектов общественного питания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для обеспечения внутреннего правопорядка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объекты придорожного сервиса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для иных объектов капитального строительства предельное количество этажей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не более 70 %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w:t>
      </w:r>
      <w:proofErr w:type="gramStart"/>
      <w:r w:rsidRPr="003F4782">
        <w:rPr>
          <w:rFonts w:ascii="Times New Roman" w:hAnsi="Times New Roman" w:cs="Times New Roman"/>
          <w:sz w:val="24"/>
          <w:szCs w:val="24"/>
        </w:rPr>
        <w:tab/>
        <w:t>И</w:t>
      </w:r>
      <w:proofErr w:type="gramEnd"/>
      <w:r w:rsidRPr="003F4782">
        <w:rPr>
          <w:rFonts w:ascii="Times New Roman" w:hAnsi="Times New Roman" w:cs="Times New Roman"/>
          <w:sz w:val="24"/>
          <w:szCs w:val="24"/>
        </w:rPr>
        <w:t>ные показатели</w:t>
      </w:r>
      <w:r w:rsidRPr="003F4782">
        <w:rPr>
          <w:rFonts w:ascii="Times New Roman" w:hAnsi="Times New Roman" w:cs="Times New Roman"/>
          <w:sz w:val="24"/>
          <w:szCs w:val="24"/>
        </w:rPr>
        <w:tab/>
        <w:t>Максимальный класс вредности, в соответствии с СанПиН 2.2.1/2.1.1.1200-03 -  III класс санитарной вредности (санитарно-защитная зона -300 м)</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ПК –3. Зона </w:t>
      </w:r>
      <w:proofErr w:type="spellStart"/>
      <w:r w:rsidRPr="003F4782">
        <w:rPr>
          <w:rFonts w:ascii="Times New Roman" w:hAnsi="Times New Roman" w:cs="Times New Roman"/>
          <w:sz w:val="24"/>
          <w:szCs w:val="24"/>
        </w:rPr>
        <w:t>производственно</w:t>
      </w:r>
      <w:proofErr w:type="spellEnd"/>
      <w:r w:rsidRPr="003F4782">
        <w:rPr>
          <w:rFonts w:ascii="Times New Roman" w:hAnsi="Times New Roman" w:cs="Times New Roman"/>
          <w:sz w:val="24"/>
          <w:szCs w:val="24"/>
        </w:rPr>
        <w:t xml:space="preserve"> – коммунальных объектов IV класса опасности.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Зона ПК –3 выделана для обеспечения правовых условий формирования коммунально-производственных предприятий не выше IV класса опасности (санитарно-защитная зона 100 м.). Допускаются некоторые коммерческие услуги, способствующие развитию производственной </w:t>
      </w:r>
      <w:r w:rsidRPr="003F4782">
        <w:rPr>
          <w:rFonts w:ascii="Times New Roman" w:hAnsi="Times New Roman" w:cs="Times New Roman"/>
          <w:sz w:val="24"/>
          <w:szCs w:val="24"/>
        </w:rPr>
        <w:lastRenderedPageBreak/>
        <w:t>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Коммунальное обслуживание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Предоставление коммунальных услуг</w:t>
      </w:r>
      <w:r w:rsidRPr="003F4782">
        <w:rPr>
          <w:rFonts w:ascii="Times New Roman" w:hAnsi="Times New Roman" w:cs="Times New Roman"/>
          <w:sz w:val="24"/>
          <w:szCs w:val="24"/>
        </w:rPr>
        <w:ta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3F4782">
        <w:rPr>
          <w:rFonts w:ascii="Times New Roman" w:hAnsi="Times New Roman" w:cs="Times New Roman"/>
          <w:sz w:val="24"/>
          <w:szCs w:val="24"/>
        </w:rPr>
        <w:tab/>
        <w:t>3.1.1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sidRPr="003F4782">
        <w:rPr>
          <w:rFonts w:ascii="Times New Roman" w:hAnsi="Times New Roman" w:cs="Times New Roman"/>
          <w:sz w:val="24"/>
          <w:szCs w:val="24"/>
        </w:rPr>
        <w:tab/>
        <w:t>Размещение зданий, предназначенных для приема физических и юридических лиц в связи с предоставлением им коммунальных услуг</w:t>
      </w:r>
      <w:r w:rsidRPr="003F4782">
        <w:rPr>
          <w:rFonts w:ascii="Times New Roman" w:hAnsi="Times New Roman" w:cs="Times New Roman"/>
          <w:sz w:val="24"/>
          <w:szCs w:val="24"/>
        </w:rPr>
        <w:tab/>
        <w:t>3.1.2</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Деловое управление</w:t>
      </w:r>
      <w:r w:rsidRPr="003F4782">
        <w:rPr>
          <w:rFonts w:ascii="Times New Roman" w:hAnsi="Times New Roman" w:cs="Times New Roman"/>
          <w:sz w:val="24"/>
          <w:szCs w:val="24"/>
        </w:rPr>
        <w:ta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3F4782">
        <w:rPr>
          <w:rFonts w:ascii="Times New Roman" w:hAnsi="Times New Roman" w:cs="Times New Roman"/>
          <w:sz w:val="24"/>
          <w:szCs w:val="24"/>
        </w:rPr>
        <w:tab/>
        <w:t>4.1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Магазины</w:t>
      </w:r>
      <w:r w:rsidRPr="003F4782">
        <w:rPr>
          <w:rFonts w:ascii="Times New Roman" w:hAnsi="Times New Roman" w:cs="Times New Roman"/>
          <w:sz w:val="24"/>
          <w:szCs w:val="24"/>
        </w:rPr>
        <w:tab/>
        <w:t>Размещение объектов капитального строительства, предназначенных для продажи товаров, торговая площадь которых составляет до 500 кв. м</w:t>
      </w:r>
      <w:r w:rsidRPr="003F4782">
        <w:rPr>
          <w:rFonts w:ascii="Times New Roman" w:hAnsi="Times New Roman" w:cs="Times New Roman"/>
          <w:sz w:val="24"/>
          <w:szCs w:val="24"/>
        </w:rPr>
        <w:tab/>
        <w:t>4.4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Гостиничное обслуживание</w:t>
      </w:r>
      <w:r w:rsidRPr="003F4782">
        <w:rPr>
          <w:rFonts w:ascii="Times New Roman" w:hAnsi="Times New Roman" w:cs="Times New Roman"/>
          <w:sz w:val="24"/>
          <w:szCs w:val="24"/>
        </w:rPr>
        <w:ta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3F4782">
        <w:rPr>
          <w:rFonts w:ascii="Times New Roman" w:hAnsi="Times New Roman" w:cs="Times New Roman"/>
          <w:sz w:val="24"/>
          <w:szCs w:val="24"/>
        </w:rPr>
        <w:tab/>
        <w:t>4.7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Служебные гаражи</w:t>
      </w:r>
      <w:r w:rsidRPr="003F4782">
        <w:rPr>
          <w:rFonts w:ascii="Times New Roman" w:hAnsi="Times New Roman" w:cs="Times New Roman"/>
          <w:sz w:val="24"/>
          <w:szCs w:val="24"/>
        </w:rPr>
        <w:t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3F4782">
        <w:rPr>
          <w:rFonts w:ascii="Times New Roman" w:hAnsi="Times New Roman" w:cs="Times New Roman"/>
          <w:sz w:val="24"/>
          <w:szCs w:val="24"/>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Pr="003F4782">
        <w:rPr>
          <w:rFonts w:ascii="Times New Roman" w:hAnsi="Times New Roman" w:cs="Times New Roman"/>
          <w:sz w:val="24"/>
          <w:szCs w:val="24"/>
        </w:rPr>
        <w:tab/>
        <w:t>4.9</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Объекты дорожного сервиса</w:t>
      </w:r>
      <w:r w:rsidRPr="003F4782">
        <w:rPr>
          <w:rFonts w:ascii="Times New Roman" w:hAnsi="Times New Roman" w:cs="Times New Roman"/>
          <w:sz w:val="24"/>
          <w:szCs w:val="24"/>
        </w:rPr>
        <w:tab/>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4.9.1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Заправка транспортных средств</w:t>
      </w:r>
      <w:r w:rsidRPr="003F4782">
        <w:rPr>
          <w:rFonts w:ascii="Times New Roman" w:hAnsi="Times New Roman" w:cs="Times New Roman"/>
          <w:sz w:val="24"/>
          <w:szCs w:val="24"/>
        </w:rPr>
        <w:tab/>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3F4782">
        <w:rPr>
          <w:rFonts w:ascii="Times New Roman" w:hAnsi="Times New Roman" w:cs="Times New Roman"/>
          <w:sz w:val="24"/>
          <w:szCs w:val="24"/>
        </w:rPr>
        <w:tab/>
        <w:t>4.9.1.1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дорожного отдыха</w:t>
      </w:r>
      <w:r w:rsidRPr="003F4782">
        <w:rPr>
          <w:rFonts w:ascii="Times New Roman" w:hAnsi="Times New Roman" w:cs="Times New Roman"/>
          <w:sz w:val="24"/>
          <w:szCs w:val="24"/>
        </w:rPr>
        <w:tab/>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3F4782">
        <w:rPr>
          <w:rFonts w:ascii="Times New Roman" w:hAnsi="Times New Roman" w:cs="Times New Roman"/>
          <w:sz w:val="24"/>
          <w:szCs w:val="24"/>
        </w:rPr>
        <w:tab/>
        <w:t>4.9.1.2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Автомобильные мойки</w:t>
      </w:r>
      <w:r w:rsidRPr="003F4782">
        <w:rPr>
          <w:rFonts w:ascii="Times New Roman" w:hAnsi="Times New Roman" w:cs="Times New Roman"/>
          <w:sz w:val="24"/>
          <w:szCs w:val="24"/>
        </w:rPr>
        <w:tab/>
        <w:t>Размещение автомобильных моек, а также размещение магазинов сопутствующей торговли</w:t>
      </w:r>
      <w:r w:rsidRPr="003F4782">
        <w:rPr>
          <w:rFonts w:ascii="Times New Roman" w:hAnsi="Times New Roman" w:cs="Times New Roman"/>
          <w:sz w:val="24"/>
          <w:szCs w:val="24"/>
        </w:rPr>
        <w:tab/>
        <w:t>4.9.1.3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Ремонт автомобилей</w:t>
      </w:r>
      <w:r w:rsidRPr="003F4782">
        <w:rPr>
          <w:rFonts w:ascii="Times New Roman" w:hAnsi="Times New Roman" w:cs="Times New Roman"/>
          <w:sz w:val="24"/>
          <w:szCs w:val="24"/>
        </w:rPr>
        <w:tab/>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3F4782">
        <w:rPr>
          <w:rFonts w:ascii="Times New Roman" w:hAnsi="Times New Roman" w:cs="Times New Roman"/>
          <w:sz w:val="24"/>
          <w:szCs w:val="24"/>
        </w:rPr>
        <w:tab/>
        <w:t>4.9.1.4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Недропользование</w:t>
      </w:r>
      <w:r w:rsidRPr="003F4782">
        <w:rPr>
          <w:rFonts w:ascii="Times New Roman" w:hAnsi="Times New Roman" w:cs="Times New Roman"/>
          <w:sz w:val="24"/>
          <w:szCs w:val="24"/>
        </w:rPr>
        <w:tab/>
        <w:t>Осуществление геологических изысканий;</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добыча полезных ископаемых открытым (карьеры, отвалы) и закрытым (шахты, скважины) способами;</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капитального строительства, в том числе подземных, в целях добычи полезных ископаемых;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r w:rsidRPr="003F4782">
        <w:rPr>
          <w:rFonts w:ascii="Times New Roman" w:hAnsi="Times New Roman" w:cs="Times New Roman"/>
          <w:sz w:val="24"/>
          <w:szCs w:val="24"/>
        </w:rPr>
        <w:tab/>
        <w:t>6.1</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Тяжелая промышленность</w:t>
      </w:r>
      <w:r w:rsidRPr="003F4782">
        <w:rPr>
          <w:rFonts w:ascii="Times New Roman" w:hAnsi="Times New Roman" w:cs="Times New Roman"/>
          <w:sz w:val="24"/>
          <w:szCs w:val="24"/>
        </w:rPr>
        <w:tab/>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w:t>
      </w:r>
      <w:r w:rsidRPr="003F4782">
        <w:rPr>
          <w:rFonts w:ascii="Times New Roman" w:hAnsi="Times New Roman" w:cs="Times New Roman"/>
          <w:sz w:val="24"/>
          <w:szCs w:val="24"/>
        </w:rPr>
        <w:lastRenderedPageBreak/>
        <w:t>санитарно-защитных зон, за исключением случаев, когда объект промышленности отнесен к иному виду разрешенного использования</w:t>
      </w:r>
      <w:r w:rsidRPr="003F4782">
        <w:rPr>
          <w:rFonts w:ascii="Times New Roman" w:hAnsi="Times New Roman" w:cs="Times New Roman"/>
          <w:sz w:val="24"/>
          <w:szCs w:val="24"/>
        </w:rPr>
        <w:tab/>
        <w:t>6.2</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Автомобилестроительная промышленность</w:t>
      </w:r>
      <w:r w:rsidRPr="003F4782">
        <w:rPr>
          <w:rFonts w:ascii="Times New Roman" w:hAnsi="Times New Roman" w:cs="Times New Roman"/>
          <w:sz w:val="24"/>
          <w:szCs w:val="24"/>
        </w:rPr>
        <w:tab/>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sidRPr="003F4782">
        <w:rPr>
          <w:rFonts w:ascii="Times New Roman" w:hAnsi="Times New Roman" w:cs="Times New Roman"/>
          <w:sz w:val="24"/>
          <w:szCs w:val="24"/>
        </w:rPr>
        <w:tab/>
        <w:t>6.2.1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Легкая промышленность</w:t>
      </w:r>
      <w:r w:rsidRPr="003F4782">
        <w:rPr>
          <w:rFonts w:ascii="Times New Roman" w:hAnsi="Times New Roman" w:cs="Times New Roman"/>
          <w:sz w:val="24"/>
          <w:szCs w:val="24"/>
        </w:rPr>
        <w:tab/>
        <w:t xml:space="preserve">Размещение объектов капитального строительства, предназначенных для текстильной, </w:t>
      </w:r>
      <w:proofErr w:type="spellStart"/>
      <w:proofErr w:type="gramStart"/>
      <w:r w:rsidRPr="003F4782">
        <w:rPr>
          <w:rFonts w:ascii="Times New Roman" w:hAnsi="Times New Roman" w:cs="Times New Roman"/>
          <w:sz w:val="24"/>
          <w:szCs w:val="24"/>
        </w:rPr>
        <w:t>фарфоро</w:t>
      </w:r>
      <w:proofErr w:type="spellEnd"/>
      <w:r w:rsidRPr="003F4782">
        <w:rPr>
          <w:rFonts w:ascii="Times New Roman" w:hAnsi="Times New Roman" w:cs="Times New Roman"/>
          <w:sz w:val="24"/>
          <w:szCs w:val="24"/>
        </w:rPr>
        <w:t>-фаянсовой</w:t>
      </w:r>
      <w:proofErr w:type="gramEnd"/>
      <w:r w:rsidRPr="003F4782">
        <w:rPr>
          <w:rFonts w:ascii="Times New Roman" w:hAnsi="Times New Roman" w:cs="Times New Roman"/>
          <w:sz w:val="24"/>
          <w:szCs w:val="24"/>
        </w:rPr>
        <w:t>, электронной промышленности</w:t>
      </w:r>
      <w:r w:rsidRPr="003F4782">
        <w:rPr>
          <w:rFonts w:ascii="Times New Roman" w:hAnsi="Times New Roman" w:cs="Times New Roman"/>
          <w:sz w:val="24"/>
          <w:szCs w:val="24"/>
        </w:rPr>
        <w:tab/>
        <w:t>6.3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Фармацевтическая промышленность</w:t>
      </w:r>
      <w:r w:rsidRPr="003F4782">
        <w:rPr>
          <w:rFonts w:ascii="Times New Roman" w:hAnsi="Times New Roman" w:cs="Times New Roman"/>
          <w:sz w:val="24"/>
          <w:szCs w:val="24"/>
        </w:rPr>
        <w:tab/>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sidRPr="003F4782">
        <w:rPr>
          <w:rFonts w:ascii="Times New Roman" w:hAnsi="Times New Roman" w:cs="Times New Roman"/>
          <w:sz w:val="24"/>
          <w:szCs w:val="24"/>
        </w:rPr>
        <w:tab/>
        <w:t>6.3.1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Пищевая промышленность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Pr="003F4782">
        <w:rPr>
          <w:rFonts w:ascii="Times New Roman" w:hAnsi="Times New Roman" w:cs="Times New Roman"/>
          <w:sz w:val="24"/>
          <w:szCs w:val="24"/>
        </w:rPr>
        <w:tab/>
        <w:t>6.4</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Нефтехимическая промышленность</w:t>
      </w:r>
      <w:r w:rsidRPr="003F4782">
        <w:rPr>
          <w:rFonts w:ascii="Times New Roman" w:hAnsi="Times New Roman" w:cs="Times New Roman"/>
          <w:sz w:val="24"/>
          <w:szCs w:val="24"/>
        </w:rPr>
        <w:tab/>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sidRPr="003F4782">
        <w:rPr>
          <w:rFonts w:ascii="Times New Roman" w:hAnsi="Times New Roman" w:cs="Times New Roman"/>
          <w:sz w:val="24"/>
          <w:szCs w:val="24"/>
        </w:rPr>
        <w:tab/>
        <w:t>6.5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Строительная промышленность</w:t>
      </w:r>
      <w:r w:rsidRPr="003F4782">
        <w:rPr>
          <w:rFonts w:ascii="Times New Roman" w:hAnsi="Times New Roman" w:cs="Times New Roman"/>
          <w:sz w:val="24"/>
          <w:szCs w:val="24"/>
        </w:rPr>
        <w:tab/>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3F4782">
        <w:rPr>
          <w:rFonts w:ascii="Times New Roman" w:hAnsi="Times New Roman" w:cs="Times New Roman"/>
          <w:sz w:val="24"/>
          <w:szCs w:val="24"/>
        </w:rPr>
        <w:tab/>
        <w:t>6.6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Энергетика</w:t>
      </w:r>
      <w:r w:rsidRPr="003F4782">
        <w:rPr>
          <w:rFonts w:ascii="Times New Roman" w:hAnsi="Times New Roman" w:cs="Times New Roman"/>
          <w:sz w:val="24"/>
          <w:szCs w:val="24"/>
        </w:rPr>
        <w:tab/>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F4782">
        <w:rPr>
          <w:rFonts w:ascii="Times New Roman" w:hAnsi="Times New Roman" w:cs="Times New Roman"/>
          <w:sz w:val="24"/>
          <w:szCs w:val="24"/>
        </w:rPr>
        <w:t>золоотвалов</w:t>
      </w:r>
      <w:proofErr w:type="spellEnd"/>
      <w:r w:rsidRPr="003F4782">
        <w:rPr>
          <w:rFonts w:ascii="Times New Roman" w:hAnsi="Times New Roman" w:cs="Times New Roman"/>
          <w:sz w:val="24"/>
          <w:szCs w:val="24"/>
        </w:rPr>
        <w:t>, гидротехнических сооружений);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Атомная энергетика</w:t>
      </w:r>
      <w:r w:rsidRPr="003F4782">
        <w:rPr>
          <w:rFonts w:ascii="Times New Roman" w:hAnsi="Times New Roman" w:cs="Times New Roman"/>
          <w:sz w:val="24"/>
          <w:szCs w:val="24"/>
        </w:rPr>
        <w:tab/>
        <w:t xml:space="preserve">Размещение объектов использования атомной энергии, в том числе атомных станций, ядерных установок (за </w:t>
      </w:r>
      <w:proofErr w:type="gramStart"/>
      <w:r w:rsidRPr="003F4782">
        <w:rPr>
          <w:rFonts w:ascii="Times New Roman" w:hAnsi="Times New Roman" w:cs="Times New Roman"/>
          <w:sz w:val="24"/>
          <w:szCs w:val="24"/>
        </w:rPr>
        <w:t>исключением</w:t>
      </w:r>
      <w:proofErr w:type="gramEnd"/>
      <w:r w:rsidRPr="003F4782">
        <w:rPr>
          <w:rFonts w:ascii="Times New Roman" w:hAnsi="Times New Roman" w:cs="Times New Roman"/>
          <w:sz w:val="24"/>
          <w:szCs w:val="24"/>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электросетевого хозяйства, обслуживающих атомные электростанции</w:t>
      </w:r>
      <w:r w:rsidRPr="003F4782">
        <w:rPr>
          <w:rFonts w:ascii="Times New Roman" w:hAnsi="Times New Roman" w:cs="Times New Roman"/>
          <w:sz w:val="24"/>
          <w:szCs w:val="24"/>
        </w:rPr>
        <w:tab/>
        <w:t>6.7.1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Связь</w:t>
      </w:r>
      <w:r w:rsidRPr="003F4782">
        <w:rPr>
          <w:rFonts w:ascii="Times New Roman" w:hAnsi="Times New Roman" w:cs="Times New Roman"/>
          <w:sz w:val="24"/>
          <w:szCs w:val="24"/>
        </w:rPr>
        <w:ta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Склады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3F4782">
        <w:rPr>
          <w:rFonts w:ascii="Times New Roman" w:hAnsi="Times New Roman" w:cs="Times New Roman"/>
          <w:sz w:val="24"/>
          <w:szCs w:val="24"/>
        </w:rPr>
        <w:tab/>
        <w:t>6.9</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Складские площадки</w:t>
      </w:r>
      <w:r w:rsidRPr="003F4782">
        <w:rPr>
          <w:rFonts w:ascii="Times New Roman" w:hAnsi="Times New Roman" w:cs="Times New Roman"/>
          <w:sz w:val="24"/>
          <w:szCs w:val="24"/>
        </w:rPr>
        <w:tab/>
        <w:t>Временное хранение, распределение и перевалка грузов (за исключением хранения стратегических запасов) на открытом воздухе</w:t>
      </w:r>
      <w:r w:rsidRPr="003F4782">
        <w:rPr>
          <w:rFonts w:ascii="Times New Roman" w:hAnsi="Times New Roman" w:cs="Times New Roman"/>
          <w:sz w:val="24"/>
          <w:szCs w:val="24"/>
        </w:rPr>
        <w:tab/>
        <w:t>6.9.1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космической деятельности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r w:rsidRPr="003F4782">
        <w:rPr>
          <w:rFonts w:ascii="Times New Roman" w:hAnsi="Times New Roman" w:cs="Times New Roman"/>
          <w:sz w:val="24"/>
          <w:szCs w:val="24"/>
        </w:rPr>
        <w:tab/>
        <w:t>6.10</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Целлюлозно-бумажная промышленность</w:t>
      </w:r>
      <w:r w:rsidRPr="003F4782">
        <w:rPr>
          <w:rFonts w:ascii="Times New Roman" w:hAnsi="Times New Roman" w:cs="Times New Roman"/>
          <w:sz w:val="24"/>
          <w:szCs w:val="24"/>
        </w:rPr>
        <w:tab/>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sidRPr="003F4782">
        <w:rPr>
          <w:rFonts w:ascii="Times New Roman" w:hAnsi="Times New Roman" w:cs="Times New Roman"/>
          <w:sz w:val="24"/>
          <w:szCs w:val="24"/>
        </w:rPr>
        <w:tab/>
        <w:t>6.11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Автомобильный транспорт</w:t>
      </w:r>
      <w:r w:rsidRPr="003F4782">
        <w:rPr>
          <w:rFonts w:ascii="Times New Roman" w:hAnsi="Times New Roman" w:cs="Times New Roman"/>
          <w:sz w:val="24"/>
          <w:szCs w:val="24"/>
        </w:rPr>
        <w:tab/>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автомобильных дорог</w:t>
      </w:r>
      <w:r w:rsidRPr="003F4782">
        <w:rPr>
          <w:rFonts w:ascii="Times New Roman" w:hAnsi="Times New Roman" w:cs="Times New Roman"/>
          <w:sz w:val="24"/>
          <w:szCs w:val="24"/>
        </w:rPr>
        <w:tab/>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F4782">
        <w:rPr>
          <w:rFonts w:ascii="Times New Roman" w:hAnsi="Times New Roman" w:cs="Times New Roman"/>
          <w:sz w:val="24"/>
          <w:szCs w:val="24"/>
        </w:rPr>
        <w:t>дств в гр</w:t>
      </w:r>
      <w:proofErr w:type="gramEnd"/>
      <w:r w:rsidRPr="003F4782">
        <w:rPr>
          <w:rFonts w:ascii="Times New Roman" w:hAnsi="Times New Roman" w:cs="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r w:rsidRPr="003F4782">
        <w:rPr>
          <w:rFonts w:ascii="Times New Roman" w:hAnsi="Times New Roman" w:cs="Times New Roman"/>
          <w:sz w:val="24"/>
          <w:szCs w:val="24"/>
        </w:rPr>
        <w:tab/>
        <w:t>7.2.1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Обслуживание перевозок пассажиров</w:t>
      </w:r>
      <w:r w:rsidRPr="003F4782">
        <w:rPr>
          <w:rFonts w:ascii="Times New Roman" w:hAnsi="Times New Roman" w:cs="Times New Roman"/>
          <w:sz w:val="24"/>
          <w:szCs w:val="24"/>
        </w:rPr>
        <w:tab/>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7.2.2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Стоянки транспорта общего пользования</w:t>
      </w:r>
      <w:r w:rsidRPr="003F4782">
        <w:rPr>
          <w:rFonts w:ascii="Times New Roman" w:hAnsi="Times New Roman" w:cs="Times New Roman"/>
          <w:sz w:val="24"/>
          <w:szCs w:val="24"/>
        </w:rPr>
        <w:tab/>
        <w:t>Размещение стоянок транспортных средств, осуществляющих перевозки людей по установленному маршруту</w:t>
      </w:r>
      <w:r w:rsidRPr="003F4782">
        <w:rPr>
          <w:rFonts w:ascii="Times New Roman" w:hAnsi="Times New Roman" w:cs="Times New Roman"/>
          <w:sz w:val="24"/>
          <w:szCs w:val="24"/>
        </w:rPr>
        <w:tab/>
        <w:t>7.2.3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внутреннего правопорядка</w:t>
      </w:r>
      <w:r w:rsidRPr="003F4782">
        <w:rPr>
          <w:rFonts w:ascii="Times New Roman" w:hAnsi="Times New Roman" w:cs="Times New Roman"/>
          <w:sz w:val="24"/>
          <w:szCs w:val="24"/>
        </w:rPr>
        <w:tab/>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F4782">
        <w:rPr>
          <w:rFonts w:ascii="Times New Roman" w:hAnsi="Times New Roman" w:cs="Times New Roman"/>
          <w:sz w:val="24"/>
          <w:szCs w:val="24"/>
        </w:rPr>
        <w:t>Росгвардии</w:t>
      </w:r>
      <w:proofErr w:type="spellEnd"/>
      <w:r w:rsidRPr="003F4782">
        <w:rPr>
          <w:rFonts w:ascii="Times New Roman" w:hAnsi="Times New Roman" w:cs="Times New Roman"/>
          <w:sz w:val="24"/>
          <w:szCs w:val="24"/>
        </w:rPr>
        <w:t xml:space="preserve"> и спасательных служб, в которых существует военизированная служба;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r w:rsidRPr="003F4782">
        <w:rPr>
          <w:rFonts w:ascii="Times New Roman" w:hAnsi="Times New Roman" w:cs="Times New Roman"/>
          <w:sz w:val="24"/>
          <w:szCs w:val="24"/>
        </w:rPr>
        <w:tab/>
        <w:t>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Заготовка древесины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r w:rsidRPr="003F4782">
        <w:rPr>
          <w:rFonts w:ascii="Times New Roman" w:hAnsi="Times New Roman" w:cs="Times New Roman"/>
          <w:sz w:val="24"/>
          <w:szCs w:val="24"/>
        </w:rPr>
        <w:tab/>
        <w:t>10.1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Специальная деятельность</w:t>
      </w:r>
      <w:r w:rsidRPr="003F4782">
        <w:rPr>
          <w:rFonts w:ascii="Times New Roman" w:hAnsi="Times New Roman" w:cs="Times New Roman"/>
          <w:sz w:val="24"/>
          <w:szCs w:val="24"/>
        </w:rPr>
        <w:tab/>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Pr="003F4782">
        <w:rPr>
          <w:rFonts w:ascii="Times New Roman" w:hAnsi="Times New Roman" w:cs="Times New Roman"/>
          <w:sz w:val="24"/>
          <w:szCs w:val="24"/>
        </w:rPr>
        <w:tab/>
        <w:t>12.2</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Бытовое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3F4782">
        <w:rPr>
          <w:rFonts w:ascii="Times New Roman" w:hAnsi="Times New Roman" w:cs="Times New Roman"/>
          <w:sz w:val="24"/>
          <w:szCs w:val="24"/>
        </w:rPr>
        <w:tab/>
        <w:t>3.3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Амбулаторно-поликлиническое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3F4782">
        <w:rPr>
          <w:rFonts w:ascii="Times New Roman" w:hAnsi="Times New Roman" w:cs="Times New Roman"/>
          <w:sz w:val="24"/>
          <w:szCs w:val="24"/>
        </w:rPr>
        <w:tab/>
        <w:t>3.4.1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Среднее и высшее профессиональное образование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r w:rsidRPr="003F4782">
        <w:rPr>
          <w:rFonts w:ascii="Times New Roman" w:hAnsi="Times New Roman" w:cs="Times New Roman"/>
          <w:sz w:val="24"/>
          <w:szCs w:val="24"/>
        </w:rPr>
        <w:tab/>
        <w:t>3.5.2</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Ветеринарное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Амбулаторное ветеринарное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ветеринарных услуг без содержания животных</w:t>
      </w:r>
      <w:r w:rsidRPr="003F4782">
        <w:rPr>
          <w:rFonts w:ascii="Times New Roman" w:hAnsi="Times New Roman" w:cs="Times New Roman"/>
          <w:sz w:val="24"/>
          <w:szCs w:val="24"/>
        </w:rPr>
        <w:tab/>
        <w:t>3.10.1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Приюты для животных</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ветеринарных услуг в стационаре;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r w:rsidRPr="003F4782">
        <w:rPr>
          <w:rFonts w:ascii="Times New Roman" w:hAnsi="Times New Roman" w:cs="Times New Roman"/>
          <w:sz w:val="24"/>
          <w:szCs w:val="24"/>
        </w:rPr>
        <w:tab/>
        <w:t>3.10.2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Рынки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a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гаражей и (или) стоянок для автомобилей сотрудников и посетителей</w:t>
      </w:r>
      <w:r w:rsidRPr="003F4782">
        <w:rPr>
          <w:rFonts w:ascii="Times New Roman" w:hAnsi="Times New Roman" w:cs="Times New Roman"/>
          <w:sz w:val="24"/>
          <w:szCs w:val="24"/>
        </w:rPr>
        <w:tab/>
        <w:t>4.3</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Общественное питание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капитального строительства в целях устройства мест общественного питания (рестораны, кафе, столовые, закусочные, бары)</w:t>
      </w:r>
      <w:r w:rsidRPr="003F4782">
        <w:rPr>
          <w:rFonts w:ascii="Times New Roman" w:hAnsi="Times New Roman" w:cs="Times New Roman"/>
          <w:sz w:val="24"/>
          <w:szCs w:val="24"/>
        </w:rPr>
        <w:tab/>
        <w:t>4.6</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Связь</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6.8</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Примечание: 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r w:rsidRPr="003F4782">
        <w:rPr>
          <w:rFonts w:ascii="Times New Roman" w:hAnsi="Times New Roman" w:cs="Times New Roman"/>
          <w:sz w:val="24"/>
          <w:szCs w:val="24"/>
        </w:rPr>
        <w:tab/>
        <w:t>Минимальные и (или) максимальные размеры земельного участка не подлежат установлению.</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1) для объектов промышленного назначения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для объектов делового управления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магазинов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для объектов общественного питания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для обеспечения внутреннего правопорядка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объекты придорожного сервиса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для иных объектов капитального строительства предельное количество этажей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не более 70 %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w:t>
      </w:r>
      <w:proofErr w:type="gramStart"/>
      <w:r w:rsidRPr="003F4782">
        <w:rPr>
          <w:rFonts w:ascii="Times New Roman" w:hAnsi="Times New Roman" w:cs="Times New Roman"/>
          <w:sz w:val="24"/>
          <w:szCs w:val="24"/>
        </w:rPr>
        <w:tab/>
        <w:t>И</w:t>
      </w:r>
      <w:proofErr w:type="gramEnd"/>
      <w:r w:rsidRPr="003F4782">
        <w:rPr>
          <w:rFonts w:ascii="Times New Roman" w:hAnsi="Times New Roman" w:cs="Times New Roman"/>
          <w:sz w:val="24"/>
          <w:szCs w:val="24"/>
        </w:rPr>
        <w:t>ные показатели</w:t>
      </w:r>
      <w:r w:rsidRPr="003F4782">
        <w:rPr>
          <w:rFonts w:ascii="Times New Roman" w:hAnsi="Times New Roman" w:cs="Times New Roman"/>
          <w:sz w:val="24"/>
          <w:szCs w:val="24"/>
        </w:rPr>
        <w:tab/>
        <w:t>Максимальный класс вредности, в соответствии с СанПиН 2.2.1/2.1.1.1200-03 - IV класс санитарной вредности (Санитарно-защитная зона - 100м)</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ПК –4. Зона </w:t>
      </w:r>
      <w:proofErr w:type="spellStart"/>
      <w:r w:rsidRPr="003F4782">
        <w:rPr>
          <w:rFonts w:ascii="Times New Roman" w:hAnsi="Times New Roman" w:cs="Times New Roman"/>
          <w:sz w:val="24"/>
          <w:szCs w:val="24"/>
        </w:rPr>
        <w:t>производственно</w:t>
      </w:r>
      <w:proofErr w:type="spellEnd"/>
      <w:r w:rsidRPr="003F4782">
        <w:rPr>
          <w:rFonts w:ascii="Times New Roman" w:hAnsi="Times New Roman" w:cs="Times New Roman"/>
          <w:sz w:val="24"/>
          <w:szCs w:val="24"/>
        </w:rPr>
        <w:t xml:space="preserve"> – коммунальных объектов V класса опасности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Зона ПК –4 выделана для обеспечения правовых условий формирования коммунально-производственных предприятий не выше V класса опасности (санитарно-защитная зона 50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Коммунальное обслуживание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a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Предоставление коммунальных услуг</w:t>
      </w:r>
      <w:r w:rsidRPr="003F4782">
        <w:rPr>
          <w:rFonts w:ascii="Times New Roman" w:hAnsi="Times New Roman" w:cs="Times New Roman"/>
          <w:sz w:val="24"/>
          <w:szCs w:val="24"/>
        </w:rPr>
        <w:ta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3F4782">
        <w:rPr>
          <w:rFonts w:ascii="Times New Roman" w:hAnsi="Times New Roman" w:cs="Times New Roman"/>
          <w:sz w:val="24"/>
          <w:szCs w:val="24"/>
        </w:rPr>
        <w:tab/>
        <w:t>3.1.1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sidRPr="003F4782">
        <w:rPr>
          <w:rFonts w:ascii="Times New Roman" w:hAnsi="Times New Roman" w:cs="Times New Roman"/>
          <w:sz w:val="24"/>
          <w:szCs w:val="24"/>
        </w:rPr>
        <w:tab/>
        <w:t>Размещение зданий, предназначенных для приема физических и юридических лиц в связи с предоставлением им коммунальных услуг</w:t>
      </w:r>
      <w:r w:rsidRPr="003F4782">
        <w:rPr>
          <w:rFonts w:ascii="Times New Roman" w:hAnsi="Times New Roman" w:cs="Times New Roman"/>
          <w:sz w:val="24"/>
          <w:szCs w:val="24"/>
        </w:rPr>
        <w:tab/>
        <w:t>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Гостиничное обслуживание</w:t>
      </w:r>
      <w:r w:rsidRPr="003F4782">
        <w:rPr>
          <w:rFonts w:ascii="Times New Roman" w:hAnsi="Times New Roman" w:cs="Times New Roman"/>
          <w:sz w:val="24"/>
          <w:szCs w:val="24"/>
        </w:rPr>
        <w:ta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3F4782">
        <w:rPr>
          <w:rFonts w:ascii="Times New Roman" w:hAnsi="Times New Roman" w:cs="Times New Roman"/>
          <w:sz w:val="24"/>
          <w:szCs w:val="24"/>
        </w:rPr>
        <w:tab/>
        <w:t>4.7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Служебные гаражи</w:t>
      </w:r>
      <w:r w:rsidRPr="003F4782">
        <w:rPr>
          <w:rFonts w:ascii="Times New Roman" w:hAnsi="Times New Roman" w:cs="Times New Roman"/>
          <w:sz w:val="24"/>
          <w:szCs w:val="24"/>
        </w:rPr>
        <w:tab/>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Pr="003F4782">
        <w:rPr>
          <w:rFonts w:ascii="Times New Roman" w:hAnsi="Times New Roman" w:cs="Times New Roman"/>
          <w:sz w:val="24"/>
          <w:szCs w:val="24"/>
        </w:rPr>
        <w:tab/>
        <w:t>4.9</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Объекты дорожного сервиса</w:t>
      </w:r>
      <w:r w:rsidRPr="003F4782">
        <w:rPr>
          <w:rFonts w:ascii="Times New Roman" w:hAnsi="Times New Roman" w:cs="Times New Roman"/>
          <w:sz w:val="24"/>
          <w:szCs w:val="24"/>
        </w:rPr>
        <w:tab/>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4.9.1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Заправка транспортных средств</w:t>
      </w:r>
      <w:r w:rsidRPr="003F4782">
        <w:rPr>
          <w:rFonts w:ascii="Times New Roman" w:hAnsi="Times New Roman" w:cs="Times New Roman"/>
          <w:sz w:val="24"/>
          <w:szCs w:val="24"/>
        </w:rPr>
        <w:tab/>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3F4782">
        <w:rPr>
          <w:rFonts w:ascii="Times New Roman" w:hAnsi="Times New Roman" w:cs="Times New Roman"/>
          <w:sz w:val="24"/>
          <w:szCs w:val="24"/>
        </w:rPr>
        <w:tab/>
        <w:t>4.9.1.1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дорожного отдыха</w:t>
      </w:r>
      <w:r w:rsidRPr="003F4782">
        <w:rPr>
          <w:rFonts w:ascii="Times New Roman" w:hAnsi="Times New Roman" w:cs="Times New Roman"/>
          <w:sz w:val="24"/>
          <w:szCs w:val="24"/>
        </w:rPr>
        <w:tab/>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3F4782">
        <w:rPr>
          <w:rFonts w:ascii="Times New Roman" w:hAnsi="Times New Roman" w:cs="Times New Roman"/>
          <w:sz w:val="24"/>
          <w:szCs w:val="24"/>
        </w:rPr>
        <w:tab/>
        <w:t>4.9.1.2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Автомобильные мойки</w:t>
      </w:r>
      <w:r w:rsidRPr="003F4782">
        <w:rPr>
          <w:rFonts w:ascii="Times New Roman" w:hAnsi="Times New Roman" w:cs="Times New Roman"/>
          <w:sz w:val="24"/>
          <w:szCs w:val="24"/>
        </w:rPr>
        <w:tab/>
        <w:t>Размещение автомобильных моек, а также размещение магазинов сопутствующей торговли</w:t>
      </w:r>
      <w:r w:rsidRPr="003F4782">
        <w:rPr>
          <w:rFonts w:ascii="Times New Roman" w:hAnsi="Times New Roman" w:cs="Times New Roman"/>
          <w:sz w:val="24"/>
          <w:szCs w:val="24"/>
        </w:rPr>
        <w:tab/>
        <w:t>4.9.1.3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Ремонт автомобилей</w:t>
      </w:r>
      <w:r w:rsidRPr="003F4782">
        <w:rPr>
          <w:rFonts w:ascii="Times New Roman" w:hAnsi="Times New Roman" w:cs="Times New Roman"/>
          <w:sz w:val="24"/>
          <w:szCs w:val="24"/>
        </w:rPr>
        <w:tab/>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3F4782">
        <w:rPr>
          <w:rFonts w:ascii="Times New Roman" w:hAnsi="Times New Roman" w:cs="Times New Roman"/>
          <w:sz w:val="24"/>
          <w:szCs w:val="24"/>
        </w:rPr>
        <w:tab/>
        <w:t>4.9.1.4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Легкая промышленность</w:t>
      </w:r>
      <w:r w:rsidRPr="003F4782">
        <w:rPr>
          <w:rFonts w:ascii="Times New Roman" w:hAnsi="Times New Roman" w:cs="Times New Roman"/>
          <w:sz w:val="24"/>
          <w:szCs w:val="24"/>
        </w:rPr>
        <w:tab/>
        <w:t xml:space="preserve">Размещение объектов капитального строительства, предназначенных для текстильной, </w:t>
      </w:r>
      <w:proofErr w:type="spellStart"/>
      <w:proofErr w:type="gramStart"/>
      <w:r w:rsidRPr="003F4782">
        <w:rPr>
          <w:rFonts w:ascii="Times New Roman" w:hAnsi="Times New Roman" w:cs="Times New Roman"/>
          <w:sz w:val="24"/>
          <w:szCs w:val="24"/>
        </w:rPr>
        <w:t>фарфоро</w:t>
      </w:r>
      <w:proofErr w:type="spellEnd"/>
      <w:r w:rsidRPr="003F4782">
        <w:rPr>
          <w:rFonts w:ascii="Times New Roman" w:hAnsi="Times New Roman" w:cs="Times New Roman"/>
          <w:sz w:val="24"/>
          <w:szCs w:val="24"/>
        </w:rPr>
        <w:t>-фаянсовой</w:t>
      </w:r>
      <w:proofErr w:type="gramEnd"/>
      <w:r w:rsidRPr="003F4782">
        <w:rPr>
          <w:rFonts w:ascii="Times New Roman" w:hAnsi="Times New Roman" w:cs="Times New Roman"/>
          <w:sz w:val="24"/>
          <w:szCs w:val="24"/>
        </w:rPr>
        <w:t>, электронной промышленности</w:t>
      </w:r>
      <w:r w:rsidRPr="003F4782">
        <w:rPr>
          <w:rFonts w:ascii="Times New Roman" w:hAnsi="Times New Roman" w:cs="Times New Roman"/>
          <w:sz w:val="24"/>
          <w:szCs w:val="24"/>
        </w:rPr>
        <w:tab/>
        <w:t>6.3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Фармацевтическая промышленность</w:t>
      </w:r>
      <w:r w:rsidRPr="003F4782">
        <w:rPr>
          <w:rFonts w:ascii="Times New Roman" w:hAnsi="Times New Roman" w:cs="Times New Roman"/>
          <w:sz w:val="24"/>
          <w:szCs w:val="24"/>
        </w:rPr>
        <w:tab/>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sidRPr="003F4782">
        <w:rPr>
          <w:rFonts w:ascii="Times New Roman" w:hAnsi="Times New Roman" w:cs="Times New Roman"/>
          <w:sz w:val="24"/>
          <w:szCs w:val="24"/>
        </w:rPr>
        <w:tab/>
        <w:t>6.3.1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Пищевая промышленность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Pr="003F4782">
        <w:rPr>
          <w:rFonts w:ascii="Times New Roman" w:hAnsi="Times New Roman" w:cs="Times New Roman"/>
          <w:sz w:val="24"/>
          <w:szCs w:val="24"/>
        </w:rPr>
        <w:tab/>
        <w:t>6.4</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Нефтехимическая промышленность</w:t>
      </w:r>
      <w:r w:rsidRPr="003F4782">
        <w:rPr>
          <w:rFonts w:ascii="Times New Roman" w:hAnsi="Times New Roman" w:cs="Times New Roman"/>
          <w:sz w:val="24"/>
          <w:szCs w:val="24"/>
        </w:rPr>
        <w:tab/>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sidRPr="003F4782">
        <w:rPr>
          <w:rFonts w:ascii="Times New Roman" w:hAnsi="Times New Roman" w:cs="Times New Roman"/>
          <w:sz w:val="24"/>
          <w:szCs w:val="24"/>
        </w:rPr>
        <w:tab/>
        <w:t>6.5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Строительная промышленность</w:t>
      </w:r>
      <w:r w:rsidRPr="003F4782">
        <w:rPr>
          <w:rFonts w:ascii="Times New Roman" w:hAnsi="Times New Roman" w:cs="Times New Roman"/>
          <w:sz w:val="24"/>
          <w:szCs w:val="24"/>
        </w:rPr>
        <w:tab/>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3F4782">
        <w:rPr>
          <w:rFonts w:ascii="Times New Roman" w:hAnsi="Times New Roman" w:cs="Times New Roman"/>
          <w:sz w:val="24"/>
          <w:szCs w:val="24"/>
        </w:rPr>
        <w:tab/>
        <w:t>6.6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Энергетика</w:t>
      </w:r>
      <w:r w:rsidRPr="003F4782">
        <w:rPr>
          <w:rFonts w:ascii="Times New Roman" w:hAnsi="Times New Roman" w:cs="Times New Roman"/>
          <w:sz w:val="24"/>
          <w:szCs w:val="24"/>
        </w:rPr>
        <w:tab/>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F4782">
        <w:rPr>
          <w:rFonts w:ascii="Times New Roman" w:hAnsi="Times New Roman" w:cs="Times New Roman"/>
          <w:sz w:val="24"/>
          <w:szCs w:val="24"/>
        </w:rPr>
        <w:t>золоотвалов</w:t>
      </w:r>
      <w:proofErr w:type="spellEnd"/>
      <w:r w:rsidRPr="003F4782">
        <w:rPr>
          <w:rFonts w:ascii="Times New Roman" w:hAnsi="Times New Roman" w:cs="Times New Roman"/>
          <w:sz w:val="24"/>
          <w:szCs w:val="24"/>
        </w:rPr>
        <w:t>, гидротехнических сооружений);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Атомная энергетика</w:t>
      </w:r>
      <w:r w:rsidRPr="003F4782">
        <w:rPr>
          <w:rFonts w:ascii="Times New Roman" w:hAnsi="Times New Roman" w:cs="Times New Roman"/>
          <w:sz w:val="24"/>
          <w:szCs w:val="24"/>
        </w:rPr>
        <w:tab/>
        <w:t xml:space="preserve">Размещение объектов использования атомной энергии, в том числе атомных станций, ядерных установок (за </w:t>
      </w:r>
      <w:proofErr w:type="gramStart"/>
      <w:r w:rsidRPr="003F4782">
        <w:rPr>
          <w:rFonts w:ascii="Times New Roman" w:hAnsi="Times New Roman" w:cs="Times New Roman"/>
          <w:sz w:val="24"/>
          <w:szCs w:val="24"/>
        </w:rPr>
        <w:t>исключением</w:t>
      </w:r>
      <w:proofErr w:type="gramEnd"/>
      <w:r w:rsidRPr="003F4782">
        <w:rPr>
          <w:rFonts w:ascii="Times New Roman" w:hAnsi="Times New Roman" w:cs="Times New Roman"/>
          <w:sz w:val="24"/>
          <w:szCs w:val="24"/>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размещение объектов электросетевого хозяйства, обслуживающих атомные электростанции</w:t>
      </w:r>
      <w:r w:rsidRPr="003F4782">
        <w:rPr>
          <w:rFonts w:ascii="Times New Roman" w:hAnsi="Times New Roman" w:cs="Times New Roman"/>
          <w:sz w:val="24"/>
          <w:szCs w:val="24"/>
        </w:rPr>
        <w:tab/>
        <w:t>6.7.1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Связь</w:t>
      </w:r>
      <w:r w:rsidRPr="003F4782">
        <w:rPr>
          <w:rFonts w:ascii="Times New Roman" w:hAnsi="Times New Roman" w:cs="Times New Roman"/>
          <w:sz w:val="24"/>
          <w:szCs w:val="24"/>
        </w:rPr>
        <w:ta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Склады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3F4782">
        <w:rPr>
          <w:rFonts w:ascii="Times New Roman" w:hAnsi="Times New Roman" w:cs="Times New Roman"/>
          <w:sz w:val="24"/>
          <w:szCs w:val="24"/>
        </w:rPr>
        <w:tab/>
        <w:t>6.9</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космической деятельности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r w:rsidRPr="003F4782">
        <w:rPr>
          <w:rFonts w:ascii="Times New Roman" w:hAnsi="Times New Roman" w:cs="Times New Roman"/>
          <w:sz w:val="24"/>
          <w:szCs w:val="24"/>
        </w:rPr>
        <w:tab/>
        <w:t>6.10</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Целлюлозно-бумажная промышленность</w:t>
      </w:r>
      <w:r w:rsidRPr="003F4782">
        <w:rPr>
          <w:rFonts w:ascii="Times New Roman" w:hAnsi="Times New Roman" w:cs="Times New Roman"/>
          <w:sz w:val="24"/>
          <w:szCs w:val="24"/>
        </w:rPr>
        <w:tab/>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sidRPr="003F4782">
        <w:rPr>
          <w:rFonts w:ascii="Times New Roman" w:hAnsi="Times New Roman" w:cs="Times New Roman"/>
          <w:sz w:val="24"/>
          <w:szCs w:val="24"/>
        </w:rPr>
        <w:tab/>
        <w:t>6.11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Автомобильный транспорт</w:t>
      </w:r>
      <w:r w:rsidRPr="003F4782">
        <w:rPr>
          <w:rFonts w:ascii="Times New Roman" w:hAnsi="Times New Roman" w:cs="Times New Roman"/>
          <w:sz w:val="24"/>
          <w:szCs w:val="24"/>
        </w:rPr>
        <w:tab/>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автомобильных дорог</w:t>
      </w:r>
      <w:r w:rsidRPr="003F4782">
        <w:rPr>
          <w:rFonts w:ascii="Times New Roman" w:hAnsi="Times New Roman" w:cs="Times New Roman"/>
          <w:sz w:val="24"/>
          <w:szCs w:val="24"/>
        </w:rPr>
        <w:tab/>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F4782">
        <w:rPr>
          <w:rFonts w:ascii="Times New Roman" w:hAnsi="Times New Roman" w:cs="Times New Roman"/>
          <w:sz w:val="24"/>
          <w:szCs w:val="24"/>
        </w:rPr>
        <w:t>дств в гр</w:t>
      </w:r>
      <w:proofErr w:type="gramEnd"/>
      <w:r w:rsidRPr="003F4782">
        <w:rPr>
          <w:rFonts w:ascii="Times New Roman" w:hAnsi="Times New Roman" w:cs="Times New Roman"/>
          <w:sz w:val="24"/>
          <w:szCs w:val="24"/>
        </w:rPr>
        <w:t xml:space="preserve">аницах городских улиц и дорог, за исключением </w:t>
      </w:r>
      <w:r w:rsidRPr="003F4782">
        <w:rPr>
          <w:rFonts w:ascii="Times New Roman" w:hAnsi="Times New Roman" w:cs="Times New Roman"/>
          <w:sz w:val="24"/>
          <w:szCs w:val="24"/>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r w:rsidRPr="003F4782">
        <w:rPr>
          <w:rFonts w:ascii="Times New Roman" w:hAnsi="Times New Roman" w:cs="Times New Roman"/>
          <w:sz w:val="24"/>
          <w:szCs w:val="24"/>
        </w:rPr>
        <w:tab/>
        <w:t>7.2.1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Обслуживание перевозок пассажиров</w:t>
      </w:r>
      <w:r w:rsidRPr="003F4782">
        <w:rPr>
          <w:rFonts w:ascii="Times New Roman" w:hAnsi="Times New Roman" w:cs="Times New Roman"/>
          <w:sz w:val="24"/>
          <w:szCs w:val="24"/>
        </w:rPr>
        <w:tab/>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7.2.2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Стоянки транспорта общего пользования</w:t>
      </w:r>
      <w:r w:rsidRPr="003F4782">
        <w:rPr>
          <w:rFonts w:ascii="Times New Roman" w:hAnsi="Times New Roman" w:cs="Times New Roman"/>
          <w:sz w:val="24"/>
          <w:szCs w:val="24"/>
        </w:rPr>
        <w:tab/>
        <w:t>Размещение стоянок транспортных средств, осуществляющих перевозки людей по установленному маршруту</w:t>
      </w:r>
      <w:r w:rsidRPr="003F4782">
        <w:rPr>
          <w:rFonts w:ascii="Times New Roman" w:hAnsi="Times New Roman" w:cs="Times New Roman"/>
          <w:sz w:val="24"/>
          <w:szCs w:val="24"/>
        </w:rPr>
        <w:tab/>
        <w:t>7.2.3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Бытовое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3F4782">
        <w:rPr>
          <w:rFonts w:ascii="Times New Roman" w:hAnsi="Times New Roman" w:cs="Times New Roman"/>
          <w:sz w:val="24"/>
          <w:szCs w:val="24"/>
        </w:rPr>
        <w:tab/>
        <w:t>3.3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Амбулаторно-поликлиническое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3F4782">
        <w:rPr>
          <w:rFonts w:ascii="Times New Roman" w:hAnsi="Times New Roman" w:cs="Times New Roman"/>
          <w:sz w:val="24"/>
          <w:szCs w:val="24"/>
        </w:rPr>
        <w:tab/>
        <w:t>3.4.1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Среднее и высшее профессиональное образование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r w:rsidRPr="003F4782">
        <w:rPr>
          <w:rFonts w:ascii="Times New Roman" w:hAnsi="Times New Roman" w:cs="Times New Roman"/>
          <w:sz w:val="24"/>
          <w:szCs w:val="24"/>
        </w:rPr>
        <w:tab/>
        <w:t>3.5.2</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Ветеринарное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Амбулаторное ветеринарное обслуживание</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ветеринарных услуг без содержания животных</w:t>
      </w:r>
      <w:r w:rsidRPr="003F4782">
        <w:rPr>
          <w:rFonts w:ascii="Times New Roman" w:hAnsi="Times New Roman" w:cs="Times New Roman"/>
          <w:sz w:val="24"/>
          <w:szCs w:val="24"/>
        </w:rPr>
        <w:tab/>
        <w:t>3.10.1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Приюты для животных</w:t>
      </w:r>
      <w:r w:rsidRPr="003F4782">
        <w:rPr>
          <w:rFonts w:ascii="Times New Roman" w:hAnsi="Times New Roman" w:cs="Times New Roman"/>
          <w:sz w:val="24"/>
          <w:szCs w:val="24"/>
        </w:rPr>
        <w:tab/>
        <w:t>Размещение объектов капитального строительства, предназначенных для оказания ветеринарных услуг в стационаре;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r w:rsidRPr="003F4782">
        <w:rPr>
          <w:rFonts w:ascii="Times New Roman" w:hAnsi="Times New Roman" w:cs="Times New Roman"/>
          <w:sz w:val="24"/>
          <w:szCs w:val="24"/>
        </w:rPr>
        <w:tab/>
        <w:t>3.10.2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Общественное питание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капитального строительства в целях устройства мест общественного питания (рестораны, кафе, столовые, закусочные, бары)</w:t>
      </w:r>
      <w:r w:rsidRPr="003F4782">
        <w:rPr>
          <w:rFonts w:ascii="Times New Roman" w:hAnsi="Times New Roman" w:cs="Times New Roman"/>
          <w:sz w:val="24"/>
          <w:szCs w:val="24"/>
        </w:rPr>
        <w:tab/>
        <w:t>4.6</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Специальная деятельность</w:t>
      </w:r>
      <w:r w:rsidRPr="003F4782">
        <w:rPr>
          <w:rFonts w:ascii="Times New Roman" w:hAnsi="Times New Roman" w:cs="Times New Roman"/>
          <w:sz w:val="24"/>
          <w:szCs w:val="24"/>
        </w:rPr>
        <w:tab/>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Pr="003F4782">
        <w:rPr>
          <w:rFonts w:ascii="Times New Roman" w:hAnsi="Times New Roman" w:cs="Times New Roman"/>
          <w:sz w:val="24"/>
          <w:szCs w:val="24"/>
        </w:rPr>
        <w:tab/>
        <w:t>12.2</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Примечание: 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r w:rsidRPr="003F4782">
        <w:rPr>
          <w:rFonts w:ascii="Times New Roman" w:hAnsi="Times New Roman" w:cs="Times New Roman"/>
          <w:sz w:val="24"/>
          <w:szCs w:val="24"/>
        </w:rPr>
        <w:tab/>
        <w:t>Минимальные и (или) максимальные размеры земельного участка не подлежат установлению.</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 xml:space="preserve">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 не </w:t>
      </w:r>
      <w:r w:rsidRPr="003F4782">
        <w:rPr>
          <w:rFonts w:ascii="Times New Roman" w:hAnsi="Times New Roman" w:cs="Times New Roman"/>
          <w:sz w:val="24"/>
          <w:szCs w:val="24"/>
        </w:rPr>
        <w:lastRenderedPageBreak/>
        <w:t>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1) для объектов промышленного назначения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для объектов делового управления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для магазинов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 для объектов общественного питания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 для обеспечения внутреннего правопорядка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 объекты придорожного сервиса –  не более 2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 для иных объектов капитального строительства предельное количество этажей установлению не подлежит.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не более 70 %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w:t>
      </w:r>
      <w:proofErr w:type="gramStart"/>
      <w:r w:rsidRPr="003F4782">
        <w:rPr>
          <w:rFonts w:ascii="Times New Roman" w:hAnsi="Times New Roman" w:cs="Times New Roman"/>
          <w:sz w:val="24"/>
          <w:szCs w:val="24"/>
        </w:rPr>
        <w:tab/>
        <w:t>И</w:t>
      </w:r>
      <w:proofErr w:type="gramEnd"/>
      <w:r w:rsidRPr="003F4782">
        <w:rPr>
          <w:rFonts w:ascii="Times New Roman" w:hAnsi="Times New Roman" w:cs="Times New Roman"/>
          <w:sz w:val="24"/>
          <w:szCs w:val="24"/>
        </w:rPr>
        <w:t>ные показатели</w:t>
      </w:r>
      <w:r w:rsidRPr="003F4782">
        <w:rPr>
          <w:rFonts w:ascii="Times New Roman" w:hAnsi="Times New Roman" w:cs="Times New Roman"/>
          <w:sz w:val="24"/>
          <w:szCs w:val="24"/>
        </w:rPr>
        <w:tab/>
        <w:t>Максимальный класс вредности, в соответствии с СанПиН 2.2.1/2.1.1.1200-03 - V класс санитарной вредности (Санитарно-защитная зона - 50м)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44.7. Градостроительные регламенты. Природно-рекреационные зоны.</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Р</w:t>
      </w:r>
      <w:proofErr w:type="gramEnd"/>
      <w:r w:rsidRPr="003F4782">
        <w:rPr>
          <w:rFonts w:ascii="Times New Roman" w:hAnsi="Times New Roman" w:cs="Times New Roman"/>
          <w:sz w:val="24"/>
          <w:szCs w:val="24"/>
        </w:rPr>
        <w:t xml:space="preserve"> – 1. Зоны рекреационно-ландшафтных территорий.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Представленные ниже градостроительные регламенты могут быть распространены на земельные участки в составе данной зоны </w:t>
      </w:r>
      <w:proofErr w:type="gramStart"/>
      <w:r w:rsidRPr="003F4782">
        <w:rPr>
          <w:rFonts w:ascii="Times New Roman" w:hAnsi="Times New Roman" w:cs="Times New Roman"/>
          <w:sz w:val="24"/>
          <w:szCs w:val="24"/>
        </w:rPr>
        <w:t>Р</w:t>
      </w:r>
      <w:proofErr w:type="gramEnd"/>
      <w:r w:rsidRPr="003F4782">
        <w:rPr>
          <w:rFonts w:ascii="Times New Roman" w:hAnsi="Times New Roman" w:cs="Times New Roman"/>
          <w:sz w:val="24"/>
          <w:szCs w:val="24"/>
        </w:rPr>
        <w:t xml:space="preserve"> – 1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В иных случаях – применительно к частям территории в пределах данной зоны </w:t>
      </w:r>
      <w:proofErr w:type="gramStart"/>
      <w:r w:rsidRPr="003F4782">
        <w:rPr>
          <w:rFonts w:ascii="Times New Roman" w:hAnsi="Times New Roman" w:cs="Times New Roman"/>
          <w:sz w:val="24"/>
          <w:szCs w:val="24"/>
        </w:rPr>
        <w:t>Р</w:t>
      </w:r>
      <w:proofErr w:type="gramEnd"/>
      <w:r w:rsidRPr="003F4782">
        <w:rPr>
          <w:rFonts w:ascii="Times New Roman" w:hAnsi="Times New Roman" w:cs="Times New Roman"/>
          <w:sz w:val="24"/>
          <w:szCs w:val="24"/>
        </w:rPr>
        <w:t xml:space="preserve"> – 1,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Зона </w:t>
      </w:r>
      <w:proofErr w:type="gramStart"/>
      <w:r w:rsidRPr="003F4782">
        <w:rPr>
          <w:rFonts w:ascii="Times New Roman" w:hAnsi="Times New Roman" w:cs="Times New Roman"/>
          <w:sz w:val="24"/>
          <w:szCs w:val="24"/>
        </w:rPr>
        <w:t>Р</w:t>
      </w:r>
      <w:proofErr w:type="gramEnd"/>
      <w:r w:rsidRPr="003F4782">
        <w:rPr>
          <w:rFonts w:ascii="Times New Roman" w:hAnsi="Times New Roman" w:cs="Times New Roman"/>
          <w:sz w:val="24"/>
          <w:szCs w:val="24"/>
        </w:rPr>
        <w:t xml:space="preserve"> – 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Охрана природных территорий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ab/>
      </w:r>
      <w:proofErr w:type="gramStart"/>
      <w:r w:rsidRPr="003F4782">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sidRPr="003F4782">
        <w:rPr>
          <w:rFonts w:ascii="Times New Roman" w:hAnsi="Times New Roman" w:cs="Times New Roman"/>
          <w:sz w:val="24"/>
          <w:szCs w:val="24"/>
        </w:rPr>
        <w:tab/>
        <w:t>9.1</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Земельные участки (территории) общего пользования</w:t>
      </w:r>
      <w:r w:rsidRPr="003F4782">
        <w:rPr>
          <w:rFonts w:ascii="Times New Roman" w:hAnsi="Times New Roman" w:cs="Times New Roman"/>
          <w:sz w:val="24"/>
          <w:szCs w:val="24"/>
        </w:rPr>
        <w:tab/>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12.0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Улично-дорожная сеть</w:t>
      </w:r>
      <w:r w:rsidRPr="003F4782">
        <w:rPr>
          <w:rFonts w:ascii="Times New Roman" w:hAnsi="Times New Roman" w:cs="Times New Roman"/>
          <w:sz w:val="24"/>
          <w:szCs w:val="24"/>
        </w:rPr>
        <w:t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F4782">
        <w:rPr>
          <w:rFonts w:ascii="Times New Roman" w:hAnsi="Times New Roman" w:cs="Times New Roman"/>
          <w:sz w:val="24"/>
          <w:szCs w:val="24"/>
        </w:rPr>
        <w:t>велотранспортной</w:t>
      </w:r>
      <w:proofErr w:type="spellEnd"/>
      <w:r w:rsidRPr="003F4782">
        <w:rPr>
          <w:rFonts w:ascii="Times New Roman" w:hAnsi="Times New Roman" w:cs="Times New Roman"/>
          <w:sz w:val="24"/>
          <w:szCs w:val="24"/>
        </w:rPr>
        <w:t xml:space="preserve"> и инженерной инфраструктуры;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придорожных стоянок (парковок) транспортных сре</w:t>
      </w:r>
      <w:proofErr w:type="gramStart"/>
      <w:r w:rsidRPr="003F4782">
        <w:rPr>
          <w:rFonts w:ascii="Times New Roman" w:hAnsi="Times New Roman" w:cs="Times New Roman"/>
          <w:sz w:val="24"/>
          <w:szCs w:val="24"/>
        </w:rPr>
        <w:t>дств в гр</w:t>
      </w:r>
      <w:proofErr w:type="gramEnd"/>
      <w:r w:rsidRPr="003F4782">
        <w:rPr>
          <w:rFonts w:ascii="Times New Roman" w:hAnsi="Times New Roman" w:cs="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Pr="003F4782">
        <w:rPr>
          <w:rFonts w:ascii="Times New Roman" w:hAnsi="Times New Roman" w:cs="Times New Roman"/>
          <w:sz w:val="24"/>
          <w:szCs w:val="24"/>
        </w:rPr>
        <w:tab/>
        <w:t>12.0.1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Благоустройство территории</w:t>
      </w:r>
      <w:r w:rsidRPr="003F4782">
        <w:rPr>
          <w:rFonts w:ascii="Times New Roman" w:hAnsi="Times New Roman" w:cs="Times New Roman"/>
          <w:sz w:val="24"/>
          <w:szCs w:val="24"/>
        </w:rPr>
        <w:t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Pr="003F4782">
        <w:rPr>
          <w:rFonts w:ascii="Times New Roman" w:hAnsi="Times New Roman" w:cs="Times New Roman"/>
          <w:sz w:val="24"/>
          <w:szCs w:val="24"/>
        </w:rPr>
        <w:tab/>
        <w:t>12.0.2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Коммунальное обслуживание</w:t>
      </w:r>
      <w:r w:rsidRPr="003F4782">
        <w:rPr>
          <w:rFonts w:ascii="Times New Roman" w:hAnsi="Times New Roman" w:cs="Times New Roman"/>
          <w:sz w:val="24"/>
          <w:szCs w:val="24"/>
        </w:rPr>
        <w:ta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Предоставление коммунальных услуг</w:t>
      </w:r>
      <w:r w:rsidRPr="003F4782">
        <w:rPr>
          <w:rFonts w:ascii="Times New Roman" w:hAnsi="Times New Roman" w:cs="Times New Roman"/>
          <w:sz w:val="24"/>
          <w:szCs w:val="24"/>
        </w:rPr>
        <w:tab/>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3F4782">
        <w:rPr>
          <w:rFonts w:ascii="Times New Roman" w:hAnsi="Times New Roman" w:cs="Times New Roman"/>
          <w:sz w:val="24"/>
          <w:szCs w:val="24"/>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3F4782">
        <w:rPr>
          <w:rFonts w:ascii="Times New Roman" w:hAnsi="Times New Roman" w:cs="Times New Roman"/>
          <w:sz w:val="24"/>
          <w:szCs w:val="24"/>
        </w:rPr>
        <w:tab/>
        <w:t>3.1.1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sidRPr="003F4782">
        <w:rPr>
          <w:rFonts w:ascii="Times New Roman" w:hAnsi="Times New Roman" w:cs="Times New Roman"/>
          <w:sz w:val="24"/>
          <w:szCs w:val="24"/>
        </w:rPr>
        <w:tab/>
        <w:t>Размещение зданий, предназначенных для приема физических и юридических лиц в связи с предоставлением им коммунальных услуг</w:t>
      </w:r>
      <w:r w:rsidRPr="003F4782">
        <w:rPr>
          <w:rFonts w:ascii="Times New Roman" w:hAnsi="Times New Roman" w:cs="Times New Roman"/>
          <w:sz w:val="24"/>
          <w:szCs w:val="24"/>
        </w:rPr>
        <w:tab/>
        <w:t>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Социальное обслуживание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3.2</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Дома социального обслуживания</w:t>
      </w:r>
      <w:r w:rsidRPr="003F4782">
        <w:rPr>
          <w:rFonts w:ascii="Times New Roman" w:hAnsi="Times New Roman" w:cs="Times New Roman"/>
          <w:sz w:val="24"/>
          <w:szCs w:val="24"/>
        </w:rPr>
        <w:tab/>
        <w:t>Размещение зданий, предназначенных для размещения домов престарелых, домов ребенка, детских домов, пунктов ночлега для бездомных граждан;</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r w:rsidRPr="003F4782">
        <w:rPr>
          <w:rFonts w:ascii="Times New Roman" w:hAnsi="Times New Roman" w:cs="Times New Roman"/>
          <w:sz w:val="24"/>
          <w:szCs w:val="24"/>
        </w:rPr>
        <w:tab/>
        <w:t>3.2.1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Оказание социальной помощи населению</w:t>
      </w:r>
      <w:r w:rsidRPr="003F4782">
        <w:rPr>
          <w:rFonts w:ascii="Times New Roman" w:hAnsi="Times New Roman" w:cs="Times New Roman"/>
          <w:sz w:val="24"/>
          <w:szCs w:val="24"/>
        </w:rPr>
        <w:tab/>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некоммерческих фондов, благотворительных организаций, клубов по интересам</w:t>
      </w:r>
      <w:r w:rsidRPr="003F4782">
        <w:rPr>
          <w:rFonts w:ascii="Times New Roman" w:hAnsi="Times New Roman" w:cs="Times New Roman"/>
          <w:sz w:val="24"/>
          <w:szCs w:val="24"/>
        </w:rPr>
        <w:tab/>
        <w:t>3.2.2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Оказание услуг связи</w:t>
      </w:r>
      <w:r w:rsidRPr="003F4782">
        <w:rPr>
          <w:rFonts w:ascii="Times New Roman" w:hAnsi="Times New Roman" w:cs="Times New Roman"/>
          <w:sz w:val="24"/>
          <w:szCs w:val="24"/>
        </w:rPr>
        <w:tab/>
        <w:t>Размещение зданий, предназначенных для размещения пунктов оказания услуг почтовой, телеграфной, междугородней и международной телефонной связи</w:t>
      </w:r>
      <w:r w:rsidRPr="003F4782">
        <w:rPr>
          <w:rFonts w:ascii="Times New Roman" w:hAnsi="Times New Roman" w:cs="Times New Roman"/>
          <w:sz w:val="24"/>
          <w:szCs w:val="24"/>
        </w:rPr>
        <w:tab/>
        <w:t>3.2.3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Общежития</w:t>
      </w:r>
      <w:r w:rsidRPr="003F4782">
        <w:rPr>
          <w:rFonts w:ascii="Times New Roman" w:hAnsi="Times New Roman" w:cs="Times New Roman"/>
          <w:sz w:val="24"/>
          <w:szCs w:val="24"/>
        </w:rPr>
        <w:tab/>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3.2.4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Общественное питание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капитального строительства в целях устройства мест общественного питания (рестораны, кафе, столовые, закусочные, бары)</w:t>
      </w:r>
      <w:r w:rsidRPr="003F4782">
        <w:rPr>
          <w:rFonts w:ascii="Times New Roman" w:hAnsi="Times New Roman" w:cs="Times New Roman"/>
          <w:sz w:val="24"/>
          <w:szCs w:val="24"/>
        </w:rPr>
        <w:tab/>
        <w:t>4,6</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Гостиничное обслуживание</w:t>
      </w:r>
      <w:r w:rsidRPr="003F4782">
        <w:rPr>
          <w:rFonts w:ascii="Times New Roman" w:hAnsi="Times New Roman" w:cs="Times New Roman"/>
          <w:sz w:val="24"/>
          <w:szCs w:val="24"/>
        </w:rPr>
        <w:ta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3F4782">
        <w:rPr>
          <w:rFonts w:ascii="Times New Roman" w:hAnsi="Times New Roman" w:cs="Times New Roman"/>
          <w:sz w:val="24"/>
          <w:szCs w:val="24"/>
        </w:rPr>
        <w:tab/>
        <w:t>4,7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Отдых (рекреация)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создание и уход за городскими лесами, скверами, прудами, озерами, водохранилищами, пляжами, а также обустройство мест отдыха в них.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5.1 - 5.5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5.0</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Спорт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5.1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спортивно-зрелищных мероприятий</w:t>
      </w:r>
      <w:r w:rsidRPr="003F4782">
        <w:rPr>
          <w:rFonts w:ascii="Times New Roman" w:hAnsi="Times New Roman" w:cs="Times New Roman"/>
          <w:sz w:val="24"/>
          <w:szCs w:val="24"/>
        </w:rPr>
        <w:tab/>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r w:rsidRPr="003F4782">
        <w:rPr>
          <w:rFonts w:ascii="Times New Roman" w:hAnsi="Times New Roman" w:cs="Times New Roman"/>
          <w:sz w:val="24"/>
          <w:szCs w:val="24"/>
        </w:rPr>
        <w:tab/>
        <w:t>5.1.1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занятий спортом в помещениях</w:t>
      </w:r>
      <w:r w:rsidRPr="003F4782">
        <w:rPr>
          <w:rFonts w:ascii="Times New Roman" w:hAnsi="Times New Roman" w:cs="Times New Roman"/>
          <w:sz w:val="24"/>
          <w:szCs w:val="24"/>
        </w:rPr>
        <w:tab/>
        <w:t>Размещение спортивных клубов, спортивных залов, бассейнов, физкультурно-оздоровительных комплексов в зданиях и сооружениях</w:t>
      </w:r>
      <w:r w:rsidRPr="003F4782">
        <w:rPr>
          <w:rFonts w:ascii="Times New Roman" w:hAnsi="Times New Roman" w:cs="Times New Roman"/>
          <w:sz w:val="24"/>
          <w:szCs w:val="24"/>
        </w:rPr>
        <w:tab/>
        <w:t>5.1.2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Площадки для занятий спортом</w:t>
      </w:r>
      <w:r w:rsidRPr="003F4782">
        <w:rPr>
          <w:rFonts w:ascii="Times New Roman" w:hAnsi="Times New Roman" w:cs="Times New Roman"/>
          <w:sz w:val="24"/>
          <w:szCs w:val="24"/>
        </w:rPr>
        <w:tab/>
        <w:t>Размещение площадок для занятия спортом и физкультурой на открытом воздухе (физкультурные площадки, беговые дорожки, поля для спортивной игры)</w:t>
      </w:r>
      <w:r w:rsidRPr="003F4782">
        <w:rPr>
          <w:rFonts w:ascii="Times New Roman" w:hAnsi="Times New Roman" w:cs="Times New Roman"/>
          <w:sz w:val="24"/>
          <w:szCs w:val="24"/>
        </w:rPr>
        <w:tab/>
        <w:t>5.1.3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Оборудованные площадки для занятий спортом</w:t>
      </w:r>
      <w:r w:rsidRPr="003F4782">
        <w:rPr>
          <w:rFonts w:ascii="Times New Roman" w:hAnsi="Times New Roman" w:cs="Times New Roman"/>
          <w:sz w:val="24"/>
          <w:szCs w:val="24"/>
        </w:rPr>
        <w:tab/>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r w:rsidRPr="003F4782">
        <w:rPr>
          <w:rFonts w:ascii="Times New Roman" w:hAnsi="Times New Roman" w:cs="Times New Roman"/>
          <w:sz w:val="24"/>
          <w:szCs w:val="24"/>
        </w:rPr>
        <w:tab/>
        <w:t>5.1.4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Водный спорт</w:t>
      </w:r>
      <w:r w:rsidRPr="003F4782">
        <w:rPr>
          <w:rFonts w:ascii="Times New Roman" w:hAnsi="Times New Roman" w:cs="Times New Roman"/>
          <w:sz w:val="24"/>
          <w:szCs w:val="24"/>
        </w:rPr>
        <w:tab/>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r w:rsidRPr="003F4782">
        <w:rPr>
          <w:rFonts w:ascii="Times New Roman" w:hAnsi="Times New Roman" w:cs="Times New Roman"/>
          <w:sz w:val="24"/>
          <w:szCs w:val="24"/>
        </w:rPr>
        <w:tab/>
        <w:t>5.1.5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Авиационный спорт</w:t>
      </w:r>
      <w:r w:rsidRPr="003F4782">
        <w:rPr>
          <w:rFonts w:ascii="Times New Roman" w:hAnsi="Times New Roman" w:cs="Times New Roman"/>
          <w:sz w:val="24"/>
          <w:szCs w:val="24"/>
        </w:rPr>
        <w:tab/>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r w:rsidRPr="003F4782">
        <w:rPr>
          <w:rFonts w:ascii="Times New Roman" w:hAnsi="Times New Roman" w:cs="Times New Roman"/>
          <w:sz w:val="24"/>
          <w:szCs w:val="24"/>
        </w:rPr>
        <w:tab/>
        <w:t>5.1.6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Спортивные базы</w:t>
      </w:r>
      <w:r w:rsidRPr="003F4782">
        <w:rPr>
          <w:rFonts w:ascii="Times New Roman" w:hAnsi="Times New Roman" w:cs="Times New Roman"/>
          <w:sz w:val="24"/>
          <w:szCs w:val="24"/>
        </w:rPr>
        <w:tab/>
        <w:t>Размещение спортивных баз и лагерей, в которых осуществляется спортивная подготовка длительно проживающих в них лиц</w:t>
      </w:r>
      <w:r w:rsidRPr="003F4782">
        <w:rPr>
          <w:rFonts w:ascii="Times New Roman" w:hAnsi="Times New Roman" w:cs="Times New Roman"/>
          <w:sz w:val="24"/>
          <w:szCs w:val="24"/>
        </w:rPr>
        <w:tab/>
        <w:t>5.1.7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Природно-познавательный туризм</w:t>
      </w:r>
      <w:r w:rsidRPr="003F4782">
        <w:rPr>
          <w:rFonts w:ascii="Times New Roman" w:hAnsi="Times New Roman" w:cs="Times New Roman"/>
          <w:sz w:val="24"/>
          <w:szCs w:val="24"/>
        </w:rPr>
        <w:tab/>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осуществление необходимых природоохранных и </w:t>
      </w:r>
      <w:proofErr w:type="spellStart"/>
      <w:r w:rsidRPr="003F4782">
        <w:rPr>
          <w:rFonts w:ascii="Times New Roman" w:hAnsi="Times New Roman" w:cs="Times New Roman"/>
          <w:sz w:val="24"/>
          <w:szCs w:val="24"/>
        </w:rPr>
        <w:t>природовосстановительных</w:t>
      </w:r>
      <w:proofErr w:type="spellEnd"/>
      <w:r w:rsidRPr="003F4782">
        <w:rPr>
          <w:rFonts w:ascii="Times New Roman" w:hAnsi="Times New Roman" w:cs="Times New Roman"/>
          <w:sz w:val="24"/>
          <w:szCs w:val="24"/>
        </w:rPr>
        <w:t xml:space="preserve"> мероприятий</w:t>
      </w:r>
      <w:r w:rsidRPr="003F4782">
        <w:rPr>
          <w:rFonts w:ascii="Times New Roman" w:hAnsi="Times New Roman" w:cs="Times New Roman"/>
          <w:sz w:val="24"/>
          <w:szCs w:val="24"/>
        </w:rPr>
        <w:tab/>
        <w:t>5.2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Туристическое обслуживание</w:t>
      </w:r>
      <w:r w:rsidRPr="003F4782">
        <w:rPr>
          <w:rFonts w:ascii="Times New Roman" w:hAnsi="Times New Roman" w:cs="Times New Roman"/>
          <w:sz w:val="24"/>
          <w:szCs w:val="24"/>
        </w:rPr>
        <w:tab/>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детских лагерей</w:t>
      </w:r>
      <w:r w:rsidRPr="003F4782">
        <w:rPr>
          <w:rFonts w:ascii="Times New Roman" w:hAnsi="Times New Roman" w:cs="Times New Roman"/>
          <w:sz w:val="24"/>
          <w:szCs w:val="24"/>
        </w:rPr>
        <w:tab/>
        <w:t>5.2.1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Охота и рыбалка</w:t>
      </w:r>
      <w:r w:rsidRPr="003F4782">
        <w:rPr>
          <w:rFonts w:ascii="Times New Roman" w:hAnsi="Times New Roman" w:cs="Times New Roman"/>
          <w:sz w:val="24"/>
          <w:szCs w:val="24"/>
        </w:rPr>
        <w:tab/>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sidRPr="003F4782">
        <w:rPr>
          <w:rFonts w:ascii="Times New Roman" w:hAnsi="Times New Roman" w:cs="Times New Roman"/>
          <w:sz w:val="24"/>
          <w:szCs w:val="24"/>
        </w:rPr>
        <w:tab/>
        <w:t>5.3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Причалы для маломерных судов</w:t>
      </w:r>
      <w:r w:rsidRPr="003F4782">
        <w:rPr>
          <w:rFonts w:ascii="Times New Roman" w:hAnsi="Times New Roman" w:cs="Times New Roman"/>
          <w:sz w:val="24"/>
          <w:szCs w:val="24"/>
        </w:rPr>
        <w:tab/>
        <w:t>Размещение сооружений, предназначенных для причаливания, хранения и обслуживания яхт, катеров, лодок и других маломерных судов</w:t>
      </w:r>
      <w:r w:rsidRPr="003F4782">
        <w:rPr>
          <w:rFonts w:ascii="Times New Roman" w:hAnsi="Times New Roman" w:cs="Times New Roman"/>
          <w:sz w:val="24"/>
          <w:szCs w:val="24"/>
        </w:rPr>
        <w:tab/>
        <w:t>5,4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Поля для гольфа или конных прогулок</w:t>
      </w:r>
      <w:r w:rsidRPr="003F4782">
        <w:rPr>
          <w:rFonts w:ascii="Times New Roman" w:hAnsi="Times New Roman" w:cs="Times New Roman"/>
          <w:sz w:val="24"/>
          <w:szCs w:val="24"/>
        </w:rPr>
        <w:tab/>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конноспортивных манежей, не предусматривающих устройство трибун</w:t>
      </w:r>
      <w:r w:rsidRPr="003F4782">
        <w:rPr>
          <w:rFonts w:ascii="Times New Roman" w:hAnsi="Times New Roman" w:cs="Times New Roman"/>
          <w:sz w:val="24"/>
          <w:szCs w:val="24"/>
        </w:rPr>
        <w:tab/>
        <w:t>5.5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Автомобильный транспорт</w:t>
      </w:r>
      <w:r w:rsidRPr="003F4782">
        <w:rPr>
          <w:rFonts w:ascii="Times New Roman" w:hAnsi="Times New Roman" w:cs="Times New Roman"/>
          <w:sz w:val="24"/>
          <w:szCs w:val="24"/>
        </w:rPr>
        <w:tab/>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автомобильных дорог</w:t>
      </w:r>
      <w:r w:rsidRPr="003F4782">
        <w:rPr>
          <w:rFonts w:ascii="Times New Roman" w:hAnsi="Times New Roman" w:cs="Times New Roman"/>
          <w:sz w:val="24"/>
          <w:szCs w:val="24"/>
        </w:rPr>
        <w:tab/>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F4782">
        <w:rPr>
          <w:rFonts w:ascii="Times New Roman" w:hAnsi="Times New Roman" w:cs="Times New Roman"/>
          <w:sz w:val="24"/>
          <w:szCs w:val="24"/>
        </w:rPr>
        <w:t>дств в гр</w:t>
      </w:r>
      <w:proofErr w:type="gramEnd"/>
      <w:r w:rsidRPr="003F4782">
        <w:rPr>
          <w:rFonts w:ascii="Times New Roman" w:hAnsi="Times New Roman" w:cs="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размещение объектов, предназначенных для размещения постов органов внутренних дел, ответственных за безопасность дорожного движения</w:t>
      </w:r>
      <w:r w:rsidRPr="003F4782">
        <w:rPr>
          <w:rFonts w:ascii="Times New Roman" w:hAnsi="Times New Roman" w:cs="Times New Roman"/>
          <w:sz w:val="24"/>
          <w:szCs w:val="24"/>
        </w:rPr>
        <w:tab/>
        <w:t>7.2.1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Обслуживание перевозок пассажиров</w:t>
      </w:r>
      <w:r w:rsidRPr="003F4782">
        <w:rPr>
          <w:rFonts w:ascii="Times New Roman" w:hAnsi="Times New Roman" w:cs="Times New Roman"/>
          <w:sz w:val="24"/>
          <w:szCs w:val="24"/>
        </w:rPr>
        <w:tab/>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7.2.2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внутреннего правопорядка</w:t>
      </w:r>
      <w:r w:rsidRPr="003F4782">
        <w:rPr>
          <w:rFonts w:ascii="Times New Roman" w:hAnsi="Times New Roman" w:cs="Times New Roman"/>
          <w:sz w:val="24"/>
          <w:szCs w:val="24"/>
        </w:rPr>
        <w:tab/>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F4782">
        <w:rPr>
          <w:rFonts w:ascii="Times New Roman" w:hAnsi="Times New Roman" w:cs="Times New Roman"/>
          <w:sz w:val="24"/>
          <w:szCs w:val="24"/>
        </w:rPr>
        <w:t>Росгвардии</w:t>
      </w:r>
      <w:proofErr w:type="spellEnd"/>
      <w:r w:rsidRPr="003F4782">
        <w:rPr>
          <w:rFonts w:ascii="Times New Roman" w:hAnsi="Times New Roman" w:cs="Times New Roman"/>
          <w:sz w:val="24"/>
          <w:szCs w:val="24"/>
        </w:rPr>
        <w:t xml:space="preserve"> и спасательных служб, в которых существует военизированная служба;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r w:rsidRPr="003F4782">
        <w:rPr>
          <w:rFonts w:ascii="Times New Roman" w:hAnsi="Times New Roman" w:cs="Times New Roman"/>
          <w:sz w:val="24"/>
          <w:szCs w:val="24"/>
        </w:rPr>
        <w:tab/>
        <w:t>8.3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Санаторная деятельность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лечебно-оздоровительных лагерей</w:t>
      </w:r>
      <w:r w:rsidRPr="003F4782">
        <w:rPr>
          <w:rFonts w:ascii="Times New Roman" w:hAnsi="Times New Roman" w:cs="Times New Roman"/>
          <w:sz w:val="24"/>
          <w:szCs w:val="24"/>
        </w:rPr>
        <w:tab/>
        <w:t>9.2.1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Примечание: 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r w:rsidRPr="003F4782">
        <w:rPr>
          <w:rFonts w:ascii="Times New Roman" w:hAnsi="Times New Roman" w:cs="Times New Roman"/>
          <w:sz w:val="24"/>
          <w:szCs w:val="24"/>
        </w:rPr>
        <w:tab/>
        <w:t>Минимальные и (или) максимальные размеры земельного участка установлению не подлежат.</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не более 1 этажа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5 %</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lastRenderedPageBreak/>
        <w:t>Р</w:t>
      </w:r>
      <w:proofErr w:type="gramEnd"/>
      <w:r w:rsidRPr="003F4782">
        <w:rPr>
          <w:rFonts w:ascii="Times New Roman" w:hAnsi="Times New Roman" w:cs="Times New Roman"/>
          <w:sz w:val="24"/>
          <w:szCs w:val="24"/>
        </w:rPr>
        <w:t xml:space="preserve"> – 2. Зона </w:t>
      </w:r>
      <w:proofErr w:type="spellStart"/>
      <w:r w:rsidRPr="003F4782">
        <w:rPr>
          <w:rFonts w:ascii="Times New Roman" w:hAnsi="Times New Roman" w:cs="Times New Roman"/>
          <w:sz w:val="24"/>
          <w:szCs w:val="24"/>
        </w:rPr>
        <w:t>санитарно</w:t>
      </w:r>
      <w:proofErr w:type="spellEnd"/>
      <w:r w:rsidRPr="003F4782">
        <w:rPr>
          <w:rFonts w:ascii="Times New Roman" w:hAnsi="Times New Roman" w:cs="Times New Roman"/>
          <w:sz w:val="24"/>
          <w:szCs w:val="24"/>
        </w:rPr>
        <w:t xml:space="preserve"> – защитного озеленения.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Зона </w:t>
      </w:r>
      <w:proofErr w:type="spellStart"/>
      <w:r w:rsidRPr="003F4782">
        <w:rPr>
          <w:rFonts w:ascii="Times New Roman" w:hAnsi="Times New Roman" w:cs="Times New Roman"/>
          <w:sz w:val="24"/>
          <w:szCs w:val="24"/>
        </w:rPr>
        <w:t>санитарно</w:t>
      </w:r>
      <w:proofErr w:type="spellEnd"/>
      <w:r w:rsidRPr="003F4782">
        <w:rPr>
          <w:rFonts w:ascii="Times New Roman" w:hAnsi="Times New Roman" w:cs="Times New Roman"/>
          <w:sz w:val="24"/>
          <w:szCs w:val="24"/>
        </w:rPr>
        <w:t xml:space="preserve"> – защитного озеленения </w:t>
      </w:r>
      <w:proofErr w:type="gramStart"/>
      <w:r w:rsidRPr="003F4782">
        <w:rPr>
          <w:rFonts w:ascii="Times New Roman" w:hAnsi="Times New Roman" w:cs="Times New Roman"/>
          <w:sz w:val="24"/>
          <w:szCs w:val="24"/>
        </w:rPr>
        <w:t>Р</w:t>
      </w:r>
      <w:proofErr w:type="gramEnd"/>
      <w:r w:rsidRPr="003F4782">
        <w:rPr>
          <w:rFonts w:ascii="Times New Roman" w:hAnsi="Times New Roman" w:cs="Times New Roman"/>
          <w:sz w:val="24"/>
          <w:szCs w:val="24"/>
        </w:rPr>
        <w:t xml:space="preserve"> – 2 предназначена для уменьшения химического, биологического и физического воздействия от автомагистралей, гаражей, автостоянок, и уменьшающего эти воздействия до значений гигиенических нормативов. </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Деятельность по особой охране и изучению природы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r w:rsidRPr="003F4782">
        <w:rPr>
          <w:rFonts w:ascii="Times New Roman" w:hAnsi="Times New Roman" w:cs="Times New Roman"/>
          <w:sz w:val="24"/>
          <w:szCs w:val="24"/>
        </w:rPr>
        <w:tab/>
        <w:t>9.0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Охрана природных территорий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sidRPr="003F4782">
        <w:rPr>
          <w:rFonts w:ascii="Times New Roman" w:hAnsi="Times New Roman" w:cs="Times New Roman"/>
          <w:sz w:val="24"/>
          <w:szCs w:val="24"/>
        </w:rPr>
        <w:tab/>
        <w:t>9.1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Резервные леса</w:t>
      </w:r>
      <w:r w:rsidRPr="003F4782">
        <w:rPr>
          <w:rFonts w:ascii="Times New Roman" w:hAnsi="Times New Roman" w:cs="Times New Roman"/>
          <w:sz w:val="24"/>
          <w:szCs w:val="24"/>
        </w:rPr>
        <w:tab/>
        <w:t>Деятельность, связанная с охраной лесов</w:t>
      </w:r>
      <w:r w:rsidRPr="003F4782">
        <w:rPr>
          <w:rFonts w:ascii="Times New Roman" w:hAnsi="Times New Roman" w:cs="Times New Roman"/>
          <w:sz w:val="24"/>
          <w:szCs w:val="24"/>
        </w:rPr>
        <w:tab/>
        <w:t>10.4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Запас</w:t>
      </w:r>
      <w:r w:rsidRPr="003F4782">
        <w:rPr>
          <w:rFonts w:ascii="Times New Roman" w:hAnsi="Times New Roman" w:cs="Times New Roman"/>
          <w:sz w:val="24"/>
          <w:szCs w:val="24"/>
        </w:rPr>
        <w:tab/>
        <w:t>Отсутствие хозяйственной деятельности</w:t>
      </w:r>
      <w:r w:rsidRPr="003F4782">
        <w:rPr>
          <w:rFonts w:ascii="Times New Roman" w:hAnsi="Times New Roman" w:cs="Times New Roman"/>
          <w:sz w:val="24"/>
          <w:szCs w:val="24"/>
        </w:rPr>
        <w:tab/>
        <w:t>12.3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Коммунальное обслуживание</w:t>
      </w:r>
      <w:r w:rsidRPr="003F4782">
        <w:rPr>
          <w:rFonts w:ascii="Times New Roman" w:hAnsi="Times New Roman" w:cs="Times New Roman"/>
          <w:sz w:val="24"/>
          <w:szCs w:val="24"/>
        </w:rPr>
        <w:ta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Предоставление коммунальных услуг</w:t>
      </w:r>
      <w:r w:rsidRPr="003F4782">
        <w:rPr>
          <w:rFonts w:ascii="Times New Roman" w:hAnsi="Times New Roman" w:cs="Times New Roman"/>
          <w:sz w:val="24"/>
          <w:szCs w:val="24"/>
        </w:rPr>
        <w:tab/>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3F4782">
        <w:rPr>
          <w:rFonts w:ascii="Times New Roman" w:hAnsi="Times New Roman" w:cs="Times New Roman"/>
          <w:sz w:val="24"/>
          <w:szCs w:val="24"/>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3F4782">
        <w:rPr>
          <w:rFonts w:ascii="Times New Roman" w:hAnsi="Times New Roman" w:cs="Times New Roman"/>
          <w:sz w:val="24"/>
          <w:szCs w:val="24"/>
        </w:rPr>
        <w:tab/>
        <w:t>3.1.1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sidRPr="003F4782">
        <w:rPr>
          <w:rFonts w:ascii="Times New Roman" w:hAnsi="Times New Roman" w:cs="Times New Roman"/>
          <w:sz w:val="24"/>
          <w:szCs w:val="24"/>
        </w:rPr>
        <w:tab/>
        <w:t>Размещение зданий, предназначенных для приема физических и юридических лиц в связи с предоставлением им коммунальных услуг</w:t>
      </w:r>
      <w:r w:rsidRPr="003F4782">
        <w:rPr>
          <w:rFonts w:ascii="Times New Roman" w:hAnsi="Times New Roman" w:cs="Times New Roman"/>
          <w:sz w:val="24"/>
          <w:szCs w:val="24"/>
        </w:rPr>
        <w:tab/>
        <w:t>3.1.2</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Примечание: 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r w:rsidRPr="003F4782">
        <w:rPr>
          <w:rFonts w:ascii="Times New Roman" w:hAnsi="Times New Roman" w:cs="Times New Roman"/>
          <w:sz w:val="24"/>
          <w:szCs w:val="24"/>
        </w:rPr>
        <w:tab/>
        <w:t>Минимальные и (или) максимальные размеры земельного участка не подлежат установлению. Согласно проекту санитарно-защитных зон – по расчёту.</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Минимальный отступ от границ земельного участка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Предельное количество этажей установлению не подлежит.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Максимальный процент застройки в границах земельного участка установлению не подлежит.</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 – 3. Зона коллективных садов и огородов.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Зона коллективных садов и огородов </w:t>
      </w:r>
      <w:proofErr w:type="gramStart"/>
      <w:r w:rsidRPr="003F4782">
        <w:rPr>
          <w:rFonts w:ascii="Times New Roman" w:hAnsi="Times New Roman" w:cs="Times New Roman"/>
          <w:sz w:val="24"/>
          <w:szCs w:val="24"/>
        </w:rPr>
        <w:t>Р</w:t>
      </w:r>
      <w:proofErr w:type="gramEnd"/>
      <w:r w:rsidRPr="003F4782">
        <w:rPr>
          <w:rFonts w:ascii="Times New Roman" w:hAnsi="Times New Roman" w:cs="Times New Roman"/>
          <w:sz w:val="24"/>
          <w:szCs w:val="24"/>
        </w:rPr>
        <w:t xml:space="preserve"> – 3 предназначена для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Для индивидуального жилищного строительства</w:t>
      </w:r>
      <w:r w:rsidRPr="003F4782">
        <w:rPr>
          <w:rFonts w:ascii="Times New Roman" w:hAnsi="Times New Roman" w:cs="Times New Roman"/>
          <w:sz w:val="24"/>
          <w:szCs w:val="24"/>
        </w:rPr>
        <w:tab/>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w:t>
      </w:r>
      <w:r w:rsidRPr="003F4782">
        <w:rPr>
          <w:rFonts w:ascii="Times New Roman" w:hAnsi="Times New Roman" w:cs="Times New Roman"/>
          <w:sz w:val="24"/>
          <w:szCs w:val="24"/>
        </w:rPr>
        <w:lastRenderedPageBreak/>
        <w:t>проживанием в таком здании, не предназначенного для раздела на самостоятельные объекты недвижимости);</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выращивание сельскохозяйственных культур;</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индивидуальных гаражей и хозяйственных построек</w:t>
      </w:r>
      <w:r w:rsidRPr="003F4782">
        <w:rPr>
          <w:rFonts w:ascii="Times New Roman" w:hAnsi="Times New Roman" w:cs="Times New Roman"/>
          <w:sz w:val="24"/>
          <w:szCs w:val="24"/>
        </w:rPr>
        <w:tab/>
        <w:t>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Передвижное жилье</w:t>
      </w:r>
      <w:r w:rsidRPr="003F4782">
        <w:rPr>
          <w:rFonts w:ascii="Times New Roman" w:hAnsi="Times New Roman" w:cs="Times New Roman"/>
          <w:sz w:val="24"/>
          <w:szCs w:val="24"/>
        </w:rPr>
        <w:tab/>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r w:rsidRPr="003F4782">
        <w:rPr>
          <w:rFonts w:ascii="Times New Roman" w:hAnsi="Times New Roman" w:cs="Times New Roman"/>
          <w:sz w:val="24"/>
          <w:szCs w:val="24"/>
        </w:rPr>
        <w:tab/>
        <w:t>2.4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Запас</w:t>
      </w:r>
      <w:r w:rsidRPr="003F4782">
        <w:rPr>
          <w:rFonts w:ascii="Times New Roman" w:hAnsi="Times New Roman" w:cs="Times New Roman"/>
          <w:sz w:val="24"/>
          <w:szCs w:val="24"/>
        </w:rPr>
        <w:tab/>
        <w:t>Отсутствие хозяйственной деятельности</w:t>
      </w:r>
      <w:r w:rsidRPr="003F4782">
        <w:rPr>
          <w:rFonts w:ascii="Times New Roman" w:hAnsi="Times New Roman" w:cs="Times New Roman"/>
          <w:sz w:val="24"/>
          <w:szCs w:val="24"/>
        </w:rPr>
        <w:tab/>
        <w:t>12.3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Земельные участки общего назначения</w:t>
      </w:r>
      <w:r w:rsidRPr="003F4782">
        <w:rPr>
          <w:rFonts w:ascii="Times New Roman" w:hAnsi="Times New Roman" w:cs="Times New Roman"/>
          <w:sz w:val="24"/>
          <w:szCs w:val="24"/>
        </w:rPr>
        <w:tab/>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r w:rsidRPr="003F4782">
        <w:rPr>
          <w:rFonts w:ascii="Times New Roman" w:hAnsi="Times New Roman" w:cs="Times New Roman"/>
          <w:sz w:val="24"/>
          <w:szCs w:val="24"/>
        </w:rPr>
        <w:tab/>
        <w:t>13.0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Ведение огородничества</w:t>
      </w:r>
      <w:r w:rsidRPr="003F4782">
        <w:rPr>
          <w:rFonts w:ascii="Times New Roman" w:hAnsi="Times New Roman" w:cs="Times New Roman"/>
          <w:sz w:val="24"/>
          <w:szCs w:val="24"/>
        </w:rPr>
        <w:tab/>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3F4782">
        <w:rPr>
          <w:rFonts w:ascii="Times New Roman" w:hAnsi="Times New Roman" w:cs="Times New Roman"/>
          <w:sz w:val="24"/>
          <w:szCs w:val="24"/>
        </w:rPr>
        <w:tab/>
        <w:t>13.1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Ведение садоводства</w:t>
      </w:r>
      <w:r w:rsidRPr="003F4782">
        <w:rPr>
          <w:rFonts w:ascii="Times New Roman" w:hAnsi="Times New Roman" w:cs="Times New Roman"/>
          <w:sz w:val="24"/>
          <w:szCs w:val="24"/>
        </w:rPr>
        <w:tab/>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r w:rsidRPr="003F4782">
        <w:rPr>
          <w:rFonts w:ascii="Times New Roman" w:hAnsi="Times New Roman" w:cs="Times New Roman"/>
          <w:sz w:val="24"/>
          <w:szCs w:val="24"/>
        </w:rPr>
        <w:tab/>
        <w:t>13.2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Коммунальное обслуживание</w:t>
      </w:r>
      <w:r w:rsidRPr="003F4782">
        <w:rPr>
          <w:rFonts w:ascii="Times New Roman" w:hAnsi="Times New Roman" w:cs="Times New Roman"/>
          <w:sz w:val="24"/>
          <w:szCs w:val="24"/>
        </w:rPr>
        <w:ta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Предоставление коммунальных услуг</w:t>
      </w:r>
      <w:r w:rsidRPr="003F4782">
        <w:rPr>
          <w:rFonts w:ascii="Times New Roman" w:hAnsi="Times New Roman" w:cs="Times New Roman"/>
          <w:sz w:val="24"/>
          <w:szCs w:val="24"/>
        </w:rPr>
        <w:ta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3F4782">
        <w:rPr>
          <w:rFonts w:ascii="Times New Roman" w:hAnsi="Times New Roman" w:cs="Times New Roman"/>
          <w:sz w:val="24"/>
          <w:szCs w:val="24"/>
        </w:rPr>
        <w:tab/>
        <w:t>3.1.1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r w:rsidRPr="003F4782">
        <w:rPr>
          <w:rFonts w:ascii="Times New Roman" w:hAnsi="Times New Roman" w:cs="Times New Roman"/>
          <w:sz w:val="24"/>
          <w:szCs w:val="24"/>
        </w:rPr>
        <w:tab/>
        <w:t>Размещение зданий, предназначенных для приема физических и юридических лиц в связи с предоставлением им коммунальных услуг</w:t>
      </w:r>
      <w:r w:rsidRPr="003F4782">
        <w:rPr>
          <w:rFonts w:ascii="Times New Roman" w:hAnsi="Times New Roman" w:cs="Times New Roman"/>
          <w:sz w:val="24"/>
          <w:szCs w:val="24"/>
        </w:rPr>
        <w:tab/>
        <w:t>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Резервные леса</w:t>
      </w:r>
      <w:r w:rsidRPr="003F4782">
        <w:rPr>
          <w:rFonts w:ascii="Times New Roman" w:hAnsi="Times New Roman" w:cs="Times New Roman"/>
          <w:sz w:val="24"/>
          <w:szCs w:val="24"/>
        </w:rPr>
        <w:tab/>
        <w:t>Деятельность, связанная с охраной лесов</w:t>
      </w:r>
      <w:r w:rsidRPr="003F4782">
        <w:rPr>
          <w:rFonts w:ascii="Times New Roman" w:hAnsi="Times New Roman" w:cs="Times New Roman"/>
          <w:sz w:val="24"/>
          <w:szCs w:val="24"/>
        </w:rPr>
        <w:tab/>
        <w:t>10.4</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Примечание: 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r w:rsidRPr="003F4782">
        <w:rPr>
          <w:rFonts w:ascii="Times New Roman" w:hAnsi="Times New Roman" w:cs="Times New Roman"/>
          <w:sz w:val="24"/>
          <w:szCs w:val="24"/>
        </w:rPr>
        <w:tab/>
        <w:t>1) максимальный и минимальный размер земельного участка для иных объектов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Максимальные и минимальные размеры земельных участков для ведения огородничества и ведения садоводства устанавливаются в соответствии с требованиями Закона Нижегородской области от 14.07.2003 №58-З «О нормах предоставления земельных участков на территории Нижегородской области».</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для индивидуального жилого дома – не более 3 этажей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20 %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44.8. Зоны охраны объектов культурного наследия (памятников истории и культуры) народов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В перечне объектов культурного наследия (памятники истории и культуры) регионального значения Нижегородской области, размещенном на официальном сайте правительства Нижегородской области, значится объект – Могила Попова Николая Николаевича. Кавалера Ордена Славы трех степеней, на территории кладбища в д. </w:t>
      </w:r>
      <w:proofErr w:type="spellStart"/>
      <w:r w:rsidRPr="003F4782">
        <w:rPr>
          <w:rFonts w:ascii="Times New Roman" w:hAnsi="Times New Roman" w:cs="Times New Roman"/>
          <w:sz w:val="24"/>
          <w:szCs w:val="24"/>
        </w:rPr>
        <w:t>Извал</w:t>
      </w:r>
      <w:proofErr w:type="spellEnd"/>
      <w:r w:rsidRPr="003F4782">
        <w:rPr>
          <w:rFonts w:ascii="Times New Roman" w:hAnsi="Times New Roman" w:cs="Times New Roman"/>
          <w:sz w:val="24"/>
          <w:szCs w:val="24"/>
        </w:rPr>
        <w:t xml:space="preserve"> городского округа город Шахунья Нижегородской области.</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 xml:space="preserve">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73-Ф3"0б объектах культурного наследия (памятниках истории и культуры) народов Российской </w:t>
      </w:r>
      <w:r w:rsidRPr="003F4782">
        <w:rPr>
          <w:rFonts w:ascii="Times New Roman" w:hAnsi="Times New Roman" w:cs="Times New Roman"/>
          <w:sz w:val="24"/>
          <w:szCs w:val="24"/>
        </w:rPr>
        <w:lastRenderedPageBreak/>
        <w:t>Федерации"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Нижегородской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Нижегородской области.</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44.9. Градостроительные регламенты. Зона транспортной инфраструктуры.</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Зона транспортной инфраструктуры предназначена для размещения и функционирования сооружений железнодорожного и автомобильного транспорта.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Для предотвращения вредного воздействия объектов транспорта на среду жизнедеятельности обеспечивается соблюдение необходимых расстояний от этих объектов до территорий жилых, общественно-деловых и рекреационных зон и других требований в соответствии с государственными градостроительными нормами и правилами.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Территории в границах отвода и их санитарно-защитных зон подлежат благоустройству с учетом технических и эксплуатационных характеристик таких сооружений. Обязанности по благоустройству указанных территорий возлагаются на собственников сооружений транспорта. </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Т – 1. Полоса отвода железной дороги.</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Полоса отвода железной дороги выделена внутри зоны Т-1 и является территорией, принадлежащей непосредственно железной дороге, ее землевладением.</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Связь</w:t>
      </w:r>
      <w:r w:rsidRPr="003F4782">
        <w:rPr>
          <w:rFonts w:ascii="Times New Roman" w:hAnsi="Times New Roman" w:cs="Times New Roman"/>
          <w:sz w:val="24"/>
          <w:szCs w:val="24"/>
        </w:rPr>
        <w:ta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6.8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Железнодорожный транспорт</w:t>
      </w:r>
      <w:r w:rsidRPr="003F4782">
        <w:rPr>
          <w:rFonts w:ascii="Times New Roman" w:hAnsi="Times New Roman" w:cs="Times New Roman"/>
          <w:sz w:val="24"/>
          <w:szCs w:val="24"/>
        </w:rPr>
        <w:tab/>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Железнодорожные пути</w:t>
      </w:r>
      <w:r w:rsidRPr="003F4782">
        <w:rPr>
          <w:rFonts w:ascii="Times New Roman" w:hAnsi="Times New Roman" w:cs="Times New Roman"/>
          <w:sz w:val="24"/>
          <w:szCs w:val="24"/>
        </w:rPr>
        <w:tab/>
        <w:t>Размещение железнодорожных путей</w:t>
      </w:r>
      <w:r w:rsidRPr="003F4782">
        <w:rPr>
          <w:rFonts w:ascii="Times New Roman" w:hAnsi="Times New Roman" w:cs="Times New Roman"/>
          <w:sz w:val="24"/>
          <w:szCs w:val="24"/>
        </w:rPr>
        <w:tab/>
        <w:t>7.1.1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Обслуживание железнодорожных перевозок</w:t>
      </w:r>
      <w:r w:rsidRPr="003F4782">
        <w:rPr>
          <w:rFonts w:ascii="Times New Roman" w:hAnsi="Times New Roman" w:cs="Times New Roman"/>
          <w:sz w:val="24"/>
          <w:szCs w:val="24"/>
        </w:rPr>
        <w:tab/>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r w:rsidRPr="003F4782">
        <w:rPr>
          <w:rFonts w:ascii="Times New Roman" w:hAnsi="Times New Roman" w:cs="Times New Roman"/>
          <w:sz w:val="24"/>
          <w:szCs w:val="24"/>
        </w:rPr>
        <w:tab/>
        <w:t>7.1.2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Трубопроводный транспорт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3F4782">
        <w:rPr>
          <w:rFonts w:ascii="Times New Roman" w:hAnsi="Times New Roman" w:cs="Times New Roman"/>
          <w:sz w:val="24"/>
          <w:szCs w:val="24"/>
        </w:rPr>
        <w:tab/>
        <w:t>7.5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Охрана природных территорий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sidRPr="003F4782">
        <w:rPr>
          <w:rFonts w:ascii="Times New Roman" w:hAnsi="Times New Roman" w:cs="Times New Roman"/>
          <w:sz w:val="24"/>
          <w:szCs w:val="24"/>
        </w:rPr>
        <w:tab/>
        <w:t>9.1</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 установлено</w:t>
      </w:r>
      <w:proofErr w:type="gramStart"/>
      <w:r w:rsidRPr="003F4782">
        <w:rPr>
          <w:rFonts w:ascii="Times New Roman" w:hAnsi="Times New Roman" w:cs="Times New Roman"/>
          <w:sz w:val="24"/>
          <w:szCs w:val="24"/>
        </w:rPr>
        <w:tab/>
        <w:t>Н</w:t>
      </w:r>
      <w:proofErr w:type="gramEnd"/>
      <w:r w:rsidRPr="003F4782">
        <w:rPr>
          <w:rFonts w:ascii="Times New Roman" w:hAnsi="Times New Roman" w:cs="Times New Roman"/>
          <w:sz w:val="24"/>
          <w:szCs w:val="24"/>
        </w:rPr>
        <w:t>е установлено</w:t>
      </w:r>
      <w:r w:rsidRPr="003F4782">
        <w:rPr>
          <w:rFonts w:ascii="Times New Roman" w:hAnsi="Times New Roman" w:cs="Times New Roman"/>
          <w:sz w:val="24"/>
          <w:szCs w:val="24"/>
        </w:rPr>
        <w:tab/>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Примечание: 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r w:rsidRPr="003F4782">
        <w:rPr>
          <w:rFonts w:ascii="Times New Roman" w:hAnsi="Times New Roman" w:cs="Times New Roman"/>
          <w:sz w:val="24"/>
          <w:szCs w:val="24"/>
        </w:rPr>
        <w:tab/>
        <w:t>Минимальные и (или) максимальные размеры земельного участка не подлежат установлению. Согласно проекту санитарно-защитных зон – по расчёту.</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Минимальный отступ от границ земельного участка установлению не подлежит.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Предельное количество этажей установлению не подлежит.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Максимальный процент застройки установлению не подлежит.</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В полосе отвода нельзя размещать жилые здания, общественные здания ведомственные (больницы, детские сады и т.д.), производственные здания с СЗЗ более 100м.</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Т – 2. Полоса отвода автодороги.</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Полоса отвода автодороги выделена внутри зоны Т-2 и является территорией, принадлежащей автодороге.</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Автомобильный транспорт</w:t>
      </w:r>
      <w:r w:rsidRPr="003F4782">
        <w:rPr>
          <w:rFonts w:ascii="Times New Roman" w:hAnsi="Times New Roman" w:cs="Times New Roman"/>
          <w:sz w:val="24"/>
          <w:szCs w:val="24"/>
        </w:rPr>
        <w:tab/>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автомобильных дорог</w:t>
      </w:r>
      <w:r w:rsidRPr="003F4782">
        <w:rPr>
          <w:rFonts w:ascii="Times New Roman" w:hAnsi="Times New Roman" w:cs="Times New Roman"/>
          <w:sz w:val="24"/>
          <w:szCs w:val="24"/>
        </w:rPr>
        <w:tab/>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F4782">
        <w:rPr>
          <w:rFonts w:ascii="Times New Roman" w:hAnsi="Times New Roman" w:cs="Times New Roman"/>
          <w:sz w:val="24"/>
          <w:szCs w:val="24"/>
        </w:rPr>
        <w:t>дств в гр</w:t>
      </w:r>
      <w:proofErr w:type="gramEnd"/>
      <w:r w:rsidRPr="003F4782">
        <w:rPr>
          <w:rFonts w:ascii="Times New Roman" w:hAnsi="Times New Roman" w:cs="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r w:rsidRPr="003F4782">
        <w:rPr>
          <w:rFonts w:ascii="Times New Roman" w:hAnsi="Times New Roman" w:cs="Times New Roman"/>
          <w:sz w:val="24"/>
          <w:szCs w:val="24"/>
        </w:rPr>
        <w:tab/>
        <w:t>7.2.1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Обслуживание перевозок пассажиров</w:t>
      </w:r>
      <w:r w:rsidRPr="003F4782">
        <w:rPr>
          <w:rFonts w:ascii="Times New Roman" w:hAnsi="Times New Roman" w:cs="Times New Roman"/>
          <w:sz w:val="24"/>
          <w:szCs w:val="24"/>
        </w:rPr>
        <w:tab/>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7.2.2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Стоянки транспорта общего пользования</w:t>
      </w:r>
      <w:r w:rsidRPr="003F4782">
        <w:rPr>
          <w:rFonts w:ascii="Times New Roman" w:hAnsi="Times New Roman" w:cs="Times New Roman"/>
          <w:sz w:val="24"/>
          <w:szCs w:val="24"/>
        </w:rPr>
        <w:tab/>
        <w:t>Размещение стоянок транспортных средств, осуществляющих перевозки людей по установленному маршруту</w:t>
      </w:r>
      <w:r w:rsidRPr="003F4782">
        <w:rPr>
          <w:rFonts w:ascii="Times New Roman" w:hAnsi="Times New Roman" w:cs="Times New Roman"/>
          <w:sz w:val="24"/>
          <w:szCs w:val="24"/>
        </w:rPr>
        <w:tab/>
        <w:t>7.2.3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Трубопроводный транспорт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3F4782">
        <w:rPr>
          <w:rFonts w:ascii="Times New Roman" w:hAnsi="Times New Roman" w:cs="Times New Roman"/>
          <w:sz w:val="24"/>
          <w:szCs w:val="24"/>
        </w:rPr>
        <w:tab/>
        <w:t>7.5</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Охрана природных территорий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ab/>
      </w:r>
      <w:proofErr w:type="gramStart"/>
      <w:r w:rsidRPr="003F4782">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sidRPr="003F4782">
        <w:rPr>
          <w:rFonts w:ascii="Times New Roman" w:hAnsi="Times New Roman" w:cs="Times New Roman"/>
          <w:sz w:val="24"/>
          <w:szCs w:val="24"/>
        </w:rPr>
        <w:tab/>
        <w:t>9.1</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 установлено</w:t>
      </w:r>
      <w:proofErr w:type="gramStart"/>
      <w:r w:rsidRPr="003F4782">
        <w:rPr>
          <w:rFonts w:ascii="Times New Roman" w:hAnsi="Times New Roman" w:cs="Times New Roman"/>
          <w:sz w:val="24"/>
          <w:szCs w:val="24"/>
        </w:rPr>
        <w:tab/>
        <w:t>Н</w:t>
      </w:r>
      <w:proofErr w:type="gramEnd"/>
      <w:r w:rsidRPr="003F4782">
        <w:rPr>
          <w:rFonts w:ascii="Times New Roman" w:hAnsi="Times New Roman" w:cs="Times New Roman"/>
          <w:sz w:val="24"/>
          <w:szCs w:val="24"/>
        </w:rPr>
        <w:t>е установлено</w:t>
      </w:r>
      <w:r w:rsidRPr="003F4782">
        <w:rPr>
          <w:rFonts w:ascii="Times New Roman" w:hAnsi="Times New Roman" w:cs="Times New Roman"/>
          <w:sz w:val="24"/>
          <w:szCs w:val="24"/>
        </w:rPr>
        <w:tab/>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Примечание: 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r w:rsidRPr="003F4782">
        <w:rPr>
          <w:rFonts w:ascii="Times New Roman" w:hAnsi="Times New Roman" w:cs="Times New Roman"/>
          <w:sz w:val="24"/>
          <w:szCs w:val="24"/>
        </w:rPr>
        <w:tab/>
        <w:t>Минимальные и (или) максимальные размеры земельного участка установлению не подлежат. Согласно проекту санитарно-защитных зон – по расчёту.</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Минимальный отступ от границ земельного участка установлению не подлежит.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Предельное количество этажей установлению не подлежит.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Максимальный процент застройки установлению не подлежит.</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Т – 3. Зона обслуживания железнодорожных путей.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Зона Т-3 и является территорией, принадлежащей непосредственно железной дороге, ее землевладением и предназначена для обслуживания железнодорожных путей. </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Железнодорожный транспорт</w:t>
      </w:r>
      <w:r w:rsidRPr="003F4782">
        <w:rPr>
          <w:rFonts w:ascii="Times New Roman" w:hAnsi="Times New Roman" w:cs="Times New Roman"/>
          <w:sz w:val="24"/>
          <w:szCs w:val="24"/>
        </w:rPr>
        <w:tab/>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7.1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Железнодорожные пути</w:t>
      </w:r>
      <w:r w:rsidRPr="003F4782">
        <w:rPr>
          <w:rFonts w:ascii="Times New Roman" w:hAnsi="Times New Roman" w:cs="Times New Roman"/>
          <w:sz w:val="24"/>
          <w:szCs w:val="24"/>
        </w:rPr>
        <w:tab/>
        <w:t>Размещение железнодорожных путей</w:t>
      </w:r>
      <w:r w:rsidRPr="003F4782">
        <w:rPr>
          <w:rFonts w:ascii="Times New Roman" w:hAnsi="Times New Roman" w:cs="Times New Roman"/>
          <w:sz w:val="24"/>
          <w:szCs w:val="24"/>
        </w:rPr>
        <w:tab/>
        <w:t>7.1.1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Обслуживание железнодорожных перевозок</w:t>
      </w:r>
      <w:r w:rsidRPr="003F4782">
        <w:rPr>
          <w:rFonts w:ascii="Times New Roman" w:hAnsi="Times New Roman" w:cs="Times New Roman"/>
          <w:sz w:val="24"/>
          <w:szCs w:val="24"/>
        </w:rPr>
        <w:tab/>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r w:rsidRPr="003F4782">
        <w:rPr>
          <w:rFonts w:ascii="Times New Roman" w:hAnsi="Times New Roman" w:cs="Times New Roman"/>
          <w:sz w:val="24"/>
          <w:szCs w:val="24"/>
        </w:rPr>
        <w:tab/>
        <w:t>7.1.2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Не установлено</w:t>
      </w:r>
      <w:proofErr w:type="gramStart"/>
      <w:r w:rsidRPr="003F4782">
        <w:rPr>
          <w:rFonts w:ascii="Times New Roman" w:hAnsi="Times New Roman" w:cs="Times New Roman"/>
          <w:sz w:val="24"/>
          <w:szCs w:val="24"/>
        </w:rPr>
        <w:tab/>
        <w:t>Н</w:t>
      </w:r>
      <w:proofErr w:type="gramEnd"/>
      <w:r w:rsidRPr="003F4782">
        <w:rPr>
          <w:rFonts w:ascii="Times New Roman" w:hAnsi="Times New Roman" w:cs="Times New Roman"/>
          <w:sz w:val="24"/>
          <w:szCs w:val="24"/>
        </w:rPr>
        <w:t>е установлено</w:t>
      </w:r>
      <w:r w:rsidRPr="003F4782">
        <w:rPr>
          <w:rFonts w:ascii="Times New Roman" w:hAnsi="Times New Roman" w:cs="Times New Roman"/>
          <w:sz w:val="24"/>
          <w:szCs w:val="24"/>
        </w:rPr>
        <w:tab/>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Примечание: 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r w:rsidRPr="003F4782">
        <w:rPr>
          <w:rFonts w:ascii="Times New Roman" w:hAnsi="Times New Roman" w:cs="Times New Roman"/>
          <w:sz w:val="24"/>
          <w:szCs w:val="24"/>
        </w:rPr>
        <w:tab/>
        <w:t>Минимальные и (или) максимальные размеры земельного участка установлению не подлежат.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Минимальный отступ от границ земельного участка установлению не подлежит.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Предельное количество этажей установлению не подлежит.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Максимальный процент застройки установлению не подлежит.</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В соответствии с пунктом 3 части 4 статьи 36 Градостроительного кодекса Российской  Федерации  на  территории  железной  дороги  не  распространяется  действие градостроительных  регламентов.  Использование земельных  участков  в  пределах  территории железной  дороги  федерального значения  определяется  уполномоченным  органом  исполнительной  власти Российской Федерации в соответствии с федеральным законодательством.</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Статья 44.10. Градостроительные регламенты. Сельскохозяйственные зоны.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СХ – 1. Зона сельскохозяйственного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 следующих видов и параметров разрешенного использования недвижимости: </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Наименование вида разрешенного использования земельного участка</w:t>
      </w:r>
      <w:r w:rsidRPr="003F4782">
        <w:rPr>
          <w:rFonts w:ascii="Times New Roman" w:hAnsi="Times New Roman" w:cs="Times New Roman"/>
          <w:sz w:val="24"/>
          <w:szCs w:val="24"/>
        </w:rPr>
        <w:tab/>
        <w:t>Описание вида разрешенного использования земельного участка</w:t>
      </w:r>
      <w:r w:rsidRPr="003F4782">
        <w:rPr>
          <w:rFonts w:ascii="Times New Roman" w:hAnsi="Times New Roman" w:cs="Times New Roman"/>
          <w:sz w:val="24"/>
          <w:szCs w:val="24"/>
        </w:rPr>
        <w:tab/>
        <w:t>Код (числовое обозначение вида разрешенного использования земельного участка)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Основные виды разрешенного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Сельскохозяйственное использование</w:t>
      </w:r>
      <w:r w:rsidRPr="003F4782">
        <w:rPr>
          <w:rFonts w:ascii="Times New Roman" w:hAnsi="Times New Roman" w:cs="Times New Roman"/>
          <w:sz w:val="24"/>
          <w:szCs w:val="24"/>
        </w:rPr>
        <w:tab/>
        <w:t>Ведение сельского хозяйства.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r w:rsidRPr="003F4782">
        <w:rPr>
          <w:rFonts w:ascii="Times New Roman" w:hAnsi="Times New Roman" w:cs="Times New Roman"/>
          <w:sz w:val="24"/>
          <w:szCs w:val="24"/>
        </w:rPr>
        <w:tab/>
        <w:t>1.0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Растениеводство</w:t>
      </w:r>
      <w:r w:rsidRPr="003F4782">
        <w:rPr>
          <w:rFonts w:ascii="Times New Roman" w:hAnsi="Times New Roman" w:cs="Times New Roman"/>
          <w:sz w:val="24"/>
          <w:szCs w:val="24"/>
        </w:rPr>
        <w:tab/>
        <w:t>Осуществление хозяйственной деятельности, связанной с выращиванием сельскохозяйственных культур.</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Выращивание зерновых и иных сельскохозяйственных культур</w:t>
      </w:r>
      <w:r w:rsidRPr="003F4782">
        <w:rPr>
          <w:rFonts w:ascii="Times New Roman" w:hAnsi="Times New Roman" w:cs="Times New Roman"/>
          <w:sz w:val="24"/>
          <w:szCs w:val="24"/>
        </w:rPr>
        <w:tab/>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r w:rsidRPr="003F4782">
        <w:rPr>
          <w:rFonts w:ascii="Times New Roman" w:hAnsi="Times New Roman" w:cs="Times New Roman"/>
          <w:sz w:val="24"/>
          <w:szCs w:val="24"/>
        </w:rPr>
        <w:tab/>
        <w:t>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Овощеводство</w:t>
      </w:r>
      <w:r w:rsidRPr="003F4782">
        <w:rPr>
          <w:rFonts w:ascii="Times New Roman" w:hAnsi="Times New Roman" w:cs="Times New Roman"/>
          <w:sz w:val="24"/>
          <w:szCs w:val="24"/>
        </w:rPr>
        <w:tab/>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r w:rsidRPr="003F4782">
        <w:rPr>
          <w:rFonts w:ascii="Times New Roman" w:hAnsi="Times New Roman" w:cs="Times New Roman"/>
          <w:sz w:val="24"/>
          <w:szCs w:val="24"/>
        </w:rPr>
        <w:tab/>
        <w:t>1.3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Выращивание тонизирующих, лекарственных, цветочных культур</w:t>
      </w:r>
      <w:r w:rsidRPr="003F4782">
        <w:rPr>
          <w:rFonts w:ascii="Times New Roman" w:hAnsi="Times New Roman" w:cs="Times New Roman"/>
          <w:sz w:val="24"/>
          <w:szCs w:val="24"/>
        </w:rPr>
        <w:tab/>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r w:rsidRPr="003F4782">
        <w:rPr>
          <w:rFonts w:ascii="Times New Roman" w:hAnsi="Times New Roman" w:cs="Times New Roman"/>
          <w:sz w:val="24"/>
          <w:szCs w:val="24"/>
        </w:rPr>
        <w:tab/>
        <w:t>1.4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Садоводство</w:t>
      </w:r>
      <w:r w:rsidRPr="003F4782">
        <w:rPr>
          <w:rFonts w:ascii="Times New Roman" w:hAnsi="Times New Roman" w:cs="Times New Roman"/>
          <w:sz w:val="24"/>
          <w:szCs w:val="24"/>
        </w:rPr>
        <w:tab/>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r w:rsidRPr="003F4782">
        <w:rPr>
          <w:rFonts w:ascii="Times New Roman" w:hAnsi="Times New Roman" w:cs="Times New Roman"/>
          <w:sz w:val="24"/>
          <w:szCs w:val="24"/>
        </w:rPr>
        <w:tab/>
        <w:t>1.5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Выращивание льна и конопли</w:t>
      </w:r>
      <w:r w:rsidRPr="003F4782">
        <w:rPr>
          <w:rFonts w:ascii="Times New Roman" w:hAnsi="Times New Roman" w:cs="Times New Roman"/>
          <w:sz w:val="24"/>
          <w:szCs w:val="24"/>
        </w:rPr>
        <w:tab/>
        <w:t>Осуществление хозяйственной деятельности, в том числе на сельскохозяйственных угодьях, связанной с выращиванием льна, конопли</w:t>
      </w:r>
      <w:r w:rsidRPr="003F4782">
        <w:rPr>
          <w:rFonts w:ascii="Times New Roman" w:hAnsi="Times New Roman" w:cs="Times New Roman"/>
          <w:sz w:val="24"/>
          <w:szCs w:val="24"/>
        </w:rPr>
        <w:tab/>
        <w:t>1.6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Животноводство</w:t>
      </w:r>
      <w:r w:rsidRPr="003F4782">
        <w:rPr>
          <w:rFonts w:ascii="Times New Roman" w:hAnsi="Times New Roman" w:cs="Times New Roman"/>
          <w:sz w:val="24"/>
          <w:szCs w:val="24"/>
        </w:rPr>
        <w:tab/>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Скотоводство</w:t>
      </w:r>
      <w:r w:rsidRPr="003F4782">
        <w:rPr>
          <w:rFonts w:ascii="Times New Roman" w:hAnsi="Times New Roman" w:cs="Times New Roman"/>
          <w:sz w:val="24"/>
          <w:szCs w:val="24"/>
        </w:rPr>
        <w:tab/>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r w:rsidRPr="003F4782">
        <w:rPr>
          <w:rFonts w:ascii="Times New Roman" w:hAnsi="Times New Roman" w:cs="Times New Roman"/>
          <w:sz w:val="24"/>
          <w:szCs w:val="24"/>
        </w:rPr>
        <w:tab/>
        <w:t>1.8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Звероводство</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Осуществление хозяйственной деятельности, связанной с разведением в неволе ценных пушных зверей;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r w:rsidRPr="003F4782">
        <w:rPr>
          <w:rFonts w:ascii="Times New Roman" w:hAnsi="Times New Roman" w:cs="Times New Roman"/>
          <w:sz w:val="24"/>
          <w:szCs w:val="24"/>
        </w:rPr>
        <w:tab/>
        <w:t>1.9</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Птицеводство</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Осуществление хозяйственной деятельности, связанной с разведением домашних пород птиц, в том числе водоплавающих;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r w:rsidRPr="003F4782">
        <w:rPr>
          <w:rFonts w:ascii="Times New Roman" w:hAnsi="Times New Roman" w:cs="Times New Roman"/>
          <w:sz w:val="24"/>
          <w:szCs w:val="24"/>
        </w:rPr>
        <w:tab/>
        <w:t>1.10</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Свиноводство</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Осуществление хозяйственной деятельности, связанной с разведением свиней;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r w:rsidRPr="003F4782">
        <w:rPr>
          <w:rFonts w:ascii="Times New Roman" w:hAnsi="Times New Roman" w:cs="Times New Roman"/>
          <w:sz w:val="24"/>
          <w:szCs w:val="24"/>
        </w:rPr>
        <w:tab/>
        <w:t>1.11</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Пчеловодство</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r w:rsidRPr="003F4782">
        <w:rPr>
          <w:rFonts w:ascii="Times New Roman" w:hAnsi="Times New Roman" w:cs="Times New Roman"/>
          <w:sz w:val="24"/>
          <w:szCs w:val="24"/>
        </w:rPr>
        <w:tab/>
        <w:t>1.12</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Рыбоводство</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Осуществление хозяйственной деятельности, связанной с разведением и (или) содержанием, выращиванием объектов рыбоводства (</w:t>
      </w:r>
      <w:proofErr w:type="spellStart"/>
      <w:r w:rsidRPr="003F4782">
        <w:rPr>
          <w:rFonts w:ascii="Times New Roman" w:hAnsi="Times New Roman" w:cs="Times New Roman"/>
          <w:sz w:val="24"/>
          <w:szCs w:val="24"/>
        </w:rPr>
        <w:t>аквакультуры</w:t>
      </w:r>
      <w:proofErr w:type="spellEnd"/>
      <w:r w:rsidRPr="003F4782">
        <w:rPr>
          <w:rFonts w:ascii="Times New Roman" w:hAnsi="Times New Roman" w:cs="Times New Roman"/>
          <w:sz w:val="24"/>
          <w:szCs w:val="24"/>
        </w:rPr>
        <w:t>);</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зданий, сооружений, оборудования, необходимых для осуществления рыбоводства (</w:t>
      </w:r>
      <w:proofErr w:type="spellStart"/>
      <w:r w:rsidRPr="003F4782">
        <w:rPr>
          <w:rFonts w:ascii="Times New Roman" w:hAnsi="Times New Roman" w:cs="Times New Roman"/>
          <w:sz w:val="24"/>
          <w:szCs w:val="24"/>
        </w:rPr>
        <w:t>аквакультуры</w:t>
      </w:r>
      <w:proofErr w:type="spellEnd"/>
      <w:r w:rsidRPr="003F4782">
        <w:rPr>
          <w:rFonts w:ascii="Times New Roman" w:hAnsi="Times New Roman" w:cs="Times New Roman"/>
          <w:sz w:val="24"/>
          <w:szCs w:val="24"/>
        </w:rPr>
        <w:t>)</w:t>
      </w:r>
      <w:r w:rsidRPr="003F4782">
        <w:rPr>
          <w:rFonts w:ascii="Times New Roman" w:hAnsi="Times New Roman" w:cs="Times New Roman"/>
          <w:sz w:val="24"/>
          <w:szCs w:val="24"/>
        </w:rPr>
        <w:tab/>
        <w:t>1.13</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Научное обеспечение сельского хозяйства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коллекций генетических ресурсов растений</w:t>
      </w:r>
      <w:r w:rsidRPr="003F4782">
        <w:rPr>
          <w:rFonts w:ascii="Times New Roman" w:hAnsi="Times New Roman" w:cs="Times New Roman"/>
          <w:sz w:val="24"/>
          <w:szCs w:val="24"/>
        </w:rPr>
        <w:tab/>
        <w:t>1.14</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Хранение и переработка сельскохозяйственной продукции</w:t>
      </w:r>
      <w:r w:rsidRPr="003F4782">
        <w:rPr>
          <w:rFonts w:ascii="Times New Roman" w:hAnsi="Times New Roman" w:cs="Times New Roman"/>
          <w:sz w:val="24"/>
          <w:szCs w:val="24"/>
        </w:rPr>
        <w:tab/>
        <w:t>Размещение зданий, сооружений, используемых для производства, хранения, первичной и глубокой переработки сельскохозяйственной продукции</w:t>
      </w:r>
      <w:r w:rsidRPr="003F4782">
        <w:rPr>
          <w:rFonts w:ascii="Times New Roman" w:hAnsi="Times New Roman" w:cs="Times New Roman"/>
          <w:sz w:val="24"/>
          <w:szCs w:val="24"/>
        </w:rPr>
        <w:tab/>
        <w:t>1.15</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Ведение личного подсобного хозяйства на полевых участках</w:t>
      </w:r>
      <w:r w:rsidRPr="003F4782">
        <w:rPr>
          <w:rFonts w:ascii="Times New Roman" w:hAnsi="Times New Roman" w:cs="Times New Roman"/>
          <w:sz w:val="24"/>
          <w:szCs w:val="24"/>
        </w:rPr>
        <w:tab/>
        <w:t>Производство сельскохозяйственной продукции без права возведения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1.16</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Питомники</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r w:rsidRPr="003F4782">
        <w:rPr>
          <w:rFonts w:ascii="Times New Roman" w:hAnsi="Times New Roman" w:cs="Times New Roman"/>
          <w:sz w:val="24"/>
          <w:szCs w:val="24"/>
        </w:rPr>
        <w:tab/>
        <w:t>1.17</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Обеспечение сельскохозяйственного производства</w:t>
      </w:r>
      <w:r w:rsidRPr="003F4782">
        <w:rPr>
          <w:rFonts w:ascii="Times New Roman" w:hAnsi="Times New Roman" w:cs="Times New Roman"/>
          <w:sz w:val="24"/>
          <w:szCs w:val="24"/>
        </w:rPr>
        <w:tab/>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Pr="003F4782">
        <w:rPr>
          <w:rFonts w:ascii="Times New Roman" w:hAnsi="Times New Roman" w:cs="Times New Roman"/>
          <w:sz w:val="24"/>
          <w:szCs w:val="24"/>
        </w:rPr>
        <w:tab/>
        <w:t>1.18</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Сенокошение</w:t>
      </w:r>
      <w:r w:rsidRPr="003F4782">
        <w:rPr>
          <w:rFonts w:ascii="Times New Roman" w:hAnsi="Times New Roman" w:cs="Times New Roman"/>
          <w:sz w:val="24"/>
          <w:szCs w:val="24"/>
        </w:rPr>
        <w:tab/>
        <w:t>Кошение трав, сбор и заготовка сена</w:t>
      </w:r>
      <w:r w:rsidRPr="003F4782">
        <w:rPr>
          <w:rFonts w:ascii="Times New Roman" w:hAnsi="Times New Roman" w:cs="Times New Roman"/>
          <w:sz w:val="24"/>
          <w:szCs w:val="24"/>
        </w:rPr>
        <w:tab/>
        <w:t>1.19</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Выпас сельскохозяйственных животных</w:t>
      </w:r>
      <w:r w:rsidRPr="003F4782">
        <w:rPr>
          <w:rFonts w:ascii="Times New Roman" w:hAnsi="Times New Roman" w:cs="Times New Roman"/>
          <w:sz w:val="24"/>
          <w:szCs w:val="24"/>
        </w:rPr>
        <w:tab/>
        <w:t>Выпас сельскохозяйственных животных</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1.20</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Пищевая промышленность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Pr="003F4782">
        <w:rPr>
          <w:rFonts w:ascii="Times New Roman" w:hAnsi="Times New Roman" w:cs="Times New Roman"/>
          <w:sz w:val="24"/>
          <w:szCs w:val="24"/>
        </w:rPr>
        <w:tab/>
        <w:t>6.4</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Охрана природных территорий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r>
      <w:proofErr w:type="gramStart"/>
      <w:r w:rsidRPr="003F4782">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sidRPr="003F4782">
        <w:rPr>
          <w:rFonts w:ascii="Times New Roman" w:hAnsi="Times New Roman" w:cs="Times New Roman"/>
          <w:sz w:val="24"/>
          <w:szCs w:val="24"/>
        </w:rPr>
        <w:tab/>
        <w:t>9.1</w:t>
      </w:r>
      <w:proofErr w:type="gramEnd"/>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Условно разрешенные виды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Коммунальное обслуживание</w:t>
      </w:r>
      <w:r w:rsidRPr="003F4782">
        <w:rPr>
          <w:rFonts w:ascii="Times New Roman" w:hAnsi="Times New Roman" w:cs="Times New Roman"/>
          <w:sz w:val="24"/>
          <w:szCs w:val="24"/>
        </w:rPr>
        <w:tab/>
        <w:t xml:space="preserve">Размещение зданий и сооружений в целях обеспечения физических и юридических лиц коммунальными услугами. Содержание данного вида </w:t>
      </w:r>
      <w:r w:rsidRPr="003F4782">
        <w:rPr>
          <w:rFonts w:ascii="Times New Roman" w:hAnsi="Times New Roman" w:cs="Times New Roman"/>
          <w:sz w:val="24"/>
          <w:szCs w:val="24"/>
        </w:rPr>
        <w:lastRenderedPageBreak/>
        <w:t>разрешенного использования включает в себя содержание видов разрешенного использования с кодами 3.1.1 - 3.1.2</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3.1</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Предоставление коммунальных услуг</w:t>
      </w:r>
      <w:r w:rsidRPr="003F4782">
        <w:rPr>
          <w:rFonts w:ascii="Times New Roman" w:hAnsi="Times New Roman" w:cs="Times New Roman"/>
          <w:sz w:val="24"/>
          <w:szCs w:val="24"/>
        </w:rPr>
        <w:ta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3F4782">
        <w:rPr>
          <w:rFonts w:ascii="Times New Roman" w:hAnsi="Times New Roman" w:cs="Times New Roman"/>
          <w:sz w:val="24"/>
          <w:szCs w:val="24"/>
        </w:rPr>
        <w:tab/>
        <w:t>3.1.1</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sidRPr="003F4782">
        <w:rPr>
          <w:rFonts w:ascii="Times New Roman" w:hAnsi="Times New Roman" w:cs="Times New Roman"/>
          <w:sz w:val="24"/>
          <w:szCs w:val="24"/>
        </w:rPr>
        <w:tab/>
        <w:t>Размещение зданий, предназначенных для приема физических и юридических лиц в связи с предоставлением им коммунальных услуг</w:t>
      </w:r>
      <w:r w:rsidRPr="003F4782">
        <w:rPr>
          <w:rFonts w:ascii="Times New Roman" w:hAnsi="Times New Roman" w:cs="Times New Roman"/>
          <w:sz w:val="24"/>
          <w:szCs w:val="24"/>
        </w:rPr>
        <w:tab/>
        <w:t>3.1.2</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Примечание: Вспомогательные виды разрешённого использования представлены в статье 44.11.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 </w:t>
      </w:r>
      <w:proofErr w:type="gramStart"/>
      <w:r w:rsidRPr="003F4782">
        <w:rPr>
          <w:rFonts w:ascii="Times New Roman" w:hAnsi="Times New Roman" w:cs="Times New Roman"/>
          <w:sz w:val="24"/>
          <w:szCs w:val="24"/>
        </w:rPr>
        <w:t>п</w:t>
      </w:r>
      <w:proofErr w:type="gramEnd"/>
      <w:r w:rsidRPr="003F4782">
        <w:rPr>
          <w:rFonts w:ascii="Times New Roman" w:hAnsi="Times New Roman" w:cs="Times New Roman"/>
          <w:sz w:val="24"/>
          <w:szCs w:val="24"/>
        </w:rPr>
        <w:t>/п</w:t>
      </w:r>
      <w:r w:rsidRPr="003F4782">
        <w:rPr>
          <w:rFonts w:ascii="Times New Roman" w:hAnsi="Times New Roman" w:cs="Times New Roman"/>
          <w:sz w:val="24"/>
          <w:szCs w:val="24"/>
        </w:rPr>
        <w:tab/>
        <w:t>Наименование размера, параметра</w:t>
      </w:r>
      <w:r w:rsidRPr="003F4782">
        <w:rPr>
          <w:rFonts w:ascii="Times New Roman" w:hAnsi="Times New Roman" w:cs="Times New Roman"/>
          <w:sz w:val="24"/>
          <w:szCs w:val="24"/>
        </w:rPr>
        <w:tab/>
        <w:t>Значение, единица измерения, дополнительные условия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Минимальные и (или) максимальные размеры земельного участка, в том числе его площадь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ab/>
        <w:t>1) максимальный размер земельного участка для ведения личного подсобного хозяйства на полевых участках  – 2 5000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минимальный размер земельного участка для ведения личного подсобного хозяйства на полевых участках  –  1 0000 кв. 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максимальный и минимальный размер земельного участка для иных целей не подлежит установлению.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Минимальный отступ от границ земельных участков до зданий, строений, сооружений</w:t>
      </w:r>
      <w:r w:rsidRPr="003F4782">
        <w:rPr>
          <w:rFonts w:ascii="Times New Roman" w:hAnsi="Times New Roman" w:cs="Times New Roman"/>
          <w:sz w:val="24"/>
          <w:szCs w:val="24"/>
        </w:rPr>
        <w:tab/>
        <w:t>Минимальный отступ от границ земельного участка установлению не подлежит.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Предельное количество этажей</w:t>
      </w:r>
      <w:r w:rsidRPr="003F4782">
        <w:rPr>
          <w:rFonts w:ascii="Times New Roman" w:hAnsi="Times New Roman" w:cs="Times New Roman"/>
          <w:sz w:val="24"/>
          <w:szCs w:val="24"/>
        </w:rPr>
        <w:tab/>
        <w:t>Предельное количество этажей установлению не подлежит.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t>Максимальный процент застройки в границах земельного участка</w:t>
      </w:r>
      <w:r w:rsidRPr="003F4782">
        <w:rPr>
          <w:rFonts w:ascii="Times New Roman" w:hAnsi="Times New Roman" w:cs="Times New Roman"/>
          <w:sz w:val="24"/>
          <w:szCs w:val="24"/>
        </w:rPr>
        <w:tab/>
        <w:t>Максимальный процент застройки установлению не подлежит.</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Статья 44.11. Вспомогательные виды разрешенного использования </w:t>
      </w:r>
      <w:proofErr w:type="gramStart"/>
      <w:r w:rsidRPr="003F4782">
        <w:rPr>
          <w:rFonts w:ascii="Times New Roman" w:hAnsi="Times New Roman" w:cs="Times New Roman"/>
          <w:sz w:val="24"/>
          <w:szCs w:val="24"/>
        </w:rPr>
        <w:t>земельных</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участков и объектов капитального строительства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 xml:space="preserve">1.  Вспомогательные виды разрешенного использования допустимы только в качестве </w:t>
      </w:r>
      <w:proofErr w:type="gramStart"/>
      <w:r w:rsidRPr="003F4782">
        <w:rPr>
          <w:rFonts w:ascii="Times New Roman" w:hAnsi="Times New Roman" w:cs="Times New Roman"/>
          <w:sz w:val="24"/>
          <w:szCs w:val="24"/>
        </w:rPr>
        <w:t>дополнительных</w:t>
      </w:r>
      <w:proofErr w:type="gramEnd"/>
      <w:r w:rsidRPr="003F4782">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внутриквартальные проезды;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гостевые открытые автостоянки для временного пребывания автотранспорта (за исключением территориальной зоны СХ-1);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объекты пожарной охраны, в том числе гидранты, резервуары, пожарные водоемы;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объекты внешнего благоустройства, в том числе фонтаны, памятники, монументы, малые архитектурные формы (за исключением территориальной зоны СХ-1);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детские площадки, площадки для отдыха, спортивные площадки (только для территориальных зон Ц-1, Ц-2, Ц-4, Ц-5, Ц-6, ЦС-1, ЦС-2, ЦС-3, ЦС-4,  Ж-1, Ж-2, Ж-3, Ж-4, Ж-5, Р-1, Р-2, Р-3);</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площадки хозяйственные, в том числе площадки для мусоросборников (за исключением территориальных зон Р-1, Р-2, Р-3, СХ-1);</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зеленые насаждения, объекты озеленения, благоустроенные озелененные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ограждения (дорожные, газонные), ограды, парапеты;</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3F4782">
        <w:rPr>
          <w:rFonts w:ascii="Times New Roman" w:hAnsi="Times New Roman" w:cs="Times New Roman"/>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Пашня - градостроительные регламенты не устанавливаются для земель сельскохозяйственных угодий в составе земель сельскохозяйственного назначения в соответствии с Градостроительным кодексом РФ п.6 ст. 36.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Земли лесного фонда - градостроительные регламенты не устанавливаются для земель лесного фонда в соответствии с Градостроительным кодексом РФ п.6 ст. 36.</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Статья 45. Описание ограничений по экологическим и </w:t>
      </w:r>
      <w:proofErr w:type="spellStart"/>
      <w:r w:rsidRPr="003F4782">
        <w:rPr>
          <w:rFonts w:ascii="Times New Roman" w:hAnsi="Times New Roman" w:cs="Times New Roman"/>
          <w:sz w:val="24"/>
          <w:szCs w:val="24"/>
        </w:rPr>
        <w:t>санитарно</w:t>
      </w:r>
      <w:proofErr w:type="spellEnd"/>
      <w:r w:rsidRPr="003F4782">
        <w:rPr>
          <w:rFonts w:ascii="Times New Roman" w:hAnsi="Times New Roman" w:cs="Times New Roman"/>
          <w:sz w:val="24"/>
          <w:szCs w:val="24"/>
        </w:rPr>
        <w:t xml:space="preserve"> – эпидемиологическим условиям.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1.</w:t>
      </w:r>
      <w:r w:rsidRPr="003F4782">
        <w:rPr>
          <w:rFonts w:ascii="Times New Roman" w:hAnsi="Times New Roman" w:cs="Times New Roman"/>
          <w:sz w:val="24"/>
          <w:szCs w:val="24"/>
        </w:rPr>
        <w:tab/>
        <w:t>Использование земельных участков и иных объектов недвижимости, расположенных в пределах зон, обозначенных на картах статей 42 и 43 настоящих Правил, определяется: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а) градостроительными регламентами, определенными статьями 44.1 – 44.8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б) ограничениями, установленными законами, иными нормативными правовыми актами применительно к </w:t>
      </w:r>
      <w:proofErr w:type="spellStart"/>
      <w:r w:rsidRPr="003F4782">
        <w:rPr>
          <w:rFonts w:ascii="Times New Roman" w:hAnsi="Times New Roman" w:cs="Times New Roman"/>
          <w:sz w:val="24"/>
          <w:szCs w:val="24"/>
        </w:rPr>
        <w:t>санитарно</w:t>
      </w:r>
      <w:proofErr w:type="spellEnd"/>
      <w:r w:rsidRPr="003F4782">
        <w:rPr>
          <w:rFonts w:ascii="Times New Roman" w:hAnsi="Times New Roman" w:cs="Times New Roman"/>
          <w:sz w:val="24"/>
          <w:szCs w:val="24"/>
        </w:rPr>
        <w:t xml:space="preserve"> – защитным зонам и </w:t>
      </w:r>
      <w:proofErr w:type="spellStart"/>
      <w:r w:rsidRPr="003F4782">
        <w:rPr>
          <w:rFonts w:ascii="Times New Roman" w:hAnsi="Times New Roman" w:cs="Times New Roman"/>
          <w:sz w:val="24"/>
          <w:szCs w:val="24"/>
        </w:rPr>
        <w:t>водоохранным</w:t>
      </w:r>
      <w:proofErr w:type="spellEnd"/>
      <w:r w:rsidRPr="003F4782">
        <w:rPr>
          <w:rFonts w:ascii="Times New Roman" w:hAnsi="Times New Roman" w:cs="Times New Roman"/>
          <w:sz w:val="24"/>
          <w:szCs w:val="24"/>
        </w:rPr>
        <w:t xml:space="preserve"> зонам.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2.</w:t>
      </w:r>
      <w:r w:rsidRPr="003F4782">
        <w:rPr>
          <w:rFonts w:ascii="Times New Roman" w:hAnsi="Times New Roman" w:cs="Times New Roman"/>
          <w:sz w:val="24"/>
          <w:szCs w:val="24"/>
        </w:rPr>
        <w:tab/>
        <w:t xml:space="preserve">Земельные участки и иные объекты недвижимости, которые расположены в пределах зон, обозначенных на картах статей 42 и 43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sidRPr="003F4782">
        <w:rPr>
          <w:rFonts w:ascii="Times New Roman" w:hAnsi="Times New Roman" w:cs="Times New Roman"/>
          <w:sz w:val="24"/>
          <w:szCs w:val="24"/>
        </w:rPr>
        <w:t>санитарно</w:t>
      </w:r>
      <w:proofErr w:type="spellEnd"/>
      <w:r w:rsidRPr="003F4782">
        <w:rPr>
          <w:rFonts w:ascii="Times New Roman" w:hAnsi="Times New Roman" w:cs="Times New Roman"/>
          <w:sz w:val="24"/>
          <w:szCs w:val="24"/>
        </w:rPr>
        <w:t xml:space="preserve"> – защитным зонам и </w:t>
      </w:r>
      <w:proofErr w:type="spellStart"/>
      <w:r w:rsidRPr="003F4782">
        <w:rPr>
          <w:rFonts w:ascii="Times New Roman" w:hAnsi="Times New Roman" w:cs="Times New Roman"/>
          <w:sz w:val="24"/>
          <w:szCs w:val="24"/>
        </w:rPr>
        <w:t>водоохранным</w:t>
      </w:r>
      <w:proofErr w:type="spellEnd"/>
      <w:r w:rsidRPr="003F4782">
        <w:rPr>
          <w:rFonts w:ascii="Times New Roman" w:hAnsi="Times New Roman" w:cs="Times New Roman"/>
          <w:sz w:val="24"/>
          <w:szCs w:val="24"/>
        </w:rPr>
        <w:t xml:space="preserve"> зонам, являются объектами недвижимости, несоответствующими настоящим Правилам.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Дальнейшее использование и строительные изменения указанных объектов недвижимости определяется статьей 6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3.</w:t>
      </w:r>
      <w:r w:rsidRPr="003F4782">
        <w:rPr>
          <w:rFonts w:ascii="Times New Roman" w:hAnsi="Times New Roman" w:cs="Times New Roman"/>
          <w:sz w:val="24"/>
          <w:szCs w:val="24"/>
        </w:rPr>
        <w:tab/>
        <w:t xml:space="preserve">Ограничения использования земельных участков и иных объектов недвижимости, расположенных в </w:t>
      </w:r>
      <w:proofErr w:type="spellStart"/>
      <w:r w:rsidRPr="003F4782">
        <w:rPr>
          <w:rFonts w:ascii="Times New Roman" w:hAnsi="Times New Roman" w:cs="Times New Roman"/>
          <w:sz w:val="24"/>
          <w:szCs w:val="24"/>
        </w:rPr>
        <w:t>санитарно</w:t>
      </w:r>
      <w:proofErr w:type="spellEnd"/>
      <w:r w:rsidRPr="003F4782">
        <w:rPr>
          <w:rFonts w:ascii="Times New Roman" w:hAnsi="Times New Roman" w:cs="Times New Roman"/>
          <w:sz w:val="24"/>
          <w:szCs w:val="24"/>
        </w:rPr>
        <w:t xml:space="preserve"> – защитных зонах и </w:t>
      </w:r>
      <w:proofErr w:type="spellStart"/>
      <w:r w:rsidRPr="003F4782">
        <w:rPr>
          <w:rFonts w:ascii="Times New Roman" w:hAnsi="Times New Roman" w:cs="Times New Roman"/>
          <w:sz w:val="24"/>
          <w:szCs w:val="24"/>
        </w:rPr>
        <w:t>водоохранных</w:t>
      </w:r>
      <w:proofErr w:type="spellEnd"/>
      <w:r w:rsidRPr="003F4782">
        <w:rPr>
          <w:rFonts w:ascii="Times New Roman" w:hAnsi="Times New Roman" w:cs="Times New Roman"/>
          <w:sz w:val="24"/>
          <w:szCs w:val="24"/>
        </w:rPr>
        <w:t xml:space="preserve"> зонах установлены следующими нормативными правовыми актами: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Федеральный закон от 10 января 2002 г. № 7 – ФЗ «Об охране окружающей среды»;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Федеральный закон от 30 марта 1999 г. № 52 – ФЗ « О </w:t>
      </w:r>
      <w:proofErr w:type="spellStart"/>
      <w:r w:rsidRPr="003F4782">
        <w:rPr>
          <w:rFonts w:ascii="Times New Roman" w:hAnsi="Times New Roman" w:cs="Times New Roman"/>
          <w:sz w:val="24"/>
          <w:szCs w:val="24"/>
        </w:rPr>
        <w:t>санитарно</w:t>
      </w:r>
      <w:proofErr w:type="spellEnd"/>
      <w:r w:rsidRPr="003F4782">
        <w:rPr>
          <w:rFonts w:ascii="Times New Roman" w:hAnsi="Times New Roman" w:cs="Times New Roman"/>
          <w:sz w:val="24"/>
          <w:szCs w:val="24"/>
        </w:rPr>
        <w:t xml:space="preserve"> – эпидемиологическом благополучии населения»;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Водный кодекс Российской Федерации от 16 ноября 1995 г. № 167 ФЗ;</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положение о </w:t>
      </w:r>
      <w:proofErr w:type="spellStart"/>
      <w:r w:rsidRPr="003F4782">
        <w:rPr>
          <w:rFonts w:ascii="Times New Roman" w:hAnsi="Times New Roman" w:cs="Times New Roman"/>
          <w:sz w:val="24"/>
          <w:szCs w:val="24"/>
        </w:rPr>
        <w:t>водоохранных</w:t>
      </w:r>
      <w:proofErr w:type="spellEnd"/>
      <w:r w:rsidRPr="003F4782">
        <w:rPr>
          <w:rFonts w:ascii="Times New Roman" w:hAnsi="Times New Roman" w:cs="Times New Roman"/>
          <w:sz w:val="24"/>
          <w:szCs w:val="24"/>
        </w:rPr>
        <w:t xml:space="preserve"> зонах водных объектов и их прибрежных защитных полосах, утвержденное Постановлением Правительства Российской Федерации от 23 ноября 1996 г. № 1404;</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r>
      <w:proofErr w:type="spellStart"/>
      <w:r w:rsidRPr="003F4782">
        <w:rPr>
          <w:rFonts w:ascii="Times New Roman" w:hAnsi="Times New Roman" w:cs="Times New Roman"/>
          <w:sz w:val="24"/>
          <w:szCs w:val="24"/>
        </w:rPr>
        <w:t>Санитарно</w:t>
      </w:r>
      <w:proofErr w:type="spellEnd"/>
      <w:r w:rsidRPr="003F4782">
        <w:rPr>
          <w:rFonts w:ascii="Times New Roman" w:hAnsi="Times New Roman" w:cs="Times New Roman"/>
          <w:sz w:val="24"/>
          <w:szCs w:val="24"/>
        </w:rPr>
        <w:t xml:space="preserve"> – эпидемиологические правила и нормы (СанПиН) 2.2.1/2.1.11200-03 «</w:t>
      </w:r>
      <w:proofErr w:type="spellStart"/>
      <w:r w:rsidRPr="003F4782">
        <w:rPr>
          <w:rFonts w:ascii="Times New Roman" w:hAnsi="Times New Roman" w:cs="Times New Roman"/>
          <w:sz w:val="24"/>
          <w:szCs w:val="24"/>
        </w:rPr>
        <w:t>Санитарно</w:t>
      </w:r>
      <w:proofErr w:type="spellEnd"/>
      <w:r w:rsidRPr="003F4782">
        <w:rPr>
          <w:rFonts w:ascii="Times New Roman" w:hAnsi="Times New Roman" w:cs="Times New Roman"/>
          <w:sz w:val="24"/>
          <w:szCs w:val="24"/>
        </w:rPr>
        <w:t xml:space="preserve"> – защитные зоны и санитарная классификация предприятий, сооружений и иных объектов»;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ГОСТ 22283-88 «Шум авиационный». Допустимые уровни шума на территории жилой застройки и методы его измерения. М., 1989 г.;</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Для земельных участков и иных объектов недвижимости, расположенных в </w:t>
      </w:r>
      <w:proofErr w:type="spellStart"/>
      <w:r w:rsidRPr="003F4782">
        <w:rPr>
          <w:rFonts w:ascii="Times New Roman" w:hAnsi="Times New Roman" w:cs="Times New Roman"/>
          <w:sz w:val="24"/>
          <w:szCs w:val="24"/>
        </w:rPr>
        <w:t>санитарно</w:t>
      </w:r>
      <w:proofErr w:type="spellEnd"/>
      <w:r w:rsidRPr="003F4782">
        <w:rPr>
          <w:rFonts w:ascii="Times New Roman" w:hAnsi="Times New Roman" w:cs="Times New Roman"/>
          <w:sz w:val="24"/>
          <w:szCs w:val="24"/>
        </w:rPr>
        <w:t xml:space="preserve"> – защитных зонах производственных и транспортных предприятий, объектов коммунальной и </w:t>
      </w:r>
      <w:proofErr w:type="spellStart"/>
      <w:r w:rsidRPr="003F4782">
        <w:rPr>
          <w:rFonts w:ascii="Times New Roman" w:hAnsi="Times New Roman" w:cs="Times New Roman"/>
          <w:sz w:val="24"/>
          <w:szCs w:val="24"/>
        </w:rPr>
        <w:lastRenderedPageBreak/>
        <w:t>инженерно</w:t>
      </w:r>
      <w:proofErr w:type="spellEnd"/>
      <w:r w:rsidRPr="003F4782">
        <w:rPr>
          <w:rFonts w:ascii="Times New Roman" w:hAnsi="Times New Roman" w:cs="Times New Roman"/>
          <w:sz w:val="24"/>
          <w:szCs w:val="24"/>
        </w:rPr>
        <w:t xml:space="preserve"> – транспортной инфраструктуры, коммунально-складских объектов, очистных сооружений, иных объектов устанавливаются: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виды запрещенного использования – в соответствии с СанПиН 2.2.1/2.1.1.1200-03 «</w:t>
      </w:r>
      <w:proofErr w:type="spellStart"/>
      <w:r w:rsidRPr="003F4782">
        <w:rPr>
          <w:rFonts w:ascii="Times New Roman" w:hAnsi="Times New Roman" w:cs="Times New Roman"/>
          <w:sz w:val="24"/>
          <w:szCs w:val="24"/>
        </w:rPr>
        <w:t>Санитарно</w:t>
      </w:r>
      <w:proofErr w:type="spellEnd"/>
      <w:r w:rsidRPr="003F4782">
        <w:rPr>
          <w:rFonts w:ascii="Times New Roman" w:hAnsi="Times New Roman" w:cs="Times New Roman"/>
          <w:sz w:val="24"/>
          <w:szCs w:val="24"/>
        </w:rPr>
        <w:t xml:space="preserve"> – защитные зоны и санитарная классификация предприятий, сооружений и иных объектов»;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3F4782">
        <w:rPr>
          <w:rFonts w:ascii="Times New Roman" w:hAnsi="Times New Roman" w:cs="Times New Roman"/>
          <w:sz w:val="24"/>
          <w:szCs w:val="24"/>
        </w:rPr>
        <w:t>санитарно</w:t>
      </w:r>
      <w:proofErr w:type="spellEnd"/>
      <w:r w:rsidRPr="003F4782">
        <w:rPr>
          <w:rFonts w:ascii="Times New Roman" w:hAnsi="Times New Roman" w:cs="Times New Roman"/>
          <w:sz w:val="24"/>
          <w:szCs w:val="24"/>
        </w:rPr>
        <w:t xml:space="preserve"> – эпидемиологического и экологического контроля на основе СанПиН 2.2.1/2.1.1.1200-03 «</w:t>
      </w:r>
      <w:proofErr w:type="spellStart"/>
      <w:r w:rsidRPr="003F4782">
        <w:rPr>
          <w:rFonts w:ascii="Times New Roman" w:hAnsi="Times New Roman" w:cs="Times New Roman"/>
          <w:sz w:val="24"/>
          <w:szCs w:val="24"/>
        </w:rPr>
        <w:t>Санитарно</w:t>
      </w:r>
      <w:proofErr w:type="spellEnd"/>
      <w:r w:rsidRPr="003F4782">
        <w:rPr>
          <w:rFonts w:ascii="Times New Roman" w:hAnsi="Times New Roman" w:cs="Times New Roman"/>
          <w:sz w:val="24"/>
          <w:szCs w:val="24"/>
        </w:rPr>
        <w:t xml:space="preserve"> – защитные зоны и санитарная классификация предприятий, сооружений и иных объектов» с использованием процедур публичных слушаний, определенных статьями 25и 26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Виды запрещенного использования земельных участков и иных объектов недвижимости, расположенных в границах </w:t>
      </w:r>
      <w:proofErr w:type="spellStart"/>
      <w:r w:rsidRPr="003F4782">
        <w:rPr>
          <w:rFonts w:ascii="Times New Roman" w:hAnsi="Times New Roman" w:cs="Times New Roman"/>
          <w:sz w:val="24"/>
          <w:szCs w:val="24"/>
        </w:rPr>
        <w:t>санитарно</w:t>
      </w:r>
      <w:proofErr w:type="spellEnd"/>
      <w:r w:rsidRPr="003F4782">
        <w:rPr>
          <w:rFonts w:ascii="Times New Roman" w:hAnsi="Times New Roman" w:cs="Times New Roman"/>
          <w:sz w:val="24"/>
          <w:szCs w:val="24"/>
        </w:rPr>
        <w:t xml:space="preserve"> – защитных зон:</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объекты для проживания людей;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коллективные или индивидуальные дачные и садово-огородные участки;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предприятия по производству лекарственных веществ, лекарственных средств и (или) лекарственных форм;</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склады сырья и полупродуктов для фармацевтических предприятий»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предприятий пищевых отраслей промышленности;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оптовые склады продовольственного сырья и пищевых продуктов;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комплексы водопроводных сооружений для подготовки и хранения питьевой </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воды;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размещение спортивных сооружений;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парки;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образовательные и детские дошкольные учреждения;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r>
      <w:proofErr w:type="spellStart"/>
      <w:r w:rsidRPr="003F4782">
        <w:rPr>
          <w:rFonts w:ascii="Times New Roman" w:hAnsi="Times New Roman" w:cs="Times New Roman"/>
          <w:sz w:val="24"/>
          <w:szCs w:val="24"/>
        </w:rPr>
        <w:t>лечебно</w:t>
      </w:r>
      <w:proofErr w:type="spellEnd"/>
      <w:r w:rsidRPr="003F4782">
        <w:rPr>
          <w:rFonts w:ascii="Times New Roman" w:hAnsi="Times New Roman" w:cs="Times New Roman"/>
          <w:sz w:val="24"/>
          <w:szCs w:val="24"/>
        </w:rPr>
        <w:t>–профилактические и оздоровительные учреждения общего 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3F4782">
        <w:rPr>
          <w:rFonts w:ascii="Times New Roman" w:hAnsi="Times New Roman" w:cs="Times New Roman"/>
          <w:sz w:val="24"/>
          <w:szCs w:val="24"/>
        </w:rPr>
        <w:t>санитарно</w:t>
      </w:r>
      <w:proofErr w:type="spellEnd"/>
      <w:r w:rsidRPr="003F4782">
        <w:rPr>
          <w:rFonts w:ascii="Times New Roman" w:hAnsi="Times New Roman" w:cs="Times New Roman"/>
          <w:sz w:val="24"/>
          <w:szCs w:val="24"/>
        </w:rPr>
        <w:t xml:space="preserve"> – эпидемиологического и экологического контроля с использованием процедур публичных слушаний, определенных статьями 25 и 26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озеленение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малые формы и элементы благоустройства;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сельхозугодия для выращивания технических культур, не используемых для производства продуктов питания;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w:t>
      </w:r>
      <w:r w:rsidRPr="003F4782">
        <w:rPr>
          <w:rFonts w:ascii="Times New Roman" w:hAnsi="Times New Roman" w:cs="Times New Roman"/>
          <w:sz w:val="24"/>
          <w:szCs w:val="24"/>
        </w:rPr>
        <w:tab/>
        <w:t>предприятия, их отдельные здания и сооружения с производствами меньшего класса вредности, чем основное производство;</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пожарные депо;</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бани;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прачечные;</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объекты торговли и общественного питания;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мотели;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гаражи, площадки и сооружения для хранения общественного и индивидуального транспорта;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автозаправочные станции;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связанные с обслуживанием данного предприятия здания управления, конструкторские бюро, учебные заведения, поликлиники, научно – исследовательские лаборатории;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спортивно – оздоровительные сооружения для работников предприятия, общественные здания административного назначения;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нежилые помещения для дежурного аварийного персонала и охраны предприятий, помещения для пребывания работающих по вахтовому методу;</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трансформаторные подстанции;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артезианские скважины для технического водоснабжения;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канализационные насосные станции;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сооружения оборотного водоснабжения;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питомники растений для озеленения производственных площадок и </w:t>
      </w:r>
      <w:proofErr w:type="spellStart"/>
      <w:r w:rsidRPr="003F4782">
        <w:rPr>
          <w:rFonts w:ascii="Times New Roman" w:hAnsi="Times New Roman" w:cs="Times New Roman"/>
          <w:sz w:val="24"/>
          <w:szCs w:val="24"/>
        </w:rPr>
        <w:t>санитарно</w:t>
      </w:r>
      <w:proofErr w:type="spellEnd"/>
      <w:r w:rsidRPr="003F4782">
        <w:rPr>
          <w:rFonts w:ascii="Times New Roman" w:hAnsi="Times New Roman" w:cs="Times New Roman"/>
          <w:sz w:val="24"/>
          <w:szCs w:val="24"/>
        </w:rPr>
        <w:t xml:space="preserve"> – защитных зон.</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4.</w:t>
      </w:r>
      <w:r w:rsidRPr="003F4782">
        <w:rPr>
          <w:rFonts w:ascii="Times New Roman" w:hAnsi="Times New Roman" w:cs="Times New Roman"/>
          <w:sz w:val="24"/>
          <w:szCs w:val="24"/>
        </w:rPr>
        <w:tab/>
      </w:r>
      <w:proofErr w:type="spellStart"/>
      <w:r w:rsidRPr="003F4782">
        <w:rPr>
          <w:rFonts w:ascii="Times New Roman" w:hAnsi="Times New Roman" w:cs="Times New Roman"/>
          <w:sz w:val="24"/>
          <w:szCs w:val="24"/>
        </w:rPr>
        <w:t>Водоохранные</w:t>
      </w:r>
      <w:proofErr w:type="spellEnd"/>
      <w:r w:rsidRPr="003F4782">
        <w:rPr>
          <w:rFonts w:ascii="Times New Roman" w:hAnsi="Times New Roman" w:cs="Times New Roman"/>
          <w:sz w:val="24"/>
          <w:szCs w:val="24"/>
        </w:rPr>
        <w:t xml:space="preserve"> зоны выделяются с целью:</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предупреждения и предотвращения микробного и химического загрязнения поверхностных вод;</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предотвращения загрязнения, засорения, заиления и истощения водных объектов;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сохранения среды обитания объектов водного, животного и растительного мира.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 xml:space="preserve">Для земельных участков и иных объектов недвижимости, расположенных в </w:t>
      </w:r>
      <w:proofErr w:type="spellStart"/>
      <w:r w:rsidRPr="003F4782">
        <w:rPr>
          <w:rFonts w:ascii="Times New Roman" w:hAnsi="Times New Roman" w:cs="Times New Roman"/>
          <w:sz w:val="24"/>
          <w:szCs w:val="24"/>
        </w:rPr>
        <w:t>водоохранных</w:t>
      </w:r>
      <w:proofErr w:type="spellEnd"/>
      <w:r w:rsidRPr="003F4782">
        <w:rPr>
          <w:rFonts w:ascii="Times New Roman" w:hAnsi="Times New Roman" w:cs="Times New Roman"/>
          <w:sz w:val="24"/>
          <w:szCs w:val="24"/>
        </w:rPr>
        <w:t xml:space="preserve"> зонах рек, озер, других водных объектов, включая государственные памятники природы областного значения, устанавливаются: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виды запрещенного использования;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w:t>
      </w:r>
      <w:r w:rsidRPr="003F4782">
        <w:rPr>
          <w:rFonts w:ascii="Times New Roman" w:hAnsi="Times New Roman" w:cs="Times New Roman"/>
          <w:sz w:val="24"/>
          <w:szCs w:val="24"/>
        </w:rPr>
        <w:lastRenderedPageBreak/>
        <w:t>использованием процедур публичных слушаний, определенных статьями 25 и 26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Виды запрещенного использования земельных участков и иных объектов недвижимости, расположенных в границах </w:t>
      </w:r>
      <w:proofErr w:type="spellStart"/>
      <w:r w:rsidRPr="003F4782">
        <w:rPr>
          <w:rFonts w:ascii="Times New Roman" w:hAnsi="Times New Roman" w:cs="Times New Roman"/>
          <w:sz w:val="24"/>
          <w:szCs w:val="24"/>
        </w:rPr>
        <w:t>водоохранных</w:t>
      </w:r>
      <w:proofErr w:type="spellEnd"/>
      <w:r w:rsidRPr="003F4782">
        <w:rPr>
          <w:rFonts w:ascii="Times New Roman" w:hAnsi="Times New Roman" w:cs="Times New Roman"/>
          <w:sz w:val="24"/>
          <w:szCs w:val="24"/>
        </w:rPr>
        <w:t xml:space="preserve"> зон рек, других водных объектов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проведение авиационно-химических работ;</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применение химических средств борьбы с вредителями, болезнями растений и сорняками;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использование навозных стоков для удобрения почв;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sidRPr="003F4782">
        <w:rPr>
          <w:rFonts w:ascii="Times New Roman" w:hAnsi="Times New Roman" w:cs="Times New Roman"/>
          <w:sz w:val="24"/>
          <w:szCs w:val="24"/>
        </w:rPr>
        <w:t>ст скл</w:t>
      </w:r>
      <w:proofErr w:type="gramEnd"/>
      <w:r w:rsidRPr="003F4782">
        <w:rPr>
          <w:rFonts w:ascii="Times New Roman" w:hAnsi="Times New Roman" w:cs="Times New Roman"/>
          <w:sz w:val="24"/>
          <w:szCs w:val="24"/>
        </w:rPr>
        <w:t>адирования и захоронения промышленных, бытовых и сельскохозяйственных отходов, кладбищ и скотомогильников, накопителей сточных вод;</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складирование навоза и мусора;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заправка топливом, мойка и ремонт автомобилей и других машин и механизмов;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размещение дачных и садоводческих участков при ширине </w:t>
      </w:r>
      <w:proofErr w:type="spellStart"/>
      <w:r w:rsidRPr="003F4782">
        <w:rPr>
          <w:rFonts w:ascii="Times New Roman" w:hAnsi="Times New Roman" w:cs="Times New Roman"/>
          <w:sz w:val="24"/>
          <w:szCs w:val="24"/>
        </w:rPr>
        <w:t>водоохранных</w:t>
      </w:r>
      <w:proofErr w:type="spellEnd"/>
      <w:r w:rsidRPr="003F4782">
        <w:rPr>
          <w:rFonts w:ascii="Times New Roman" w:hAnsi="Times New Roman" w:cs="Times New Roman"/>
          <w:sz w:val="24"/>
          <w:szCs w:val="24"/>
        </w:rPr>
        <w:t xml:space="preserve"> зон менее 100 метров и крутизне склонов прилегающих территорий более 3 градусов;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размещение стоянок транспортных средств, в том числе на территориях дачных и садоводческих участков;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проведение рубок главного пользования;</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w:t>
      </w:r>
      <w:r w:rsidRPr="003F4782">
        <w:rPr>
          <w:rFonts w:ascii="Times New Roman" w:hAnsi="Times New Roman" w:cs="Times New Roman"/>
          <w:sz w:val="24"/>
          <w:szCs w:val="24"/>
        </w:rPr>
        <w:tab/>
        <w:t>осуществление (без согласования с территориальными органами управления использования и охраны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roofErr w:type="gramEnd"/>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отведение площадей под вновь создаваемые кладбища на расстоянии менее 500 метров от водного объекта;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складирование грузов в пределах </w:t>
      </w:r>
      <w:proofErr w:type="spellStart"/>
      <w:r w:rsidRPr="003F4782">
        <w:rPr>
          <w:rFonts w:ascii="Times New Roman" w:hAnsi="Times New Roman" w:cs="Times New Roman"/>
          <w:sz w:val="24"/>
          <w:szCs w:val="24"/>
        </w:rPr>
        <w:t>водоохранных</w:t>
      </w:r>
      <w:proofErr w:type="spellEnd"/>
      <w:r w:rsidRPr="003F4782">
        <w:rPr>
          <w:rFonts w:ascii="Times New Roman" w:hAnsi="Times New Roman" w:cs="Times New Roman"/>
          <w:sz w:val="24"/>
          <w:szCs w:val="24"/>
        </w:rPr>
        <w:t xml:space="preserve"> зон осуществляется на платной основе;</w:t>
      </w:r>
    </w:p>
    <w:p w:rsidR="003F4782" w:rsidRPr="003F4782" w:rsidRDefault="003F4782" w:rsidP="003F4782">
      <w:pPr>
        <w:spacing w:after="0" w:line="360" w:lineRule="auto"/>
        <w:jc w:val="both"/>
        <w:rPr>
          <w:rFonts w:ascii="Times New Roman" w:hAnsi="Times New Roman" w:cs="Times New Roman"/>
          <w:sz w:val="24"/>
          <w:szCs w:val="24"/>
        </w:rPr>
      </w:pPr>
      <w:proofErr w:type="gramStart"/>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находящиеся и размещаемые в особых случаях (по согласованию с территориальным органом управления использования и охраны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w:t>
      </w:r>
      <w:proofErr w:type="spellStart"/>
      <w:r w:rsidRPr="003F4782">
        <w:rPr>
          <w:rFonts w:ascii="Times New Roman" w:hAnsi="Times New Roman" w:cs="Times New Roman"/>
          <w:sz w:val="24"/>
          <w:szCs w:val="24"/>
        </w:rPr>
        <w:t>водоохранных</w:t>
      </w:r>
      <w:proofErr w:type="spellEnd"/>
      <w:r w:rsidRPr="003F4782">
        <w:rPr>
          <w:rFonts w:ascii="Times New Roman" w:hAnsi="Times New Roman" w:cs="Times New Roman"/>
          <w:sz w:val="24"/>
          <w:szCs w:val="24"/>
        </w:rPr>
        <w:t xml:space="preserve">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w:t>
      </w:r>
      <w:proofErr w:type="gramEnd"/>
      <w:r w:rsidRPr="003F4782">
        <w:rPr>
          <w:rFonts w:ascii="Times New Roman" w:hAnsi="Times New Roman" w:cs="Times New Roman"/>
          <w:sz w:val="24"/>
          <w:szCs w:val="24"/>
        </w:rPr>
        <w:t xml:space="preserve"> прилегающей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lastRenderedPageBreak/>
        <w:t>­</w:t>
      </w:r>
      <w:r w:rsidRPr="003F4782">
        <w:rPr>
          <w:rFonts w:ascii="Times New Roman" w:hAnsi="Times New Roman" w:cs="Times New Roman"/>
          <w:sz w:val="24"/>
          <w:szCs w:val="24"/>
        </w:rPr>
        <w:tab/>
        <w:t>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размещение дачных и садово-огородных участков, установка сезонных и стационарных палаточных городков.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Дополнительные ограничения в пределах прибрежных защитных полос (ширина 20 метров для всех объектов):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распашка земель;</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применение удобрений;</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выпас и устройство летних лагерей скота (кроме использования традиционных мест водопоя), устройство </w:t>
      </w:r>
      <w:proofErr w:type="spellStart"/>
      <w:r w:rsidRPr="003F4782">
        <w:rPr>
          <w:rFonts w:ascii="Times New Roman" w:hAnsi="Times New Roman" w:cs="Times New Roman"/>
          <w:sz w:val="24"/>
          <w:szCs w:val="24"/>
        </w:rPr>
        <w:t>купочных</w:t>
      </w:r>
      <w:proofErr w:type="spellEnd"/>
      <w:r w:rsidRPr="003F4782">
        <w:rPr>
          <w:rFonts w:ascii="Times New Roman" w:hAnsi="Times New Roman" w:cs="Times New Roman"/>
          <w:sz w:val="24"/>
          <w:szCs w:val="24"/>
        </w:rPr>
        <w:t xml:space="preserve"> ванн;</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движение автомобилей и тракторов, кроме автомобилей специального назначения.</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Указанные дополнительные ограничения распространяются на все </w:t>
      </w:r>
      <w:proofErr w:type="spellStart"/>
      <w:r w:rsidRPr="003F4782">
        <w:rPr>
          <w:rFonts w:ascii="Times New Roman" w:hAnsi="Times New Roman" w:cs="Times New Roman"/>
          <w:sz w:val="24"/>
          <w:szCs w:val="24"/>
        </w:rPr>
        <w:t>водоохранные</w:t>
      </w:r>
      <w:proofErr w:type="spellEnd"/>
      <w:r w:rsidRPr="003F4782">
        <w:rPr>
          <w:rFonts w:ascii="Times New Roman" w:hAnsi="Times New Roman" w:cs="Times New Roman"/>
          <w:sz w:val="24"/>
          <w:szCs w:val="24"/>
        </w:rPr>
        <w:t xml:space="preserve"> зоны.</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озеленение территории;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малые формы и элементы благоустройства;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w:t>
      </w:r>
      <w:proofErr w:type="spellStart"/>
      <w:r w:rsidRPr="003F4782">
        <w:rPr>
          <w:rFonts w:ascii="Times New Roman" w:hAnsi="Times New Roman" w:cs="Times New Roman"/>
          <w:sz w:val="24"/>
          <w:szCs w:val="24"/>
        </w:rPr>
        <w:t>водоохранных</w:t>
      </w:r>
      <w:proofErr w:type="spellEnd"/>
      <w:r w:rsidRPr="003F4782">
        <w:rPr>
          <w:rFonts w:ascii="Times New Roman" w:hAnsi="Times New Roman" w:cs="Times New Roman"/>
          <w:sz w:val="24"/>
          <w:szCs w:val="24"/>
        </w:rPr>
        <w:t xml:space="preserve"> режимов;</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временные, нестационарные сооружения торговли и обслуживания (кроме АЗС, ремонтных мастерских, других </w:t>
      </w:r>
      <w:proofErr w:type="spellStart"/>
      <w:r w:rsidRPr="003F4782">
        <w:rPr>
          <w:rFonts w:ascii="Times New Roman" w:hAnsi="Times New Roman" w:cs="Times New Roman"/>
          <w:sz w:val="24"/>
          <w:szCs w:val="24"/>
        </w:rPr>
        <w:t>производственно</w:t>
      </w:r>
      <w:proofErr w:type="spellEnd"/>
      <w:r w:rsidRPr="003F4782">
        <w:rPr>
          <w:rFonts w:ascii="Times New Roman" w:hAnsi="Times New Roman" w:cs="Times New Roman"/>
          <w:sz w:val="24"/>
          <w:szCs w:val="24"/>
        </w:rPr>
        <w:t xml:space="preserve"> – обслуживающих объектов), при условии соблюдения санитарных норм их эксплуатации.</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До утверждения проектов </w:t>
      </w:r>
      <w:proofErr w:type="spellStart"/>
      <w:r w:rsidRPr="003F4782">
        <w:rPr>
          <w:rFonts w:ascii="Times New Roman" w:hAnsi="Times New Roman" w:cs="Times New Roman"/>
          <w:sz w:val="24"/>
          <w:szCs w:val="24"/>
        </w:rPr>
        <w:t>водоохранных</w:t>
      </w:r>
      <w:proofErr w:type="spellEnd"/>
      <w:r w:rsidRPr="003F4782">
        <w:rPr>
          <w:rFonts w:ascii="Times New Roman" w:hAnsi="Times New Roman" w:cs="Times New Roman"/>
          <w:sz w:val="24"/>
          <w:szCs w:val="24"/>
        </w:rPr>
        <w:t xml:space="preserve"> зон согласно статье 112 Водного кодекса Российской Федерации земельные участки в </w:t>
      </w:r>
      <w:proofErr w:type="spellStart"/>
      <w:r w:rsidRPr="003F4782">
        <w:rPr>
          <w:rFonts w:ascii="Times New Roman" w:hAnsi="Times New Roman" w:cs="Times New Roman"/>
          <w:sz w:val="24"/>
          <w:szCs w:val="24"/>
        </w:rPr>
        <w:t>водоохранных</w:t>
      </w:r>
      <w:proofErr w:type="spellEnd"/>
      <w:r w:rsidRPr="003F4782">
        <w:rPr>
          <w:rFonts w:ascii="Times New Roman" w:hAnsi="Times New Roman" w:cs="Times New Roman"/>
          <w:sz w:val="24"/>
          <w:szCs w:val="24"/>
        </w:rPr>
        <w:t xml:space="preserve"> зонах водных объектов </w:t>
      </w:r>
      <w:r w:rsidRPr="003F4782">
        <w:rPr>
          <w:rFonts w:ascii="Times New Roman" w:hAnsi="Times New Roman" w:cs="Times New Roman"/>
          <w:sz w:val="24"/>
          <w:szCs w:val="24"/>
        </w:rPr>
        <w:lastRenderedPageBreak/>
        <w:t>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органом управления использованием и охраной водного фонда.</w:t>
      </w:r>
    </w:p>
    <w:p w:rsidR="003F4782" w:rsidRPr="003F4782" w:rsidRDefault="003F4782" w:rsidP="003F4782">
      <w:pPr>
        <w:spacing w:after="0" w:line="360" w:lineRule="auto"/>
        <w:jc w:val="both"/>
        <w:rPr>
          <w:rFonts w:ascii="Times New Roman" w:hAnsi="Times New Roman" w:cs="Times New Roman"/>
          <w:sz w:val="24"/>
          <w:szCs w:val="24"/>
        </w:rPr>
      </w:pPr>
      <w:r w:rsidRPr="003F4782">
        <w:rPr>
          <w:rFonts w:ascii="Times New Roman" w:hAnsi="Times New Roman" w:cs="Times New Roman"/>
          <w:sz w:val="24"/>
          <w:szCs w:val="24"/>
        </w:rPr>
        <w:t>­</w:t>
      </w:r>
      <w:r w:rsidRPr="003F4782">
        <w:rPr>
          <w:rFonts w:ascii="Times New Roman" w:hAnsi="Times New Roman" w:cs="Times New Roman"/>
          <w:sz w:val="24"/>
          <w:szCs w:val="24"/>
        </w:rPr>
        <w:tab/>
        <w:t xml:space="preserve">После утверждения в установленном порядке проектов </w:t>
      </w:r>
      <w:proofErr w:type="spellStart"/>
      <w:r w:rsidRPr="003F4782">
        <w:rPr>
          <w:rFonts w:ascii="Times New Roman" w:hAnsi="Times New Roman" w:cs="Times New Roman"/>
          <w:sz w:val="24"/>
          <w:szCs w:val="24"/>
        </w:rPr>
        <w:t>водоохранных</w:t>
      </w:r>
      <w:proofErr w:type="spellEnd"/>
      <w:r w:rsidRPr="003F4782">
        <w:rPr>
          <w:rFonts w:ascii="Times New Roman" w:hAnsi="Times New Roman" w:cs="Times New Roman"/>
          <w:sz w:val="24"/>
          <w:szCs w:val="24"/>
        </w:rPr>
        <w:t xml:space="preserve"> зон в настоящую статью вносятся изменения.</w:t>
      </w:r>
    </w:p>
    <w:p w:rsidR="003F4782" w:rsidRPr="003F4782" w:rsidRDefault="003F4782" w:rsidP="003F4782">
      <w:pPr>
        <w:spacing w:after="0" w:line="360" w:lineRule="auto"/>
        <w:jc w:val="both"/>
        <w:rPr>
          <w:rFonts w:ascii="Times New Roman" w:hAnsi="Times New Roman" w:cs="Times New Roman"/>
          <w:sz w:val="24"/>
          <w:szCs w:val="24"/>
        </w:rPr>
      </w:pPr>
    </w:p>
    <w:p w:rsidR="003F4782" w:rsidRPr="003F4782" w:rsidRDefault="003F4782" w:rsidP="003F4782">
      <w:pPr>
        <w:spacing w:after="0" w:line="360" w:lineRule="auto"/>
        <w:jc w:val="both"/>
        <w:rPr>
          <w:rFonts w:ascii="Times New Roman" w:hAnsi="Times New Roman" w:cs="Times New Roman"/>
          <w:sz w:val="24"/>
          <w:szCs w:val="24"/>
        </w:rPr>
      </w:pPr>
    </w:p>
    <w:p w:rsidR="003F4782" w:rsidRPr="000E1788" w:rsidRDefault="003F4782" w:rsidP="003F4782">
      <w:pPr>
        <w:spacing w:after="0" w:line="360" w:lineRule="auto"/>
        <w:jc w:val="both"/>
        <w:rPr>
          <w:rFonts w:ascii="Times New Roman" w:hAnsi="Times New Roman" w:cs="Times New Roman"/>
          <w:sz w:val="24"/>
          <w:szCs w:val="24"/>
        </w:rPr>
      </w:pPr>
    </w:p>
    <w:sectPr w:rsidR="003F4782" w:rsidRPr="000E1788" w:rsidSect="000E178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A18" w:rsidRDefault="00A02A18" w:rsidP="000F3E04">
      <w:pPr>
        <w:spacing w:after="0" w:line="240" w:lineRule="auto"/>
      </w:pPr>
      <w:r>
        <w:separator/>
      </w:r>
    </w:p>
  </w:endnote>
  <w:endnote w:type="continuationSeparator" w:id="0">
    <w:p w:rsidR="00A02A18" w:rsidRDefault="00A02A18" w:rsidP="000F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A18" w:rsidRDefault="00A02A18" w:rsidP="000F3E04">
      <w:pPr>
        <w:spacing w:after="0" w:line="240" w:lineRule="auto"/>
      </w:pPr>
      <w:r>
        <w:separator/>
      </w:r>
    </w:p>
  </w:footnote>
  <w:footnote w:type="continuationSeparator" w:id="0">
    <w:p w:rsidR="00A02A18" w:rsidRDefault="00A02A18" w:rsidP="000F3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718E"/>
    <w:multiLevelType w:val="multilevel"/>
    <w:tmpl w:val="2A6C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779D195B"/>
    <w:multiLevelType w:val="multilevel"/>
    <w:tmpl w:val="F4447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4069"/>
    <w:rsid w:val="00013A66"/>
    <w:rsid w:val="00054380"/>
    <w:rsid w:val="000E1788"/>
    <w:rsid w:val="000F3E04"/>
    <w:rsid w:val="00177D7A"/>
    <w:rsid w:val="001840A8"/>
    <w:rsid w:val="00207FB8"/>
    <w:rsid w:val="00221816"/>
    <w:rsid w:val="003135F8"/>
    <w:rsid w:val="0033587A"/>
    <w:rsid w:val="003A323D"/>
    <w:rsid w:val="003F4782"/>
    <w:rsid w:val="00436DF5"/>
    <w:rsid w:val="00454069"/>
    <w:rsid w:val="005024F6"/>
    <w:rsid w:val="0054381F"/>
    <w:rsid w:val="00555403"/>
    <w:rsid w:val="005C1B7F"/>
    <w:rsid w:val="005D61C4"/>
    <w:rsid w:val="00612C61"/>
    <w:rsid w:val="00731C52"/>
    <w:rsid w:val="007A1D5A"/>
    <w:rsid w:val="008379A7"/>
    <w:rsid w:val="00886E12"/>
    <w:rsid w:val="008D1F55"/>
    <w:rsid w:val="00922932"/>
    <w:rsid w:val="009A62FC"/>
    <w:rsid w:val="009E384A"/>
    <w:rsid w:val="00A02A18"/>
    <w:rsid w:val="00A51BAE"/>
    <w:rsid w:val="00A851FF"/>
    <w:rsid w:val="00B36202"/>
    <w:rsid w:val="00BC2C5B"/>
    <w:rsid w:val="00C32660"/>
    <w:rsid w:val="00C86993"/>
    <w:rsid w:val="00CC4767"/>
    <w:rsid w:val="00CC5255"/>
    <w:rsid w:val="00D375DE"/>
    <w:rsid w:val="00D4678A"/>
    <w:rsid w:val="00D52B82"/>
    <w:rsid w:val="00DF1034"/>
    <w:rsid w:val="00F76B57"/>
    <w:rsid w:val="00FC1704"/>
    <w:rsid w:val="00FF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79A7"/>
  </w:style>
  <w:style w:type="paragraph" w:styleId="1">
    <w:name w:val="heading 1"/>
    <w:basedOn w:val="a0"/>
    <w:link w:val="10"/>
    <w:uiPriority w:val="9"/>
    <w:qFormat/>
    <w:rsid w:val="005438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C869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4381F"/>
    <w:rPr>
      <w:rFonts w:ascii="Times New Roman" w:eastAsia="Times New Roman" w:hAnsi="Times New Roman" w:cs="Times New Roman"/>
      <w:b/>
      <w:bCs/>
      <w:kern w:val="36"/>
      <w:sz w:val="48"/>
      <w:szCs w:val="48"/>
      <w:lang w:eastAsia="ru-RU"/>
    </w:rPr>
  </w:style>
  <w:style w:type="character" w:styleId="a4">
    <w:name w:val="Hyperlink"/>
    <w:basedOn w:val="a1"/>
    <w:uiPriority w:val="99"/>
    <w:semiHidden/>
    <w:unhideWhenUsed/>
    <w:rsid w:val="0054381F"/>
    <w:rPr>
      <w:color w:val="0000FF"/>
      <w:u w:val="single"/>
    </w:rPr>
  </w:style>
  <w:style w:type="character" w:customStyle="1" w:styleId="blk">
    <w:name w:val="blk"/>
    <w:basedOn w:val="a1"/>
    <w:rsid w:val="0054381F"/>
  </w:style>
  <w:style w:type="character" w:customStyle="1" w:styleId="nobr">
    <w:name w:val="nobr"/>
    <w:basedOn w:val="a1"/>
    <w:rsid w:val="0054381F"/>
  </w:style>
  <w:style w:type="paragraph" w:customStyle="1" w:styleId="ConsPlusNormal">
    <w:name w:val="ConsPlusNormal"/>
    <w:link w:val="ConsPlusNormal0"/>
    <w:rsid w:val="001840A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z-">
    <w:name w:val="HTML Top of Form"/>
    <w:basedOn w:val="a0"/>
    <w:next w:val="a0"/>
    <w:link w:val="z-0"/>
    <w:hidden/>
    <w:uiPriority w:val="99"/>
    <w:semiHidden/>
    <w:unhideWhenUsed/>
    <w:rsid w:val="005024F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5024F6"/>
    <w:rPr>
      <w:rFonts w:ascii="Arial" w:eastAsia="Times New Roman" w:hAnsi="Arial" w:cs="Arial"/>
      <w:vanish/>
      <w:sz w:val="16"/>
      <w:szCs w:val="16"/>
      <w:lang w:eastAsia="ru-RU"/>
    </w:rPr>
  </w:style>
  <w:style w:type="character" w:customStyle="1" w:styleId="b-letterheadcalendarday">
    <w:name w:val="b-letter__head__calendar_day"/>
    <w:basedOn w:val="a1"/>
    <w:rsid w:val="005024F6"/>
  </w:style>
  <w:style w:type="paragraph" w:styleId="z-1">
    <w:name w:val="HTML Bottom of Form"/>
    <w:basedOn w:val="a0"/>
    <w:next w:val="a0"/>
    <w:link w:val="z-2"/>
    <w:hidden/>
    <w:uiPriority w:val="99"/>
    <w:semiHidden/>
    <w:unhideWhenUsed/>
    <w:rsid w:val="005024F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5024F6"/>
    <w:rPr>
      <w:rFonts w:ascii="Arial" w:eastAsia="Times New Roman" w:hAnsi="Arial" w:cs="Arial"/>
      <w:vanish/>
      <w:sz w:val="16"/>
      <w:szCs w:val="16"/>
      <w:lang w:eastAsia="ru-RU"/>
    </w:rPr>
  </w:style>
  <w:style w:type="character" w:customStyle="1" w:styleId="b-contact-informer-target">
    <w:name w:val="b-contact-informer-target"/>
    <w:basedOn w:val="a1"/>
    <w:rsid w:val="005024F6"/>
  </w:style>
  <w:style w:type="character" w:customStyle="1" w:styleId="b-letterheadaddrsname">
    <w:name w:val="b-letter__head__addrs__name"/>
    <w:basedOn w:val="a1"/>
    <w:rsid w:val="005024F6"/>
  </w:style>
  <w:style w:type="character" w:customStyle="1" w:styleId="link">
    <w:name w:val="link"/>
    <w:basedOn w:val="a1"/>
    <w:rsid w:val="005024F6"/>
  </w:style>
  <w:style w:type="character" w:customStyle="1" w:styleId="js-phone-number">
    <w:name w:val="js-phone-number"/>
    <w:basedOn w:val="a1"/>
    <w:rsid w:val="005024F6"/>
  </w:style>
  <w:style w:type="character" w:customStyle="1" w:styleId="attachmentantivirusfiles-statustext">
    <w:name w:val="attachment__antivirus__files-status__text"/>
    <w:basedOn w:val="a1"/>
    <w:rsid w:val="005024F6"/>
  </w:style>
  <w:style w:type="character" w:customStyle="1" w:styleId="attachlistheadercount">
    <w:name w:val="attachlist__header__count"/>
    <w:basedOn w:val="a1"/>
    <w:rsid w:val="005024F6"/>
  </w:style>
  <w:style w:type="character" w:customStyle="1" w:styleId="fade">
    <w:name w:val="fade"/>
    <w:basedOn w:val="a1"/>
    <w:rsid w:val="005024F6"/>
  </w:style>
  <w:style w:type="character" w:customStyle="1" w:styleId="mr10">
    <w:name w:val="mr10"/>
    <w:basedOn w:val="a1"/>
    <w:rsid w:val="005024F6"/>
  </w:style>
  <w:style w:type="paragraph" w:customStyle="1" w:styleId="western">
    <w:name w:val="western"/>
    <w:basedOn w:val="a0"/>
    <w:rsid w:val="009A62FC"/>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5">
    <w:name w:val="Body Text"/>
    <w:basedOn w:val="a0"/>
    <w:link w:val="a6"/>
    <w:uiPriority w:val="99"/>
    <w:rsid w:val="009A62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1"/>
    <w:link w:val="a5"/>
    <w:uiPriority w:val="99"/>
    <w:rsid w:val="009A62FC"/>
    <w:rPr>
      <w:rFonts w:ascii="Times New Roman" w:eastAsia="Times New Roman" w:hAnsi="Times New Roman" w:cs="Times New Roman"/>
      <w:sz w:val="20"/>
      <w:szCs w:val="20"/>
      <w:lang w:eastAsia="ru-RU"/>
    </w:rPr>
  </w:style>
  <w:style w:type="character" w:customStyle="1" w:styleId="8">
    <w:name w:val="Основной текст + 8"/>
    <w:aliases w:val="5 pt"/>
    <w:uiPriority w:val="99"/>
    <w:rsid w:val="009A62FC"/>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9A62FC"/>
    <w:rPr>
      <w:rFonts w:ascii="Times New Roman" w:hAnsi="Times New Roman" w:cs="Times New Roman"/>
      <w:b/>
      <w:bCs/>
      <w:sz w:val="15"/>
      <w:szCs w:val="15"/>
      <w:u w:val="none"/>
    </w:rPr>
  </w:style>
  <w:style w:type="character" w:customStyle="1" w:styleId="78">
    <w:name w:val="Основной текст + 78"/>
    <w:aliases w:val="5 pt16"/>
    <w:uiPriority w:val="99"/>
    <w:rsid w:val="009A62FC"/>
    <w:rPr>
      <w:rFonts w:ascii="Times New Roman" w:hAnsi="Times New Roman" w:cs="Times New Roman"/>
      <w:sz w:val="15"/>
      <w:szCs w:val="15"/>
      <w:u w:val="none"/>
    </w:rPr>
  </w:style>
  <w:style w:type="character" w:customStyle="1" w:styleId="ConsPlusNormal0">
    <w:name w:val="ConsPlusNormal Знак"/>
    <w:link w:val="ConsPlusNormal"/>
    <w:rsid w:val="009A62FC"/>
    <w:rPr>
      <w:rFonts w:ascii="Arial" w:eastAsiaTheme="minorEastAsia" w:hAnsi="Arial" w:cs="Arial"/>
      <w:sz w:val="20"/>
      <w:szCs w:val="20"/>
      <w:lang w:eastAsia="ru-RU"/>
    </w:rPr>
  </w:style>
  <w:style w:type="paragraph" w:customStyle="1" w:styleId="a">
    <w:name w:val="буллиты"/>
    <w:basedOn w:val="a0"/>
    <w:link w:val="a7"/>
    <w:rsid w:val="009A62FC"/>
    <w:pPr>
      <w:numPr>
        <w:numId w:val="2"/>
      </w:numPr>
      <w:tabs>
        <w:tab w:val="decimal" w:pos="340"/>
      </w:tabs>
      <w:spacing w:after="0" w:line="240" w:lineRule="auto"/>
      <w:jc w:val="both"/>
    </w:pPr>
    <w:rPr>
      <w:rFonts w:ascii="Times New Roman" w:eastAsia="Times New Roman" w:hAnsi="Times New Roman" w:cs="Times New Roman"/>
      <w:bCs/>
      <w:color w:val="000000"/>
      <w:sz w:val="24"/>
      <w:szCs w:val="24"/>
      <w:lang w:eastAsia="zh-CN"/>
    </w:rPr>
  </w:style>
  <w:style w:type="character" w:customStyle="1" w:styleId="a7">
    <w:name w:val="буллиты Знак"/>
    <w:link w:val="a"/>
    <w:rsid w:val="009A62FC"/>
    <w:rPr>
      <w:rFonts w:ascii="Times New Roman" w:eastAsia="Times New Roman" w:hAnsi="Times New Roman" w:cs="Times New Roman"/>
      <w:bCs/>
      <w:color w:val="000000"/>
      <w:sz w:val="24"/>
      <w:szCs w:val="24"/>
      <w:lang w:eastAsia="zh-CN"/>
    </w:rPr>
  </w:style>
  <w:style w:type="character" w:customStyle="1" w:styleId="811">
    <w:name w:val="Основной текст + 811"/>
    <w:aliases w:val="5 pt27"/>
    <w:uiPriority w:val="99"/>
    <w:rsid w:val="009A62FC"/>
    <w:rPr>
      <w:rFonts w:ascii="Times New Roman" w:hAnsi="Times New Roman" w:cs="Times New Roman"/>
      <w:sz w:val="17"/>
      <w:szCs w:val="17"/>
      <w:u w:val="none"/>
    </w:rPr>
  </w:style>
  <w:style w:type="character" w:customStyle="1" w:styleId="a8">
    <w:name w:val="Подпись к таблице_"/>
    <w:link w:val="a9"/>
    <w:rsid w:val="009A62FC"/>
    <w:rPr>
      <w:spacing w:val="3"/>
      <w:sz w:val="21"/>
      <w:szCs w:val="21"/>
      <w:shd w:val="clear" w:color="auto" w:fill="FFFFFF"/>
    </w:rPr>
  </w:style>
  <w:style w:type="paragraph" w:customStyle="1" w:styleId="a9">
    <w:name w:val="Подпись к таблице"/>
    <w:basedOn w:val="a0"/>
    <w:link w:val="a8"/>
    <w:rsid w:val="009A62FC"/>
    <w:pPr>
      <w:widowControl w:val="0"/>
      <w:shd w:val="clear" w:color="auto" w:fill="FFFFFF"/>
      <w:spacing w:after="0" w:line="0" w:lineRule="atLeast"/>
    </w:pPr>
    <w:rPr>
      <w:spacing w:val="3"/>
      <w:sz w:val="21"/>
      <w:szCs w:val="21"/>
    </w:rPr>
  </w:style>
  <w:style w:type="character" w:customStyle="1" w:styleId="21">
    <w:name w:val="Основной текст (2)_"/>
    <w:link w:val="22"/>
    <w:rsid w:val="009A62FC"/>
    <w:rPr>
      <w:shd w:val="clear" w:color="auto" w:fill="FFFFFF"/>
    </w:rPr>
  </w:style>
  <w:style w:type="paragraph" w:customStyle="1" w:styleId="22">
    <w:name w:val="Основной текст (2)"/>
    <w:basedOn w:val="a0"/>
    <w:link w:val="21"/>
    <w:rsid w:val="009A62FC"/>
    <w:pPr>
      <w:widowControl w:val="0"/>
      <w:shd w:val="clear" w:color="auto" w:fill="FFFFFF"/>
      <w:spacing w:before="600" w:after="360" w:line="0" w:lineRule="atLeast"/>
      <w:jc w:val="both"/>
    </w:pPr>
  </w:style>
  <w:style w:type="character" w:customStyle="1" w:styleId="20">
    <w:name w:val="Заголовок 2 Знак"/>
    <w:basedOn w:val="a1"/>
    <w:link w:val="2"/>
    <w:uiPriority w:val="9"/>
    <w:semiHidden/>
    <w:rsid w:val="00C86993"/>
    <w:rPr>
      <w:rFonts w:asciiTheme="majorHAnsi" w:eastAsiaTheme="majorEastAsia" w:hAnsiTheme="majorHAnsi" w:cstheme="majorBidi"/>
      <w:b/>
      <w:bCs/>
      <w:color w:val="4F81BD" w:themeColor="accent1"/>
      <w:sz w:val="26"/>
      <w:szCs w:val="26"/>
    </w:rPr>
  </w:style>
  <w:style w:type="character" w:customStyle="1" w:styleId="lettercontact-item">
    <w:name w:val="letter__contact-item"/>
    <w:basedOn w:val="a1"/>
    <w:rsid w:val="00C86993"/>
  </w:style>
  <w:style w:type="character" w:customStyle="1" w:styleId="b-filenamename">
    <w:name w:val="b-filename__name"/>
    <w:basedOn w:val="a1"/>
    <w:rsid w:val="00C86993"/>
  </w:style>
  <w:style w:type="character" w:customStyle="1" w:styleId="btntext">
    <w:name w:val="btn__text"/>
    <w:basedOn w:val="a1"/>
    <w:rsid w:val="00C86993"/>
  </w:style>
  <w:style w:type="character" w:customStyle="1" w:styleId="attach-listcontrols-element-count">
    <w:name w:val="attach-list__controls-element-count"/>
    <w:basedOn w:val="a1"/>
    <w:rsid w:val="00C86993"/>
  </w:style>
  <w:style w:type="character" w:customStyle="1" w:styleId="attach-listcontrols-element-size">
    <w:name w:val="attach-list__controls-element-size"/>
    <w:basedOn w:val="a1"/>
    <w:rsid w:val="00C86993"/>
  </w:style>
  <w:style w:type="character" w:customStyle="1" w:styleId="attach-listcontrols-element-cloud">
    <w:name w:val="attach-list__controls-element-cloud"/>
    <w:basedOn w:val="a1"/>
    <w:rsid w:val="00C86993"/>
  </w:style>
  <w:style w:type="paragraph" w:styleId="aa">
    <w:name w:val="Normal (Web)"/>
    <w:basedOn w:val="a0"/>
    <w:uiPriority w:val="99"/>
    <w:semiHidden/>
    <w:unhideWhenUsed/>
    <w:rsid w:val="00C869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iPriority w:val="99"/>
    <w:semiHidden/>
    <w:unhideWhenUsed/>
    <w:rsid w:val="00C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C86993"/>
    <w:rPr>
      <w:rFonts w:ascii="Courier New" w:eastAsia="Times New Roman" w:hAnsi="Courier New" w:cs="Courier New"/>
      <w:sz w:val="20"/>
      <w:szCs w:val="20"/>
      <w:lang w:eastAsia="ru-RU"/>
    </w:rPr>
  </w:style>
  <w:style w:type="character" w:customStyle="1" w:styleId="button2txt">
    <w:name w:val="button2__txt"/>
    <w:basedOn w:val="a1"/>
    <w:rsid w:val="00C86993"/>
  </w:style>
  <w:style w:type="character" w:customStyle="1" w:styleId="3">
    <w:name w:val="Основной текст (3)_"/>
    <w:basedOn w:val="a1"/>
    <w:link w:val="30"/>
    <w:rsid w:val="00207FB8"/>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0"/>
    <w:link w:val="3"/>
    <w:rsid w:val="00207FB8"/>
    <w:pPr>
      <w:widowControl w:val="0"/>
      <w:shd w:val="clear" w:color="auto" w:fill="FFFFFF"/>
      <w:spacing w:after="60" w:line="0" w:lineRule="atLeast"/>
      <w:jc w:val="center"/>
    </w:pPr>
    <w:rPr>
      <w:rFonts w:ascii="Times New Roman" w:eastAsia="Times New Roman" w:hAnsi="Times New Roman" w:cs="Times New Roman"/>
      <w:b/>
      <w:bCs/>
      <w:sz w:val="28"/>
      <w:szCs w:val="28"/>
    </w:rPr>
  </w:style>
  <w:style w:type="character" w:customStyle="1" w:styleId="212pt">
    <w:name w:val="Основной текст (2) + 12 pt;Полужирный"/>
    <w:basedOn w:val="21"/>
    <w:rsid w:val="00207FB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b">
    <w:name w:val="header"/>
    <w:basedOn w:val="a0"/>
    <w:link w:val="ac"/>
    <w:uiPriority w:val="99"/>
    <w:semiHidden/>
    <w:unhideWhenUsed/>
    <w:rsid w:val="000F3E04"/>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0F3E04"/>
  </w:style>
  <w:style w:type="paragraph" w:styleId="ad">
    <w:name w:val="footer"/>
    <w:basedOn w:val="a0"/>
    <w:link w:val="ae"/>
    <w:uiPriority w:val="99"/>
    <w:semiHidden/>
    <w:unhideWhenUsed/>
    <w:rsid w:val="000F3E04"/>
    <w:pPr>
      <w:tabs>
        <w:tab w:val="center" w:pos="4677"/>
        <w:tab w:val="right" w:pos="9355"/>
      </w:tabs>
      <w:spacing w:after="0" w:line="240" w:lineRule="auto"/>
    </w:pPr>
  </w:style>
  <w:style w:type="character" w:customStyle="1" w:styleId="ae">
    <w:name w:val="Нижний колонтитул Знак"/>
    <w:basedOn w:val="a1"/>
    <w:link w:val="ad"/>
    <w:uiPriority w:val="99"/>
    <w:semiHidden/>
    <w:rsid w:val="000F3E04"/>
  </w:style>
  <w:style w:type="paragraph" w:styleId="af">
    <w:name w:val="Balloon Text"/>
    <w:basedOn w:val="a0"/>
    <w:link w:val="af0"/>
    <w:uiPriority w:val="99"/>
    <w:semiHidden/>
    <w:unhideWhenUsed/>
    <w:rsid w:val="000E1788"/>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E1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8849">
      <w:bodyDiv w:val="1"/>
      <w:marLeft w:val="0"/>
      <w:marRight w:val="0"/>
      <w:marTop w:val="0"/>
      <w:marBottom w:val="0"/>
      <w:divBdr>
        <w:top w:val="none" w:sz="0" w:space="0" w:color="auto"/>
        <w:left w:val="none" w:sz="0" w:space="0" w:color="auto"/>
        <w:bottom w:val="none" w:sz="0" w:space="0" w:color="auto"/>
        <w:right w:val="none" w:sz="0" w:space="0" w:color="auto"/>
      </w:divBdr>
      <w:divsChild>
        <w:div w:id="415595791">
          <w:marLeft w:val="0"/>
          <w:marRight w:val="0"/>
          <w:marTop w:val="0"/>
          <w:marBottom w:val="0"/>
          <w:divBdr>
            <w:top w:val="none" w:sz="0" w:space="0" w:color="auto"/>
            <w:left w:val="none" w:sz="0" w:space="0" w:color="auto"/>
            <w:bottom w:val="none" w:sz="0" w:space="0" w:color="auto"/>
            <w:right w:val="none" w:sz="0" w:space="0" w:color="auto"/>
          </w:divBdr>
          <w:divsChild>
            <w:div w:id="51857944">
              <w:marLeft w:val="0"/>
              <w:marRight w:val="0"/>
              <w:marTop w:val="0"/>
              <w:marBottom w:val="0"/>
              <w:divBdr>
                <w:top w:val="none" w:sz="0" w:space="0" w:color="auto"/>
                <w:left w:val="none" w:sz="0" w:space="0" w:color="auto"/>
                <w:bottom w:val="none" w:sz="0" w:space="0" w:color="auto"/>
                <w:right w:val="none" w:sz="0" w:space="0" w:color="auto"/>
              </w:divBdr>
              <w:divsChild>
                <w:div w:id="1646543368">
                  <w:marLeft w:val="0"/>
                  <w:marRight w:val="0"/>
                  <w:marTop w:val="0"/>
                  <w:marBottom w:val="0"/>
                  <w:divBdr>
                    <w:top w:val="none" w:sz="0" w:space="0" w:color="auto"/>
                    <w:left w:val="none" w:sz="0" w:space="0" w:color="auto"/>
                    <w:bottom w:val="none" w:sz="0" w:space="0" w:color="auto"/>
                    <w:right w:val="none" w:sz="0" w:space="0" w:color="auto"/>
                  </w:divBdr>
                  <w:divsChild>
                    <w:div w:id="279730275">
                      <w:marLeft w:val="387"/>
                      <w:marRight w:val="0"/>
                      <w:marTop w:val="0"/>
                      <w:marBottom w:val="0"/>
                      <w:divBdr>
                        <w:top w:val="none" w:sz="0" w:space="0" w:color="auto"/>
                        <w:left w:val="none" w:sz="0" w:space="0" w:color="auto"/>
                        <w:bottom w:val="none" w:sz="0" w:space="0" w:color="auto"/>
                        <w:right w:val="none" w:sz="0" w:space="0" w:color="auto"/>
                      </w:divBdr>
                    </w:div>
                    <w:div w:id="2097752219">
                      <w:marLeft w:val="387"/>
                      <w:marRight w:val="0"/>
                      <w:marTop w:val="0"/>
                      <w:marBottom w:val="0"/>
                      <w:divBdr>
                        <w:top w:val="none" w:sz="0" w:space="0" w:color="auto"/>
                        <w:left w:val="none" w:sz="0" w:space="0" w:color="auto"/>
                        <w:bottom w:val="none" w:sz="0" w:space="0" w:color="auto"/>
                        <w:right w:val="none" w:sz="0" w:space="0" w:color="auto"/>
                      </w:divBdr>
                    </w:div>
                  </w:divsChild>
                </w:div>
                <w:div w:id="272127472">
                  <w:marLeft w:val="2278"/>
                  <w:marRight w:val="0"/>
                  <w:marTop w:val="0"/>
                  <w:marBottom w:val="0"/>
                  <w:divBdr>
                    <w:top w:val="none" w:sz="0" w:space="0" w:color="auto"/>
                    <w:left w:val="none" w:sz="0" w:space="0" w:color="auto"/>
                    <w:bottom w:val="none" w:sz="0" w:space="0" w:color="auto"/>
                    <w:right w:val="none" w:sz="0" w:space="0" w:color="auto"/>
                  </w:divBdr>
                  <w:divsChild>
                    <w:div w:id="2052723769">
                      <w:marLeft w:val="0"/>
                      <w:marRight w:val="0"/>
                      <w:marTop w:val="0"/>
                      <w:marBottom w:val="0"/>
                      <w:divBdr>
                        <w:top w:val="none" w:sz="0" w:space="0" w:color="auto"/>
                        <w:left w:val="none" w:sz="0" w:space="0" w:color="auto"/>
                        <w:bottom w:val="none" w:sz="0" w:space="0" w:color="auto"/>
                        <w:right w:val="none" w:sz="0" w:space="0" w:color="auto"/>
                      </w:divBdr>
                      <w:divsChild>
                        <w:div w:id="1496342928">
                          <w:marLeft w:val="0"/>
                          <w:marRight w:val="0"/>
                          <w:marTop w:val="0"/>
                          <w:marBottom w:val="215"/>
                          <w:divBdr>
                            <w:top w:val="none" w:sz="0" w:space="0" w:color="auto"/>
                            <w:left w:val="none" w:sz="0" w:space="0" w:color="auto"/>
                            <w:bottom w:val="none" w:sz="0" w:space="0" w:color="auto"/>
                            <w:right w:val="none" w:sz="0" w:space="0" w:color="auto"/>
                          </w:divBdr>
                        </w:div>
                      </w:divsChild>
                    </w:div>
                    <w:div w:id="1290742893">
                      <w:marLeft w:val="0"/>
                      <w:marRight w:val="0"/>
                      <w:marTop w:val="0"/>
                      <w:marBottom w:val="0"/>
                      <w:divBdr>
                        <w:top w:val="none" w:sz="0" w:space="0" w:color="auto"/>
                        <w:left w:val="none" w:sz="0" w:space="0" w:color="auto"/>
                        <w:bottom w:val="none" w:sz="0" w:space="0" w:color="auto"/>
                        <w:right w:val="none" w:sz="0" w:space="0" w:color="auto"/>
                      </w:divBdr>
                      <w:divsChild>
                        <w:div w:id="1557159091">
                          <w:marLeft w:val="0"/>
                          <w:marRight w:val="0"/>
                          <w:marTop w:val="0"/>
                          <w:marBottom w:val="0"/>
                          <w:divBdr>
                            <w:top w:val="none" w:sz="0" w:space="0" w:color="auto"/>
                            <w:left w:val="none" w:sz="0" w:space="0" w:color="auto"/>
                            <w:bottom w:val="none" w:sz="0" w:space="0" w:color="auto"/>
                            <w:right w:val="none" w:sz="0" w:space="0" w:color="auto"/>
                          </w:divBdr>
                        </w:div>
                        <w:div w:id="1619220748">
                          <w:marLeft w:val="0"/>
                          <w:marRight w:val="0"/>
                          <w:marTop w:val="0"/>
                          <w:marBottom w:val="0"/>
                          <w:divBdr>
                            <w:top w:val="none" w:sz="0" w:space="0" w:color="auto"/>
                            <w:left w:val="none" w:sz="0" w:space="0" w:color="auto"/>
                            <w:bottom w:val="none" w:sz="0" w:space="0" w:color="auto"/>
                            <w:right w:val="none" w:sz="0" w:space="0" w:color="auto"/>
                          </w:divBdr>
                        </w:div>
                      </w:divsChild>
                    </w:div>
                    <w:div w:id="18280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6187">
          <w:marLeft w:val="0"/>
          <w:marRight w:val="0"/>
          <w:marTop w:val="0"/>
          <w:marBottom w:val="0"/>
          <w:divBdr>
            <w:top w:val="none" w:sz="0" w:space="0" w:color="auto"/>
            <w:left w:val="none" w:sz="0" w:space="0" w:color="auto"/>
            <w:bottom w:val="none" w:sz="0" w:space="0" w:color="auto"/>
            <w:right w:val="none" w:sz="0" w:space="0" w:color="auto"/>
          </w:divBdr>
          <w:divsChild>
            <w:div w:id="1077633769">
              <w:marLeft w:val="0"/>
              <w:marRight w:val="0"/>
              <w:marTop w:val="0"/>
              <w:marBottom w:val="0"/>
              <w:divBdr>
                <w:top w:val="none" w:sz="0" w:space="0" w:color="auto"/>
                <w:left w:val="none" w:sz="0" w:space="0" w:color="auto"/>
                <w:bottom w:val="none" w:sz="0" w:space="0" w:color="auto"/>
                <w:right w:val="none" w:sz="0" w:space="0" w:color="auto"/>
              </w:divBdr>
              <w:divsChild>
                <w:div w:id="1192107309">
                  <w:marLeft w:val="0"/>
                  <w:marRight w:val="0"/>
                  <w:marTop w:val="0"/>
                  <w:marBottom w:val="0"/>
                  <w:divBdr>
                    <w:top w:val="none" w:sz="0" w:space="0" w:color="auto"/>
                    <w:left w:val="none" w:sz="0" w:space="0" w:color="auto"/>
                    <w:bottom w:val="none" w:sz="0" w:space="0" w:color="auto"/>
                    <w:right w:val="none" w:sz="0" w:space="0" w:color="auto"/>
                  </w:divBdr>
                  <w:divsChild>
                    <w:div w:id="137454000">
                      <w:marLeft w:val="0"/>
                      <w:marRight w:val="0"/>
                      <w:marTop w:val="0"/>
                      <w:marBottom w:val="0"/>
                      <w:divBdr>
                        <w:top w:val="none" w:sz="0" w:space="0" w:color="auto"/>
                        <w:left w:val="none" w:sz="0" w:space="0" w:color="auto"/>
                        <w:bottom w:val="none" w:sz="0" w:space="0" w:color="auto"/>
                        <w:right w:val="none" w:sz="0" w:space="0" w:color="auto"/>
                      </w:divBdr>
                      <w:divsChild>
                        <w:div w:id="977994542">
                          <w:marLeft w:val="0"/>
                          <w:marRight w:val="0"/>
                          <w:marTop w:val="0"/>
                          <w:marBottom w:val="0"/>
                          <w:divBdr>
                            <w:top w:val="none" w:sz="0" w:space="0" w:color="auto"/>
                            <w:left w:val="none" w:sz="0" w:space="0" w:color="auto"/>
                            <w:bottom w:val="none" w:sz="0" w:space="0" w:color="auto"/>
                            <w:right w:val="none" w:sz="0" w:space="0" w:color="auto"/>
                          </w:divBdr>
                          <w:divsChild>
                            <w:div w:id="854272271">
                              <w:marLeft w:val="0"/>
                              <w:marRight w:val="0"/>
                              <w:marTop w:val="0"/>
                              <w:marBottom w:val="0"/>
                              <w:divBdr>
                                <w:top w:val="none" w:sz="0" w:space="0" w:color="auto"/>
                                <w:left w:val="none" w:sz="0" w:space="0" w:color="auto"/>
                                <w:bottom w:val="none" w:sz="0" w:space="0" w:color="auto"/>
                                <w:right w:val="none" w:sz="0" w:space="0" w:color="auto"/>
                              </w:divBdr>
                              <w:divsChild>
                                <w:div w:id="14534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0922">
                  <w:marLeft w:val="0"/>
                  <w:marRight w:val="0"/>
                  <w:marTop w:val="0"/>
                  <w:marBottom w:val="0"/>
                  <w:divBdr>
                    <w:top w:val="none" w:sz="0" w:space="0" w:color="auto"/>
                    <w:left w:val="none" w:sz="0" w:space="0" w:color="auto"/>
                    <w:bottom w:val="none" w:sz="0" w:space="0" w:color="auto"/>
                    <w:right w:val="none" w:sz="0" w:space="0" w:color="auto"/>
                  </w:divBdr>
                  <w:divsChild>
                    <w:div w:id="574631112">
                      <w:marLeft w:val="0"/>
                      <w:marRight w:val="0"/>
                      <w:marTop w:val="0"/>
                      <w:marBottom w:val="0"/>
                      <w:divBdr>
                        <w:top w:val="none" w:sz="0" w:space="0" w:color="auto"/>
                        <w:left w:val="none" w:sz="0" w:space="0" w:color="auto"/>
                        <w:bottom w:val="none" w:sz="0" w:space="0" w:color="auto"/>
                        <w:right w:val="none" w:sz="0" w:space="0" w:color="auto"/>
                      </w:divBdr>
                      <w:divsChild>
                        <w:div w:id="1070924114">
                          <w:marLeft w:val="0"/>
                          <w:marRight w:val="0"/>
                          <w:marTop w:val="430"/>
                          <w:marBottom w:val="0"/>
                          <w:divBdr>
                            <w:top w:val="single" w:sz="8" w:space="14" w:color="D9D9D9"/>
                            <w:left w:val="none" w:sz="0" w:space="0" w:color="auto"/>
                            <w:bottom w:val="none" w:sz="0" w:space="0" w:color="auto"/>
                            <w:right w:val="none" w:sz="0" w:space="0" w:color="auto"/>
                          </w:divBdr>
                          <w:divsChild>
                            <w:div w:id="1160459921">
                              <w:marLeft w:val="0"/>
                              <w:marRight w:val="215"/>
                              <w:marTop w:val="0"/>
                              <w:marBottom w:val="21"/>
                              <w:divBdr>
                                <w:top w:val="none" w:sz="0" w:space="0" w:color="auto"/>
                                <w:left w:val="none" w:sz="0" w:space="0" w:color="auto"/>
                                <w:bottom w:val="none" w:sz="0" w:space="0" w:color="auto"/>
                                <w:right w:val="none" w:sz="0" w:space="0" w:color="auto"/>
                              </w:divBdr>
                            </w:div>
                            <w:div w:id="1855148065">
                              <w:marLeft w:val="0"/>
                              <w:marRight w:val="215"/>
                              <w:marTop w:val="0"/>
                              <w:marBottom w:val="430"/>
                              <w:divBdr>
                                <w:top w:val="none" w:sz="0" w:space="0" w:color="auto"/>
                                <w:left w:val="none" w:sz="0" w:space="0" w:color="auto"/>
                                <w:bottom w:val="none" w:sz="0" w:space="0" w:color="auto"/>
                                <w:right w:val="none" w:sz="0" w:space="0" w:color="auto"/>
                              </w:divBdr>
                            </w:div>
                            <w:div w:id="1759935712">
                              <w:marLeft w:val="0"/>
                              <w:marRight w:val="0"/>
                              <w:marTop w:val="0"/>
                              <w:marBottom w:val="0"/>
                              <w:divBdr>
                                <w:top w:val="none" w:sz="0" w:space="0" w:color="auto"/>
                                <w:left w:val="none" w:sz="0" w:space="0" w:color="auto"/>
                                <w:bottom w:val="none" w:sz="0" w:space="0" w:color="auto"/>
                                <w:right w:val="none" w:sz="0" w:space="0" w:color="auto"/>
                              </w:divBdr>
                              <w:divsChild>
                                <w:div w:id="622885786">
                                  <w:marLeft w:val="0"/>
                                  <w:marRight w:val="0"/>
                                  <w:marTop w:val="0"/>
                                  <w:marBottom w:val="0"/>
                                  <w:divBdr>
                                    <w:top w:val="none" w:sz="0" w:space="0" w:color="auto"/>
                                    <w:left w:val="none" w:sz="0" w:space="0" w:color="auto"/>
                                    <w:bottom w:val="none" w:sz="0" w:space="0" w:color="auto"/>
                                    <w:right w:val="none" w:sz="0" w:space="0" w:color="auto"/>
                                  </w:divBdr>
                                  <w:divsChild>
                                    <w:div w:id="333805874">
                                      <w:marLeft w:val="0"/>
                                      <w:marRight w:val="0"/>
                                      <w:marTop w:val="0"/>
                                      <w:marBottom w:val="0"/>
                                      <w:divBdr>
                                        <w:top w:val="none" w:sz="0" w:space="0" w:color="auto"/>
                                        <w:left w:val="none" w:sz="0" w:space="0" w:color="auto"/>
                                        <w:bottom w:val="none" w:sz="0" w:space="0" w:color="auto"/>
                                        <w:right w:val="none" w:sz="0" w:space="0" w:color="auto"/>
                                      </w:divBdr>
                                      <w:divsChild>
                                        <w:div w:id="613173297">
                                          <w:marLeft w:val="0"/>
                                          <w:marRight w:val="0"/>
                                          <w:marTop w:val="0"/>
                                          <w:marBottom w:val="0"/>
                                          <w:divBdr>
                                            <w:top w:val="none" w:sz="0" w:space="0" w:color="auto"/>
                                            <w:left w:val="none" w:sz="0" w:space="0" w:color="auto"/>
                                            <w:bottom w:val="none" w:sz="0" w:space="0" w:color="auto"/>
                                            <w:right w:val="none" w:sz="0" w:space="0" w:color="auto"/>
                                          </w:divBdr>
                                        </w:div>
                                        <w:div w:id="3780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724309">
      <w:bodyDiv w:val="1"/>
      <w:marLeft w:val="0"/>
      <w:marRight w:val="0"/>
      <w:marTop w:val="0"/>
      <w:marBottom w:val="0"/>
      <w:divBdr>
        <w:top w:val="none" w:sz="0" w:space="0" w:color="auto"/>
        <w:left w:val="none" w:sz="0" w:space="0" w:color="auto"/>
        <w:bottom w:val="none" w:sz="0" w:space="0" w:color="auto"/>
        <w:right w:val="none" w:sz="0" w:space="0" w:color="auto"/>
      </w:divBdr>
      <w:divsChild>
        <w:div w:id="892042927">
          <w:marLeft w:val="0"/>
          <w:marRight w:val="0"/>
          <w:marTop w:val="0"/>
          <w:marBottom w:val="0"/>
          <w:divBdr>
            <w:top w:val="none" w:sz="0" w:space="0" w:color="auto"/>
            <w:left w:val="none" w:sz="0" w:space="0" w:color="auto"/>
            <w:bottom w:val="none" w:sz="0" w:space="0" w:color="auto"/>
            <w:right w:val="none" w:sz="0" w:space="0" w:color="auto"/>
          </w:divBdr>
          <w:divsChild>
            <w:div w:id="2051564666">
              <w:marLeft w:val="0"/>
              <w:marRight w:val="0"/>
              <w:marTop w:val="0"/>
              <w:marBottom w:val="0"/>
              <w:divBdr>
                <w:top w:val="none" w:sz="0" w:space="0" w:color="auto"/>
                <w:left w:val="none" w:sz="0" w:space="0" w:color="auto"/>
                <w:bottom w:val="none" w:sz="0" w:space="0" w:color="auto"/>
                <w:right w:val="none" w:sz="0" w:space="0" w:color="auto"/>
              </w:divBdr>
            </w:div>
          </w:divsChild>
        </w:div>
        <w:div w:id="1644456982">
          <w:marLeft w:val="0"/>
          <w:marRight w:val="0"/>
          <w:marTop w:val="0"/>
          <w:marBottom w:val="0"/>
          <w:divBdr>
            <w:top w:val="none" w:sz="0" w:space="0" w:color="auto"/>
            <w:left w:val="none" w:sz="0" w:space="0" w:color="auto"/>
            <w:bottom w:val="none" w:sz="0" w:space="0" w:color="auto"/>
            <w:right w:val="none" w:sz="0" w:space="0" w:color="auto"/>
          </w:divBdr>
          <w:divsChild>
            <w:div w:id="1584220718">
              <w:marLeft w:val="0"/>
              <w:marRight w:val="0"/>
              <w:marTop w:val="0"/>
              <w:marBottom w:val="0"/>
              <w:divBdr>
                <w:top w:val="none" w:sz="0" w:space="0" w:color="auto"/>
                <w:left w:val="none" w:sz="0" w:space="0" w:color="auto"/>
                <w:bottom w:val="none" w:sz="0" w:space="0" w:color="auto"/>
                <w:right w:val="none" w:sz="0" w:space="0" w:color="auto"/>
              </w:divBdr>
              <w:divsChild>
                <w:div w:id="1707635422">
                  <w:marLeft w:val="0"/>
                  <w:marRight w:val="0"/>
                  <w:marTop w:val="0"/>
                  <w:marBottom w:val="0"/>
                  <w:divBdr>
                    <w:top w:val="none" w:sz="0" w:space="0" w:color="auto"/>
                    <w:left w:val="none" w:sz="0" w:space="0" w:color="auto"/>
                    <w:bottom w:val="none" w:sz="0" w:space="0" w:color="auto"/>
                    <w:right w:val="none" w:sz="0" w:space="0" w:color="auto"/>
                  </w:divBdr>
                  <w:divsChild>
                    <w:div w:id="465049274">
                      <w:marLeft w:val="0"/>
                      <w:marRight w:val="0"/>
                      <w:marTop w:val="0"/>
                      <w:marBottom w:val="0"/>
                      <w:divBdr>
                        <w:top w:val="none" w:sz="0" w:space="0" w:color="auto"/>
                        <w:left w:val="none" w:sz="0" w:space="0" w:color="auto"/>
                        <w:bottom w:val="none" w:sz="0" w:space="0" w:color="auto"/>
                        <w:right w:val="none" w:sz="0" w:space="0" w:color="auto"/>
                      </w:divBdr>
                      <w:divsChild>
                        <w:div w:id="584068740">
                          <w:marLeft w:val="0"/>
                          <w:marRight w:val="0"/>
                          <w:marTop w:val="0"/>
                          <w:marBottom w:val="0"/>
                          <w:divBdr>
                            <w:top w:val="none" w:sz="0" w:space="0" w:color="auto"/>
                            <w:left w:val="none" w:sz="0" w:space="0" w:color="auto"/>
                            <w:bottom w:val="none" w:sz="0" w:space="0" w:color="auto"/>
                            <w:right w:val="none" w:sz="0" w:space="0" w:color="auto"/>
                          </w:divBdr>
                          <w:divsChild>
                            <w:div w:id="390884182">
                              <w:marLeft w:val="0"/>
                              <w:marRight w:val="0"/>
                              <w:marTop w:val="0"/>
                              <w:marBottom w:val="0"/>
                              <w:divBdr>
                                <w:top w:val="none" w:sz="0" w:space="0" w:color="auto"/>
                                <w:left w:val="none" w:sz="0" w:space="0" w:color="auto"/>
                                <w:bottom w:val="none" w:sz="0" w:space="0" w:color="auto"/>
                                <w:right w:val="none" w:sz="0" w:space="0" w:color="auto"/>
                              </w:divBdr>
                              <w:divsChild>
                                <w:div w:id="1005977934">
                                  <w:marLeft w:val="86"/>
                                  <w:marRight w:val="0"/>
                                  <w:marTop w:val="0"/>
                                  <w:marBottom w:val="43"/>
                                  <w:divBdr>
                                    <w:top w:val="none" w:sz="0" w:space="0" w:color="auto"/>
                                    <w:left w:val="none" w:sz="0" w:space="0" w:color="auto"/>
                                    <w:bottom w:val="none" w:sz="0" w:space="0" w:color="auto"/>
                                    <w:right w:val="none" w:sz="0" w:space="0" w:color="auto"/>
                                  </w:divBdr>
                                </w:div>
                              </w:divsChild>
                            </w:div>
                            <w:div w:id="15150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6724">
                  <w:marLeft w:val="0"/>
                  <w:marRight w:val="0"/>
                  <w:marTop w:val="0"/>
                  <w:marBottom w:val="0"/>
                  <w:divBdr>
                    <w:top w:val="none" w:sz="0" w:space="0" w:color="auto"/>
                    <w:left w:val="none" w:sz="0" w:space="0" w:color="auto"/>
                    <w:bottom w:val="none" w:sz="0" w:space="0" w:color="auto"/>
                    <w:right w:val="none" w:sz="0" w:space="0" w:color="auto"/>
                  </w:divBdr>
                  <w:divsChild>
                    <w:div w:id="119885000">
                      <w:marLeft w:val="0"/>
                      <w:marRight w:val="0"/>
                      <w:marTop w:val="0"/>
                      <w:marBottom w:val="0"/>
                      <w:divBdr>
                        <w:top w:val="none" w:sz="0" w:space="0" w:color="auto"/>
                        <w:left w:val="none" w:sz="0" w:space="0" w:color="auto"/>
                        <w:bottom w:val="none" w:sz="0" w:space="0" w:color="auto"/>
                        <w:right w:val="none" w:sz="0" w:space="0" w:color="auto"/>
                      </w:divBdr>
                      <w:divsChild>
                        <w:div w:id="2107455285">
                          <w:marLeft w:val="0"/>
                          <w:marRight w:val="0"/>
                          <w:marTop w:val="0"/>
                          <w:marBottom w:val="0"/>
                          <w:divBdr>
                            <w:top w:val="none" w:sz="0" w:space="0" w:color="auto"/>
                            <w:left w:val="none" w:sz="0" w:space="0" w:color="auto"/>
                            <w:bottom w:val="none" w:sz="0" w:space="0" w:color="auto"/>
                            <w:right w:val="none" w:sz="0" w:space="0" w:color="auto"/>
                          </w:divBdr>
                          <w:divsChild>
                            <w:div w:id="425466663">
                              <w:marLeft w:val="0"/>
                              <w:marRight w:val="0"/>
                              <w:marTop w:val="0"/>
                              <w:marBottom w:val="172"/>
                              <w:divBdr>
                                <w:top w:val="none" w:sz="0" w:space="0" w:color="auto"/>
                                <w:left w:val="none" w:sz="0" w:space="0" w:color="auto"/>
                                <w:bottom w:val="none" w:sz="0" w:space="0" w:color="auto"/>
                                <w:right w:val="none" w:sz="0" w:space="0" w:color="auto"/>
                              </w:divBdr>
                              <w:divsChild>
                                <w:div w:id="1934388757">
                                  <w:marLeft w:val="0"/>
                                  <w:marRight w:val="258"/>
                                  <w:marTop w:val="0"/>
                                  <w:marBottom w:val="0"/>
                                  <w:divBdr>
                                    <w:top w:val="none" w:sz="0" w:space="0" w:color="auto"/>
                                    <w:left w:val="none" w:sz="0" w:space="0" w:color="auto"/>
                                    <w:bottom w:val="none" w:sz="0" w:space="0" w:color="auto"/>
                                    <w:right w:val="none" w:sz="0" w:space="0" w:color="auto"/>
                                  </w:divBdr>
                                  <w:divsChild>
                                    <w:div w:id="1118915322">
                                      <w:marLeft w:val="0"/>
                                      <w:marRight w:val="0"/>
                                      <w:marTop w:val="0"/>
                                      <w:marBottom w:val="0"/>
                                      <w:divBdr>
                                        <w:top w:val="none" w:sz="0" w:space="0" w:color="auto"/>
                                        <w:left w:val="none" w:sz="0" w:space="0" w:color="auto"/>
                                        <w:bottom w:val="none" w:sz="0" w:space="0" w:color="auto"/>
                                        <w:right w:val="none" w:sz="0" w:space="0" w:color="auto"/>
                                      </w:divBdr>
                                      <w:divsChild>
                                        <w:div w:id="307512485">
                                          <w:marLeft w:val="0"/>
                                          <w:marRight w:val="0"/>
                                          <w:marTop w:val="0"/>
                                          <w:marBottom w:val="0"/>
                                          <w:divBdr>
                                            <w:top w:val="none" w:sz="0" w:space="0" w:color="auto"/>
                                            <w:left w:val="none" w:sz="0" w:space="0" w:color="auto"/>
                                            <w:bottom w:val="none" w:sz="0" w:space="0" w:color="auto"/>
                                            <w:right w:val="none" w:sz="0" w:space="0" w:color="auto"/>
                                          </w:divBdr>
                                          <w:divsChild>
                                            <w:div w:id="1506820898">
                                              <w:marLeft w:val="0"/>
                                              <w:marRight w:val="0"/>
                                              <w:marTop w:val="0"/>
                                              <w:marBottom w:val="0"/>
                                              <w:divBdr>
                                                <w:top w:val="none" w:sz="0" w:space="0" w:color="auto"/>
                                                <w:left w:val="none" w:sz="0" w:space="0" w:color="auto"/>
                                                <w:bottom w:val="none" w:sz="0" w:space="0" w:color="auto"/>
                                                <w:right w:val="none" w:sz="0" w:space="0" w:color="auto"/>
                                              </w:divBdr>
                                              <w:divsChild>
                                                <w:div w:id="2086102225">
                                                  <w:marLeft w:val="0"/>
                                                  <w:marRight w:val="0"/>
                                                  <w:marTop w:val="0"/>
                                                  <w:marBottom w:val="0"/>
                                                  <w:divBdr>
                                                    <w:top w:val="none" w:sz="0" w:space="0" w:color="auto"/>
                                                    <w:left w:val="none" w:sz="0" w:space="0" w:color="auto"/>
                                                    <w:bottom w:val="none" w:sz="0" w:space="0" w:color="auto"/>
                                                    <w:right w:val="none" w:sz="0" w:space="0" w:color="auto"/>
                                                  </w:divBdr>
                                                  <w:divsChild>
                                                    <w:div w:id="14851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19911">
                                          <w:marLeft w:val="0"/>
                                          <w:marRight w:val="0"/>
                                          <w:marTop w:val="0"/>
                                          <w:marBottom w:val="0"/>
                                          <w:divBdr>
                                            <w:top w:val="none" w:sz="0" w:space="0" w:color="auto"/>
                                            <w:left w:val="none" w:sz="0" w:space="0" w:color="auto"/>
                                            <w:bottom w:val="none" w:sz="0" w:space="0" w:color="auto"/>
                                            <w:right w:val="none" w:sz="0" w:space="0" w:color="auto"/>
                                          </w:divBdr>
                                          <w:divsChild>
                                            <w:div w:id="2537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9579">
                                  <w:marLeft w:val="0"/>
                                  <w:marRight w:val="258"/>
                                  <w:marTop w:val="0"/>
                                  <w:marBottom w:val="0"/>
                                  <w:divBdr>
                                    <w:top w:val="none" w:sz="0" w:space="0" w:color="auto"/>
                                    <w:left w:val="none" w:sz="0" w:space="0" w:color="auto"/>
                                    <w:bottom w:val="none" w:sz="0" w:space="0" w:color="auto"/>
                                    <w:right w:val="none" w:sz="0" w:space="0" w:color="auto"/>
                                  </w:divBdr>
                                  <w:divsChild>
                                    <w:div w:id="1134981762">
                                      <w:marLeft w:val="0"/>
                                      <w:marRight w:val="0"/>
                                      <w:marTop w:val="0"/>
                                      <w:marBottom w:val="0"/>
                                      <w:divBdr>
                                        <w:top w:val="none" w:sz="0" w:space="0" w:color="auto"/>
                                        <w:left w:val="none" w:sz="0" w:space="0" w:color="auto"/>
                                        <w:bottom w:val="none" w:sz="0" w:space="0" w:color="auto"/>
                                        <w:right w:val="none" w:sz="0" w:space="0" w:color="auto"/>
                                      </w:divBdr>
                                      <w:divsChild>
                                        <w:div w:id="2059039544">
                                          <w:marLeft w:val="0"/>
                                          <w:marRight w:val="0"/>
                                          <w:marTop w:val="0"/>
                                          <w:marBottom w:val="0"/>
                                          <w:divBdr>
                                            <w:top w:val="none" w:sz="0" w:space="0" w:color="auto"/>
                                            <w:left w:val="none" w:sz="0" w:space="0" w:color="auto"/>
                                            <w:bottom w:val="none" w:sz="0" w:space="0" w:color="auto"/>
                                            <w:right w:val="none" w:sz="0" w:space="0" w:color="auto"/>
                                          </w:divBdr>
                                          <w:divsChild>
                                            <w:div w:id="2116899645">
                                              <w:marLeft w:val="0"/>
                                              <w:marRight w:val="0"/>
                                              <w:marTop w:val="0"/>
                                              <w:marBottom w:val="0"/>
                                              <w:divBdr>
                                                <w:top w:val="none" w:sz="0" w:space="0" w:color="auto"/>
                                                <w:left w:val="none" w:sz="0" w:space="0" w:color="auto"/>
                                                <w:bottom w:val="none" w:sz="0" w:space="0" w:color="auto"/>
                                                <w:right w:val="none" w:sz="0" w:space="0" w:color="auto"/>
                                              </w:divBdr>
                                              <w:divsChild>
                                                <w:div w:id="615793852">
                                                  <w:marLeft w:val="0"/>
                                                  <w:marRight w:val="0"/>
                                                  <w:marTop w:val="0"/>
                                                  <w:marBottom w:val="0"/>
                                                  <w:divBdr>
                                                    <w:top w:val="none" w:sz="0" w:space="0" w:color="auto"/>
                                                    <w:left w:val="none" w:sz="0" w:space="0" w:color="auto"/>
                                                    <w:bottom w:val="none" w:sz="0" w:space="0" w:color="auto"/>
                                                    <w:right w:val="none" w:sz="0" w:space="0" w:color="auto"/>
                                                  </w:divBdr>
                                                  <w:divsChild>
                                                    <w:div w:id="8469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21273">
                                          <w:marLeft w:val="0"/>
                                          <w:marRight w:val="0"/>
                                          <w:marTop w:val="0"/>
                                          <w:marBottom w:val="0"/>
                                          <w:divBdr>
                                            <w:top w:val="none" w:sz="0" w:space="0" w:color="auto"/>
                                            <w:left w:val="none" w:sz="0" w:space="0" w:color="auto"/>
                                            <w:bottom w:val="none" w:sz="0" w:space="0" w:color="auto"/>
                                            <w:right w:val="none" w:sz="0" w:space="0" w:color="auto"/>
                                          </w:divBdr>
                                          <w:divsChild>
                                            <w:div w:id="14698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26998">
                                  <w:marLeft w:val="0"/>
                                  <w:marRight w:val="258"/>
                                  <w:marTop w:val="0"/>
                                  <w:marBottom w:val="0"/>
                                  <w:divBdr>
                                    <w:top w:val="none" w:sz="0" w:space="0" w:color="auto"/>
                                    <w:left w:val="none" w:sz="0" w:space="0" w:color="auto"/>
                                    <w:bottom w:val="none" w:sz="0" w:space="0" w:color="auto"/>
                                    <w:right w:val="none" w:sz="0" w:space="0" w:color="auto"/>
                                  </w:divBdr>
                                  <w:divsChild>
                                    <w:div w:id="164173046">
                                      <w:marLeft w:val="0"/>
                                      <w:marRight w:val="0"/>
                                      <w:marTop w:val="0"/>
                                      <w:marBottom w:val="0"/>
                                      <w:divBdr>
                                        <w:top w:val="none" w:sz="0" w:space="0" w:color="auto"/>
                                        <w:left w:val="none" w:sz="0" w:space="0" w:color="auto"/>
                                        <w:bottom w:val="none" w:sz="0" w:space="0" w:color="auto"/>
                                        <w:right w:val="none" w:sz="0" w:space="0" w:color="auto"/>
                                      </w:divBdr>
                                      <w:divsChild>
                                        <w:div w:id="1471093338">
                                          <w:marLeft w:val="0"/>
                                          <w:marRight w:val="0"/>
                                          <w:marTop w:val="0"/>
                                          <w:marBottom w:val="0"/>
                                          <w:divBdr>
                                            <w:top w:val="none" w:sz="0" w:space="0" w:color="auto"/>
                                            <w:left w:val="none" w:sz="0" w:space="0" w:color="auto"/>
                                            <w:bottom w:val="none" w:sz="0" w:space="0" w:color="auto"/>
                                            <w:right w:val="none" w:sz="0" w:space="0" w:color="auto"/>
                                          </w:divBdr>
                                          <w:divsChild>
                                            <w:div w:id="467866597">
                                              <w:marLeft w:val="0"/>
                                              <w:marRight w:val="0"/>
                                              <w:marTop w:val="0"/>
                                              <w:marBottom w:val="0"/>
                                              <w:divBdr>
                                                <w:top w:val="none" w:sz="0" w:space="0" w:color="auto"/>
                                                <w:left w:val="none" w:sz="0" w:space="0" w:color="auto"/>
                                                <w:bottom w:val="none" w:sz="0" w:space="0" w:color="auto"/>
                                                <w:right w:val="none" w:sz="0" w:space="0" w:color="auto"/>
                                              </w:divBdr>
                                              <w:divsChild>
                                                <w:div w:id="1204059586">
                                                  <w:marLeft w:val="0"/>
                                                  <w:marRight w:val="0"/>
                                                  <w:marTop w:val="0"/>
                                                  <w:marBottom w:val="0"/>
                                                  <w:divBdr>
                                                    <w:top w:val="none" w:sz="0" w:space="0" w:color="auto"/>
                                                    <w:left w:val="none" w:sz="0" w:space="0" w:color="auto"/>
                                                    <w:bottom w:val="none" w:sz="0" w:space="0" w:color="auto"/>
                                                    <w:right w:val="none" w:sz="0" w:space="0" w:color="auto"/>
                                                  </w:divBdr>
                                                  <w:divsChild>
                                                    <w:div w:id="19309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60987">
                                          <w:marLeft w:val="0"/>
                                          <w:marRight w:val="0"/>
                                          <w:marTop w:val="0"/>
                                          <w:marBottom w:val="0"/>
                                          <w:divBdr>
                                            <w:top w:val="none" w:sz="0" w:space="0" w:color="auto"/>
                                            <w:left w:val="none" w:sz="0" w:space="0" w:color="auto"/>
                                            <w:bottom w:val="none" w:sz="0" w:space="0" w:color="auto"/>
                                            <w:right w:val="none" w:sz="0" w:space="0" w:color="auto"/>
                                          </w:divBdr>
                                          <w:divsChild>
                                            <w:div w:id="20592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7652">
                                  <w:marLeft w:val="0"/>
                                  <w:marRight w:val="258"/>
                                  <w:marTop w:val="0"/>
                                  <w:marBottom w:val="0"/>
                                  <w:divBdr>
                                    <w:top w:val="none" w:sz="0" w:space="0" w:color="auto"/>
                                    <w:left w:val="none" w:sz="0" w:space="0" w:color="auto"/>
                                    <w:bottom w:val="none" w:sz="0" w:space="0" w:color="auto"/>
                                    <w:right w:val="none" w:sz="0" w:space="0" w:color="auto"/>
                                  </w:divBdr>
                                  <w:divsChild>
                                    <w:div w:id="1578053813">
                                      <w:marLeft w:val="0"/>
                                      <w:marRight w:val="0"/>
                                      <w:marTop w:val="0"/>
                                      <w:marBottom w:val="0"/>
                                      <w:divBdr>
                                        <w:top w:val="none" w:sz="0" w:space="0" w:color="auto"/>
                                        <w:left w:val="none" w:sz="0" w:space="0" w:color="auto"/>
                                        <w:bottom w:val="none" w:sz="0" w:space="0" w:color="auto"/>
                                        <w:right w:val="none" w:sz="0" w:space="0" w:color="auto"/>
                                      </w:divBdr>
                                      <w:divsChild>
                                        <w:div w:id="2028213585">
                                          <w:marLeft w:val="0"/>
                                          <w:marRight w:val="0"/>
                                          <w:marTop w:val="0"/>
                                          <w:marBottom w:val="0"/>
                                          <w:divBdr>
                                            <w:top w:val="none" w:sz="0" w:space="0" w:color="auto"/>
                                            <w:left w:val="none" w:sz="0" w:space="0" w:color="auto"/>
                                            <w:bottom w:val="none" w:sz="0" w:space="0" w:color="auto"/>
                                            <w:right w:val="none" w:sz="0" w:space="0" w:color="auto"/>
                                          </w:divBdr>
                                          <w:divsChild>
                                            <w:div w:id="2048682378">
                                              <w:marLeft w:val="0"/>
                                              <w:marRight w:val="0"/>
                                              <w:marTop w:val="0"/>
                                              <w:marBottom w:val="0"/>
                                              <w:divBdr>
                                                <w:top w:val="none" w:sz="0" w:space="0" w:color="auto"/>
                                                <w:left w:val="none" w:sz="0" w:space="0" w:color="auto"/>
                                                <w:bottom w:val="none" w:sz="0" w:space="0" w:color="auto"/>
                                                <w:right w:val="none" w:sz="0" w:space="0" w:color="auto"/>
                                              </w:divBdr>
                                              <w:divsChild>
                                                <w:div w:id="1772361709">
                                                  <w:marLeft w:val="0"/>
                                                  <w:marRight w:val="0"/>
                                                  <w:marTop w:val="0"/>
                                                  <w:marBottom w:val="0"/>
                                                  <w:divBdr>
                                                    <w:top w:val="none" w:sz="0" w:space="0" w:color="auto"/>
                                                    <w:left w:val="none" w:sz="0" w:space="0" w:color="auto"/>
                                                    <w:bottom w:val="none" w:sz="0" w:space="0" w:color="auto"/>
                                                    <w:right w:val="none" w:sz="0" w:space="0" w:color="auto"/>
                                                  </w:divBdr>
                                                  <w:divsChild>
                                                    <w:div w:id="19139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58148">
                                          <w:marLeft w:val="0"/>
                                          <w:marRight w:val="0"/>
                                          <w:marTop w:val="0"/>
                                          <w:marBottom w:val="0"/>
                                          <w:divBdr>
                                            <w:top w:val="none" w:sz="0" w:space="0" w:color="auto"/>
                                            <w:left w:val="none" w:sz="0" w:space="0" w:color="auto"/>
                                            <w:bottom w:val="none" w:sz="0" w:space="0" w:color="auto"/>
                                            <w:right w:val="none" w:sz="0" w:space="0" w:color="auto"/>
                                          </w:divBdr>
                                          <w:divsChild>
                                            <w:div w:id="1386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19487">
                                  <w:marLeft w:val="0"/>
                                  <w:marRight w:val="258"/>
                                  <w:marTop w:val="0"/>
                                  <w:marBottom w:val="0"/>
                                  <w:divBdr>
                                    <w:top w:val="none" w:sz="0" w:space="0" w:color="auto"/>
                                    <w:left w:val="none" w:sz="0" w:space="0" w:color="auto"/>
                                    <w:bottom w:val="none" w:sz="0" w:space="0" w:color="auto"/>
                                    <w:right w:val="none" w:sz="0" w:space="0" w:color="auto"/>
                                  </w:divBdr>
                                  <w:divsChild>
                                    <w:div w:id="1098788833">
                                      <w:marLeft w:val="0"/>
                                      <w:marRight w:val="0"/>
                                      <w:marTop w:val="0"/>
                                      <w:marBottom w:val="0"/>
                                      <w:divBdr>
                                        <w:top w:val="none" w:sz="0" w:space="0" w:color="auto"/>
                                        <w:left w:val="none" w:sz="0" w:space="0" w:color="auto"/>
                                        <w:bottom w:val="none" w:sz="0" w:space="0" w:color="auto"/>
                                        <w:right w:val="none" w:sz="0" w:space="0" w:color="auto"/>
                                      </w:divBdr>
                                      <w:divsChild>
                                        <w:div w:id="983924405">
                                          <w:marLeft w:val="0"/>
                                          <w:marRight w:val="0"/>
                                          <w:marTop w:val="0"/>
                                          <w:marBottom w:val="0"/>
                                          <w:divBdr>
                                            <w:top w:val="none" w:sz="0" w:space="0" w:color="auto"/>
                                            <w:left w:val="none" w:sz="0" w:space="0" w:color="auto"/>
                                            <w:bottom w:val="none" w:sz="0" w:space="0" w:color="auto"/>
                                            <w:right w:val="none" w:sz="0" w:space="0" w:color="auto"/>
                                          </w:divBdr>
                                          <w:divsChild>
                                            <w:div w:id="1574394978">
                                              <w:marLeft w:val="0"/>
                                              <w:marRight w:val="0"/>
                                              <w:marTop w:val="0"/>
                                              <w:marBottom w:val="0"/>
                                              <w:divBdr>
                                                <w:top w:val="none" w:sz="0" w:space="0" w:color="auto"/>
                                                <w:left w:val="none" w:sz="0" w:space="0" w:color="auto"/>
                                                <w:bottom w:val="none" w:sz="0" w:space="0" w:color="auto"/>
                                                <w:right w:val="none" w:sz="0" w:space="0" w:color="auto"/>
                                              </w:divBdr>
                                              <w:divsChild>
                                                <w:div w:id="263537728">
                                                  <w:marLeft w:val="0"/>
                                                  <w:marRight w:val="0"/>
                                                  <w:marTop w:val="0"/>
                                                  <w:marBottom w:val="0"/>
                                                  <w:divBdr>
                                                    <w:top w:val="none" w:sz="0" w:space="0" w:color="auto"/>
                                                    <w:left w:val="none" w:sz="0" w:space="0" w:color="auto"/>
                                                    <w:bottom w:val="none" w:sz="0" w:space="0" w:color="auto"/>
                                                    <w:right w:val="none" w:sz="0" w:space="0" w:color="auto"/>
                                                  </w:divBdr>
                                                  <w:divsChild>
                                                    <w:div w:id="17303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13399">
                                          <w:marLeft w:val="0"/>
                                          <w:marRight w:val="0"/>
                                          <w:marTop w:val="0"/>
                                          <w:marBottom w:val="0"/>
                                          <w:divBdr>
                                            <w:top w:val="none" w:sz="0" w:space="0" w:color="auto"/>
                                            <w:left w:val="none" w:sz="0" w:space="0" w:color="auto"/>
                                            <w:bottom w:val="none" w:sz="0" w:space="0" w:color="auto"/>
                                            <w:right w:val="none" w:sz="0" w:space="0" w:color="auto"/>
                                          </w:divBdr>
                                          <w:divsChild>
                                            <w:div w:id="1445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9386">
                              <w:marLeft w:val="0"/>
                              <w:marRight w:val="0"/>
                              <w:marTop w:val="0"/>
                              <w:marBottom w:val="0"/>
                              <w:divBdr>
                                <w:top w:val="none" w:sz="0" w:space="0" w:color="auto"/>
                                <w:left w:val="none" w:sz="0" w:space="0" w:color="auto"/>
                                <w:bottom w:val="none" w:sz="0" w:space="0" w:color="auto"/>
                                <w:right w:val="none" w:sz="0" w:space="0" w:color="auto"/>
                              </w:divBdr>
                              <w:divsChild>
                                <w:div w:id="1499803698">
                                  <w:marLeft w:val="0"/>
                                  <w:marRight w:val="0"/>
                                  <w:marTop w:val="0"/>
                                  <w:marBottom w:val="0"/>
                                  <w:divBdr>
                                    <w:top w:val="none" w:sz="0" w:space="0" w:color="auto"/>
                                    <w:left w:val="none" w:sz="0" w:space="0" w:color="auto"/>
                                    <w:bottom w:val="none" w:sz="0" w:space="0" w:color="auto"/>
                                    <w:right w:val="none" w:sz="0" w:space="0" w:color="auto"/>
                                  </w:divBdr>
                                  <w:divsChild>
                                    <w:div w:id="741025857">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 w:id="2041709925">
                          <w:marLeft w:val="0"/>
                          <w:marRight w:val="0"/>
                          <w:marTop w:val="0"/>
                          <w:marBottom w:val="0"/>
                          <w:divBdr>
                            <w:top w:val="none" w:sz="0" w:space="0" w:color="auto"/>
                            <w:left w:val="none" w:sz="0" w:space="0" w:color="auto"/>
                            <w:bottom w:val="none" w:sz="0" w:space="0" w:color="auto"/>
                            <w:right w:val="none" w:sz="0" w:space="0" w:color="auto"/>
                          </w:divBdr>
                          <w:divsChild>
                            <w:div w:id="248539005">
                              <w:marLeft w:val="0"/>
                              <w:marRight w:val="344"/>
                              <w:marTop w:val="0"/>
                              <w:marBottom w:val="0"/>
                              <w:divBdr>
                                <w:top w:val="none" w:sz="0" w:space="0" w:color="auto"/>
                                <w:left w:val="none" w:sz="0" w:space="0" w:color="auto"/>
                                <w:bottom w:val="none" w:sz="0" w:space="0" w:color="auto"/>
                                <w:right w:val="none" w:sz="0" w:space="0" w:color="auto"/>
                              </w:divBdr>
                            </w:div>
                            <w:div w:id="1587684568">
                              <w:marLeft w:val="0"/>
                              <w:marRight w:val="344"/>
                              <w:marTop w:val="0"/>
                              <w:marBottom w:val="0"/>
                              <w:divBdr>
                                <w:top w:val="none" w:sz="0" w:space="0" w:color="auto"/>
                                <w:left w:val="none" w:sz="0" w:space="0" w:color="auto"/>
                                <w:bottom w:val="none" w:sz="0" w:space="0" w:color="auto"/>
                                <w:right w:val="none" w:sz="0" w:space="0" w:color="auto"/>
                              </w:divBdr>
                            </w:div>
                            <w:div w:id="19416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14079">
                  <w:marLeft w:val="0"/>
                  <w:marRight w:val="0"/>
                  <w:marTop w:val="0"/>
                  <w:marBottom w:val="0"/>
                  <w:divBdr>
                    <w:top w:val="none" w:sz="0" w:space="0" w:color="auto"/>
                    <w:left w:val="none" w:sz="0" w:space="0" w:color="auto"/>
                    <w:bottom w:val="none" w:sz="0" w:space="0" w:color="auto"/>
                    <w:right w:val="none" w:sz="0" w:space="0" w:color="auto"/>
                  </w:divBdr>
                  <w:divsChild>
                    <w:div w:id="294682375">
                      <w:marLeft w:val="0"/>
                      <w:marRight w:val="0"/>
                      <w:marTop w:val="0"/>
                      <w:marBottom w:val="0"/>
                      <w:divBdr>
                        <w:top w:val="none" w:sz="0" w:space="0" w:color="auto"/>
                        <w:left w:val="none" w:sz="0" w:space="0" w:color="auto"/>
                        <w:bottom w:val="none" w:sz="0" w:space="0" w:color="auto"/>
                        <w:right w:val="none" w:sz="0" w:space="0" w:color="auto"/>
                      </w:divBdr>
                      <w:divsChild>
                        <w:div w:id="10377663">
                          <w:marLeft w:val="0"/>
                          <w:marRight w:val="0"/>
                          <w:marTop w:val="0"/>
                          <w:marBottom w:val="0"/>
                          <w:divBdr>
                            <w:top w:val="none" w:sz="0" w:space="0" w:color="auto"/>
                            <w:left w:val="none" w:sz="0" w:space="0" w:color="auto"/>
                            <w:bottom w:val="none" w:sz="0" w:space="0" w:color="auto"/>
                            <w:right w:val="none" w:sz="0" w:space="0" w:color="auto"/>
                          </w:divBdr>
                          <w:divsChild>
                            <w:div w:id="1050815">
                              <w:marLeft w:val="0"/>
                              <w:marRight w:val="0"/>
                              <w:marTop w:val="0"/>
                              <w:marBottom w:val="0"/>
                              <w:divBdr>
                                <w:top w:val="none" w:sz="0" w:space="0" w:color="auto"/>
                                <w:left w:val="none" w:sz="0" w:space="0" w:color="auto"/>
                                <w:bottom w:val="none" w:sz="0" w:space="0" w:color="auto"/>
                                <w:right w:val="none" w:sz="0" w:space="0" w:color="auto"/>
                              </w:divBdr>
                              <w:divsChild>
                                <w:div w:id="748621678">
                                  <w:marLeft w:val="0"/>
                                  <w:marRight w:val="0"/>
                                  <w:marTop w:val="0"/>
                                  <w:marBottom w:val="0"/>
                                  <w:divBdr>
                                    <w:top w:val="none" w:sz="0" w:space="0" w:color="auto"/>
                                    <w:left w:val="none" w:sz="0" w:space="0" w:color="auto"/>
                                    <w:bottom w:val="none" w:sz="0" w:space="0" w:color="auto"/>
                                    <w:right w:val="none" w:sz="0" w:space="0" w:color="auto"/>
                                  </w:divBdr>
                                  <w:divsChild>
                                    <w:div w:id="839541368">
                                      <w:marLeft w:val="0"/>
                                      <w:marRight w:val="0"/>
                                      <w:marTop w:val="0"/>
                                      <w:marBottom w:val="0"/>
                                      <w:divBdr>
                                        <w:top w:val="none" w:sz="0" w:space="0" w:color="auto"/>
                                        <w:left w:val="none" w:sz="0" w:space="0" w:color="auto"/>
                                        <w:bottom w:val="none" w:sz="0" w:space="0" w:color="auto"/>
                                        <w:right w:val="none" w:sz="0" w:space="0" w:color="auto"/>
                                      </w:divBdr>
                                      <w:divsChild>
                                        <w:div w:id="916129203">
                                          <w:marLeft w:val="0"/>
                                          <w:marRight w:val="0"/>
                                          <w:marTop w:val="0"/>
                                          <w:marBottom w:val="0"/>
                                          <w:divBdr>
                                            <w:top w:val="none" w:sz="0" w:space="0" w:color="auto"/>
                                            <w:left w:val="none" w:sz="0" w:space="0" w:color="auto"/>
                                            <w:bottom w:val="none" w:sz="0" w:space="0" w:color="auto"/>
                                            <w:right w:val="none" w:sz="0" w:space="0" w:color="auto"/>
                                          </w:divBdr>
                                          <w:divsChild>
                                            <w:div w:id="1958490844">
                                              <w:marLeft w:val="0"/>
                                              <w:marRight w:val="0"/>
                                              <w:marTop w:val="0"/>
                                              <w:marBottom w:val="0"/>
                                              <w:divBdr>
                                                <w:top w:val="none" w:sz="0" w:space="0" w:color="auto"/>
                                                <w:left w:val="none" w:sz="0" w:space="0" w:color="auto"/>
                                                <w:bottom w:val="none" w:sz="0" w:space="0" w:color="auto"/>
                                                <w:right w:val="none" w:sz="0" w:space="0" w:color="auto"/>
                                              </w:divBdr>
                                              <w:divsChild>
                                                <w:div w:id="629628157">
                                                  <w:marLeft w:val="0"/>
                                                  <w:marRight w:val="0"/>
                                                  <w:marTop w:val="0"/>
                                                  <w:marBottom w:val="0"/>
                                                  <w:divBdr>
                                                    <w:top w:val="none" w:sz="0" w:space="0" w:color="auto"/>
                                                    <w:left w:val="none" w:sz="0" w:space="0" w:color="auto"/>
                                                    <w:bottom w:val="none" w:sz="0" w:space="0" w:color="auto"/>
                                                    <w:right w:val="none" w:sz="0" w:space="0" w:color="auto"/>
                                                  </w:divBdr>
                                                  <w:divsChild>
                                                    <w:div w:id="1999842578">
                                                      <w:marLeft w:val="0"/>
                                                      <w:marRight w:val="0"/>
                                                      <w:marTop w:val="0"/>
                                                      <w:marBottom w:val="0"/>
                                                      <w:divBdr>
                                                        <w:top w:val="none" w:sz="0" w:space="0" w:color="auto"/>
                                                        <w:left w:val="none" w:sz="0" w:space="0" w:color="auto"/>
                                                        <w:bottom w:val="none" w:sz="0" w:space="0" w:color="auto"/>
                                                        <w:right w:val="none" w:sz="0" w:space="0" w:color="auto"/>
                                                      </w:divBdr>
                                                      <w:divsChild>
                                                        <w:div w:id="284579245">
                                                          <w:marLeft w:val="0"/>
                                                          <w:marRight w:val="0"/>
                                                          <w:marTop w:val="0"/>
                                                          <w:marBottom w:val="0"/>
                                                          <w:divBdr>
                                                            <w:top w:val="none" w:sz="0" w:space="0" w:color="auto"/>
                                                            <w:left w:val="none" w:sz="0" w:space="0" w:color="auto"/>
                                                            <w:bottom w:val="none" w:sz="0" w:space="0" w:color="auto"/>
                                                            <w:right w:val="none" w:sz="0" w:space="0" w:color="auto"/>
                                                          </w:divBdr>
                                                          <w:divsChild>
                                                            <w:div w:id="16490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552268">
                  <w:marLeft w:val="688"/>
                  <w:marRight w:val="688"/>
                  <w:marTop w:val="0"/>
                  <w:marBottom w:val="258"/>
                  <w:divBdr>
                    <w:top w:val="none" w:sz="0" w:space="0" w:color="auto"/>
                    <w:left w:val="none" w:sz="0" w:space="0" w:color="auto"/>
                    <w:bottom w:val="none" w:sz="0" w:space="0" w:color="auto"/>
                    <w:right w:val="none" w:sz="0" w:space="0" w:color="auto"/>
                  </w:divBdr>
                  <w:divsChild>
                    <w:div w:id="1586955070">
                      <w:marLeft w:val="0"/>
                      <w:marRight w:val="0"/>
                      <w:marTop w:val="0"/>
                      <w:marBottom w:val="0"/>
                      <w:divBdr>
                        <w:top w:val="none" w:sz="0" w:space="0" w:color="auto"/>
                        <w:left w:val="none" w:sz="0" w:space="0" w:color="auto"/>
                        <w:bottom w:val="none" w:sz="0" w:space="0" w:color="auto"/>
                        <w:right w:val="none" w:sz="0" w:space="0" w:color="auto"/>
                      </w:divBdr>
                      <w:divsChild>
                        <w:div w:id="2029520631">
                          <w:marLeft w:val="0"/>
                          <w:marRight w:val="0"/>
                          <w:marTop w:val="0"/>
                          <w:marBottom w:val="0"/>
                          <w:divBdr>
                            <w:top w:val="none" w:sz="0" w:space="0" w:color="auto"/>
                            <w:left w:val="none" w:sz="0" w:space="0" w:color="auto"/>
                            <w:bottom w:val="none" w:sz="0" w:space="0" w:color="auto"/>
                            <w:right w:val="none" w:sz="0" w:space="0" w:color="auto"/>
                          </w:divBdr>
                          <w:divsChild>
                            <w:div w:id="1947275451">
                              <w:marLeft w:val="0"/>
                              <w:marRight w:val="0"/>
                              <w:marTop w:val="0"/>
                              <w:marBottom w:val="0"/>
                              <w:divBdr>
                                <w:top w:val="none" w:sz="0" w:space="0" w:color="auto"/>
                                <w:left w:val="none" w:sz="0" w:space="0" w:color="auto"/>
                                <w:bottom w:val="none" w:sz="0" w:space="0" w:color="auto"/>
                                <w:right w:val="none" w:sz="0" w:space="0" w:color="auto"/>
                              </w:divBdr>
                            </w:div>
                            <w:div w:id="1888100220">
                              <w:marLeft w:val="0"/>
                              <w:marRight w:val="0"/>
                              <w:marTop w:val="0"/>
                              <w:marBottom w:val="0"/>
                              <w:divBdr>
                                <w:top w:val="none" w:sz="0" w:space="0" w:color="auto"/>
                                <w:left w:val="none" w:sz="0" w:space="0" w:color="auto"/>
                                <w:bottom w:val="none" w:sz="0" w:space="0" w:color="auto"/>
                                <w:right w:val="none" w:sz="0" w:space="0" w:color="auto"/>
                              </w:divBdr>
                            </w:div>
                          </w:divsChild>
                        </w:div>
                        <w:div w:id="10052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593464">
      <w:bodyDiv w:val="1"/>
      <w:marLeft w:val="0"/>
      <w:marRight w:val="0"/>
      <w:marTop w:val="0"/>
      <w:marBottom w:val="0"/>
      <w:divBdr>
        <w:top w:val="none" w:sz="0" w:space="0" w:color="auto"/>
        <w:left w:val="none" w:sz="0" w:space="0" w:color="auto"/>
        <w:bottom w:val="none" w:sz="0" w:space="0" w:color="auto"/>
        <w:right w:val="none" w:sz="0" w:space="0" w:color="auto"/>
      </w:divBdr>
    </w:div>
    <w:div w:id="1439711904">
      <w:bodyDiv w:val="1"/>
      <w:marLeft w:val="0"/>
      <w:marRight w:val="0"/>
      <w:marTop w:val="0"/>
      <w:marBottom w:val="0"/>
      <w:divBdr>
        <w:top w:val="none" w:sz="0" w:space="0" w:color="auto"/>
        <w:left w:val="none" w:sz="0" w:space="0" w:color="auto"/>
        <w:bottom w:val="none" w:sz="0" w:space="0" w:color="auto"/>
        <w:right w:val="none" w:sz="0" w:space="0" w:color="auto"/>
      </w:divBdr>
      <w:divsChild>
        <w:div w:id="212541231">
          <w:marLeft w:val="0"/>
          <w:marRight w:val="0"/>
          <w:marTop w:val="215"/>
          <w:marBottom w:val="107"/>
          <w:divBdr>
            <w:top w:val="none" w:sz="0" w:space="0" w:color="auto"/>
            <w:left w:val="single" w:sz="48" w:space="0" w:color="FFFFFF"/>
            <w:bottom w:val="none" w:sz="0" w:space="0" w:color="auto"/>
            <w:right w:val="none" w:sz="0" w:space="0" w:color="auto"/>
          </w:divBdr>
          <w:divsChild>
            <w:div w:id="235870700">
              <w:marLeft w:val="0"/>
              <w:marRight w:val="0"/>
              <w:marTop w:val="0"/>
              <w:marBottom w:val="0"/>
              <w:divBdr>
                <w:top w:val="none" w:sz="0" w:space="0" w:color="auto"/>
                <w:left w:val="none" w:sz="0" w:space="0" w:color="auto"/>
                <w:bottom w:val="none" w:sz="0" w:space="0" w:color="auto"/>
                <w:right w:val="none" w:sz="0" w:space="0" w:color="auto"/>
              </w:divBdr>
              <w:divsChild>
                <w:div w:id="1525559213">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449663597">
          <w:marLeft w:val="0"/>
          <w:marRight w:val="0"/>
          <w:marTop w:val="0"/>
          <w:marBottom w:val="408"/>
          <w:divBdr>
            <w:top w:val="single" w:sz="48" w:space="5" w:color="DDDDDD"/>
            <w:left w:val="none" w:sz="0" w:space="0" w:color="auto"/>
            <w:bottom w:val="none" w:sz="0" w:space="0" w:color="auto"/>
            <w:right w:val="none" w:sz="0" w:space="0" w:color="auto"/>
          </w:divBdr>
        </w:div>
        <w:div w:id="1759909488">
          <w:marLeft w:val="0"/>
          <w:marRight w:val="0"/>
          <w:marTop w:val="0"/>
          <w:marBottom w:val="0"/>
          <w:divBdr>
            <w:top w:val="none" w:sz="0" w:space="0" w:color="auto"/>
            <w:left w:val="none" w:sz="0" w:space="0" w:color="auto"/>
            <w:bottom w:val="none" w:sz="0" w:space="0" w:color="auto"/>
            <w:right w:val="none" w:sz="0" w:space="0" w:color="auto"/>
          </w:divBdr>
          <w:divsChild>
            <w:div w:id="1032346614">
              <w:marLeft w:val="0"/>
              <w:marRight w:val="0"/>
              <w:marTop w:val="0"/>
              <w:marBottom w:val="0"/>
              <w:divBdr>
                <w:top w:val="single" w:sz="8" w:space="6" w:color="A5A5A5"/>
                <w:left w:val="single" w:sz="8" w:space="31" w:color="A5A5A5"/>
                <w:bottom w:val="single" w:sz="8" w:space="6" w:color="A5A5A5"/>
                <w:right w:val="single" w:sz="8" w:space="6" w:color="A5A5A5"/>
              </w:divBdr>
              <w:divsChild>
                <w:div w:id="420220407">
                  <w:marLeft w:val="0"/>
                  <w:marRight w:val="0"/>
                  <w:marTop w:val="0"/>
                  <w:marBottom w:val="0"/>
                  <w:divBdr>
                    <w:top w:val="none" w:sz="0" w:space="0" w:color="auto"/>
                    <w:left w:val="none" w:sz="0" w:space="0" w:color="auto"/>
                    <w:bottom w:val="none" w:sz="0" w:space="0" w:color="auto"/>
                    <w:right w:val="none" w:sz="0" w:space="0" w:color="auto"/>
                  </w:divBdr>
                </w:div>
              </w:divsChild>
            </w:div>
            <w:div w:id="1293168803">
              <w:marLeft w:val="0"/>
              <w:marRight w:val="0"/>
              <w:marTop w:val="0"/>
              <w:marBottom w:val="0"/>
              <w:divBdr>
                <w:top w:val="none" w:sz="0" w:space="0" w:color="auto"/>
                <w:left w:val="none" w:sz="0" w:space="0" w:color="auto"/>
                <w:bottom w:val="none" w:sz="0" w:space="0" w:color="auto"/>
                <w:right w:val="none" w:sz="0" w:space="0" w:color="auto"/>
              </w:divBdr>
              <w:divsChild>
                <w:div w:id="2094426559">
                  <w:marLeft w:val="0"/>
                  <w:marRight w:val="0"/>
                  <w:marTop w:val="120"/>
                  <w:marBottom w:val="0"/>
                  <w:divBdr>
                    <w:top w:val="none" w:sz="0" w:space="0" w:color="auto"/>
                    <w:left w:val="none" w:sz="0" w:space="0" w:color="auto"/>
                    <w:bottom w:val="none" w:sz="0" w:space="0" w:color="auto"/>
                    <w:right w:val="none" w:sz="0" w:space="0" w:color="auto"/>
                  </w:divBdr>
                </w:div>
                <w:div w:id="2088073172">
                  <w:marLeft w:val="0"/>
                  <w:marRight w:val="0"/>
                  <w:marTop w:val="120"/>
                  <w:marBottom w:val="0"/>
                  <w:divBdr>
                    <w:top w:val="none" w:sz="0" w:space="0" w:color="auto"/>
                    <w:left w:val="none" w:sz="0" w:space="0" w:color="auto"/>
                    <w:bottom w:val="none" w:sz="0" w:space="0" w:color="auto"/>
                    <w:right w:val="none" w:sz="0" w:space="0" w:color="auto"/>
                  </w:divBdr>
                </w:div>
                <w:div w:id="577638237">
                  <w:marLeft w:val="0"/>
                  <w:marRight w:val="0"/>
                  <w:marTop w:val="120"/>
                  <w:marBottom w:val="0"/>
                  <w:divBdr>
                    <w:top w:val="none" w:sz="0" w:space="0" w:color="auto"/>
                    <w:left w:val="none" w:sz="0" w:space="0" w:color="auto"/>
                    <w:bottom w:val="none" w:sz="0" w:space="0" w:color="auto"/>
                    <w:right w:val="none" w:sz="0" w:space="0" w:color="auto"/>
                  </w:divBdr>
                </w:div>
                <w:div w:id="1947928312">
                  <w:marLeft w:val="0"/>
                  <w:marRight w:val="0"/>
                  <w:marTop w:val="0"/>
                  <w:marBottom w:val="215"/>
                  <w:divBdr>
                    <w:top w:val="none" w:sz="0" w:space="0" w:color="auto"/>
                    <w:left w:val="none" w:sz="0" w:space="0" w:color="auto"/>
                    <w:bottom w:val="none" w:sz="0" w:space="0" w:color="auto"/>
                    <w:right w:val="none" w:sz="0" w:space="0" w:color="auto"/>
                  </w:divBdr>
                </w:div>
                <w:div w:id="1602179476">
                  <w:marLeft w:val="0"/>
                  <w:marRight w:val="0"/>
                  <w:marTop w:val="120"/>
                  <w:marBottom w:val="0"/>
                  <w:divBdr>
                    <w:top w:val="none" w:sz="0" w:space="0" w:color="auto"/>
                    <w:left w:val="none" w:sz="0" w:space="0" w:color="auto"/>
                    <w:bottom w:val="none" w:sz="0" w:space="0" w:color="auto"/>
                    <w:right w:val="none" w:sz="0" w:space="0" w:color="auto"/>
                  </w:divBdr>
                </w:div>
                <w:div w:id="1977373770">
                  <w:marLeft w:val="0"/>
                  <w:marRight w:val="0"/>
                  <w:marTop w:val="120"/>
                  <w:marBottom w:val="192"/>
                  <w:divBdr>
                    <w:top w:val="none" w:sz="0" w:space="0" w:color="auto"/>
                    <w:left w:val="none" w:sz="0" w:space="0" w:color="auto"/>
                    <w:bottom w:val="none" w:sz="0" w:space="0" w:color="auto"/>
                    <w:right w:val="none" w:sz="0" w:space="0" w:color="auto"/>
                  </w:divBdr>
                  <w:divsChild>
                    <w:div w:id="1010378060">
                      <w:marLeft w:val="0"/>
                      <w:marRight w:val="0"/>
                      <w:marTop w:val="0"/>
                      <w:marBottom w:val="0"/>
                      <w:divBdr>
                        <w:top w:val="none" w:sz="0" w:space="0" w:color="auto"/>
                        <w:left w:val="none" w:sz="0" w:space="0" w:color="auto"/>
                        <w:bottom w:val="none" w:sz="0" w:space="0" w:color="auto"/>
                        <w:right w:val="none" w:sz="0" w:space="0" w:color="auto"/>
                      </w:divBdr>
                    </w:div>
                  </w:divsChild>
                </w:div>
                <w:div w:id="785545987">
                  <w:marLeft w:val="0"/>
                  <w:marRight w:val="0"/>
                  <w:marTop w:val="120"/>
                  <w:marBottom w:val="96"/>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249</Pages>
  <Words>84874</Words>
  <Characters>483786</Characters>
  <Application>Microsoft Office Word</Application>
  <DocSecurity>0</DocSecurity>
  <Lines>4031</Lines>
  <Paragraphs>1135</Paragraphs>
  <ScaleCrop>false</ScaleCrop>
  <Company/>
  <LinksUpToDate>false</LinksUpToDate>
  <CharactersWithSpaces>567525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2020-03-03T07:17:00Z</cp:lastPrinted>
  <dcterms:created xsi:type="dcterms:W3CDTF">2018-05-28T10:44:00Z</dcterms:created>
  <dcterms:modified xsi:type="dcterms:W3CDTF">2020-12-07T10:19:00Z</dcterms:modified>
</cp:coreProperties>
</file>