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DA2" w:rsidRPr="00E22DA2" w:rsidRDefault="00E22DA2" w:rsidP="00E22D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22DA2" w:rsidRPr="00E22DA2" w:rsidRDefault="00E22DA2" w:rsidP="00E22D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22DA2">
        <w:rPr>
          <w:rFonts w:eastAsia="Times New Roman"/>
          <w:noProof/>
          <w:lang w:eastAsia="ru-RU"/>
        </w:rPr>
        <w:drawing>
          <wp:inline distT="0" distB="0" distL="0" distR="0" wp14:anchorId="66AEB82D" wp14:editId="57DC73DB">
            <wp:extent cx="666750" cy="7620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http://shahadm.ru/sites/default/files/styles/large/public/gerb_offici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DA2" w:rsidRPr="00E22DA2" w:rsidRDefault="00E22DA2" w:rsidP="00E22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22DA2" w:rsidRPr="00E22DA2" w:rsidRDefault="00E22DA2" w:rsidP="00E22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22DA2">
        <w:rPr>
          <w:rFonts w:ascii="Times New Roman" w:eastAsia="Times New Roman" w:hAnsi="Times New Roman"/>
          <w:b/>
          <w:bCs/>
          <w:sz w:val="28"/>
          <w:szCs w:val="28"/>
        </w:rPr>
        <w:t>СОВЕТ ДЕПУТАТОВ ГОРОДСКОГО ОКРУГА ГОРОД ШАХУНЬЯ</w:t>
      </w:r>
    </w:p>
    <w:p w:rsidR="00E22DA2" w:rsidRPr="00E22DA2" w:rsidRDefault="00E22DA2" w:rsidP="00E22DA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22DA2">
        <w:rPr>
          <w:rFonts w:ascii="Times New Roman" w:eastAsia="Times New Roman" w:hAnsi="Times New Roman"/>
          <w:b/>
          <w:sz w:val="28"/>
          <w:szCs w:val="28"/>
        </w:rPr>
        <w:t>НИЖЕГОРОДСКОЙ ОБЛАСТИ</w:t>
      </w:r>
    </w:p>
    <w:p w:rsidR="00E22DA2" w:rsidRPr="00E22DA2" w:rsidRDefault="00E22DA2" w:rsidP="00E22D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E22DA2" w:rsidRPr="00E22DA2" w:rsidRDefault="00E22DA2" w:rsidP="00E22DA2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E22DA2" w:rsidRPr="00E22DA2" w:rsidRDefault="00E22DA2" w:rsidP="00E22DA2">
      <w:pPr>
        <w:shd w:val="clear" w:color="auto" w:fill="FFFFFF"/>
        <w:spacing w:before="75" w:after="75" w:line="236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proofErr w:type="gramStart"/>
      <w:r w:rsidRPr="00E22DA2">
        <w:rPr>
          <w:rFonts w:ascii="Times New Roman" w:eastAsia="Times New Roman" w:hAnsi="Times New Roman"/>
          <w:b/>
          <w:color w:val="000000"/>
          <w:sz w:val="28"/>
          <w:szCs w:val="28"/>
        </w:rPr>
        <w:t>Р</w:t>
      </w:r>
      <w:proofErr w:type="gramEnd"/>
      <w:r w:rsidRPr="00E22DA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Е Ш Е Н И Е</w:t>
      </w:r>
    </w:p>
    <w:p w:rsidR="00E22DA2" w:rsidRPr="00E22DA2" w:rsidRDefault="00E22DA2" w:rsidP="00E22DA2">
      <w:pPr>
        <w:spacing w:after="0" w:line="36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E22DA2" w:rsidRPr="00E22DA2" w:rsidRDefault="00E22DA2" w:rsidP="00E22DA2">
      <w:pPr>
        <w:spacing w:after="0"/>
        <w:rPr>
          <w:b/>
          <w:sz w:val="24"/>
          <w:szCs w:val="24"/>
        </w:rPr>
      </w:pPr>
      <w:r w:rsidRPr="00E22DA2">
        <w:rPr>
          <w:rFonts w:ascii="Times New Roman" w:eastAsia="Times New Roman" w:hAnsi="Times New Roman"/>
          <w:sz w:val="24"/>
          <w:szCs w:val="24"/>
        </w:rPr>
        <w:t xml:space="preserve">От 28 февраля  2020 года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</w:t>
      </w:r>
      <w:r w:rsidRPr="00E22DA2">
        <w:rPr>
          <w:rFonts w:ascii="Times New Roman" w:eastAsia="Times New Roman" w:hAnsi="Times New Roman"/>
          <w:sz w:val="24"/>
          <w:szCs w:val="24"/>
        </w:rPr>
        <w:t xml:space="preserve">                                 №37-</w:t>
      </w:r>
      <w:r>
        <w:rPr>
          <w:rFonts w:ascii="Times New Roman" w:eastAsia="Times New Roman" w:hAnsi="Times New Roman"/>
          <w:sz w:val="24"/>
          <w:szCs w:val="24"/>
        </w:rPr>
        <w:t>10</w:t>
      </w:r>
    </w:p>
    <w:p w:rsidR="00E22DA2" w:rsidRPr="00E22DA2" w:rsidRDefault="00E22DA2" w:rsidP="00E22DA2">
      <w:pPr>
        <w:spacing w:after="0" w:line="240" w:lineRule="auto"/>
        <w:ind w:left="-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479A0" w:rsidRDefault="009479A0" w:rsidP="00F44890">
      <w:pPr>
        <w:pStyle w:val="a5"/>
      </w:pPr>
    </w:p>
    <w:p w:rsidR="007E6BBB" w:rsidRDefault="007E6BBB" w:rsidP="007E6BBB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</w:t>
      </w:r>
      <w:r w:rsidRPr="007773A1">
        <w:rPr>
          <w:rFonts w:ascii="Times New Roman" w:hAnsi="Times New Roman"/>
          <w:sz w:val="24"/>
          <w:szCs w:val="24"/>
        </w:rPr>
        <w:t xml:space="preserve"> </w:t>
      </w:r>
      <w:r w:rsidR="00470E6C" w:rsidRPr="007773A1">
        <w:rPr>
          <w:rFonts w:ascii="Times New Roman" w:hAnsi="Times New Roman"/>
          <w:sz w:val="24"/>
          <w:szCs w:val="24"/>
        </w:rPr>
        <w:t>перечня</w:t>
      </w:r>
      <w:r w:rsidRPr="007773A1">
        <w:rPr>
          <w:rFonts w:ascii="Times New Roman" w:hAnsi="Times New Roman"/>
          <w:sz w:val="24"/>
          <w:szCs w:val="24"/>
        </w:rPr>
        <w:t xml:space="preserve"> должностей </w:t>
      </w:r>
      <w:r>
        <w:rPr>
          <w:rFonts w:ascii="Times New Roman" w:hAnsi="Times New Roman"/>
          <w:sz w:val="24"/>
          <w:szCs w:val="24"/>
        </w:rPr>
        <w:t xml:space="preserve">в Совете депутатов городского округа город Шахунья, при назначении на которые граждане обязаны предоставлять сведения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своих </w:t>
      </w:r>
      <w:proofErr w:type="gramStart"/>
      <w:r>
        <w:rPr>
          <w:rFonts w:ascii="Times New Roman" w:hAnsi="Times New Roman"/>
          <w:sz w:val="24"/>
          <w:szCs w:val="24"/>
        </w:rPr>
        <w:t>доходах, расходах</w:t>
      </w:r>
      <w:r w:rsidR="00EA27C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об имуществе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</w:t>
      </w:r>
      <w:r w:rsidR="00EA27C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и несовершеннолетних детей и при замещении которых обязаны предоставлять 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>
        <w:rPr>
          <w:rFonts w:ascii="Times New Roman" w:hAnsi="Times New Roman"/>
          <w:sz w:val="24"/>
          <w:szCs w:val="24"/>
        </w:rPr>
        <w:t xml:space="preserve"> детей</w:t>
      </w:r>
    </w:p>
    <w:p w:rsidR="007773A1" w:rsidRDefault="007773A1" w:rsidP="00F44890">
      <w:pPr>
        <w:pStyle w:val="a5"/>
        <w:rPr>
          <w:rFonts w:ascii="Times New Roman" w:hAnsi="Times New Roman"/>
          <w:sz w:val="24"/>
          <w:szCs w:val="24"/>
        </w:rPr>
      </w:pPr>
    </w:p>
    <w:p w:rsidR="007773A1" w:rsidRDefault="007773A1" w:rsidP="00F44890">
      <w:pPr>
        <w:pStyle w:val="a5"/>
        <w:rPr>
          <w:rFonts w:ascii="Times New Roman" w:hAnsi="Times New Roman"/>
          <w:sz w:val="24"/>
          <w:szCs w:val="24"/>
        </w:rPr>
      </w:pPr>
    </w:p>
    <w:p w:rsidR="007773A1" w:rsidRDefault="007773A1" w:rsidP="00F44890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Совет депутатов </w:t>
      </w:r>
      <w:r w:rsidRPr="007773A1">
        <w:rPr>
          <w:rFonts w:ascii="Times New Roman" w:hAnsi="Times New Roman"/>
          <w:b/>
          <w:sz w:val="24"/>
          <w:szCs w:val="24"/>
        </w:rPr>
        <w:t>решил:</w:t>
      </w:r>
    </w:p>
    <w:p w:rsidR="007773A1" w:rsidRDefault="007773A1" w:rsidP="00F44890">
      <w:pPr>
        <w:pStyle w:val="a5"/>
        <w:rPr>
          <w:rFonts w:ascii="Times New Roman" w:hAnsi="Times New Roman"/>
          <w:b/>
          <w:sz w:val="24"/>
          <w:szCs w:val="24"/>
        </w:rPr>
      </w:pPr>
    </w:p>
    <w:p w:rsidR="005A2C75" w:rsidRDefault="005A2C75" w:rsidP="005A2C75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7773A1" w:rsidRPr="007773A1" w:rsidRDefault="00470E6C" w:rsidP="007E6BBB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перечень </w:t>
      </w:r>
      <w:r w:rsidR="00EA27C2">
        <w:rPr>
          <w:rFonts w:ascii="Times New Roman" w:hAnsi="Times New Roman"/>
          <w:sz w:val="24"/>
          <w:szCs w:val="24"/>
        </w:rPr>
        <w:t xml:space="preserve">муниципальных </w:t>
      </w:r>
      <w:r>
        <w:rPr>
          <w:rFonts w:ascii="Times New Roman" w:hAnsi="Times New Roman"/>
          <w:sz w:val="24"/>
          <w:szCs w:val="24"/>
        </w:rPr>
        <w:t>должностей</w:t>
      </w:r>
      <w:r w:rsidR="00EA27C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7773A1" w:rsidRPr="007773A1">
        <w:rPr>
          <w:rFonts w:ascii="Times New Roman" w:hAnsi="Times New Roman"/>
          <w:sz w:val="24"/>
          <w:szCs w:val="24"/>
        </w:rPr>
        <w:t xml:space="preserve">предоставляющих  сведения о доходах, </w:t>
      </w:r>
      <w:r>
        <w:rPr>
          <w:rFonts w:ascii="Times New Roman" w:hAnsi="Times New Roman"/>
          <w:sz w:val="24"/>
          <w:szCs w:val="24"/>
        </w:rPr>
        <w:t xml:space="preserve">расходах, </w:t>
      </w:r>
      <w:r w:rsidR="007773A1" w:rsidRPr="007773A1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860CBF">
        <w:rPr>
          <w:rFonts w:ascii="Times New Roman" w:hAnsi="Times New Roman"/>
          <w:sz w:val="24"/>
          <w:szCs w:val="24"/>
        </w:rPr>
        <w:t xml:space="preserve"> </w:t>
      </w:r>
      <w:r w:rsidR="007773A1" w:rsidRPr="007773A1">
        <w:rPr>
          <w:rFonts w:ascii="Times New Roman" w:hAnsi="Times New Roman"/>
          <w:sz w:val="24"/>
          <w:szCs w:val="24"/>
        </w:rPr>
        <w:t>(приложение №1).</w:t>
      </w:r>
    </w:p>
    <w:p w:rsidR="007773A1" w:rsidRPr="007773A1" w:rsidRDefault="007773A1" w:rsidP="007773A1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4C10F5" w:rsidRDefault="007773A1" w:rsidP="007E6BBB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773A1">
        <w:rPr>
          <w:rFonts w:ascii="Times New Roman" w:hAnsi="Times New Roman"/>
          <w:sz w:val="24"/>
          <w:szCs w:val="24"/>
        </w:rPr>
        <w:t xml:space="preserve">Утвердить перечень </w:t>
      </w:r>
      <w:proofErr w:type="gramStart"/>
      <w:r w:rsidRPr="007773A1">
        <w:rPr>
          <w:rFonts w:ascii="Times New Roman" w:hAnsi="Times New Roman"/>
          <w:sz w:val="24"/>
          <w:szCs w:val="24"/>
        </w:rPr>
        <w:t xml:space="preserve">должностей </w:t>
      </w:r>
      <w:r w:rsidR="00470E6C">
        <w:rPr>
          <w:rFonts w:ascii="Times New Roman" w:hAnsi="Times New Roman"/>
          <w:sz w:val="24"/>
          <w:szCs w:val="24"/>
        </w:rPr>
        <w:t xml:space="preserve">муниципальной службы </w:t>
      </w:r>
      <w:r w:rsidR="00470E6C" w:rsidRPr="007773A1">
        <w:rPr>
          <w:rFonts w:ascii="Times New Roman" w:hAnsi="Times New Roman"/>
          <w:sz w:val="24"/>
          <w:szCs w:val="24"/>
        </w:rPr>
        <w:t>Совета депутатов городского округа</w:t>
      </w:r>
      <w:proofErr w:type="gramEnd"/>
      <w:r w:rsidR="00470E6C" w:rsidRPr="007773A1">
        <w:rPr>
          <w:rFonts w:ascii="Times New Roman" w:hAnsi="Times New Roman"/>
          <w:sz w:val="24"/>
          <w:szCs w:val="24"/>
        </w:rPr>
        <w:t xml:space="preserve"> город Шахунья Нижегородской области </w:t>
      </w:r>
      <w:r w:rsidRPr="007773A1">
        <w:rPr>
          <w:rFonts w:ascii="Times New Roman" w:hAnsi="Times New Roman"/>
          <w:sz w:val="24"/>
          <w:szCs w:val="24"/>
        </w:rPr>
        <w:t xml:space="preserve">предоставляющих  сведения о доходах, </w:t>
      </w:r>
      <w:r w:rsidR="00470E6C">
        <w:rPr>
          <w:rFonts w:ascii="Times New Roman" w:hAnsi="Times New Roman"/>
          <w:sz w:val="24"/>
          <w:szCs w:val="24"/>
        </w:rPr>
        <w:t xml:space="preserve">расходах, </w:t>
      </w:r>
      <w:r w:rsidRPr="007773A1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0026DF">
        <w:rPr>
          <w:rFonts w:ascii="Times New Roman" w:hAnsi="Times New Roman"/>
          <w:sz w:val="24"/>
          <w:szCs w:val="24"/>
        </w:rPr>
        <w:t xml:space="preserve"> </w:t>
      </w:r>
      <w:r w:rsidR="004A4881">
        <w:rPr>
          <w:rFonts w:ascii="Times New Roman" w:hAnsi="Times New Roman"/>
          <w:sz w:val="24"/>
          <w:szCs w:val="24"/>
        </w:rPr>
        <w:t xml:space="preserve"> </w:t>
      </w:r>
      <w:r w:rsidRPr="007773A1">
        <w:rPr>
          <w:rFonts w:ascii="Times New Roman" w:hAnsi="Times New Roman"/>
          <w:sz w:val="24"/>
          <w:szCs w:val="24"/>
        </w:rPr>
        <w:t xml:space="preserve"> (приложение №2).</w:t>
      </w:r>
    </w:p>
    <w:p w:rsidR="007E6BBB" w:rsidRPr="007E6BBB" w:rsidRDefault="007E6BBB" w:rsidP="007E6BBB">
      <w:pPr>
        <w:pStyle w:val="a5"/>
        <w:rPr>
          <w:rFonts w:ascii="Times New Roman" w:hAnsi="Times New Roman"/>
          <w:sz w:val="24"/>
          <w:szCs w:val="24"/>
        </w:rPr>
      </w:pPr>
    </w:p>
    <w:p w:rsidR="004C10F5" w:rsidRDefault="004C10F5" w:rsidP="004C10F5">
      <w:pPr>
        <w:pStyle w:val="a5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C10F5">
        <w:rPr>
          <w:rFonts w:ascii="Times New Roman" w:hAnsi="Times New Roman"/>
          <w:sz w:val="24"/>
          <w:szCs w:val="24"/>
        </w:rPr>
        <w:t>Признать утратившим силу следующие решения Совета депутатов городского округа город Шахунья Нижегородской области: от 11 марта 2016 года №60-2 «</w:t>
      </w:r>
      <w:r w:rsidRPr="004C10F5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Перечня должностей  муниципальной службы, при назначении на которые граждане и при замещении которых  муниципальные служащие, а также депутаты Совета депутатов  городского округа город Шахунья Нижегородской области обязаны представлять сведения о своих доходах, расходах, об имуществе и обязательствах имущественного характера</w:t>
      </w:r>
      <w:proofErr w:type="gramEnd"/>
      <w:r w:rsidRPr="004C10F5">
        <w:rPr>
          <w:rFonts w:ascii="Times New Roman" w:eastAsia="Times New Roman" w:hAnsi="Times New Roman"/>
          <w:sz w:val="24"/>
          <w:szCs w:val="24"/>
          <w:lang w:eastAsia="ru-RU"/>
        </w:rPr>
        <w:t>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 31 марта 2017 года № 76-8 «</w:t>
      </w:r>
      <w:r w:rsidRPr="004C10F5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</w:t>
      </w:r>
      <w:r w:rsidRPr="004C10F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решение Совета депутатов городского округа город Шахунья Нижегородской области  от 11 марта 2016 года № 60- 2 «Об утверждении Перечня должностей муниципальной службы, при назначении на которые граждане и при замещении которых муниципальные служащие, а также депутаты Совета депутатов городского округа город Шахунья Нижегородской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10F5">
        <w:rPr>
          <w:rFonts w:ascii="Times New Roman" w:eastAsia="Times New Roman" w:hAnsi="Times New Roman"/>
          <w:sz w:val="24"/>
          <w:szCs w:val="24"/>
          <w:lang w:eastAsia="ru-RU"/>
        </w:rPr>
        <w:t>обязаны представлять сведения о своих доходах</w:t>
      </w:r>
      <w:proofErr w:type="gramEnd"/>
      <w:r w:rsidRPr="004C10F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4C10F5">
        <w:rPr>
          <w:rFonts w:ascii="Times New Roman" w:eastAsia="Times New Roman" w:hAnsi="Times New Roman"/>
          <w:sz w:val="24"/>
          <w:szCs w:val="24"/>
          <w:lang w:eastAsia="ru-RU"/>
        </w:rPr>
        <w:t>расходах</w:t>
      </w:r>
      <w:proofErr w:type="gramEnd"/>
      <w:r w:rsidRPr="004C10F5">
        <w:rPr>
          <w:rFonts w:ascii="Times New Roman" w:eastAsia="Times New Roman" w:hAnsi="Times New Roman"/>
          <w:sz w:val="24"/>
          <w:szCs w:val="24"/>
          <w:lang w:eastAsia="ru-RU"/>
        </w:rPr>
        <w:t>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E5023A" w:rsidRDefault="00E5023A" w:rsidP="004C10F5">
      <w:pPr>
        <w:pStyle w:val="a5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Ответственным  за сбор</w:t>
      </w:r>
      <w:r w:rsidR="004F0213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проверку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сведений , указанных в пунктах 1, 2,  настоящего решения Совета депутатов, назначить </w:t>
      </w:r>
      <w:r w:rsidR="00470E6C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главного </w:t>
      </w:r>
      <w:r w:rsidR="004F0213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специалиста Совета депутатов </w:t>
      </w:r>
      <w:proofErr w:type="spellStart"/>
      <w:r w:rsidR="004F0213">
        <w:rPr>
          <w:rFonts w:ascii="Times New Roman" w:eastAsia="Times New Roman" w:hAnsi="Times New Roman"/>
          <w:sz w:val="24"/>
          <w:szCs w:val="24"/>
          <w:lang w:eastAsia="ru-RU"/>
        </w:rPr>
        <w:t>г.о.г</w:t>
      </w:r>
      <w:proofErr w:type="gramStart"/>
      <w:r w:rsidR="004F0213">
        <w:rPr>
          <w:rFonts w:ascii="Times New Roman" w:eastAsia="Times New Roman" w:hAnsi="Times New Roman"/>
          <w:sz w:val="24"/>
          <w:szCs w:val="24"/>
          <w:lang w:eastAsia="ru-RU"/>
        </w:rPr>
        <w:t>.Ш</w:t>
      </w:r>
      <w:proofErr w:type="gramEnd"/>
      <w:r w:rsidR="004F0213">
        <w:rPr>
          <w:rFonts w:ascii="Times New Roman" w:eastAsia="Times New Roman" w:hAnsi="Times New Roman"/>
          <w:sz w:val="24"/>
          <w:szCs w:val="24"/>
          <w:lang w:eastAsia="ru-RU"/>
        </w:rPr>
        <w:t>ахунья</w:t>
      </w:r>
      <w:proofErr w:type="spellEnd"/>
      <w:r w:rsidR="004F0213">
        <w:rPr>
          <w:rFonts w:ascii="Times New Roman" w:eastAsia="Times New Roman" w:hAnsi="Times New Roman"/>
          <w:sz w:val="24"/>
          <w:szCs w:val="24"/>
          <w:lang w:eastAsia="ru-RU"/>
        </w:rPr>
        <w:t xml:space="preserve"> Нижегородской области </w:t>
      </w:r>
      <w:r w:rsidR="00EB4B25">
        <w:rPr>
          <w:rFonts w:ascii="Times New Roman" w:eastAsia="Times New Roman" w:hAnsi="Times New Roman"/>
          <w:sz w:val="24"/>
          <w:szCs w:val="24"/>
          <w:lang w:eastAsia="ru-RU"/>
        </w:rPr>
        <w:t>Филимонову Марину Павловну.</w:t>
      </w:r>
    </w:p>
    <w:p w:rsidR="004C10F5" w:rsidRPr="004C10F5" w:rsidRDefault="00E5023A" w:rsidP="004C10F5">
      <w:pPr>
        <w:pStyle w:val="a5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Настоящее решение вступает в силу со дня размещения на официальном сайте администрации городского округа город Шахунья Нижегородской области.</w:t>
      </w:r>
    </w:p>
    <w:p w:rsidR="004C10F5" w:rsidRDefault="004C10F5" w:rsidP="004C10F5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E5023A" w:rsidRDefault="00E5023A" w:rsidP="004C10F5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E5023A" w:rsidRDefault="00E5023A" w:rsidP="004C10F5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E5023A" w:rsidRDefault="00E5023A" w:rsidP="004C10F5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4B7CE3" w:rsidRPr="004B7CE3" w:rsidRDefault="004B7CE3" w:rsidP="004B7CE3">
      <w:pPr>
        <w:ind w:left="-414"/>
        <w:contextualSpacing/>
        <w:rPr>
          <w:rFonts w:ascii="Times New Roman" w:eastAsia="Times New Roman" w:hAnsi="Times New Roman"/>
          <w:sz w:val="24"/>
          <w:szCs w:val="24"/>
        </w:rPr>
      </w:pPr>
      <w:r w:rsidRPr="004B7CE3">
        <w:rPr>
          <w:rFonts w:ascii="Times New Roman" w:eastAsia="Times New Roman" w:hAnsi="Times New Roman"/>
          <w:sz w:val="24"/>
          <w:szCs w:val="24"/>
        </w:rPr>
        <w:t xml:space="preserve">И.О. главы местного самоуправления </w:t>
      </w:r>
    </w:p>
    <w:p w:rsidR="004B7CE3" w:rsidRPr="004B7CE3" w:rsidRDefault="004B7CE3" w:rsidP="004B7CE3">
      <w:pPr>
        <w:ind w:left="-414"/>
        <w:contextualSpacing/>
        <w:rPr>
          <w:rFonts w:ascii="Times New Roman" w:eastAsia="Times New Roman" w:hAnsi="Times New Roman" w:cstheme="minorBidi"/>
          <w:sz w:val="26"/>
          <w:szCs w:val="26"/>
        </w:rPr>
      </w:pPr>
      <w:r w:rsidRPr="004B7CE3">
        <w:rPr>
          <w:rFonts w:ascii="Times New Roman" w:eastAsia="Times New Roman" w:hAnsi="Times New Roman"/>
          <w:sz w:val="24"/>
          <w:szCs w:val="24"/>
        </w:rPr>
        <w:t xml:space="preserve">городского округа город Шахунья                                                                              </w:t>
      </w:r>
      <w:proofErr w:type="spellStart"/>
      <w:r w:rsidRPr="004B7CE3">
        <w:rPr>
          <w:rFonts w:ascii="Times New Roman" w:eastAsia="Times New Roman" w:hAnsi="Times New Roman"/>
          <w:sz w:val="24"/>
          <w:szCs w:val="24"/>
        </w:rPr>
        <w:t>С.А.Кузнецов</w:t>
      </w:r>
      <w:proofErr w:type="spellEnd"/>
      <w:r w:rsidRPr="004B7CE3">
        <w:rPr>
          <w:rFonts w:ascii="Times New Roman" w:eastAsia="Times New Roman" w:hAnsi="Times New Roman" w:cstheme="minorBidi"/>
          <w:sz w:val="26"/>
          <w:szCs w:val="26"/>
        </w:rPr>
        <w:t xml:space="preserve">   </w:t>
      </w:r>
    </w:p>
    <w:p w:rsidR="00E5023A" w:rsidRDefault="00E5023A" w:rsidP="004C10F5">
      <w:pPr>
        <w:pStyle w:val="a5"/>
        <w:ind w:left="72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5023A" w:rsidRDefault="00E5023A" w:rsidP="004C10F5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E5023A" w:rsidRDefault="00E5023A" w:rsidP="004C10F5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E5023A" w:rsidRDefault="00E5023A" w:rsidP="004C10F5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E5023A" w:rsidRDefault="00E5023A" w:rsidP="004C10F5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E5023A" w:rsidRDefault="00E5023A" w:rsidP="004C10F5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E5023A" w:rsidRDefault="00E5023A" w:rsidP="004C10F5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E5023A" w:rsidRDefault="00E5023A" w:rsidP="004C10F5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E5023A" w:rsidRDefault="00E5023A" w:rsidP="004C10F5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E5023A" w:rsidRDefault="00E5023A" w:rsidP="004C10F5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E5023A" w:rsidRDefault="00E5023A" w:rsidP="004C10F5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E5023A" w:rsidRDefault="00E5023A" w:rsidP="004C10F5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E5023A" w:rsidRDefault="00E5023A" w:rsidP="004C10F5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E5023A" w:rsidRDefault="00E5023A" w:rsidP="004C10F5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E5023A" w:rsidRDefault="00E5023A" w:rsidP="004C10F5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E5023A" w:rsidRDefault="00E5023A" w:rsidP="004C10F5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E5023A" w:rsidRDefault="00E5023A" w:rsidP="004C10F5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E5023A" w:rsidRDefault="00E5023A" w:rsidP="004C10F5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E5023A" w:rsidRDefault="00E5023A" w:rsidP="004C10F5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E5023A" w:rsidRDefault="00E5023A" w:rsidP="004C10F5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E5023A" w:rsidRDefault="00E5023A" w:rsidP="004C10F5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E5023A" w:rsidRDefault="00E5023A" w:rsidP="004C10F5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E5023A" w:rsidRDefault="00E5023A" w:rsidP="004C10F5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E5023A" w:rsidRDefault="00E5023A" w:rsidP="004C10F5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E5023A" w:rsidRDefault="00E5023A" w:rsidP="004C10F5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E5023A" w:rsidRDefault="00E5023A" w:rsidP="004C10F5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E5023A" w:rsidRDefault="00E5023A" w:rsidP="004C10F5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E5023A" w:rsidRDefault="00E5023A" w:rsidP="004C10F5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E5023A" w:rsidRDefault="00E5023A" w:rsidP="004C10F5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E5023A" w:rsidRDefault="00E5023A" w:rsidP="004C10F5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E5023A" w:rsidRDefault="00E5023A" w:rsidP="004C10F5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E5023A" w:rsidRDefault="00E5023A" w:rsidP="004C10F5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E5023A" w:rsidRDefault="00E5023A" w:rsidP="004C10F5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AF12F8" w:rsidRPr="00AF12F8" w:rsidRDefault="00AF12F8" w:rsidP="00AF12F8">
      <w:pPr>
        <w:spacing w:after="0" w:line="240" w:lineRule="auto"/>
        <w:ind w:left="54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2F8">
        <w:rPr>
          <w:rFonts w:ascii="Times New Roman" w:eastAsia="Times New Roman" w:hAnsi="Times New Roman"/>
          <w:sz w:val="20"/>
          <w:szCs w:val="20"/>
          <w:lang w:eastAsia="ru-RU"/>
        </w:rPr>
        <w:t>Приложение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№1</w:t>
      </w:r>
    </w:p>
    <w:p w:rsidR="00AF12F8" w:rsidRPr="00AF12F8" w:rsidRDefault="00AF12F8" w:rsidP="00AF12F8">
      <w:pPr>
        <w:spacing w:after="0" w:line="240" w:lineRule="auto"/>
        <w:ind w:left="54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2F8">
        <w:rPr>
          <w:rFonts w:ascii="Times New Roman" w:eastAsia="Times New Roman" w:hAnsi="Times New Roman"/>
          <w:sz w:val="20"/>
          <w:szCs w:val="20"/>
          <w:lang w:eastAsia="ru-RU"/>
        </w:rPr>
        <w:t>к Решению Совета депутатов</w:t>
      </w:r>
    </w:p>
    <w:p w:rsidR="00AF12F8" w:rsidRPr="00AF12F8" w:rsidRDefault="00AF12F8" w:rsidP="00AF12F8">
      <w:pPr>
        <w:spacing w:after="0" w:line="240" w:lineRule="auto"/>
        <w:ind w:left="54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2F8">
        <w:rPr>
          <w:rFonts w:ascii="Times New Roman" w:eastAsia="Times New Roman" w:hAnsi="Times New Roman"/>
          <w:sz w:val="20"/>
          <w:szCs w:val="20"/>
          <w:lang w:eastAsia="ru-RU"/>
        </w:rPr>
        <w:t>городского округа город Шахунья</w:t>
      </w:r>
    </w:p>
    <w:p w:rsidR="00AF12F8" w:rsidRDefault="00AF12F8" w:rsidP="00AF12F8">
      <w:pPr>
        <w:spacing w:after="0" w:line="240" w:lineRule="auto"/>
        <w:ind w:left="54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2F8"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 w:rsidR="00E22DA2">
        <w:rPr>
          <w:rFonts w:ascii="Times New Roman" w:eastAsia="Times New Roman" w:hAnsi="Times New Roman"/>
          <w:sz w:val="20"/>
          <w:szCs w:val="20"/>
          <w:lang w:eastAsia="ru-RU"/>
        </w:rPr>
        <w:t xml:space="preserve">«28» февраля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2020</w:t>
      </w:r>
      <w:r w:rsidRPr="00AF12F8">
        <w:rPr>
          <w:rFonts w:ascii="Times New Roman" w:eastAsia="Times New Roman" w:hAnsi="Times New Roman"/>
          <w:sz w:val="20"/>
          <w:szCs w:val="20"/>
          <w:lang w:eastAsia="ru-RU"/>
        </w:rPr>
        <w:t xml:space="preserve">  года   № </w:t>
      </w:r>
      <w:r w:rsidR="00E22DA2">
        <w:rPr>
          <w:rFonts w:ascii="Times New Roman" w:eastAsia="Times New Roman" w:hAnsi="Times New Roman"/>
          <w:sz w:val="20"/>
          <w:szCs w:val="20"/>
          <w:lang w:eastAsia="ru-RU"/>
        </w:rPr>
        <w:t>37-10</w:t>
      </w:r>
    </w:p>
    <w:p w:rsidR="00AF12F8" w:rsidRDefault="00AF12F8" w:rsidP="00AF12F8">
      <w:pPr>
        <w:spacing w:after="0" w:line="240" w:lineRule="auto"/>
        <w:ind w:left="54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12F8" w:rsidRDefault="00AF12F8" w:rsidP="00AF12F8">
      <w:pPr>
        <w:spacing w:after="0" w:line="240" w:lineRule="auto"/>
        <w:ind w:left="54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12F8" w:rsidRDefault="00AF12F8" w:rsidP="00AF12F8">
      <w:pPr>
        <w:spacing w:after="0" w:line="240" w:lineRule="auto"/>
        <w:ind w:left="54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5023A" w:rsidRPr="00E22DA2" w:rsidRDefault="0034088F" w:rsidP="00E22DA2">
      <w:pPr>
        <w:spacing w:after="0" w:line="240" w:lineRule="auto"/>
        <w:ind w:left="540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E5023A" w:rsidRPr="004C10F5" w:rsidRDefault="00E5023A" w:rsidP="00E5023A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860CBF" w:rsidRDefault="00860CBF" w:rsidP="00860CBF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60CBF">
        <w:rPr>
          <w:rFonts w:ascii="Times New Roman" w:hAnsi="Times New Roman"/>
          <w:sz w:val="24"/>
          <w:szCs w:val="24"/>
        </w:rPr>
        <w:t>еречень</w:t>
      </w:r>
    </w:p>
    <w:p w:rsidR="00860CBF" w:rsidRDefault="00EA27C2" w:rsidP="00860CBF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муниципальных </w:t>
      </w:r>
      <w:r w:rsidR="00860CBF" w:rsidRPr="00860CBF">
        <w:rPr>
          <w:rFonts w:ascii="Times New Roman" w:hAnsi="Times New Roman"/>
          <w:sz w:val="24"/>
          <w:szCs w:val="24"/>
        </w:rPr>
        <w:t>должностей</w:t>
      </w:r>
      <w:r>
        <w:rPr>
          <w:rFonts w:ascii="Times New Roman" w:hAnsi="Times New Roman"/>
          <w:sz w:val="24"/>
          <w:szCs w:val="24"/>
        </w:rPr>
        <w:t xml:space="preserve">, </w:t>
      </w:r>
      <w:r w:rsidR="00860CBF" w:rsidRPr="00860CBF">
        <w:rPr>
          <w:rFonts w:ascii="Times New Roman" w:hAnsi="Times New Roman"/>
          <w:sz w:val="24"/>
          <w:szCs w:val="24"/>
        </w:rPr>
        <w:t xml:space="preserve"> предоставляющих  сведения о доходах, </w:t>
      </w:r>
      <w:r w:rsidR="00470E6C">
        <w:rPr>
          <w:rFonts w:ascii="Times New Roman" w:hAnsi="Times New Roman"/>
          <w:sz w:val="24"/>
          <w:szCs w:val="24"/>
        </w:rPr>
        <w:t xml:space="preserve">расходах, </w:t>
      </w:r>
      <w:r w:rsidR="00860CBF" w:rsidRPr="00860CBF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/>
          <w:sz w:val="24"/>
          <w:szCs w:val="24"/>
        </w:rPr>
        <w:t>.</w:t>
      </w:r>
    </w:p>
    <w:p w:rsidR="00860CBF" w:rsidRDefault="00860CBF" w:rsidP="00860CB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60CBF" w:rsidRDefault="00860CBF" w:rsidP="00860CB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60CBF" w:rsidRDefault="00860CBF" w:rsidP="00860CBF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местного самоуправления городского округа город Шахунья нижегородской области.</w:t>
      </w:r>
    </w:p>
    <w:p w:rsidR="00860CBF" w:rsidRDefault="00860CBF" w:rsidP="00860CBF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депутатов городского округа город Шахунья Нижегородской области.</w:t>
      </w:r>
    </w:p>
    <w:p w:rsidR="005A2C75" w:rsidRPr="005A2C75" w:rsidRDefault="00860CBF" w:rsidP="005A2C75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контрольн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счетной комиссии Совета депутатов городского округа город Шахунья Нижегородской области</w:t>
      </w:r>
    </w:p>
    <w:p w:rsidR="005A2C75" w:rsidRPr="00F44890" w:rsidRDefault="005A2C75" w:rsidP="005A2C75">
      <w:pPr>
        <w:pStyle w:val="a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Депутаты Совета депутатов городского округа город Шахунья Нижегородской области</w:t>
      </w:r>
    </w:p>
    <w:p w:rsidR="003A03EB" w:rsidRDefault="003A03EB" w:rsidP="005A2C75">
      <w:pPr>
        <w:pStyle w:val="a5"/>
        <w:ind w:left="720"/>
        <w:rPr>
          <w:rFonts w:ascii="Times New Roman" w:hAnsi="Times New Roman"/>
          <w:sz w:val="24"/>
          <w:szCs w:val="24"/>
        </w:rPr>
      </w:pPr>
    </w:p>
    <w:p w:rsidR="00860CBF" w:rsidRDefault="00860CBF" w:rsidP="00860CBF">
      <w:pPr>
        <w:pStyle w:val="a5"/>
        <w:rPr>
          <w:rFonts w:ascii="Times New Roman" w:hAnsi="Times New Roman"/>
          <w:sz w:val="24"/>
          <w:szCs w:val="24"/>
        </w:rPr>
      </w:pPr>
    </w:p>
    <w:p w:rsidR="00860CBF" w:rsidRDefault="00860CBF" w:rsidP="00860CBF">
      <w:pPr>
        <w:pStyle w:val="a5"/>
        <w:rPr>
          <w:rFonts w:ascii="Times New Roman" w:hAnsi="Times New Roman"/>
          <w:sz w:val="24"/>
          <w:szCs w:val="24"/>
        </w:rPr>
      </w:pPr>
    </w:p>
    <w:p w:rsidR="00860CBF" w:rsidRDefault="00860CBF" w:rsidP="00860CBF">
      <w:pPr>
        <w:pStyle w:val="a5"/>
        <w:rPr>
          <w:rFonts w:ascii="Times New Roman" w:hAnsi="Times New Roman"/>
          <w:sz w:val="24"/>
          <w:szCs w:val="24"/>
        </w:rPr>
      </w:pPr>
    </w:p>
    <w:p w:rsidR="00860CBF" w:rsidRDefault="00860CBF" w:rsidP="00860CBF">
      <w:pPr>
        <w:pStyle w:val="a5"/>
        <w:rPr>
          <w:rFonts w:ascii="Times New Roman" w:hAnsi="Times New Roman"/>
          <w:sz w:val="24"/>
          <w:szCs w:val="24"/>
        </w:rPr>
      </w:pPr>
    </w:p>
    <w:p w:rsidR="00860CBF" w:rsidRDefault="00860CBF" w:rsidP="00860CBF">
      <w:pPr>
        <w:pStyle w:val="a5"/>
        <w:rPr>
          <w:rFonts w:ascii="Times New Roman" w:hAnsi="Times New Roman"/>
          <w:sz w:val="24"/>
          <w:szCs w:val="24"/>
        </w:rPr>
      </w:pPr>
    </w:p>
    <w:p w:rsidR="00860CBF" w:rsidRDefault="00860CBF" w:rsidP="00860CBF">
      <w:pPr>
        <w:pStyle w:val="a5"/>
        <w:rPr>
          <w:rFonts w:ascii="Times New Roman" w:hAnsi="Times New Roman"/>
          <w:sz w:val="24"/>
          <w:szCs w:val="24"/>
        </w:rPr>
      </w:pPr>
    </w:p>
    <w:p w:rsidR="00860CBF" w:rsidRDefault="00860CBF" w:rsidP="00860CBF">
      <w:pPr>
        <w:pStyle w:val="a5"/>
        <w:rPr>
          <w:rFonts w:ascii="Times New Roman" w:hAnsi="Times New Roman"/>
          <w:sz w:val="24"/>
          <w:szCs w:val="24"/>
        </w:rPr>
      </w:pPr>
    </w:p>
    <w:p w:rsidR="00860CBF" w:rsidRDefault="00860CBF" w:rsidP="00860CBF">
      <w:pPr>
        <w:pStyle w:val="a5"/>
        <w:rPr>
          <w:rFonts w:ascii="Times New Roman" w:hAnsi="Times New Roman"/>
          <w:sz w:val="24"/>
          <w:szCs w:val="24"/>
        </w:rPr>
      </w:pPr>
    </w:p>
    <w:p w:rsidR="00860CBF" w:rsidRDefault="00860CBF" w:rsidP="00860CBF">
      <w:pPr>
        <w:pStyle w:val="a5"/>
        <w:rPr>
          <w:rFonts w:ascii="Times New Roman" w:hAnsi="Times New Roman"/>
          <w:sz w:val="24"/>
          <w:szCs w:val="24"/>
        </w:rPr>
      </w:pPr>
    </w:p>
    <w:p w:rsidR="00860CBF" w:rsidRDefault="00860CBF" w:rsidP="00860CBF">
      <w:pPr>
        <w:pStyle w:val="a5"/>
        <w:rPr>
          <w:rFonts w:ascii="Times New Roman" w:hAnsi="Times New Roman"/>
          <w:sz w:val="24"/>
          <w:szCs w:val="24"/>
        </w:rPr>
      </w:pPr>
    </w:p>
    <w:p w:rsidR="00860CBF" w:rsidRDefault="00860CBF" w:rsidP="00860CBF">
      <w:pPr>
        <w:pStyle w:val="a5"/>
        <w:rPr>
          <w:rFonts w:ascii="Times New Roman" w:hAnsi="Times New Roman"/>
          <w:sz w:val="24"/>
          <w:szCs w:val="24"/>
        </w:rPr>
      </w:pPr>
    </w:p>
    <w:p w:rsidR="00860CBF" w:rsidRDefault="00860CBF" w:rsidP="00860CBF">
      <w:pPr>
        <w:pStyle w:val="a5"/>
        <w:rPr>
          <w:rFonts w:ascii="Times New Roman" w:hAnsi="Times New Roman"/>
          <w:sz w:val="24"/>
          <w:szCs w:val="24"/>
        </w:rPr>
      </w:pPr>
    </w:p>
    <w:p w:rsidR="00860CBF" w:rsidRDefault="00860CBF" w:rsidP="00860CBF">
      <w:pPr>
        <w:pStyle w:val="a5"/>
        <w:rPr>
          <w:rFonts w:ascii="Times New Roman" w:hAnsi="Times New Roman"/>
          <w:sz w:val="24"/>
          <w:szCs w:val="24"/>
        </w:rPr>
      </w:pPr>
    </w:p>
    <w:p w:rsidR="00860CBF" w:rsidRDefault="00860CBF" w:rsidP="00860CBF">
      <w:pPr>
        <w:pStyle w:val="a5"/>
        <w:rPr>
          <w:rFonts w:ascii="Times New Roman" w:hAnsi="Times New Roman"/>
          <w:sz w:val="24"/>
          <w:szCs w:val="24"/>
        </w:rPr>
      </w:pPr>
    </w:p>
    <w:p w:rsidR="00860CBF" w:rsidRDefault="00860CBF" w:rsidP="00860CBF">
      <w:pPr>
        <w:pStyle w:val="a5"/>
        <w:rPr>
          <w:rFonts w:ascii="Times New Roman" w:hAnsi="Times New Roman"/>
          <w:sz w:val="24"/>
          <w:szCs w:val="24"/>
        </w:rPr>
      </w:pPr>
    </w:p>
    <w:p w:rsidR="00860CBF" w:rsidRDefault="00860CBF" w:rsidP="00860CBF">
      <w:pPr>
        <w:pStyle w:val="a5"/>
        <w:rPr>
          <w:rFonts w:ascii="Times New Roman" w:hAnsi="Times New Roman"/>
          <w:sz w:val="24"/>
          <w:szCs w:val="24"/>
        </w:rPr>
      </w:pPr>
    </w:p>
    <w:p w:rsidR="00860CBF" w:rsidRDefault="00860CBF" w:rsidP="00860CBF">
      <w:pPr>
        <w:pStyle w:val="a5"/>
        <w:rPr>
          <w:rFonts w:ascii="Times New Roman" w:hAnsi="Times New Roman"/>
          <w:sz w:val="24"/>
          <w:szCs w:val="24"/>
        </w:rPr>
      </w:pPr>
    </w:p>
    <w:p w:rsidR="00860CBF" w:rsidRDefault="00860CBF" w:rsidP="00860CBF">
      <w:pPr>
        <w:pStyle w:val="a5"/>
        <w:rPr>
          <w:rFonts w:ascii="Times New Roman" w:hAnsi="Times New Roman"/>
          <w:sz w:val="24"/>
          <w:szCs w:val="24"/>
        </w:rPr>
      </w:pPr>
    </w:p>
    <w:p w:rsidR="00860CBF" w:rsidRDefault="00860CBF" w:rsidP="00860CBF">
      <w:pPr>
        <w:pStyle w:val="a5"/>
        <w:rPr>
          <w:rFonts w:ascii="Times New Roman" w:hAnsi="Times New Roman"/>
          <w:sz w:val="24"/>
          <w:szCs w:val="24"/>
        </w:rPr>
      </w:pPr>
    </w:p>
    <w:p w:rsidR="00860CBF" w:rsidRDefault="00860CBF" w:rsidP="00860CBF">
      <w:pPr>
        <w:pStyle w:val="a5"/>
        <w:rPr>
          <w:rFonts w:ascii="Times New Roman" w:hAnsi="Times New Roman"/>
          <w:sz w:val="24"/>
          <w:szCs w:val="24"/>
        </w:rPr>
      </w:pPr>
    </w:p>
    <w:p w:rsidR="00860CBF" w:rsidRDefault="00860CBF" w:rsidP="00860CBF">
      <w:pPr>
        <w:pStyle w:val="a5"/>
        <w:rPr>
          <w:rFonts w:ascii="Times New Roman" w:hAnsi="Times New Roman"/>
          <w:sz w:val="24"/>
          <w:szCs w:val="24"/>
        </w:rPr>
      </w:pPr>
    </w:p>
    <w:p w:rsidR="00860CBF" w:rsidRDefault="00860CBF" w:rsidP="00860CBF">
      <w:pPr>
        <w:pStyle w:val="a5"/>
        <w:rPr>
          <w:rFonts w:ascii="Times New Roman" w:hAnsi="Times New Roman"/>
          <w:sz w:val="24"/>
          <w:szCs w:val="24"/>
        </w:rPr>
      </w:pPr>
    </w:p>
    <w:p w:rsidR="00860CBF" w:rsidRDefault="00860CBF" w:rsidP="00860CBF">
      <w:pPr>
        <w:pStyle w:val="a5"/>
        <w:rPr>
          <w:rFonts w:ascii="Times New Roman" w:hAnsi="Times New Roman"/>
          <w:sz w:val="24"/>
          <w:szCs w:val="24"/>
        </w:rPr>
      </w:pPr>
    </w:p>
    <w:p w:rsidR="00EA27C2" w:rsidRDefault="00EA27C2" w:rsidP="00860CBF">
      <w:pPr>
        <w:pStyle w:val="a5"/>
        <w:rPr>
          <w:rFonts w:ascii="Times New Roman" w:hAnsi="Times New Roman"/>
          <w:sz w:val="24"/>
          <w:szCs w:val="24"/>
        </w:rPr>
      </w:pPr>
    </w:p>
    <w:p w:rsidR="00EA27C2" w:rsidRDefault="00EA27C2" w:rsidP="00860CBF">
      <w:pPr>
        <w:pStyle w:val="a5"/>
        <w:rPr>
          <w:rFonts w:ascii="Times New Roman" w:hAnsi="Times New Roman"/>
          <w:sz w:val="24"/>
          <w:szCs w:val="24"/>
        </w:rPr>
      </w:pPr>
    </w:p>
    <w:p w:rsidR="00EA27C2" w:rsidRDefault="00EA27C2" w:rsidP="00860CBF">
      <w:pPr>
        <w:pStyle w:val="a5"/>
        <w:rPr>
          <w:rFonts w:ascii="Times New Roman" w:hAnsi="Times New Roman"/>
          <w:sz w:val="24"/>
          <w:szCs w:val="24"/>
        </w:rPr>
      </w:pPr>
    </w:p>
    <w:p w:rsidR="00EA27C2" w:rsidRDefault="00EA27C2" w:rsidP="00860CBF">
      <w:pPr>
        <w:pStyle w:val="a5"/>
        <w:rPr>
          <w:rFonts w:ascii="Times New Roman" w:hAnsi="Times New Roman"/>
          <w:sz w:val="24"/>
          <w:szCs w:val="24"/>
        </w:rPr>
      </w:pPr>
    </w:p>
    <w:p w:rsidR="00E22DA2" w:rsidRDefault="00E22DA2" w:rsidP="00860CBF">
      <w:pPr>
        <w:pStyle w:val="a5"/>
        <w:rPr>
          <w:rFonts w:ascii="Times New Roman" w:hAnsi="Times New Roman"/>
          <w:sz w:val="24"/>
          <w:szCs w:val="24"/>
        </w:rPr>
      </w:pPr>
    </w:p>
    <w:p w:rsidR="00860CBF" w:rsidRDefault="00860CBF" w:rsidP="00860CBF">
      <w:pPr>
        <w:pStyle w:val="a5"/>
        <w:rPr>
          <w:rFonts w:ascii="Times New Roman" w:hAnsi="Times New Roman"/>
          <w:sz w:val="24"/>
          <w:szCs w:val="24"/>
        </w:rPr>
      </w:pPr>
    </w:p>
    <w:p w:rsidR="00860CBF" w:rsidRPr="00AF12F8" w:rsidRDefault="00860CBF" w:rsidP="00860CBF">
      <w:pPr>
        <w:spacing w:after="0" w:line="240" w:lineRule="auto"/>
        <w:ind w:left="54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2F8">
        <w:rPr>
          <w:rFonts w:ascii="Times New Roman" w:eastAsia="Times New Roman" w:hAnsi="Times New Roman"/>
          <w:sz w:val="20"/>
          <w:szCs w:val="20"/>
          <w:lang w:eastAsia="ru-RU"/>
        </w:rPr>
        <w:t>Приложение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№2</w:t>
      </w:r>
    </w:p>
    <w:p w:rsidR="00860CBF" w:rsidRPr="00AF12F8" w:rsidRDefault="00860CBF" w:rsidP="00860CBF">
      <w:pPr>
        <w:spacing w:after="0" w:line="240" w:lineRule="auto"/>
        <w:ind w:left="54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2F8">
        <w:rPr>
          <w:rFonts w:ascii="Times New Roman" w:eastAsia="Times New Roman" w:hAnsi="Times New Roman"/>
          <w:sz w:val="20"/>
          <w:szCs w:val="20"/>
          <w:lang w:eastAsia="ru-RU"/>
        </w:rPr>
        <w:t>к Решению Совета депутатов</w:t>
      </w:r>
    </w:p>
    <w:p w:rsidR="00860CBF" w:rsidRPr="00AF12F8" w:rsidRDefault="00860CBF" w:rsidP="00860CBF">
      <w:pPr>
        <w:spacing w:after="0" w:line="240" w:lineRule="auto"/>
        <w:ind w:left="54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2F8">
        <w:rPr>
          <w:rFonts w:ascii="Times New Roman" w:eastAsia="Times New Roman" w:hAnsi="Times New Roman"/>
          <w:sz w:val="20"/>
          <w:szCs w:val="20"/>
          <w:lang w:eastAsia="ru-RU"/>
        </w:rPr>
        <w:t>городского округа город Шахунья</w:t>
      </w:r>
    </w:p>
    <w:p w:rsidR="00860CBF" w:rsidRDefault="00860CBF" w:rsidP="00860CBF">
      <w:pPr>
        <w:spacing w:after="0" w:line="240" w:lineRule="auto"/>
        <w:ind w:left="54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2F8">
        <w:rPr>
          <w:rFonts w:ascii="Times New Roman" w:eastAsia="Times New Roman" w:hAnsi="Times New Roman"/>
          <w:sz w:val="20"/>
          <w:szCs w:val="20"/>
          <w:lang w:eastAsia="ru-RU"/>
        </w:rPr>
        <w:t xml:space="preserve">от </w:t>
      </w:r>
      <w:r w:rsidR="00E22DA2">
        <w:rPr>
          <w:rFonts w:ascii="Times New Roman" w:eastAsia="Times New Roman" w:hAnsi="Times New Roman"/>
          <w:sz w:val="20"/>
          <w:szCs w:val="20"/>
          <w:lang w:eastAsia="ru-RU"/>
        </w:rPr>
        <w:t xml:space="preserve">«28» февраля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2020</w:t>
      </w:r>
      <w:r w:rsidRPr="00AF12F8">
        <w:rPr>
          <w:rFonts w:ascii="Times New Roman" w:eastAsia="Times New Roman" w:hAnsi="Times New Roman"/>
          <w:sz w:val="20"/>
          <w:szCs w:val="20"/>
          <w:lang w:eastAsia="ru-RU"/>
        </w:rPr>
        <w:t xml:space="preserve">  года   № </w:t>
      </w:r>
      <w:r w:rsidR="00E22DA2">
        <w:rPr>
          <w:rFonts w:ascii="Times New Roman" w:eastAsia="Times New Roman" w:hAnsi="Times New Roman"/>
          <w:sz w:val="20"/>
          <w:szCs w:val="20"/>
          <w:lang w:eastAsia="ru-RU"/>
        </w:rPr>
        <w:t>37-10</w:t>
      </w:r>
    </w:p>
    <w:p w:rsidR="00860CBF" w:rsidRDefault="00860CBF" w:rsidP="00860CBF">
      <w:pPr>
        <w:spacing w:after="0" w:line="240" w:lineRule="auto"/>
        <w:ind w:left="54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60CBF" w:rsidRDefault="00860CBF" w:rsidP="00E22DA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60CBF" w:rsidRDefault="00860CBF" w:rsidP="00860CBF">
      <w:pPr>
        <w:spacing w:after="0" w:line="240" w:lineRule="auto"/>
        <w:ind w:left="54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60CBF" w:rsidRDefault="00860CBF" w:rsidP="00860CBF">
      <w:pPr>
        <w:spacing w:after="0" w:line="240" w:lineRule="auto"/>
        <w:ind w:left="540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60CBF" w:rsidRDefault="00860CBF" w:rsidP="00860CBF">
      <w:pPr>
        <w:spacing w:after="0" w:line="240" w:lineRule="auto"/>
        <w:ind w:left="540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60CBF" w:rsidRDefault="00860CBF" w:rsidP="00860CBF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7773A1">
        <w:rPr>
          <w:rFonts w:ascii="Times New Roman" w:hAnsi="Times New Roman"/>
          <w:sz w:val="24"/>
          <w:szCs w:val="24"/>
        </w:rPr>
        <w:t>еречень</w:t>
      </w:r>
    </w:p>
    <w:p w:rsidR="00860CBF" w:rsidRDefault="00860CBF" w:rsidP="005A2C75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7773A1">
        <w:rPr>
          <w:rFonts w:ascii="Times New Roman" w:hAnsi="Times New Roman"/>
          <w:sz w:val="24"/>
          <w:szCs w:val="24"/>
        </w:rPr>
        <w:t xml:space="preserve">должностей </w:t>
      </w:r>
      <w:r w:rsidR="005A2C75">
        <w:rPr>
          <w:rFonts w:ascii="Times New Roman" w:hAnsi="Times New Roman"/>
          <w:sz w:val="24"/>
          <w:szCs w:val="24"/>
        </w:rPr>
        <w:t xml:space="preserve">муниципальной службы </w:t>
      </w:r>
      <w:r w:rsidR="005A2C75" w:rsidRPr="007773A1">
        <w:rPr>
          <w:rFonts w:ascii="Times New Roman" w:hAnsi="Times New Roman"/>
          <w:sz w:val="24"/>
          <w:szCs w:val="24"/>
        </w:rPr>
        <w:t>Совета депутатов городского округа город Шахунья Нижегородской области</w:t>
      </w:r>
      <w:r w:rsidR="005A2C75">
        <w:rPr>
          <w:rFonts w:ascii="Times New Roman" w:hAnsi="Times New Roman"/>
          <w:sz w:val="24"/>
          <w:szCs w:val="24"/>
        </w:rPr>
        <w:t xml:space="preserve"> </w:t>
      </w:r>
      <w:r w:rsidRPr="007773A1">
        <w:rPr>
          <w:rFonts w:ascii="Times New Roman" w:hAnsi="Times New Roman"/>
          <w:sz w:val="24"/>
          <w:szCs w:val="24"/>
        </w:rPr>
        <w:t xml:space="preserve">предоставляющих 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</w:p>
    <w:p w:rsidR="00EA27C2" w:rsidRDefault="00EA27C2" w:rsidP="005A2C75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60CBF" w:rsidRDefault="00860CBF" w:rsidP="00860CBF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60CBF" w:rsidRDefault="00860CBF" w:rsidP="00860CBF">
      <w:pPr>
        <w:pStyle w:val="a5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 Совета депутатов городского округа город Шахунья Нижегородской области</w:t>
      </w:r>
    </w:p>
    <w:p w:rsidR="00860CBF" w:rsidRDefault="00860CBF" w:rsidP="00860CBF">
      <w:pPr>
        <w:pStyle w:val="a5"/>
        <w:rPr>
          <w:rFonts w:ascii="Times New Roman" w:hAnsi="Times New Roman"/>
          <w:sz w:val="24"/>
          <w:szCs w:val="24"/>
        </w:rPr>
      </w:pPr>
    </w:p>
    <w:p w:rsidR="00860CBF" w:rsidRDefault="00860CBF" w:rsidP="00860CBF">
      <w:pPr>
        <w:pStyle w:val="a5"/>
        <w:rPr>
          <w:rFonts w:ascii="Times New Roman" w:hAnsi="Times New Roman"/>
          <w:sz w:val="24"/>
          <w:szCs w:val="24"/>
        </w:rPr>
      </w:pPr>
    </w:p>
    <w:p w:rsidR="00860CBF" w:rsidRDefault="00860CBF" w:rsidP="00860CBF">
      <w:pPr>
        <w:pStyle w:val="a5"/>
        <w:rPr>
          <w:rFonts w:ascii="Times New Roman" w:hAnsi="Times New Roman"/>
          <w:sz w:val="24"/>
          <w:szCs w:val="24"/>
        </w:rPr>
      </w:pPr>
    </w:p>
    <w:p w:rsidR="00860CBF" w:rsidRDefault="00860CBF" w:rsidP="00860CBF">
      <w:pPr>
        <w:pStyle w:val="a5"/>
        <w:rPr>
          <w:rFonts w:ascii="Times New Roman" w:hAnsi="Times New Roman"/>
          <w:sz w:val="24"/>
          <w:szCs w:val="24"/>
        </w:rPr>
      </w:pPr>
    </w:p>
    <w:p w:rsidR="00860CBF" w:rsidRDefault="00860CBF" w:rsidP="00860CBF">
      <w:pPr>
        <w:pStyle w:val="a5"/>
        <w:rPr>
          <w:rFonts w:ascii="Times New Roman" w:hAnsi="Times New Roman"/>
          <w:sz w:val="24"/>
          <w:szCs w:val="24"/>
        </w:rPr>
      </w:pPr>
    </w:p>
    <w:p w:rsidR="00860CBF" w:rsidRDefault="00860CBF" w:rsidP="00860CBF">
      <w:pPr>
        <w:pStyle w:val="a5"/>
        <w:rPr>
          <w:rFonts w:ascii="Times New Roman" w:hAnsi="Times New Roman"/>
          <w:sz w:val="24"/>
          <w:szCs w:val="24"/>
        </w:rPr>
      </w:pPr>
    </w:p>
    <w:p w:rsidR="00860CBF" w:rsidRDefault="00860CBF" w:rsidP="00860CBF">
      <w:pPr>
        <w:pStyle w:val="a5"/>
        <w:rPr>
          <w:rFonts w:ascii="Times New Roman" w:hAnsi="Times New Roman"/>
          <w:sz w:val="24"/>
          <w:szCs w:val="24"/>
        </w:rPr>
      </w:pPr>
    </w:p>
    <w:p w:rsidR="00860CBF" w:rsidRDefault="00860CBF" w:rsidP="00860CBF">
      <w:pPr>
        <w:pStyle w:val="a5"/>
        <w:rPr>
          <w:rFonts w:ascii="Times New Roman" w:hAnsi="Times New Roman"/>
          <w:sz w:val="24"/>
          <w:szCs w:val="24"/>
        </w:rPr>
      </w:pPr>
    </w:p>
    <w:p w:rsidR="00860CBF" w:rsidRDefault="00860CBF" w:rsidP="00860CBF">
      <w:pPr>
        <w:pStyle w:val="a5"/>
        <w:rPr>
          <w:rFonts w:ascii="Times New Roman" w:hAnsi="Times New Roman"/>
          <w:sz w:val="24"/>
          <w:szCs w:val="24"/>
        </w:rPr>
      </w:pPr>
    </w:p>
    <w:p w:rsidR="00860CBF" w:rsidRDefault="00860CBF" w:rsidP="00860CBF">
      <w:pPr>
        <w:pStyle w:val="a5"/>
        <w:rPr>
          <w:rFonts w:ascii="Times New Roman" w:hAnsi="Times New Roman"/>
          <w:sz w:val="24"/>
          <w:szCs w:val="24"/>
        </w:rPr>
      </w:pPr>
    </w:p>
    <w:p w:rsidR="00860CBF" w:rsidRDefault="00860CBF" w:rsidP="00860CBF">
      <w:pPr>
        <w:pStyle w:val="a5"/>
        <w:rPr>
          <w:rFonts w:ascii="Times New Roman" w:hAnsi="Times New Roman"/>
          <w:sz w:val="24"/>
          <w:szCs w:val="24"/>
        </w:rPr>
      </w:pPr>
    </w:p>
    <w:p w:rsidR="00860CBF" w:rsidRDefault="00860CBF" w:rsidP="00860CBF">
      <w:pPr>
        <w:pStyle w:val="a5"/>
        <w:rPr>
          <w:rFonts w:ascii="Times New Roman" w:hAnsi="Times New Roman"/>
          <w:sz w:val="24"/>
          <w:szCs w:val="24"/>
        </w:rPr>
      </w:pPr>
    </w:p>
    <w:p w:rsidR="00860CBF" w:rsidRDefault="00860CBF" w:rsidP="00860CBF">
      <w:pPr>
        <w:pStyle w:val="a5"/>
        <w:rPr>
          <w:rFonts w:ascii="Times New Roman" w:hAnsi="Times New Roman"/>
          <w:sz w:val="24"/>
          <w:szCs w:val="24"/>
        </w:rPr>
      </w:pPr>
    </w:p>
    <w:p w:rsidR="00860CBF" w:rsidRDefault="00860CBF" w:rsidP="00860CBF">
      <w:pPr>
        <w:pStyle w:val="a5"/>
        <w:rPr>
          <w:rFonts w:ascii="Times New Roman" w:hAnsi="Times New Roman"/>
          <w:sz w:val="24"/>
          <w:szCs w:val="24"/>
        </w:rPr>
      </w:pPr>
    </w:p>
    <w:p w:rsidR="00860CBF" w:rsidRDefault="00860CBF" w:rsidP="00860CBF">
      <w:pPr>
        <w:pStyle w:val="a5"/>
        <w:rPr>
          <w:rFonts w:ascii="Times New Roman" w:hAnsi="Times New Roman"/>
          <w:sz w:val="24"/>
          <w:szCs w:val="24"/>
        </w:rPr>
      </w:pPr>
    </w:p>
    <w:p w:rsidR="00860CBF" w:rsidRDefault="00860CBF" w:rsidP="00860CBF">
      <w:pPr>
        <w:pStyle w:val="a5"/>
        <w:rPr>
          <w:rFonts w:ascii="Times New Roman" w:hAnsi="Times New Roman"/>
          <w:sz w:val="24"/>
          <w:szCs w:val="24"/>
        </w:rPr>
      </w:pPr>
    </w:p>
    <w:p w:rsidR="00860CBF" w:rsidRDefault="00860CBF" w:rsidP="00860CBF">
      <w:pPr>
        <w:pStyle w:val="a5"/>
        <w:rPr>
          <w:rFonts w:ascii="Times New Roman" w:hAnsi="Times New Roman"/>
          <w:sz w:val="24"/>
          <w:szCs w:val="24"/>
        </w:rPr>
      </w:pPr>
    </w:p>
    <w:p w:rsidR="00860CBF" w:rsidRDefault="00860CBF" w:rsidP="00860CBF">
      <w:pPr>
        <w:pStyle w:val="a5"/>
        <w:rPr>
          <w:rFonts w:ascii="Times New Roman" w:hAnsi="Times New Roman"/>
          <w:sz w:val="24"/>
          <w:szCs w:val="24"/>
        </w:rPr>
      </w:pPr>
    </w:p>
    <w:p w:rsidR="00860CBF" w:rsidRDefault="00860CBF" w:rsidP="00860CBF">
      <w:pPr>
        <w:pStyle w:val="a5"/>
        <w:rPr>
          <w:rFonts w:ascii="Times New Roman" w:hAnsi="Times New Roman"/>
          <w:sz w:val="24"/>
          <w:szCs w:val="24"/>
        </w:rPr>
      </w:pPr>
    </w:p>
    <w:p w:rsidR="00860CBF" w:rsidRDefault="00860CBF" w:rsidP="00860CBF">
      <w:pPr>
        <w:pStyle w:val="a5"/>
        <w:rPr>
          <w:rFonts w:ascii="Times New Roman" w:hAnsi="Times New Roman"/>
          <w:sz w:val="24"/>
          <w:szCs w:val="24"/>
        </w:rPr>
      </w:pPr>
    </w:p>
    <w:p w:rsidR="00860CBF" w:rsidRDefault="00860CBF" w:rsidP="00860CBF">
      <w:pPr>
        <w:pStyle w:val="a5"/>
        <w:rPr>
          <w:rFonts w:ascii="Times New Roman" w:hAnsi="Times New Roman"/>
          <w:sz w:val="24"/>
          <w:szCs w:val="24"/>
        </w:rPr>
      </w:pPr>
    </w:p>
    <w:p w:rsidR="00860CBF" w:rsidRDefault="00860CBF" w:rsidP="00860CBF">
      <w:pPr>
        <w:pStyle w:val="a5"/>
        <w:rPr>
          <w:rFonts w:ascii="Times New Roman" w:hAnsi="Times New Roman"/>
          <w:sz w:val="24"/>
          <w:szCs w:val="24"/>
        </w:rPr>
      </w:pPr>
    </w:p>
    <w:p w:rsidR="00860CBF" w:rsidRDefault="00860CBF" w:rsidP="00860CBF">
      <w:pPr>
        <w:pStyle w:val="a5"/>
        <w:rPr>
          <w:rFonts w:ascii="Times New Roman" w:hAnsi="Times New Roman"/>
          <w:sz w:val="24"/>
          <w:szCs w:val="24"/>
        </w:rPr>
      </w:pPr>
    </w:p>
    <w:p w:rsidR="00860CBF" w:rsidRDefault="00860CBF" w:rsidP="00860CBF">
      <w:pPr>
        <w:pStyle w:val="a5"/>
        <w:rPr>
          <w:rFonts w:ascii="Times New Roman" w:hAnsi="Times New Roman"/>
          <w:sz w:val="24"/>
          <w:szCs w:val="24"/>
        </w:rPr>
      </w:pPr>
    </w:p>
    <w:p w:rsidR="00860CBF" w:rsidRDefault="00860CBF" w:rsidP="00860CBF">
      <w:pPr>
        <w:pStyle w:val="a5"/>
        <w:rPr>
          <w:rFonts w:ascii="Times New Roman" w:hAnsi="Times New Roman"/>
          <w:sz w:val="24"/>
          <w:szCs w:val="24"/>
        </w:rPr>
      </w:pPr>
    </w:p>
    <w:p w:rsidR="00860CBF" w:rsidRDefault="00860CBF" w:rsidP="00860CBF">
      <w:pPr>
        <w:pStyle w:val="a5"/>
        <w:rPr>
          <w:rFonts w:ascii="Times New Roman" w:hAnsi="Times New Roman"/>
          <w:sz w:val="24"/>
          <w:szCs w:val="24"/>
        </w:rPr>
      </w:pPr>
    </w:p>
    <w:p w:rsidR="00860CBF" w:rsidRDefault="00860CBF" w:rsidP="00860CBF">
      <w:pPr>
        <w:pStyle w:val="a5"/>
        <w:rPr>
          <w:rFonts w:ascii="Times New Roman" w:hAnsi="Times New Roman"/>
          <w:sz w:val="24"/>
          <w:szCs w:val="24"/>
        </w:rPr>
      </w:pPr>
    </w:p>
    <w:p w:rsidR="00860CBF" w:rsidRDefault="00860CBF" w:rsidP="00860CBF">
      <w:pPr>
        <w:pStyle w:val="a5"/>
        <w:rPr>
          <w:rFonts w:ascii="Times New Roman" w:hAnsi="Times New Roman"/>
          <w:sz w:val="24"/>
          <w:szCs w:val="24"/>
        </w:rPr>
      </w:pPr>
    </w:p>
    <w:p w:rsidR="00860CBF" w:rsidRDefault="00860CBF" w:rsidP="00860CBF">
      <w:pPr>
        <w:pStyle w:val="a5"/>
        <w:rPr>
          <w:rFonts w:ascii="Times New Roman" w:hAnsi="Times New Roman"/>
          <w:sz w:val="24"/>
          <w:szCs w:val="24"/>
        </w:rPr>
      </w:pPr>
    </w:p>
    <w:sectPr w:rsidR="00860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4DD"/>
    <w:multiLevelType w:val="hybridMultilevel"/>
    <w:tmpl w:val="4C56F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E7C8E"/>
    <w:multiLevelType w:val="hybridMultilevel"/>
    <w:tmpl w:val="1CF2C1B6"/>
    <w:lvl w:ilvl="0" w:tplc="1688D9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C2671"/>
    <w:multiLevelType w:val="hybridMultilevel"/>
    <w:tmpl w:val="79DE9ADA"/>
    <w:lvl w:ilvl="0" w:tplc="036EF6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F5AA2"/>
    <w:multiLevelType w:val="hybridMultilevel"/>
    <w:tmpl w:val="B2F05662"/>
    <w:lvl w:ilvl="0" w:tplc="50761A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82ABE"/>
    <w:multiLevelType w:val="hybridMultilevel"/>
    <w:tmpl w:val="25465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14B05"/>
    <w:multiLevelType w:val="hybridMultilevel"/>
    <w:tmpl w:val="25465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C4CC8"/>
    <w:multiLevelType w:val="hybridMultilevel"/>
    <w:tmpl w:val="1EF613B8"/>
    <w:lvl w:ilvl="0" w:tplc="BA1EBD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DE"/>
    <w:rsid w:val="000026DF"/>
    <w:rsid w:val="00307FC5"/>
    <w:rsid w:val="0034088F"/>
    <w:rsid w:val="003A03EB"/>
    <w:rsid w:val="00470E6C"/>
    <w:rsid w:val="004A4881"/>
    <w:rsid w:val="004B7CE3"/>
    <w:rsid w:val="004C10F5"/>
    <w:rsid w:val="004F0213"/>
    <w:rsid w:val="00584EAB"/>
    <w:rsid w:val="005A2C75"/>
    <w:rsid w:val="00682696"/>
    <w:rsid w:val="007773A1"/>
    <w:rsid w:val="007867A8"/>
    <w:rsid w:val="007E6BBB"/>
    <w:rsid w:val="00860CBF"/>
    <w:rsid w:val="009001BC"/>
    <w:rsid w:val="009479A0"/>
    <w:rsid w:val="00AF12F8"/>
    <w:rsid w:val="00B2743F"/>
    <w:rsid w:val="00E22DA2"/>
    <w:rsid w:val="00E5023A"/>
    <w:rsid w:val="00E549DE"/>
    <w:rsid w:val="00EA27C2"/>
    <w:rsid w:val="00EB4B25"/>
    <w:rsid w:val="00EE0E17"/>
    <w:rsid w:val="00F4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9DE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F4489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77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9DE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F44890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77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4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2020-03-02T06:43:00Z</cp:lastPrinted>
  <dcterms:created xsi:type="dcterms:W3CDTF">2020-02-17T05:21:00Z</dcterms:created>
  <dcterms:modified xsi:type="dcterms:W3CDTF">2020-03-04T09:10:00Z</dcterms:modified>
</cp:coreProperties>
</file>