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2A1" w:rsidRPr="00CF204B" w:rsidRDefault="00D262A1" w:rsidP="002A383A">
      <w:pPr>
        <w:widowControl w:val="0"/>
        <w:autoSpaceDE w:val="0"/>
        <w:autoSpaceDN w:val="0"/>
        <w:adjustRightInd w:val="0"/>
        <w:spacing w:after="0" w:line="240" w:lineRule="auto"/>
        <w:jc w:val="both"/>
        <w:rPr>
          <w:rFonts w:ascii="Times New Roman" w:hAnsi="Times New Roman" w:cs="Times New Roman"/>
          <w:sz w:val="18"/>
          <w:szCs w:val="18"/>
        </w:rPr>
      </w:pPr>
      <w:bookmarkStart w:id="0" w:name="_GoBack"/>
      <w:bookmarkEnd w:id="0"/>
    </w:p>
    <w:p w:rsidR="003B542F" w:rsidRPr="006F6291" w:rsidRDefault="003B542F" w:rsidP="003B542F">
      <w:pPr>
        <w:spacing w:after="0" w:line="240" w:lineRule="auto"/>
        <w:jc w:val="right"/>
        <w:rPr>
          <w:rFonts w:ascii="Times New Roman" w:hAnsi="Times New Roman"/>
          <w:sz w:val="24"/>
          <w:szCs w:val="24"/>
        </w:rPr>
      </w:pPr>
      <w:r w:rsidRPr="006F6291">
        <w:rPr>
          <w:rFonts w:ascii="Times New Roman" w:hAnsi="Times New Roman"/>
          <w:color w:val="000000"/>
          <w:sz w:val="24"/>
          <w:szCs w:val="24"/>
        </w:rPr>
        <w:t xml:space="preserve">                </w:t>
      </w:r>
      <w:r w:rsidRPr="006F6291">
        <w:rPr>
          <w:rFonts w:ascii="Times New Roman" w:hAnsi="Times New Roman"/>
          <w:sz w:val="24"/>
          <w:szCs w:val="24"/>
        </w:rPr>
        <w:t xml:space="preserve">  Проект</w:t>
      </w:r>
    </w:p>
    <w:p w:rsidR="003B542F" w:rsidRPr="006F6291" w:rsidRDefault="003B542F" w:rsidP="003B542F">
      <w:pPr>
        <w:spacing w:after="0" w:line="240" w:lineRule="auto"/>
        <w:jc w:val="center"/>
        <w:rPr>
          <w:rFonts w:ascii="Times New Roman" w:hAnsi="Times New Roman"/>
          <w:sz w:val="24"/>
          <w:szCs w:val="24"/>
        </w:rPr>
      </w:pPr>
      <w:r w:rsidRPr="006F6291">
        <w:rPr>
          <w:rFonts w:ascii="Times New Roman" w:hAnsi="Times New Roman"/>
          <w:sz w:val="24"/>
          <w:szCs w:val="24"/>
        </w:rPr>
        <w:t>АДМИНИСТРАЦИЯ</w:t>
      </w:r>
    </w:p>
    <w:p w:rsidR="003B542F" w:rsidRPr="006F6291" w:rsidRDefault="003B542F" w:rsidP="003B542F">
      <w:pPr>
        <w:spacing w:after="0" w:line="240" w:lineRule="auto"/>
        <w:jc w:val="center"/>
        <w:rPr>
          <w:rFonts w:ascii="Times New Roman" w:hAnsi="Times New Roman"/>
          <w:sz w:val="24"/>
          <w:szCs w:val="24"/>
        </w:rPr>
      </w:pPr>
      <w:r w:rsidRPr="006F6291">
        <w:rPr>
          <w:rFonts w:ascii="Times New Roman" w:hAnsi="Times New Roman"/>
          <w:sz w:val="24"/>
          <w:szCs w:val="24"/>
        </w:rPr>
        <w:t>ГОРОДСКОГО ОКРУГА ГОРОД ШАХУНЬЯ</w:t>
      </w:r>
    </w:p>
    <w:p w:rsidR="003B542F" w:rsidRPr="006F6291" w:rsidRDefault="003B542F" w:rsidP="003B542F">
      <w:pPr>
        <w:spacing w:after="0" w:line="240" w:lineRule="auto"/>
        <w:jc w:val="center"/>
        <w:rPr>
          <w:rFonts w:ascii="Times New Roman" w:hAnsi="Times New Roman"/>
          <w:spacing w:val="100"/>
          <w:sz w:val="24"/>
          <w:szCs w:val="24"/>
        </w:rPr>
      </w:pPr>
      <w:r w:rsidRPr="006F6291">
        <w:rPr>
          <w:rFonts w:ascii="Times New Roman" w:hAnsi="Times New Roman"/>
          <w:sz w:val="24"/>
          <w:szCs w:val="24"/>
        </w:rPr>
        <w:t>НИЖЕГОРОДСКОЙ ОБЛАСТИ</w:t>
      </w:r>
    </w:p>
    <w:p w:rsidR="003B542F" w:rsidRPr="006F6291" w:rsidRDefault="003B542F" w:rsidP="003B542F">
      <w:pPr>
        <w:spacing w:after="0" w:line="240" w:lineRule="auto"/>
        <w:jc w:val="center"/>
        <w:rPr>
          <w:rFonts w:ascii="Times New Roman" w:hAnsi="Times New Roman"/>
          <w:spacing w:val="100"/>
          <w:sz w:val="24"/>
          <w:szCs w:val="24"/>
        </w:rPr>
      </w:pPr>
      <w:r w:rsidRPr="006F6291">
        <w:rPr>
          <w:rFonts w:ascii="Times New Roman" w:hAnsi="Times New Roman"/>
          <w:spacing w:val="100"/>
          <w:sz w:val="24"/>
          <w:szCs w:val="24"/>
        </w:rPr>
        <w:t>ПОСТАНОВЛЕНИЕ</w:t>
      </w:r>
    </w:p>
    <w:p w:rsidR="003B542F" w:rsidRPr="006F6291" w:rsidRDefault="003B542F" w:rsidP="003B542F">
      <w:pPr>
        <w:spacing w:after="0" w:line="240" w:lineRule="auto"/>
        <w:jc w:val="center"/>
        <w:rPr>
          <w:rFonts w:ascii="Times New Roman" w:hAnsi="Times New Roman"/>
          <w:spacing w:val="100"/>
          <w:sz w:val="24"/>
          <w:szCs w:val="24"/>
        </w:rPr>
      </w:pPr>
    </w:p>
    <w:p w:rsidR="003B542F" w:rsidRPr="006F6291" w:rsidRDefault="003B542F" w:rsidP="003B542F">
      <w:pPr>
        <w:spacing w:after="0" w:line="240" w:lineRule="auto"/>
        <w:jc w:val="center"/>
        <w:rPr>
          <w:rFonts w:ascii="Times New Roman" w:hAnsi="Times New Roman"/>
          <w:sz w:val="24"/>
          <w:szCs w:val="24"/>
        </w:rPr>
      </w:pPr>
      <w:r w:rsidRPr="006F6291">
        <w:rPr>
          <w:rFonts w:ascii="Times New Roman" w:hAnsi="Times New Roman"/>
          <w:sz w:val="24"/>
          <w:szCs w:val="24"/>
        </w:rPr>
        <w:t>от «___»_________  2019 года</w:t>
      </w:r>
      <w:r w:rsidRPr="006F6291">
        <w:rPr>
          <w:rFonts w:ascii="Times New Roman" w:hAnsi="Times New Roman"/>
          <w:sz w:val="24"/>
          <w:szCs w:val="24"/>
        </w:rPr>
        <w:tab/>
        <w:t xml:space="preserve">       </w:t>
      </w:r>
      <w:r>
        <w:rPr>
          <w:rFonts w:ascii="Times New Roman" w:hAnsi="Times New Roman"/>
          <w:sz w:val="24"/>
          <w:szCs w:val="24"/>
        </w:rPr>
        <w:t xml:space="preserve">   </w:t>
      </w:r>
      <w:r w:rsidRPr="006F6291">
        <w:rPr>
          <w:rFonts w:ascii="Times New Roman" w:hAnsi="Times New Roman"/>
          <w:sz w:val="24"/>
          <w:szCs w:val="24"/>
        </w:rPr>
        <w:tab/>
      </w:r>
      <w:r w:rsidRPr="006F6291">
        <w:rPr>
          <w:rFonts w:ascii="Times New Roman" w:hAnsi="Times New Roman"/>
          <w:sz w:val="24"/>
          <w:szCs w:val="24"/>
        </w:rPr>
        <w:tab/>
        <w:t xml:space="preserve">                                               №</w:t>
      </w:r>
    </w:p>
    <w:p w:rsidR="003B542F" w:rsidRPr="006F6291" w:rsidRDefault="003B542F" w:rsidP="003B542F">
      <w:pPr>
        <w:spacing w:after="0" w:line="240" w:lineRule="auto"/>
        <w:jc w:val="center"/>
        <w:rPr>
          <w:rFonts w:ascii="Times New Roman" w:hAnsi="Times New Roman"/>
          <w:sz w:val="24"/>
          <w:szCs w:val="24"/>
        </w:rPr>
      </w:pPr>
    </w:p>
    <w:p w:rsidR="003B542F" w:rsidRPr="006F6291" w:rsidRDefault="003B542F" w:rsidP="003B542F">
      <w:pPr>
        <w:spacing w:after="0" w:line="240" w:lineRule="auto"/>
        <w:jc w:val="center"/>
        <w:rPr>
          <w:rFonts w:ascii="Times New Roman" w:hAnsi="Times New Roman"/>
          <w:b/>
          <w:bCs/>
          <w:sz w:val="24"/>
          <w:szCs w:val="24"/>
        </w:rPr>
      </w:pPr>
      <w:r w:rsidRPr="006F6291">
        <w:rPr>
          <w:rFonts w:ascii="Times New Roman" w:hAnsi="Times New Roman"/>
          <w:b/>
          <w:sz w:val="24"/>
          <w:szCs w:val="24"/>
        </w:rPr>
        <w:t xml:space="preserve">Об утверждении </w:t>
      </w:r>
      <w:r w:rsidRPr="006F6291">
        <w:rPr>
          <w:rFonts w:ascii="Times New Roman" w:hAnsi="Times New Roman"/>
          <w:b/>
          <w:bCs/>
          <w:sz w:val="24"/>
          <w:szCs w:val="24"/>
        </w:rPr>
        <w:t xml:space="preserve">Административного регламента </w:t>
      </w:r>
      <w:r w:rsidRPr="006F6291">
        <w:rPr>
          <w:rFonts w:ascii="Times New Roman" w:hAnsi="Times New Roman"/>
          <w:b/>
          <w:sz w:val="24"/>
          <w:szCs w:val="24"/>
        </w:rPr>
        <w:t>по</w:t>
      </w:r>
      <w:r w:rsidRPr="006F6291">
        <w:rPr>
          <w:rFonts w:ascii="Times New Roman" w:hAnsi="Times New Roman"/>
          <w:b/>
          <w:bCs/>
          <w:sz w:val="24"/>
          <w:szCs w:val="24"/>
        </w:rPr>
        <w:t xml:space="preserve">              </w:t>
      </w:r>
    </w:p>
    <w:p w:rsidR="003B542F" w:rsidRPr="005C2B75" w:rsidRDefault="003B542F" w:rsidP="003B542F">
      <w:pPr>
        <w:spacing w:after="0" w:line="240" w:lineRule="auto"/>
        <w:jc w:val="center"/>
        <w:rPr>
          <w:rFonts w:ascii="Times New Roman" w:hAnsi="Times New Roman"/>
          <w:b/>
          <w:color w:val="000000"/>
          <w:sz w:val="24"/>
          <w:szCs w:val="24"/>
        </w:rPr>
      </w:pPr>
      <w:r w:rsidRPr="006F6291">
        <w:rPr>
          <w:rFonts w:ascii="Times New Roman" w:hAnsi="Times New Roman"/>
          <w:b/>
          <w:bCs/>
          <w:sz w:val="24"/>
          <w:szCs w:val="24"/>
        </w:rPr>
        <w:t xml:space="preserve">предоставлению </w:t>
      </w:r>
      <w:r w:rsidRPr="003B542F">
        <w:rPr>
          <w:rFonts w:ascii="Times New Roman" w:hAnsi="Times New Roman"/>
          <w:b/>
          <w:bCs/>
          <w:sz w:val="24"/>
          <w:szCs w:val="24"/>
        </w:rPr>
        <w:t>муниципальной услуги</w:t>
      </w:r>
      <w:r w:rsidRPr="003B542F">
        <w:rPr>
          <w:rFonts w:ascii="Times New Roman" w:hAnsi="Times New Roman"/>
          <w:b/>
          <w:sz w:val="24"/>
          <w:szCs w:val="24"/>
        </w:rPr>
        <w:t xml:space="preserve"> «</w:t>
      </w:r>
      <w:r w:rsidRPr="003B542F">
        <w:rPr>
          <w:rFonts w:ascii="Times New Roman" w:hAnsi="Times New Roman" w:cs="Times New Roman"/>
          <w:b/>
          <w:sz w:val="24"/>
          <w:szCs w:val="24"/>
        </w:rPr>
        <w:t>Порядок проведения контрольно-геодезической съемки и передача исполнительной документации в уполн</w:t>
      </w:r>
      <w:r>
        <w:rPr>
          <w:rFonts w:ascii="Times New Roman" w:hAnsi="Times New Roman" w:cs="Times New Roman"/>
          <w:b/>
          <w:sz w:val="24"/>
          <w:szCs w:val="24"/>
        </w:rPr>
        <w:t xml:space="preserve">омоченный орган государственной </w:t>
      </w:r>
      <w:r w:rsidRPr="003B542F">
        <w:rPr>
          <w:rFonts w:ascii="Times New Roman" w:hAnsi="Times New Roman" w:cs="Times New Roman"/>
          <w:b/>
          <w:sz w:val="24"/>
          <w:szCs w:val="24"/>
        </w:rPr>
        <w:t>власти или местного самоуправления</w:t>
      </w:r>
      <w:r w:rsidRPr="003B542F">
        <w:rPr>
          <w:rFonts w:ascii="Times New Roman" w:hAnsi="Times New Roman"/>
          <w:b/>
          <w:sz w:val="24"/>
          <w:szCs w:val="24"/>
        </w:rPr>
        <w:t>»</w:t>
      </w:r>
    </w:p>
    <w:p w:rsidR="003B542F" w:rsidRPr="006F6291" w:rsidRDefault="003B542F" w:rsidP="003B542F">
      <w:pPr>
        <w:suppressLineNumbers/>
        <w:spacing w:after="0" w:line="240" w:lineRule="auto"/>
        <w:jc w:val="center"/>
        <w:rPr>
          <w:rFonts w:ascii="Times New Roman" w:hAnsi="Times New Roman"/>
          <w:b/>
          <w:sz w:val="24"/>
          <w:szCs w:val="24"/>
        </w:rPr>
      </w:pPr>
      <w:r w:rsidRPr="006F6291">
        <w:rPr>
          <w:rFonts w:ascii="Times New Roman" w:hAnsi="Times New Roman"/>
          <w:b/>
          <w:sz w:val="24"/>
          <w:szCs w:val="24"/>
        </w:rPr>
        <w:t xml:space="preserve"> </w:t>
      </w:r>
    </w:p>
    <w:p w:rsidR="003B542F" w:rsidRPr="003B542F" w:rsidRDefault="003B542F" w:rsidP="003B542F">
      <w:pPr>
        <w:shd w:val="clear" w:color="auto" w:fill="FFFFFF"/>
        <w:spacing w:after="0" w:line="240" w:lineRule="auto"/>
        <w:jc w:val="both"/>
        <w:rPr>
          <w:rFonts w:ascii="Times New Roman" w:hAnsi="Times New Roman" w:cs="Times New Roman"/>
          <w:color w:val="000000" w:themeColor="text1"/>
          <w:sz w:val="24"/>
          <w:szCs w:val="24"/>
        </w:rPr>
      </w:pPr>
      <w:r w:rsidRPr="003B542F">
        <w:rPr>
          <w:rFonts w:ascii="Times New Roman" w:hAnsi="Times New Roman" w:cs="Times New Roman"/>
          <w:b/>
          <w:color w:val="000000" w:themeColor="text1"/>
          <w:sz w:val="24"/>
          <w:szCs w:val="24"/>
        </w:rPr>
        <w:t xml:space="preserve">     </w:t>
      </w:r>
      <w:r w:rsidRPr="003B542F">
        <w:rPr>
          <w:rFonts w:ascii="Times New Roman" w:hAnsi="Times New Roman" w:cs="Times New Roman"/>
          <w:color w:val="000000" w:themeColor="text1"/>
          <w:sz w:val="24"/>
          <w:szCs w:val="24"/>
        </w:rPr>
        <w:t xml:space="preserve">В соответствии с Конституцией Российской Федерации, Земельным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администрация городского округа город Шахунья Нижегородской области  </w:t>
      </w:r>
      <w:r w:rsidRPr="003B542F">
        <w:rPr>
          <w:rFonts w:ascii="Times New Roman" w:hAnsi="Times New Roman" w:cs="Times New Roman"/>
          <w:b/>
          <w:color w:val="000000" w:themeColor="text1"/>
          <w:sz w:val="24"/>
          <w:szCs w:val="24"/>
        </w:rPr>
        <w:t>п о с т а н о в л я е т</w:t>
      </w:r>
      <w:r w:rsidRPr="003B542F">
        <w:rPr>
          <w:rFonts w:ascii="Times New Roman" w:hAnsi="Times New Roman" w:cs="Times New Roman"/>
          <w:color w:val="000000" w:themeColor="text1"/>
          <w:sz w:val="24"/>
          <w:szCs w:val="24"/>
        </w:rPr>
        <w:t>:</w:t>
      </w:r>
    </w:p>
    <w:p w:rsidR="003B542F" w:rsidRPr="003B542F" w:rsidRDefault="003B542F" w:rsidP="003B542F">
      <w:pPr>
        <w:shd w:val="clear" w:color="auto" w:fill="FFFFFF"/>
        <w:spacing w:after="0" w:line="240" w:lineRule="auto"/>
        <w:jc w:val="both"/>
        <w:rPr>
          <w:rFonts w:ascii="Times New Roman" w:hAnsi="Times New Roman" w:cs="Times New Roman"/>
          <w:color w:val="000000" w:themeColor="text1"/>
          <w:sz w:val="24"/>
          <w:szCs w:val="24"/>
        </w:rPr>
      </w:pPr>
      <w:r w:rsidRPr="003B542F">
        <w:rPr>
          <w:rFonts w:ascii="Times New Roman" w:hAnsi="Times New Roman" w:cs="Times New Roman"/>
          <w:color w:val="000000" w:themeColor="text1"/>
          <w:sz w:val="24"/>
          <w:szCs w:val="24"/>
        </w:rPr>
        <w:t xml:space="preserve">     1. Утвердить прилагаемый Административный регламент по предоставлению муниципальной услуги «</w:t>
      </w:r>
      <w:r w:rsidRPr="003B542F">
        <w:rPr>
          <w:rFonts w:ascii="Times New Roman" w:eastAsia="Times New Roman" w:hAnsi="Times New Roman" w:cs="Times New Roman"/>
          <w:color w:val="000000" w:themeColor="text1"/>
          <w:sz w:val="24"/>
          <w:szCs w:val="24"/>
        </w:rPr>
        <w:t>Порядок проведения контрольно-геодезической съемки и передаче исполнительной документации в уполномоченный орган государственной власти или местного самоуправления</w:t>
      </w:r>
      <w:r w:rsidRPr="003B542F">
        <w:rPr>
          <w:rFonts w:ascii="Times New Roman" w:hAnsi="Times New Roman" w:cs="Times New Roman"/>
          <w:color w:val="000000" w:themeColor="text1"/>
          <w:sz w:val="24"/>
          <w:szCs w:val="24"/>
        </w:rPr>
        <w:t>».</w:t>
      </w:r>
    </w:p>
    <w:p w:rsidR="003B542F" w:rsidRPr="003B542F" w:rsidRDefault="003B542F" w:rsidP="003B542F">
      <w:pPr>
        <w:suppressLineNumbers/>
        <w:spacing w:after="0" w:line="240" w:lineRule="auto"/>
        <w:jc w:val="both"/>
        <w:rPr>
          <w:rFonts w:ascii="Times New Roman" w:hAnsi="Times New Roman" w:cs="Times New Roman"/>
          <w:color w:val="000000" w:themeColor="text1"/>
          <w:sz w:val="24"/>
          <w:szCs w:val="24"/>
        </w:rPr>
      </w:pPr>
      <w:r w:rsidRPr="003B542F">
        <w:rPr>
          <w:rFonts w:ascii="Times New Roman" w:hAnsi="Times New Roman" w:cs="Times New Roman"/>
          <w:color w:val="000000" w:themeColor="text1"/>
          <w:sz w:val="24"/>
          <w:szCs w:val="24"/>
        </w:rPr>
        <w:t xml:space="preserve">     2. Настоящее постановление вступает в силу со дня официального опубликования на                официальном сайте администрации городского округа город Шахунья Нижегородской                области.  </w:t>
      </w:r>
    </w:p>
    <w:p w:rsidR="003B542F" w:rsidRPr="003B542F" w:rsidRDefault="003B542F" w:rsidP="003B542F">
      <w:pPr>
        <w:spacing w:after="0" w:line="240" w:lineRule="auto"/>
        <w:jc w:val="both"/>
        <w:rPr>
          <w:rFonts w:ascii="Times New Roman" w:hAnsi="Times New Roman" w:cs="Times New Roman"/>
          <w:color w:val="000000" w:themeColor="text1"/>
          <w:sz w:val="24"/>
          <w:szCs w:val="24"/>
        </w:rPr>
      </w:pPr>
      <w:r w:rsidRPr="003B542F">
        <w:rPr>
          <w:rFonts w:ascii="Times New Roman" w:hAnsi="Times New Roman" w:cs="Times New Roman"/>
          <w:color w:val="000000" w:themeColor="text1"/>
          <w:sz w:val="24"/>
          <w:szCs w:val="24"/>
          <w:lang w:eastAsia="ar-SA"/>
        </w:rPr>
        <w:t xml:space="preserve">     3. </w:t>
      </w:r>
      <w:r w:rsidRPr="003B542F">
        <w:rPr>
          <w:rFonts w:ascii="Times New Roman" w:hAnsi="Times New Roman" w:cs="Times New Roman"/>
          <w:color w:val="000000" w:themeColor="text1"/>
          <w:sz w:val="24"/>
          <w:szCs w:val="24"/>
        </w:rPr>
        <w:t>Начальнику общего отдела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w:t>
      </w:r>
    </w:p>
    <w:p w:rsidR="003B542F" w:rsidRPr="003B542F" w:rsidRDefault="003B542F" w:rsidP="003B542F">
      <w:pPr>
        <w:shd w:val="clear" w:color="auto" w:fill="FFFFFF"/>
        <w:spacing w:after="0" w:line="240" w:lineRule="auto"/>
        <w:jc w:val="both"/>
        <w:rPr>
          <w:rFonts w:ascii="Times New Roman" w:hAnsi="Times New Roman" w:cs="Times New Roman"/>
          <w:color w:val="000000" w:themeColor="text1"/>
          <w:sz w:val="24"/>
          <w:szCs w:val="24"/>
        </w:rPr>
      </w:pPr>
      <w:r w:rsidRPr="003B542F">
        <w:rPr>
          <w:rFonts w:ascii="Times New Roman" w:hAnsi="Times New Roman" w:cs="Times New Roman"/>
          <w:color w:val="000000" w:themeColor="text1"/>
          <w:sz w:val="24"/>
          <w:szCs w:val="24"/>
        </w:rPr>
        <w:t xml:space="preserve">     4. Со дня вступления в силу настоящего постановления признать утратившими силу: </w:t>
      </w:r>
    </w:p>
    <w:p w:rsidR="0094344B" w:rsidRPr="003B542F" w:rsidRDefault="0094344B" w:rsidP="0094344B">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3B542F">
        <w:rPr>
          <w:rFonts w:ascii="Times New Roman" w:hAnsi="Times New Roman" w:cs="Times New Roman"/>
          <w:color w:val="000000" w:themeColor="text1"/>
          <w:sz w:val="24"/>
          <w:szCs w:val="24"/>
          <w:shd w:val="clear" w:color="auto" w:fill="FFFFFF"/>
        </w:rPr>
        <w:t>постановление администрации городского округа город Шахунья Нижегородской области от 25</w:t>
      </w:r>
      <w:r>
        <w:rPr>
          <w:rFonts w:ascii="Times New Roman" w:hAnsi="Times New Roman" w:cs="Times New Roman"/>
          <w:color w:val="000000" w:themeColor="text1"/>
          <w:sz w:val="24"/>
          <w:szCs w:val="24"/>
          <w:shd w:val="clear" w:color="auto" w:fill="FFFFFF"/>
        </w:rPr>
        <w:t xml:space="preserve">.12.2017 </w:t>
      </w:r>
      <w:r w:rsidRPr="003B542F">
        <w:rPr>
          <w:rFonts w:ascii="Times New Roman" w:hAnsi="Times New Roman" w:cs="Times New Roman"/>
          <w:color w:val="000000" w:themeColor="text1"/>
          <w:sz w:val="24"/>
          <w:szCs w:val="24"/>
          <w:shd w:val="clear" w:color="auto" w:fill="FFFFFF"/>
        </w:rPr>
        <w:t>№ 1811 «Об утверждении  административного регламента по предоставлению муниципальной услуги "Порядок проведения контрольно-геодезической съемки и передаче исполнительной документации в уполномоченный орган государственной власти или местного самоуправления»;</w:t>
      </w:r>
    </w:p>
    <w:p w:rsidR="003B542F" w:rsidRPr="003B542F" w:rsidRDefault="003B542F" w:rsidP="003B542F">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3B542F">
        <w:rPr>
          <w:rFonts w:ascii="Times New Roman" w:hAnsi="Times New Roman" w:cs="Times New Roman"/>
          <w:color w:val="000000" w:themeColor="text1"/>
          <w:sz w:val="24"/>
          <w:szCs w:val="24"/>
        </w:rPr>
        <w:t>постановление администрации городского округа город Шахунья Нижегородской области от 16.07.2018 №  982 «</w:t>
      </w:r>
      <w:r w:rsidRPr="003B542F">
        <w:rPr>
          <w:rFonts w:ascii="Times New Roman" w:eastAsia="Times New Roman" w:hAnsi="Times New Roman" w:cs="Times New Roman"/>
          <w:color w:val="000000" w:themeColor="text1"/>
          <w:sz w:val="24"/>
          <w:szCs w:val="24"/>
        </w:rPr>
        <w:t>О внесении изменений в постановление администрации городского округа город Шахунья Нижегородской области от 25 декабря 2017 года № 1811 «Об утверждении административного регламента по предоставлению муниципальной услуги «Порядок проведения контрольно-геодезической съемки и передаче исполнительной документации в уполномоченный орган государственной влас</w:t>
      </w:r>
      <w:r w:rsidR="0094344B">
        <w:rPr>
          <w:rFonts w:ascii="Times New Roman" w:eastAsia="Times New Roman" w:hAnsi="Times New Roman" w:cs="Times New Roman"/>
          <w:color w:val="000000" w:themeColor="text1"/>
          <w:sz w:val="24"/>
          <w:szCs w:val="24"/>
        </w:rPr>
        <w:t>ти или местного самоуправления».</w:t>
      </w:r>
    </w:p>
    <w:p w:rsidR="003B542F" w:rsidRPr="004B7979" w:rsidRDefault="007B563E" w:rsidP="003B542F">
      <w:pPr>
        <w:spacing w:after="0" w:line="240" w:lineRule="auto"/>
        <w:jc w:val="both"/>
        <w:rPr>
          <w:rFonts w:ascii="Times New Roman" w:hAnsi="Times New Roman"/>
          <w:sz w:val="23"/>
          <w:szCs w:val="23"/>
        </w:rPr>
      </w:pPr>
      <w:r>
        <w:rPr>
          <w:rFonts w:ascii="Times New Roman" w:hAnsi="Times New Roman" w:cs="Times New Roman"/>
          <w:color w:val="000000" w:themeColor="text1"/>
          <w:sz w:val="24"/>
          <w:szCs w:val="24"/>
        </w:rPr>
        <w:t xml:space="preserve">    5. </w:t>
      </w:r>
      <w:r w:rsidR="003B542F" w:rsidRPr="003B542F">
        <w:rPr>
          <w:rFonts w:ascii="Times New Roman" w:hAnsi="Times New Roman" w:cs="Times New Roman"/>
          <w:color w:val="000000" w:themeColor="text1"/>
          <w:sz w:val="24"/>
          <w:szCs w:val="24"/>
        </w:rPr>
        <w:t>Контроль за исполн</w:t>
      </w:r>
      <w:r w:rsidR="0094344B">
        <w:rPr>
          <w:rFonts w:ascii="Times New Roman" w:hAnsi="Times New Roman" w:cs="Times New Roman"/>
          <w:color w:val="000000" w:themeColor="text1"/>
          <w:sz w:val="24"/>
          <w:szCs w:val="24"/>
        </w:rPr>
        <w:t xml:space="preserve">ением настоящего постановления возложить на </w:t>
      </w:r>
      <w:r w:rsidR="003B542F" w:rsidRPr="003B542F">
        <w:rPr>
          <w:rFonts w:ascii="Times New Roman" w:hAnsi="Times New Roman" w:cs="Times New Roman"/>
          <w:color w:val="000000" w:themeColor="text1"/>
          <w:sz w:val="24"/>
          <w:szCs w:val="24"/>
        </w:rPr>
        <w:t>начальника  Управления промышленности, транспорта, связи, жилищно-коммунального</w:t>
      </w:r>
      <w:r w:rsidR="003B542F" w:rsidRPr="004B7979">
        <w:rPr>
          <w:rFonts w:ascii="Times New Roman" w:hAnsi="Times New Roman"/>
          <w:sz w:val="23"/>
          <w:szCs w:val="23"/>
        </w:rPr>
        <w:t xml:space="preserve"> хозяйства, энергетики и архитектурной деятельности администрации городского округа город Шахунья Нижегородской области А.С. Смирнова.</w:t>
      </w:r>
    </w:p>
    <w:p w:rsidR="003B542F" w:rsidRPr="004137DB" w:rsidRDefault="003B542F" w:rsidP="003B542F">
      <w:pPr>
        <w:spacing w:after="0" w:line="240" w:lineRule="auto"/>
        <w:jc w:val="both"/>
        <w:rPr>
          <w:rFonts w:ascii="Times New Roman" w:hAnsi="Times New Roman"/>
          <w:sz w:val="23"/>
          <w:szCs w:val="23"/>
        </w:rPr>
      </w:pPr>
    </w:p>
    <w:p w:rsidR="003B542F" w:rsidRPr="006F6291" w:rsidRDefault="003B542F" w:rsidP="003B542F">
      <w:pPr>
        <w:spacing w:after="0" w:line="240" w:lineRule="auto"/>
        <w:jc w:val="both"/>
        <w:rPr>
          <w:rFonts w:ascii="Times New Roman" w:hAnsi="Times New Roman"/>
          <w:sz w:val="24"/>
          <w:szCs w:val="24"/>
        </w:rPr>
      </w:pPr>
      <w:r w:rsidRPr="006F6291">
        <w:rPr>
          <w:rFonts w:ascii="Times New Roman" w:hAnsi="Times New Roman"/>
          <w:sz w:val="24"/>
          <w:szCs w:val="24"/>
        </w:rPr>
        <w:t xml:space="preserve">Глава местного самоуправления  </w:t>
      </w:r>
    </w:p>
    <w:p w:rsidR="003B542F" w:rsidRPr="006F6291" w:rsidRDefault="003B542F" w:rsidP="003B542F">
      <w:pPr>
        <w:spacing w:after="0" w:line="240" w:lineRule="auto"/>
        <w:jc w:val="both"/>
        <w:rPr>
          <w:rFonts w:ascii="Times New Roman" w:hAnsi="Times New Roman"/>
          <w:sz w:val="24"/>
          <w:szCs w:val="24"/>
        </w:rPr>
      </w:pPr>
      <w:r w:rsidRPr="006F6291">
        <w:rPr>
          <w:rFonts w:ascii="Times New Roman" w:hAnsi="Times New Roman"/>
          <w:sz w:val="24"/>
          <w:szCs w:val="24"/>
        </w:rPr>
        <w:t>городского округа город Шахунья                                                                         Р.В. Кошелев</w:t>
      </w:r>
    </w:p>
    <w:p w:rsidR="003B542F" w:rsidRDefault="003B542F" w:rsidP="003B542F">
      <w:pPr>
        <w:spacing w:after="0" w:line="240" w:lineRule="auto"/>
        <w:jc w:val="both"/>
        <w:rPr>
          <w:rFonts w:ascii="Times New Roman" w:hAnsi="Times New Roman"/>
          <w:sz w:val="24"/>
          <w:szCs w:val="24"/>
        </w:rPr>
      </w:pPr>
      <w:r>
        <w:rPr>
          <w:rFonts w:ascii="Times New Roman" w:hAnsi="Times New Roman"/>
          <w:sz w:val="24"/>
          <w:szCs w:val="24"/>
        </w:rPr>
        <w:t xml:space="preserve">                            </w:t>
      </w:r>
    </w:p>
    <w:p w:rsidR="003B542F" w:rsidRDefault="003B542F" w:rsidP="003B542F">
      <w:pPr>
        <w:spacing w:after="0" w:line="240" w:lineRule="auto"/>
        <w:jc w:val="both"/>
        <w:rPr>
          <w:rFonts w:ascii="Times New Roman" w:hAnsi="Times New Roman"/>
          <w:sz w:val="24"/>
          <w:szCs w:val="24"/>
        </w:rPr>
      </w:pPr>
      <w:r>
        <w:rPr>
          <w:rFonts w:ascii="Times New Roman" w:hAnsi="Times New Roman"/>
          <w:sz w:val="24"/>
          <w:szCs w:val="24"/>
        </w:rPr>
        <w:t xml:space="preserve">  </w:t>
      </w:r>
      <w:r w:rsidR="000E5AA1">
        <w:rPr>
          <w:rFonts w:ascii="Times New Roman" w:hAnsi="Times New Roman"/>
          <w:sz w:val="24"/>
          <w:szCs w:val="24"/>
        </w:rPr>
        <w:t xml:space="preserve">                                                                </w:t>
      </w:r>
      <w:r>
        <w:rPr>
          <w:rFonts w:ascii="Times New Roman" w:hAnsi="Times New Roman"/>
          <w:sz w:val="24"/>
          <w:szCs w:val="24"/>
        </w:rPr>
        <w:t xml:space="preserve"> </w:t>
      </w:r>
      <w:r w:rsidRPr="006F6291">
        <w:rPr>
          <w:rFonts w:ascii="Times New Roman" w:hAnsi="Times New Roman"/>
          <w:sz w:val="24"/>
          <w:szCs w:val="24"/>
        </w:rPr>
        <w:t>Согласовано:</w:t>
      </w:r>
    </w:p>
    <w:p w:rsidR="003B542F" w:rsidRPr="006F6291" w:rsidRDefault="003B542F" w:rsidP="003B542F">
      <w:pPr>
        <w:spacing w:after="0" w:line="240" w:lineRule="auto"/>
        <w:jc w:val="both"/>
        <w:rPr>
          <w:rFonts w:ascii="Times New Roman" w:hAnsi="Times New Roman"/>
          <w:sz w:val="24"/>
          <w:szCs w:val="24"/>
        </w:rPr>
      </w:pPr>
    </w:p>
    <w:p w:rsidR="003B542F" w:rsidRPr="006F6291" w:rsidRDefault="003B542F" w:rsidP="003B542F">
      <w:pPr>
        <w:spacing w:after="0" w:line="240" w:lineRule="auto"/>
        <w:jc w:val="both"/>
        <w:rPr>
          <w:rFonts w:ascii="Times New Roman" w:hAnsi="Times New Roman"/>
          <w:sz w:val="24"/>
          <w:szCs w:val="24"/>
        </w:rPr>
      </w:pPr>
      <w:r w:rsidRPr="006F6291">
        <w:rPr>
          <w:rFonts w:ascii="Times New Roman" w:hAnsi="Times New Roman"/>
          <w:sz w:val="24"/>
          <w:szCs w:val="24"/>
        </w:rPr>
        <w:t xml:space="preserve">Начальник </w:t>
      </w:r>
      <w:r>
        <w:rPr>
          <w:rFonts w:ascii="Times New Roman" w:hAnsi="Times New Roman"/>
          <w:sz w:val="24"/>
          <w:szCs w:val="24"/>
        </w:rPr>
        <w:t>Управления ЖКХ и АД</w:t>
      </w:r>
      <w:r w:rsidRPr="006F6291">
        <w:rPr>
          <w:rFonts w:ascii="Times New Roman" w:hAnsi="Times New Roman"/>
          <w:sz w:val="24"/>
          <w:szCs w:val="24"/>
        </w:rPr>
        <w:t xml:space="preserve">                                            </w:t>
      </w:r>
      <w:r>
        <w:rPr>
          <w:rFonts w:ascii="Times New Roman" w:hAnsi="Times New Roman"/>
          <w:sz w:val="24"/>
          <w:szCs w:val="24"/>
        </w:rPr>
        <w:t xml:space="preserve">                          А.С. Смирнов</w:t>
      </w:r>
    </w:p>
    <w:p w:rsidR="003B542F" w:rsidRDefault="003B542F" w:rsidP="003B542F">
      <w:pPr>
        <w:spacing w:after="0" w:line="240" w:lineRule="auto"/>
        <w:jc w:val="both"/>
        <w:rPr>
          <w:rFonts w:ascii="Times New Roman" w:hAnsi="Times New Roman"/>
          <w:sz w:val="23"/>
          <w:szCs w:val="23"/>
        </w:rPr>
      </w:pPr>
      <w:r w:rsidRPr="006F6291">
        <w:rPr>
          <w:rFonts w:ascii="Times New Roman" w:hAnsi="Times New Roman"/>
          <w:sz w:val="24"/>
          <w:szCs w:val="24"/>
        </w:rPr>
        <w:t xml:space="preserve">Начальник юридического отдела                                           </w:t>
      </w:r>
      <w:r w:rsidR="0094344B">
        <w:rPr>
          <w:rFonts w:ascii="Times New Roman" w:hAnsi="Times New Roman"/>
          <w:sz w:val="24"/>
          <w:szCs w:val="24"/>
        </w:rPr>
        <w:t xml:space="preserve">                               </w:t>
      </w:r>
      <w:r w:rsidRPr="006F6291">
        <w:rPr>
          <w:rFonts w:ascii="Times New Roman" w:hAnsi="Times New Roman"/>
          <w:sz w:val="24"/>
          <w:szCs w:val="24"/>
        </w:rPr>
        <w:t>А.</w:t>
      </w:r>
      <w:r w:rsidR="0094344B">
        <w:rPr>
          <w:rFonts w:ascii="Times New Roman" w:hAnsi="Times New Roman"/>
          <w:sz w:val="24"/>
          <w:szCs w:val="24"/>
        </w:rPr>
        <w:t>В. Белов</w:t>
      </w:r>
    </w:p>
    <w:p w:rsidR="003B542F" w:rsidRDefault="003B542F" w:rsidP="003B542F">
      <w:pPr>
        <w:spacing w:after="0" w:line="240" w:lineRule="auto"/>
        <w:rPr>
          <w:rFonts w:ascii="Times New Roman" w:hAnsi="Times New Roman"/>
          <w:sz w:val="23"/>
          <w:szCs w:val="23"/>
        </w:rPr>
      </w:pPr>
    </w:p>
    <w:p w:rsidR="003B542F" w:rsidRPr="004137DB" w:rsidRDefault="003B542F" w:rsidP="003B542F">
      <w:pPr>
        <w:spacing w:after="0" w:line="240" w:lineRule="auto"/>
        <w:rPr>
          <w:rFonts w:ascii="Times New Roman" w:hAnsi="Times New Roman"/>
          <w:sz w:val="23"/>
          <w:szCs w:val="23"/>
        </w:rPr>
      </w:pPr>
      <w:r w:rsidRPr="004137DB">
        <w:rPr>
          <w:rFonts w:ascii="Times New Roman" w:hAnsi="Times New Roman"/>
          <w:sz w:val="23"/>
          <w:szCs w:val="23"/>
        </w:rPr>
        <w:t xml:space="preserve">В дело - 4экз., </w:t>
      </w:r>
      <w:r>
        <w:rPr>
          <w:rFonts w:ascii="Times New Roman" w:hAnsi="Times New Roman"/>
          <w:sz w:val="23"/>
          <w:szCs w:val="23"/>
        </w:rPr>
        <w:t>ЖКХ и АД</w:t>
      </w:r>
      <w:r w:rsidRPr="004137DB">
        <w:rPr>
          <w:rFonts w:ascii="Times New Roman" w:hAnsi="Times New Roman"/>
          <w:sz w:val="23"/>
          <w:szCs w:val="23"/>
        </w:rPr>
        <w:t xml:space="preserve"> – 2 экз., Лелётко Ю.А. (83152) 2-11-34                                         </w:t>
      </w:r>
    </w:p>
    <w:p w:rsidR="003B542F" w:rsidRPr="00B624E6" w:rsidRDefault="003B542F" w:rsidP="003B542F">
      <w:pPr>
        <w:suppressLineNumbers/>
        <w:spacing w:after="0" w:line="240" w:lineRule="auto"/>
        <w:ind w:left="5580"/>
        <w:jc w:val="center"/>
        <w:rPr>
          <w:rFonts w:ascii="Times New Roman" w:hAnsi="Times New Roman"/>
          <w:sz w:val="24"/>
          <w:szCs w:val="24"/>
        </w:rPr>
      </w:pPr>
      <w:r w:rsidRPr="00B624E6">
        <w:rPr>
          <w:rFonts w:ascii="Times New Roman" w:hAnsi="Times New Roman"/>
          <w:sz w:val="24"/>
          <w:szCs w:val="24"/>
        </w:rPr>
        <w:lastRenderedPageBreak/>
        <w:t>Приложение</w:t>
      </w:r>
    </w:p>
    <w:p w:rsidR="003B542F" w:rsidRPr="009D6B9F" w:rsidRDefault="003B542F" w:rsidP="003B542F">
      <w:pPr>
        <w:suppressLineNumbers/>
        <w:spacing w:after="0" w:line="240" w:lineRule="auto"/>
        <w:ind w:left="5580"/>
        <w:jc w:val="center"/>
        <w:rPr>
          <w:rFonts w:ascii="Times New Roman" w:hAnsi="Times New Roman"/>
          <w:sz w:val="24"/>
          <w:szCs w:val="24"/>
        </w:rPr>
      </w:pPr>
      <w:r>
        <w:rPr>
          <w:rFonts w:ascii="Times New Roman" w:hAnsi="Times New Roman"/>
          <w:sz w:val="24"/>
          <w:szCs w:val="24"/>
        </w:rPr>
        <w:t>к постановлению</w:t>
      </w:r>
      <w:r w:rsidRPr="009D6B9F">
        <w:rPr>
          <w:rFonts w:ascii="Times New Roman" w:hAnsi="Times New Roman"/>
          <w:sz w:val="24"/>
          <w:szCs w:val="24"/>
        </w:rPr>
        <w:t xml:space="preserve"> администрации</w:t>
      </w:r>
    </w:p>
    <w:p w:rsidR="003B542F" w:rsidRPr="009D6B9F" w:rsidRDefault="003B542F" w:rsidP="003B542F">
      <w:pPr>
        <w:suppressLineNumbers/>
        <w:spacing w:after="0" w:line="240" w:lineRule="auto"/>
        <w:ind w:left="5580"/>
        <w:jc w:val="center"/>
        <w:rPr>
          <w:rFonts w:ascii="Times New Roman" w:hAnsi="Times New Roman"/>
          <w:sz w:val="24"/>
          <w:szCs w:val="24"/>
        </w:rPr>
      </w:pPr>
      <w:r w:rsidRPr="005B49EB">
        <w:rPr>
          <w:rFonts w:ascii="Times New Roman" w:hAnsi="Times New Roman"/>
          <w:sz w:val="24"/>
          <w:szCs w:val="24"/>
        </w:rPr>
        <w:t>городского округа город Шахунья</w:t>
      </w:r>
    </w:p>
    <w:p w:rsidR="003B542F" w:rsidRPr="009D6B9F" w:rsidRDefault="003B542F" w:rsidP="003B542F">
      <w:pPr>
        <w:suppressLineNumbers/>
        <w:spacing w:after="0" w:line="240" w:lineRule="auto"/>
        <w:ind w:left="5580"/>
        <w:jc w:val="center"/>
        <w:rPr>
          <w:rFonts w:ascii="Times New Roman" w:hAnsi="Times New Roman"/>
          <w:sz w:val="24"/>
          <w:szCs w:val="24"/>
        </w:rPr>
      </w:pPr>
      <w:r w:rsidRPr="009D6B9F">
        <w:rPr>
          <w:rFonts w:ascii="Times New Roman" w:hAnsi="Times New Roman"/>
          <w:sz w:val="24"/>
          <w:szCs w:val="24"/>
        </w:rPr>
        <w:t>Нижегородской области</w:t>
      </w:r>
    </w:p>
    <w:p w:rsidR="003B542F" w:rsidRPr="009D6B9F" w:rsidRDefault="003B542F" w:rsidP="003B542F">
      <w:pPr>
        <w:suppressLineNumbers/>
        <w:spacing w:after="0" w:line="240" w:lineRule="auto"/>
        <w:ind w:left="5580"/>
        <w:jc w:val="center"/>
        <w:rPr>
          <w:rFonts w:ascii="Times New Roman" w:hAnsi="Times New Roman"/>
          <w:sz w:val="24"/>
          <w:szCs w:val="24"/>
        </w:rPr>
      </w:pPr>
      <w:r>
        <w:rPr>
          <w:rFonts w:ascii="Times New Roman" w:hAnsi="Times New Roman"/>
          <w:sz w:val="24"/>
          <w:szCs w:val="24"/>
        </w:rPr>
        <w:t>от                 2019 года</w:t>
      </w:r>
      <w:r w:rsidRPr="009D6B9F">
        <w:rPr>
          <w:rFonts w:ascii="Times New Roman" w:hAnsi="Times New Roman"/>
          <w:sz w:val="24"/>
          <w:szCs w:val="24"/>
        </w:rPr>
        <w:t xml:space="preserve"> №</w:t>
      </w:r>
      <w:r>
        <w:rPr>
          <w:rFonts w:ascii="Times New Roman" w:hAnsi="Times New Roman"/>
          <w:sz w:val="24"/>
          <w:szCs w:val="24"/>
        </w:rPr>
        <w:t xml:space="preserve"> </w:t>
      </w:r>
    </w:p>
    <w:p w:rsidR="002A383A" w:rsidRPr="00CF204B" w:rsidRDefault="002A383A" w:rsidP="002A383A">
      <w:pPr>
        <w:jc w:val="right"/>
        <w:rPr>
          <w:rFonts w:ascii="Times New Roman" w:hAnsi="Times New Roman" w:cs="Times New Roman"/>
        </w:rPr>
      </w:pPr>
    </w:p>
    <w:p w:rsidR="002A383A" w:rsidRPr="00CF204B" w:rsidRDefault="00EA17AA" w:rsidP="002A383A">
      <w:pPr>
        <w:spacing w:after="0" w:line="240" w:lineRule="auto"/>
        <w:jc w:val="center"/>
        <w:rPr>
          <w:rFonts w:ascii="Times New Roman" w:hAnsi="Times New Roman" w:cs="Times New Roman"/>
          <w:b/>
          <w:sz w:val="26"/>
          <w:szCs w:val="26"/>
        </w:rPr>
      </w:pPr>
      <w:r w:rsidRPr="00CF204B">
        <w:rPr>
          <w:rFonts w:ascii="Times New Roman" w:hAnsi="Times New Roman" w:cs="Times New Roman"/>
          <w:b/>
          <w:sz w:val="26"/>
          <w:szCs w:val="26"/>
        </w:rPr>
        <w:t>Административный регламент по предоставлению муниципальной услуги</w:t>
      </w:r>
    </w:p>
    <w:p w:rsidR="002A383A" w:rsidRDefault="00C318BB" w:rsidP="00E4521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w:t>
      </w:r>
      <w:r w:rsidR="00E4521C">
        <w:rPr>
          <w:rFonts w:ascii="Times New Roman" w:hAnsi="Times New Roman" w:cs="Times New Roman"/>
          <w:b/>
          <w:sz w:val="26"/>
          <w:szCs w:val="26"/>
        </w:rPr>
        <w:t>Порядок п</w:t>
      </w:r>
      <w:r>
        <w:rPr>
          <w:rFonts w:ascii="Times New Roman" w:hAnsi="Times New Roman" w:cs="Times New Roman"/>
          <w:b/>
          <w:sz w:val="26"/>
          <w:szCs w:val="26"/>
        </w:rPr>
        <w:t>роведени</w:t>
      </w:r>
      <w:r w:rsidR="00E4521C">
        <w:rPr>
          <w:rFonts w:ascii="Times New Roman" w:hAnsi="Times New Roman" w:cs="Times New Roman"/>
          <w:b/>
          <w:sz w:val="26"/>
          <w:szCs w:val="26"/>
        </w:rPr>
        <w:t>я</w:t>
      </w:r>
      <w:r>
        <w:rPr>
          <w:rFonts w:ascii="Times New Roman" w:hAnsi="Times New Roman" w:cs="Times New Roman"/>
          <w:b/>
          <w:sz w:val="26"/>
          <w:szCs w:val="26"/>
        </w:rPr>
        <w:t xml:space="preserve"> контрольно-геодезической съемки и передач</w:t>
      </w:r>
      <w:r w:rsidR="00E4521C">
        <w:rPr>
          <w:rFonts w:ascii="Times New Roman" w:hAnsi="Times New Roman" w:cs="Times New Roman"/>
          <w:b/>
          <w:sz w:val="26"/>
          <w:szCs w:val="26"/>
        </w:rPr>
        <w:t>а</w:t>
      </w:r>
      <w:r>
        <w:rPr>
          <w:rFonts w:ascii="Times New Roman" w:hAnsi="Times New Roman" w:cs="Times New Roman"/>
          <w:b/>
          <w:sz w:val="26"/>
          <w:szCs w:val="26"/>
        </w:rPr>
        <w:t xml:space="preserve"> исполнительной документации в уполномоченный орган государственной </w:t>
      </w:r>
      <w:r w:rsidR="00837CB7">
        <w:rPr>
          <w:rFonts w:ascii="Times New Roman" w:hAnsi="Times New Roman" w:cs="Times New Roman"/>
          <w:b/>
          <w:sz w:val="26"/>
          <w:szCs w:val="26"/>
        </w:rPr>
        <w:br/>
      </w:r>
      <w:r>
        <w:rPr>
          <w:rFonts w:ascii="Times New Roman" w:hAnsi="Times New Roman" w:cs="Times New Roman"/>
          <w:b/>
          <w:sz w:val="26"/>
          <w:szCs w:val="26"/>
        </w:rPr>
        <w:t>власти или местного самоуправления</w:t>
      </w:r>
      <w:r w:rsidR="002A383A" w:rsidRPr="00CF204B">
        <w:rPr>
          <w:rFonts w:ascii="Times New Roman" w:hAnsi="Times New Roman" w:cs="Times New Roman"/>
          <w:b/>
          <w:sz w:val="26"/>
          <w:szCs w:val="26"/>
        </w:rPr>
        <w:t>»</w:t>
      </w:r>
    </w:p>
    <w:p w:rsidR="007F3291" w:rsidRPr="00CF204B" w:rsidRDefault="007F3291" w:rsidP="002A383A">
      <w:pPr>
        <w:spacing w:after="0" w:line="240" w:lineRule="auto"/>
        <w:jc w:val="center"/>
        <w:rPr>
          <w:rFonts w:ascii="Times New Roman" w:hAnsi="Times New Roman" w:cs="Times New Roman"/>
          <w:b/>
          <w:sz w:val="26"/>
          <w:szCs w:val="26"/>
        </w:rPr>
      </w:pPr>
    </w:p>
    <w:p w:rsidR="00A02554" w:rsidRDefault="00D84414" w:rsidP="00825524">
      <w:pPr>
        <w:pStyle w:val="a3"/>
        <w:numPr>
          <w:ilvl w:val="0"/>
          <w:numId w:val="11"/>
        </w:numPr>
        <w:spacing w:after="0"/>
        <w:jc w:val="center"/>
        <w:rPr>
          <w:rFonts w:ascii="Times New Roman" w:hAnsi="Times New Roman" w:cs="Times New Roman"/>
          <w:b/>
          <w:sz w:val="26"/>
          <w:szCs w:val="26"/>
        </w:rPr>
      </w:pPr>
      <w:r w:rsidRPr="007F3291">
        <w:rPr>
          <w:rFonts w:ascii="Times New Roman" w:hAnsi="Times New Roman" w:cs="Times New Roman"/>
          <w:b/>
          <w:sz w:val="26"/>
          <w:szCs w:val="26"/>
        </w:rPr>
        <w:t>ОБЩИЕ ПОЛОЖЕНИЯ</w:t>
      </w:r>
    </w:p>
    <w:p w:rsidR="00130968" w:rsidRDefault="00130968" w:rsidP="009B7778">
      <w:pPr>
        <w:spacing w:after="0"/>
        <w:ind w:firstLine="567"/>
        <w:rPr>
          <w:rFonts w:ascii="Times New Roman" w:hAnsi="Times New Roman" w:cs="Times New Roman"/>
          <w:b/>
          <w:sz w:val="26"/>
          <w:szCs w:val="26"/>
        </w:rPr>
      </w:pPr>
    </w:p>
    <w:p w:rsidR="00376E76" w:rsidRDefault="00130968" w:rsidP="009B7778">
      <w:pPr>
        <w:pStyle w:val="a3"/>
        <w:spacing w:after="0"/>
        <w:ind w:left="0" w:firstLine="567"/>
        <w:jc w:val="both"/>
        <w:rPr>
          <w:rFonts w:ascii="Times New Roman" w:hAnsi="Times New Roman" w:cs="Times New Roman"/>
          <w:sz w:val="26"/>
          <w:szCs w:val="26"/>
        </w:rPr>
      </w:pPr>
      <w:r w:rsidRPr="00C329A4">
        <w:rPr>
          <w:rFonts w:ascii="Times New Roman" w:hAnsi="Times New Roman" w:cs="Times New Roman"/>
          <w:sz w:val="26"/>
          <w:szCs w:val="26"/>
        </w:rPr>
        <w:t xml:space="preserve">1.1. Предмет регулирования административного регламента. </w:t>
      </w:r>
    </w:p>
    <w:p w:rsidR="003C1EEA" w:rsidRDefault="00130968" w:rsidP="009B7778">
      <w:pPr>
        <w:pStyle w:val="a3"/>
        <w:spacing w:after="0"/>
        <w:ind w:left="0" w:firstLine="567"/>
        <w:jc w:val="both"/>
        <w:rPr>
          <w:rFonts w:ascii="Times New Roman" w:hAnsi="Times New Roman" w:cs="Times New Roman"/>
          <w:sz w:val="26"/>
          <w:szCs w:val="26"/>
        </w:rPr>
      </w:pPr>
      <w:r w:rsidRPr="00C329A4">
        <w:rPr>
          <w:rFonts w:ascii="Times New Roman" w:hAnsi="Times New Roman" w:cs="Times New Roman"/>
          <w:sz w:val="26"/>
          <w:szCs w:val="26"/>
        </w:rPr>
        <w:t xml:space="preserve">Административный регламент по предоставлению муниципальной услуги </w:t>
      </w:r>
      <w:r w:rsidR="00E4521C">
        <w:rPr>
          <w:rFonts w:ascii="Times New Roman" w:hAnsi="Times New Roman" w:cs="Times New Roman"/>
          <w:sz w:val="26"/>
          <w:szCs w:val="26"/>
        </w:rPr>
        <w:t xml:space="preserve"> </w:t>
      </w:r>
      <w:r w:rsidR="00C318BB">
        <w:rPr>
          <w:rFonts w:ascii="Times New Roman" w:hAnsi="Times New Roman" w:cs="Times New Roman"/>
          <w:sz w:val="26"/>
          <w:szCs w:val="26"/>
        </w:rPr>
        <w:t>«</w:t>
      </w:r>
      <w:r w:rsidR="00E4521C">
        <w:rPr>
          <w:rFonts w:ascii="Times New Roman" w:hAnsi="Times New Roman" w:cs="Times New Roman"/>
          <w:sz w:val="26"/>
          <w:szCs w:val="26"/>
        </w:rPr>
        <w:t>Поряд</w:t>
      </w:r>
      <w:r w:rsidR="00376E76">
        <w:rPr>
          <w:rFonts w:ascii="Times New Roman" w:hAnsi="Times New Roman" w:cs="Times New Roman"/>
          <w:sz w:val="26"/>
          <w:szCs w:val="26"/>
        </w:rPr>
        <w:t>ок</w:t>
      </w:r>
      <w:r w:rsidR="00E4521C">
        <w:rPr>
          <w:rFonts w:ascii="Times New Roman" w:hAnsi="Times New Roman" w:cs="Times New Roman"/>
          <w:sz w:val="26"/>
          <w:szCs w:val="26"/>
        </w:rPr>
        <w:t xml:space="preserve"> п</w:t>
      </w:r>
      <w:r w:rsidR="00C318BB">
        <w:rPr>
          <w:rFonts w:ascii="Times New Roman" w:hAnsi="Times New Roman" w:cs="Times New Roman"/>
          <w:sz w:val="26"/>
          <w:szCs w:val="26"/>
        </w:rPr>
        <w:t>роведени</w:t>
      </w:r>
      <w:r w:rsidR="00E4521C">
        <w:rPr>
          <w:rFonts w:ascii="Times New Roman" w:hAnsi="Times New Roman" w:cs="Times New Roman"/>
          <w:sz w:val="26"/>
          <w:szCs w:val="26"/>
        </w:rPr>
        <w:t>я</w:t>
      </w:r>
      <w:r w:rsidR="00C318BB">
        <w:rPr>
          <w:rFonts w:ascii="Times New Roman" w:hAnsi="Times New Roman" w:cs="Times New Roman"/>
          <w:sz w:val="26"/>
          <w:szCs w:val="26"/>
        </w:rPr>
        <w:t xml:space="preserve"> контрольно-</w:t>
      </w:r>
      <w:r w:rsidR="00C318BB" w:rsidRPr="00C318BB">
        <w:rPr>
          <w:rFonts w:ascii="Times New Roman" w:hAnsi="Times New Roman" w:cs="Times New Roman"/>
          <w:sz w:val="26"/>
          <w:szCs w:val="26"/>
        </w:rPr>
        <w:t>геодезической съемки и передач</w:t>
      </w:r>
      <w:r w:rsidR="00376E76">
        <w:rPr>
          <w:rFonts w:ascii="Times New Roman" w:hAnsi="Times New Roman" w:cs="Times New Roman"/>
          <w:sz w:val="26"/>
          <w:szCs w:val="26"/>
        </w:rPr>
        <w:t>а</w:t>
      </w:r>
      <w:r w:rsidR="00C318BB" w:rsidRPr="00C318BB">
        <w:rPr>
          <w:rFonts w:ascii="Times New Roman" w:hAnsi="Times New Roman" w:cs="Times New Roman"/>
          <w:sz w:val="26"/>
          <w:szCs w:val="26"/>
        </w:rPr>
        <w:t xml:space="preserve"> исполнительной документации в уполномоченный орган государственной власти или местного самоуправления</w:t>
      </w:r>
      <w:r w:rsidRPr="00A02554">
        <w:rPr>
          <w:rFonts w:ascii="Times New Roman" w:hAnsi="Times New Roman" w:cs="Times New Roman"/>
          <w:sz w:val="26"/>
          <w:szCs w:val="26"/>
        </w:rPr>
        <w:t>»</w:t>
      </w:r>
      <w:r w:rsidRPr="00C329A4">
        <w:rPr>
          <w:rFonts w:ascii="Times New Roman" w:hAnsi="Times New Roman" w:cs="Times New Roman"/>
          <w:sz w:val="26"/>
          <w:szCs w:val="26"/>
        </w:rPr>
        <w:t xml:space="preserve"> (далее - Административный регламент) разработан в целях повышения качества предоставления и доступности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r w:rsidR="007B2318">
        <w:rPr>
          <w:rFonts w:ascii="Times New Roman" w:hAnsi="Times New Roman" w:cs="Times New Roman"/>
          <w:sz w:val="26"/>
          <w:szCs w:val="26"/>
        </w:rPr>
        <w:t xml:space="preserve"> на </w:t>
      </w:r>
      <w:r w:rsidR="007B2318" w:rsidRPr="00A02554">
        <w:rPr>
          <w:rFonts w:ascii="Times New Roman" w:hAnsi="Times New Roman" w:cs="Times New Roman"/>
          <w:sz w:val="26"/>
          <w:szCs w:val="26"/>
        </w:rPr>
        <w:t>территории городского округа город Шахунья Нижегородской области</w:t>
      </w:r>
      <w:r w:rsidR="000D2794">
        <w:rPr>
          <w:rFonts w:ascii="Times New Roman" w:hAnsi="Times New Roman" w:cs="Times New Roman"/>
          <w:sz w:val="26"/>
          <w:szCs w:val="26"/>
        </w:rPr>
        <w:t xml:space="preserve"> и</w:t>
      </w:r>
      <w:r w:rsidR="00835802" w:rsidRPr="00835802">
        <w:rPr>
          <w:rFonts w:ascii="Times New Roman" w:hAnsi="Times New Roman" w:cs="Times New Roman"/>
          <w:sz w:val="26"/>
          <w:szCs w:val="26"/>
        </w:rPr>
        <w:t xml:space="preserve"> устанавливает требования к проведению контрольной геодезической </w:t>
      </w:r>
      <w:r w:rsidR="00835802" w:rsidRPr="000D2794">
        <w:rPr>
          <w:rFonts w:ascii="Times New Roman" w:hAnsi="Times New Roman" w:cs="Times New Roman"/>
          <w:sz w:val="26"/>
          <w:szCs w:val="26"/>
        </w:rPr>
        <w:t>съемки</w:t>
      </w:r>
      <w:r w:rsidR="00835802">
        <w:rPr>
          <w:rFonts w:ascii="Times New Roman" w:hAnsi="Times New Roman" w:cs="Times New Roman"/>
          <w:sz w:val="26"/>
          <w:szCs w:val="26"/>
        </w:rPr>
        <w:t>.</w:t>
      </w:r>
    </w:p>
    <w:p w:rsidR="00AA04B8" w:rsidRDefault="000D2794" w:rsidP="009B7778">
      <w:pPr>
        <w:pStyle w:val="a3"/>
        <w:ind w:left="0" w:firstLine="567"/>
        <w:jc w:val="both"/>
        <w:rPr>
          <w:rFonts w:ascii="Times New Roman" w:hAnsi="Times New Roman" w:cs="Times New Roman"/>
          <w:sz w:val="26"/>
          <w:szCs w:val="26"/>
        </w:rPr>
      </w:pPr>
      <w:r w:rsidRPr="00C329A4">
        <w:rPr>
          <w:rFonts w:ascii="Times New Roman" w:hAnsi="Times New Roman" w:cs="Times New Roman"/>
          <w:sz w:val="26"/>
          <w:szCs w:val="26"/>
        </w:rPr>
        <w:t>1.2. Круг заявителей</w:t>
      </w:r>
      <w:r w:rsidR="00376E76">
        <w:rPr>
          <w:rFonts w:ascii="Times New Roman" w:hAnsi="Times New Roman" w:cs="Times New Roman"/>
          <w:sz w:val="26"/>
          <w:szCs w:val="26"/>
        </w:rPr>
        <w:t xml:space="preserve"> </w:t>
      </w:r>
      <w:r w:rsidRPr="00C329A4">
        <w:rPr>
          <w:rFonts w:ascii="Times New Roman" w:hAnsi="Times New Roman" w:cs="Times New Roman"/>
          <w:sz w:val="26"/>
          <w:szCs w:val="26"/>
        </w:rPr>
        <w:t xml:space="preserve">- </w:t>
      </w:r>
      <w:r>
        <w:rPr>
          <w:rFonts w:ascii="Times New Roman" w:hAnsi="Times New Roman" w:cs="Times New Roman"/>
          <w:sz w:val="26"/>
          <w:szCs w:val="26"/>
        </w:rPr>
        <w:t>ф</w:t>
      </w:r>
      <w:r w:rsidRPr="00C329A4">
        <w:rPr>
          <w:rFonts w:ascii="Times New Roman" w:hAnsi="Times New Roman" w:cs="Times New Roman"/>
          <w:sz w:val="26"/>
          <w:szCs w:val="26"/>
        </w:rPr>
        <w:t>изические и юридические лица</w:t>
      </w:r>
      <w:r>
        <w:rPr>
          <w:rFonts w:ascii="Times New Roman" w:hAnsi="Times New Roman" w:cs="Times New Roman"/>
          <w:sz w:val="26"/>
          <w:szCs w:val="26"/>
        </w:rPr>
        <w:t xml:space="preserve">, </w:t>
      </w:r>
      <w:r w:rsidRPr="00D00D60">
        <w:rPr>
          <w:rFonts w:ascii="Times New Roman" w:hAnsi="Times New Roman" w:cs="Times New Roman"/>
          <w:sz w:val="26"/>
          <w:szCs w:val="26"/>
        </w:rPr>
        <w:t>или их представители, действующие в силу полномочий, основанных на доверенности</w:t>
      </w:r>
      <w:r>
        <w:rPr>
          <w:rFonts w:ascii="Times New Roman" w:hAnsi="Times New Roman" w:cs="Times New Roman"/>
          <w:sz w:val="26"/>
          <w:szCs w:val="26"/>
        </w:rPr>
        <w:t xml:space="preserve">, планирующие </w:t>
      </w:r>
      <w:r w:rsidRPr="00E87E0C">
        <w:rPr>
          <w:rFonts w:ascii="Times New Roman" w:hAnsi="Times New Roman" w:cs="Times New Roman"/>
          <w:sz w:val="26"/>
          <w:szCs w:val="26"/>
        </w:rPr>
        <w:t>строительств</w:t>
      </w:r>
      <w:r>
        <w:rPr>
          <w:rFonts w:ascii="Times New Roman" w:hAnsi="Times New Roman" w:cs="Times New Roman"/>
          <w:sz w:val="26"/>
          <w:szCs w:val="26"/>
        </w:rPr>
        <w:t>о</w:t>
      </w:r>
      <w:r w:rsidRPr="00E87E0C">
        <w:rPr>
          <w:rFonts w:ascii="Times New Roman" w:hAnsi="Times New Roman" w:cs="Times New Roman"/>
          <w:sz w:val="26"/>
          <w:szCs w:val="26"/>
        </w:rPr>
        <w:t xml:space="preserve"> (реконструкци</w:t>
      </w:r>
      <w:r>
        <w:rPr>
          <w:rFonts w:ascii="Times New Roman" w:hAnsi="Times New Roman" w:cs="Times New Roman"/>
          <w:sz w:val="26"/>
          <w:szCs w:val="26"/>
        </w:rPr>
        <w:t>ю</w:t>
      </w:r>
      <w:r w:rsidRPr="00E87E0C">
        <w:rPr>
          <w:rFonts w:ascii="Times New Roman" w:hAnsi="Times New Roman" w:cs="Times New Roman"/>
          <w:sz w:val="26"/>
          <w:szCs w:val="26"/>
        </w:rPr>
        <w:t xml:space="preserve">) инженерных коммуникаций на территории  </w:t>
      </w:r>
      <w:r w:rsidRPr="00A02554">
        <w:rPr>
          <w:rFonts w:ascii="Times New Roman" w:hAnsi="Times New Roman" w:cs="Times New Roman"/>
          <w:sz w:val="26"/>
          <w:szCs w:val="26"/>
        </w:rPr>
        <w:t>городского округа город Шахунья Нижегородской области</w:t>
      </w:r>
      <w:r>
        <w:rPr>
          <w:rFonts w:ascii="Times New Roman" w:hAnsi="Times New Roman" w:cs="Times New Roman"/>
          <w:sz w:val="26"/>
          <w:szCs w:val="26"/>
        </w:rPr>
        <w:t>.</w:t>
      </w:r>
    </w:p>
    <w:p w:rsidR="00AA04B8" w:rsidRDefault="00446DD7" w:rsidP="009B7778">
      <w:pPr>
        <w:pStyle w:val="a3"/>
        <w:ind w:left="0" w:firstLine="567"/>
        <w:jc w:val="both"/>
        <w:rPr>
          <w:rFonts w:ascii="Times New Roman" w:eastAsia="Times New Roman" w:hAnsi="Times New Roman" w:cs="Times New Roman"/>
          <w:sz w:val="26"/>
          <w:szCs w:val="26"/>
        </w:rPr>
      </w:pPr>
      <w:r w:rsidRPr="004A199F">
        <w:rPr>
          <w:rFonts w:ascii="Times New Roman" w:eastAsia="Times New Roman" w:hAnsi="Times New Roman" w:cs="Times New Roman"/>
          <w:sz w:val="26"/>
          <w:szCs w:val="26"/>
        </w:rPr>
        <w:t>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0D2794" w:rsidRDefault="00446DD7" w:rsidP="009B7778">
      <w:pPr>
        <w:pStyle w:val="a3"/>
        <w:spacing w:after="0"/>
        <w:ind w:left="0" w:firstLine="567"/>
        <w:jc w:val="both"/>
        <w:rPr>
          <w:rFonts w:ascii="Times New Roman" w:eastAsia="Times New Roman" w:hAnsi="Times New Roman" w:cs="Times New Roman"/>
          <w:sz w:val="26"/>
          <w:szCs w:val="26"/>
        </w:rPr>
      </w:pPr>
      <w:r w:rsidRPr="004A199F">
        <w:rPr>
          <w:rFonts w:ascii="Times New Roman" w:eastAsia="Times New Roman" w:hAnsi="Times New Roman" w:cs="Times New Roman"/>
          <w:sz w:val="26"/>
          <w:szCs w:val="26"/>
        </w:rPr>
        <w:t>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2E1E6A" w:rsidRPr="002E1E6A" w:rsidRDefault="002E1E6A" w:rsidP="002E1E6A">
      <w:pPr>
        <w:pStyle w:val="a3"/>
        <w:numPr>
          <w:ilvl w:val="1"/>
          <w:numId w:val="11"/>
        </w:numPr>
        <w:spacing w:after="0" w:line="240" w:lineRule="auto"/>
        <w:ind w:left="0" w:firstLine="720"/>
        <w:jc w:val="both"/>
        <w:rPr>
          <w:rFonts w:ascii="Times New Roman" w:hAnsi="Times New Roman"/>
          <w:sz w:val="26"/>
          <w:szCs w:val="26"/>
        </w:rPr>
      </w:pPr>
      <w:r w:rsidRPr="002E1E6A">
        <w:rPr>
          <w:rFonts w:ascii="Times New Roman" w:hAnsi="Times New Roman"/>
          <w:sz w:val="26"/>
          <w:szCs w:val="26"/>
        </w:rPr>
        <w:t xml:space="preserve">Требования к порядку информирования о предоставлении муниципальной услуги. </w:t>
      </w:r>
    </w:p>
    <w:p w:rsidR="002E1E6A" w:rsidRPr="002E1E6A" w:rsidRDefault="002E1E6A" w:rsidP="002E1E6A">
      <w:pPr>
        <w:spacing w:after="0" w:line="240" w:lineRule="auto"/>
        <w:jc w:val="both"/>
        <w:rPr>
          <w:rFonts w:ascii="Times New Roman" w:hAnsi="Times New Roman"/>
          <w:sz w:val="26"/>
          <w:szCs w:val="26"/>
        </w:rPr>
      </w:pPr>
      <w:r>
        <w:rPr>
          <w:rFonts w:ascii="Times New Roman" w:hAnsi="Times New Roman"/>
          <w:sz w:val="26"/>
          <w:szCs w:val="26"/>
        </w:rPr>
        <w:t xml:space="preserve">    </w:t>
      </w:r>
      <w:r w:rsidRPr="002E1E6A">
        <w:rPr>
          <w:rFonts w:ascii="Times New Roman" w:hAnsi="Times New Roman"/>
          <w:sz w:val="26"/>
          <w:szCs w:val="26"/>
        </w:rPr>
        <w:t xml:space="preserve">Сведения о месте нахождения и графике работы, номерах телефонов, адресах электронной почты исполнителей муниципальной услуги размещаются на </w:t>
      </w:r>
      <w:r w:rsidRPr="002E1E6A">
        <w:rPr>
          <w:rFonts w:ascii="Times New Roman" w:hAnsi="Times New Roman"/>
          <w:sz w:val="26"/>
          <w:szCs w:val="26"/>
        </w:rPr>
        <w:lastRenderedPageBreak/>
        <w:t>официальном сайте администрации городского округа город Шахунья Нижегородской области в сети Интернет (</w:t>
      </w:r>
      <w:hyperlink r:id="rId9" w:history="1">
        <w:r w:rsidRPr="002E1E6A">
          <w:rPr>
            <w:rStyle w:val="a4"/>
            <w:rFonts w:ascii="Times New Roman" w:hAnsi="Times New Roman"/>
            <w:sz w:val="26"/>
            <w:szCs w:val="26"/>
          </w:rPr>
          <w:t>http://www</w:t>
        </w:r>
      </w:hyperlink>
      <w:r w:rsidRPr="002E1E6A">
        <w:rPr>
          <w:rFonts w:ascii="Times New Roman" w:hAnsi="Times New Roman"/>
          <w:sz w:val="26"/>
          <w:szCs w:val="26"/>
        </w:rPr>
        <w:t>. shahadm.ru/), на Портале государственных и муниципальных услуг (</w:t>
      </w:r>
      <w:hyperlink r:id="rId10" w:history="1">
        <w:r w:rsidRPr="002E1E6A">
          <w:rPr>
            <w:rStyle w:val="a4"/>
            <w:rFonts w:ascii="Times New Roman" w:hAnsi="Times New Roman"/>
            <w:sz w:val="26"/>
            <w:szCs w:val="26"/>
          </w:rPr>
          <w:t>http://www.gosuslugi.ru</w:t>
        </w:r>
      </w:hyperlink>
      <w:r w:rsidRPr="002E1E6A">
        <w:rPr>
          <w:rFonts w:ascii="Times New Roman" w:hAnsi="Times New Roman"/>
          <w:sz w:val="26"/>
          <w:szCs w:val="26"/>
        </w:rPr>
        <w:t>), на Едином Интернет-портале государственных и муниципальных услуг (функций) Нижегородской области (</w:t>
      </w:r>
      <w:hyperlink r:id="rId11" w:history="1">
        <w:r w:rsidRPr="002E1E6A">
          <w:rPr>
            <w:rStyle w:val="a4"/>
            <w:rFonts w:ascii="Times New Roman" w:hAnsi="Times New Roman"/>
            <w:sz w:val="26"/>
            <w:szCs w:val="26"/>
          </w:rPr>
          <w:t>http://gu.nnov.ru</w:t>
        </w:r>
      </w:hyperlink>
      <w:r w:rsidRPr="002E1E6A">
        <w:rPr>
          <w:rFonts w:ascii="Times New Roman" w:hAnsi="Times New Roman"/>
          <w:sz w:val="26"/>
          <w:szCs w:val="26"/>
        </w:rPr>
        <w:t xml:space="preserve">) и на информационныхстендах в помещении, предназначенном для приема документов, необходимых для предоставления муниципальной услуги. Информирование граждан о предоставлении муниципальной услуги  проводится: </w:t>
      </w:r>
    </w:p>
    <w:p w:rsidR="002E1E6A" w:rsidRPr="00C67BB3" w:rsidRDefault="002E1E6A" w:rsidP="002E1E6A">
      <w:pPr>
        <w:spacing w:after="0" w:line="240" w:lineRule="auto"/>
        <w:ind w:firstLine="709"/>
        <w:jc w:val="both"/>
        <w:rPr>
          <w:rFonts w:ascii="Times New Roman" w:hAnsi="Times New Roman"/>
          <w:sz w:val="24"/>
          <w:szCs w:val="24"/>
        </w:rPr>
      </w:pPr>
      <w:r w:rsidRPr="008B432E">
        <w:rPr>
          <w:rFonts w:ascii="Times New Roman" w:hAnsi="Times New Roman"/>
          <w:sz w:val="26"/>
          <w:szCs w:val="26"/>
        </w:rPr>
        <w:t xml:space="preserve">- </w:t>
      </w:r>
      <w:r>
        <w:rPr>
          <w:rFonts w:ascii="Times New Roman" w:hAnsi="Times New Roman"/>
          <w:sz w:val="24"/>
          <w:szCs w:val="24"/>
        </w:rPr>
        <w:t>Управлением промышленности, транспорта, связи, жилищно-коммунального хозяйства, энергетики и</w:t>
      </w:r>
      <w:r w:rsidRPr="00C67BB3">
        <w:rPr>
          <w:rFonts w:ascii="Times New Roman" w:hAnsi="Times New Roman"/>
          <w:sz w:val="24"/>
          <w:szCs w:val="24"/>
        </w:rPr>
        <w:t xml:space="preserve"> архитектур</w:t>
      </w:r>
      <w:r>
        <w:rPr>
          <w:rFonts w:ascii="Times New Roman" w:hAnsi="Times New Roman"/>
          <w:sz w:val="24"/>
          <w:szCs w:val="24"/>
        </w:rPr>
        <w:t>ной деятельности</w:t>
      </w:r>
      <w:r w:rsidRPr="00C67BB3">
        <w:rPr>
          <w:rFonts w:ascii="Times New Roman" w:hAnsi="Times New Roman"/>
          <w:sz w:val="24"/>
          <w:szCs w:val="24"/>
        </w:rPr>
        <w:t xml:space="preserve"> администрации городского округа город Шахунья Нижегородской области (далее – </w:t>
      </w:r>
      <w:r>
        <w:rPr>
          <w:rFonts w:ascii="Times New Roman" w:hAnsi="Times New Roman"/>
          <w:sz w:val="24"/>
          <w:szCs w:val="24"/>
        </w:rPr>
        <w:t>Управление</w:t>
      </w:r>
      <w:r w:rsidRPr="00C67BB3">
        <w:rPr>
          <w:rFonts w:ascii="Times New Roman" w:hAnsi="Times New Roman"/>
          <w:sz w:val="24"/>
          <w:szCs w:val="24"/>
        </w:rPr>
        <w:t xml:space="preserve">) </w:t>
      </w:r>
    </w:p>
    <w:p w:rsidR="002E1E6A" w:rsidRPr="00C67BB3" w:rsidRDefault="002E1E6A" w:rsidP="002E1E6A">
      <w:pPr>
        <w:spacing w:after="0" w:line="240" w:lineRule="auto"/>
        <w:ind w:firstLine="709"/>
        <w:jc w:val="both"/>
        <w:rPr>
          <w:rFonts w:ascii="Times New Roman" w:hAnsi="Times New Roman"/>
          <w:sz w:val="24"/>
          <w:szCs w:val="24"/>
        </w:rPr>
      </w:pPr>
      <w:r w:rsidRPr="00C67BB3">
        <w:rPr>
          <w:rFonts w:ascii="Times New Roman" w:hAnsi="Times New Roman"/>
          <w:sz w:val="24"/>
          <w:szCs w:val="24"/>
        </w:rPr>
        <w:t xml:space="preserve">по адресу: 606910, Нижегородская область, г. Шахунья, пл. Советская, д. 1,  каб. </w:t>
      </w:r>
      <w:r>
        <w:rPr>
          <w:rFonts w:ascii="Times New Roman" w:hAnsi="Times New Roman"/>
          <w:sz w:val="24"/>
          <w:szCs w:val="24"/>
        </w:rPr>
        <w:t xml:space="preserve">69, </w:t>
      </w:r>
      <w:r w:rsidRPr="00C67BB3">
        <w:rPr>
          <w:rFonts w:ascii="Times New Roman" w:hAnsi="Times New Roman"/>
          <w:sz w:val="24"/>
          <w:szCs w:val="24"/>
        </w:rPr>
        <w:t>7</w:t>
      </w:r>
      <w:r>
        <w:rPr>
          <w:rFonts w:ascii="Times New Roman" w:hAnsi="Times New Roman"/>
          <w:sz w:val="24"/>
          <w:szCs w:val="24"/>
        </w:rPr>
        <w:t>4</w:t>
      </w:r>
      <w:r w:rsidRPr="00C67BB3">
        <w:rPr>
          <w:rFonts w:ascii="Times New Roman" w:hAnsi="Times New Roman"/>
          <w:sz w:val="24"/>
          <w:szCs w:val="24"/>
        </w:rPr>
        <w:t>;</w:t>
      </w:r>
    </w:p>
    <w:p w:rsidR="002E1E6A" w:rsidRPr="00C67BB3" w:rsidRDefault="002E1E6A" w:rsidP="002E1E6A">
      <w:pPr>
        <w:spacing w:after="0" w:line="240" w:lineRule="auto"/>
        <w:ind w:firstLine="709"/>
        <w:rPr>
          <w:rFonts w:ascii="Times New Roman" w:hAnsi="Times New Roman"/>
          <w:sz w:val="24"/>
          <w:szCs w:val="24"/>
        </w:rPr>
      </w:pPr>
      <w:r>
        <w:rPr>
          <w:rFonts w:ascii="Times New Roman" w:hAnsi="Times New Roman"/>
          <w:sz w:val="24"/>
          <w:szCs w:val="24"/>
        </w:rPr>
        <w:t>Телефон: (83152) 2-17-64</w:t>
      </w:r>
      <w:r w:rsidRPr="00C67BB3">
        <w:rPr>
          <w:rFonts w:ascii="Times New Roman" w:hAnsi="Times New Roman"/>
          <w:sz w:val="24"/>
          <w:szCs w:val="24"/>
        </w:rPr>
        <w:t>, 2-11-34</w:t>
      </w:r>
    </w:p>
    <w:p w:rsidR="002E1E6A" w:rsidRPr="00C67BB3" w:rsidRDefault="002E1E6A" w:rsidP="002E1E6A">
      <w:pPr>
        <w:spacing w:after="0" w:line="240" w:lineRule="auto"/>
        <w:ind w:firstLine="709"/>
        <w:rPr>
          <w:rFonts w:ascii="Times New Roman" w:hAnsi="Times New Roman"/>
          <w:sz w:val="24"/>
          <w:szCs w:val="24"/>
        </w:rPr>
      </w:pPr>
      <w:r w:rsidRPr="00C67BB3">
        <w:rPr>
          <w:rFonts w:ascii="Times New Roman" w:hAnsi="Times New Roman"/>
          <w:sz w:val="24"/>
          <w:szCs w:val="24"/>
        </w:rPr>
        <w:t xml:space="preserve">Электронная почта: </w:t>
      </w:r>
      <w:hyperlink r:id="rId12" w:history="1">
        <w:r w:rsidRPr="008A3A42">
          <w:rPr>
            <w:rStyle w:val="a4"/>
            <w:rFonts w:ascii="Times New Roman" w:hAnsi="Times New Roman"/>
            <w:sz w:val="24"/>
            <w:szCs w:val="24"/>
          </w:rPr>
          <w:t>shah_zhkh@mail.ru</w:t>
        </w:r>
      </w:hyperlink>
      <w:r>
        <w:rPr>
          <w:rFonts w:ascii="Times New Roman" w:hAnsi="Times New Roman"/>
          <w:sz w:val="24"/>
          <w:szCs w:val="24"/>
        </w:rPr>
        <w:t xml:space="preserve">, </w:t>
      </w:r>
      <w:hyperlink r:id="rId13" w:history="1">
        <w:r w:rsidRPr="00C67BB3">
          <w:rPr>
            <w:rStyle w:val="a4"/>
            <w:rFonts w:ascii="Times New Roman" w:hAnsi="Times New Roman"/>
            <w:sz w:val="24"/>
            <w:szCs w:val="24"/>
            <w:lang w:val="en-US"/>
          </w:rPr>
          <w:t>oaks</w:t>
        </w:r>
        <w:r w:rsidRPr="00C67BB3">
          <w:rPr>
            <w:rStyle w:val="a4"/>
            <w:rFonts w:ascii="Times New Roman" w:hAnsi="Times New Roman"/>
            <w:sz w:val="24"/>
            <w:szCs w:val="24"/>
          </w:rPr>
          <w:t>73@</w:t>
        </w:r>
        <w:r w:rsidRPr="00C67BB3">
          <w:rPr>
            <w:rStyle w:val="a4"/>
            <w:rFonts w:ascii="Times New Roman" w:hAnsi="Times New Roman"/>
            <w:sz w:val="24"/>
            <w:szCs w:val="24"/>
            <w:lang w:val="en-US"/>
          </w:rPr>
          <w:t>mail</w:t>
        </w:r>
        <w:r w:rsidRPr="00C67BB3">
          <w:rPr>
            <w:rStyle w:val="a4"/>
            <w:rFonts w:ascii="Times New Roman" w:hAnsi="Times New Roman"/>
            <w:sz w:val="24"/>
            <w:szCs w:val="24"/>
          </w:rPr>
          <w:t>.</w:t>
        </w:r>
        <w:r w:rsidRPr="00C67BB3">
          <w:rPr>
            <w:rStyle w:val="a4"/>
            <w:rFonts w:ascii="Times New Roman" w:hAnsi="Times New Roman"/>
            <w:sz w:val="24"/>
            <w:szCs w:val="24"/>
            <w:lang w:val="en-US"/>
          </w:rPr>
          <w:t>ru</w:t>
        </w:r>
      </w:hyperlink>
    </w:p>
    <w:p w:rsidR="002E1E6A" w:rsidRDefault="002E1E6A" w:rsidP="002E1E6A">
      <w:pPr>
        <w:spacing w:after="0" w:line="240" w:lineRule="auto"/>
        <w:ind w:firstLine="709"/>
        <w:rPr>
          <w:rFonts w:ascii="Times New Roman" w:hAnsi="Times New Roman"/>
          <w:sz w:val="24"/>
          <w:szCs w:val="24"/>
        </w:rPr>
      </w:pPr>
      <w:r w:rsidRPr="00CC3CEA">
        <w:rPr>
          <w:rFonts w:ascii="Times New Roman" w:hAnsi="Times New Roman"/>
          <w:sz w:val="24"/>
          <w:szCs w:val="24"/>
        </w:rPr>
        <w:t>Часы работы: с понедельника по четверг с 8.00 до 17.00, пятница с 8.00 до 16.00</w:t>
      </w:r>
    </w:p>
    <w:p w:rsidR="002E1E6A" w:rsidRPr="00CC3CEA" w:rsidRDefault="002E1E6A" w:rsidP="002E1E6A">
      <w:pPr>
        <w:spacing w:after="0" w:line="240" w:lineRule="auto"/>
        <w:ind w:firstLine="709"/>
        <w:rPr>
          <w:rFonts w:ascii="Times New Roman" w:hAnsi="Times New Roman"/>
          <w:sz w:val="24"/>
          <w:szCs w:val="24"/>
        </w:rPr>
      </w:pPr>
      <w:r w:rsidRPr="00CC3CEA">
        <w:rPr>
          <w:rFonts w:ascii="Times New Roman" w:hAnsi="Times New Roman"/>
          <w:sz w:val="24"/>
          <w:szCs w:val="24"/>
        </w:rPr>
        <w:t xml:space="preserve">перерыв на обед с 12.00 до 12.48; </w:t>
      </w:r>
    </w:p>
    <w:p w:rsidR="002E1E6A" w:rsidRPr="00CC3CEA" w:rsidRDefault="002E1E6A" w:rsidP="002E1E6A">
      <w:pPr>
        <w:keepNext/>
        <w:spacing w:after="0" w:line="240" w:lineRule="auto"/>
        <w:ind w:firstLine="709"/>
        <w:rPr>
          <w:rFonts w:ascii="Times New Roman" w:hAnsi="Times New Roman"/>
          <w:sz w:val="24"/>
          <w:szCs w:val="24"/>
        </w:rPr>
      </w:pPr>
      <w:r w:rsidRPr="00CC3CEA">
        <w:rPr>
          <w:rFonts w:ascii="Times New Roman" w:hAnsi="Times New Roman"/>
          <w:sz w:val="24"/>
          <w:szCs w:val="24"/>
        </w:rPr>
        <w:t>суббота - воскресенье: выходные дни.</w:t>
      </w:r>
    </w:p>
    <w:p w:rsidR="002E1E6A" w:rsidRPr="008B432E" w:rsidRDefault="002E1E6A" w:rsidP="002E1E6A">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1.4.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2E1E6A" w:rsidRPr="008B432E" w:rsidRDefault="002E1E6A" w:rsidP="002E1E6A">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xml:space="preserve">Для получения информации по вопросам предоставления муниципальной услуги, в том числе о ходе предоставления муниципальной услуги, заявители обращаются в </w:t>
      </w:r>
      <w:r>
        <w:rPr>
          <w:rFonts w:ascii="Times New Roman" w:hAnsi="Times New Roman"/>
          <w:color w:val="000000" w:themeColor="text1"/>
          <w:sz w:val="26"/>
          <w:szCs w:val="26"/>
        </w:rPr>
        <w:t>Управление</w:t>
      </w:r>
      <w:r w:rsidRPr="008B432E">
        <w:rPr>
          <w:rFonts w:ascii="Times New Roman" w:hAnsi="Times New Roman"/>
          <w:color w:val="000000" w:themeColor="text1"/>
          <w:sz w:val="26"/>
          <w:szCs w:val="26"/>
        </w:rPr>
        <w:t>:</w:t>
      </w:r>
    </w:p>
    <w:p w:rsidR="002E1E6A" w:rsidRPr="008B432E" w:rsidRDefault="002E1E6A" w:rsidP="002E1E6A">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лично в часы приема;</w:t>
      </w:r>
    </w:p>
    <w:p w:rsidR="002E1E6A" w:rsidRPr="008B432E" w:rsidRDefault="002E1E6A" w:rsidP="002E1E6A">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xml:space="preserve">по телефону - в соответствии с режимом работы </w:t>
      </w:r>
      <w:r>
        <w:rPr>
          <w:rFonts w:ascii="Times New Roman" w:hAnsi="Times New Roman"/>
          <w:color w:val="000000" w:themeColor="text1"/>
          <w:sz w:val="26"/>
          <w:szCs w:val="26"/>
        </w:rPr>
        <w:t>Управления</w:t>
      </w:r>
      <w:r w:rsidRPr="008B432E">
        <w:rPr>
          <w:rFonts w:ascii="Times New Roman" w:hAnsi="Times New Roman"/>
          <w:color w:val="000000" w:themeColor="text1"/>
          <w:sz w:val="26"/>
          <w:szCs w:val="26"/>
        </w:rPr>
        <w:t>;</w:t>
      </w:r>
    </w:p>
    <w:p w:rsidR="002E1E6A" w:rsidRPr="008B432E" w:rsidRDefault="002E1E6A" w:rsidP="002E1E6A">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в письменном виде почтой.</w:t>
      </w:r>
    </w:p>
    <w:p w:rsidR="002E1E6A" w:rsidRPr="008B432E" w:rsidRDefault="002E1E6A" w:rsidP="002E1E6A">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1.5. Порядок, форма и место размещения информации о правилах предоставления муниципальной услуги.</w:t>
      </w:r>
    </w:p>
    <w:p w:rsidR="002E1E6A" w:rsidRPr="008B432E" w:rsidRDefault="002E1E6A" w:rsidP="002E1E6A">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xml:space="preserve">1.5.1. Информация о предоставлении муниципальной услуги размещается непосредственно в помещениях </w:t>
      </w:r>
      <w:r>
        <w:rPr>
          <w:rFonts w:ascii="Times New Roman" w:hAnsi="Times New Roman"/>
          <w:color w:val="000000" w:themeColor="text1"/>
          <w:sz w:val="26"/>
          <w:szCs w:val="26"/>
        </w:rPr>
        <w:t>Управления</w:t>
      </w:r>
      <w:r w:rsidR="00D10538">
        <w:rPr>
          <w:rFonts w:ascii="Times New Roman" w:hAnsi="Times New Roman"/>
          <w:color w:val="000000" w:themeColor="text1"/>
          <w:sz w:val="26"/>
          <w:szCs w:val="26"/>
        </w:rPr>
        <w:t xml:space="preserve"> </w:t>
      </w:r>
      <w:r w:rsidRPr="008B432E">
        <w:rPr>
          <w:rFonts w:ascii="Times New Roman" w:hAnsi="Times New Roman"/>
          <w:color w:val="000000" w:themeColor="text1"/>
          <w:sz w:val="26"/>
          <w:szCs w:val="26"/>
        </w:rPr>
        <w:t>с использованием информационных стендов, а также предоставляется по телефону, почте, посредс</w:t>
      </w:r>
      <w:r>
        <w:rPr>
          <w:rFonts w:ascii="Times New Roman" w:hAnsi="Times New Roman"/>
          <w:color w:val="000000" w:themeColor="text1"/>
          <w:sz w:val="26"/>
          <w:szCs w:val="26"/>
        </w:rPr>
        <w:t>твом ее размещения на официальн</w:t>
      </w:r>
      <w:r w:rsidR="00D10538">
        <w:rPr>
          <w:rFonts w:ascii="Times New Roman" w:hAnsi="Times New Roman"/>
          <w:color w:val="000000" w:themeColor="text1"/>
          <w:sz w:val="26"/>
          <w:szCs w:val="26"/>
        </w:rPr>
        <w:t>ом</w:t>
      </w:r>
      <w:r w:rsidRPr="008B432E">
        <w:rPr>
          <w:rFonts w:ascii="Times New Roman" w:hAnsi="Times New Roman"/>
          <w:color w:val="000000" w:themeColor="text1"/>
          <w:sz w:val="26"/>
          <w:szCs w:val="26"/>
        </w:rPr>
        <w:t xml:space="preserve"> сайт</w:t>
      </w:r>
      <w:r w:rsidR="00D10538">
        <w:rPr>
          <w:rFonts w:ascii="Times New Roman" w:hAnsi="Times New Roman"/>
          <w:color w:val="000000" w:themeColor="text1"/>
          <w:sz w:val="26"/>
          <w:szCs w:val="26"/>
        </w:rPr>
        <w:t>е</w:t>
      </w:r>
      <w:r w:rsidRPr="008B432E">
        <w:rPr>
          <w:rFonts w:ascii="Times New Roman" w:hAnsi="Times New Roman"/>
          <w:color w:val="000000" w:themeColor="text1"/>
          <w:sz w:val="26"/>
          <w:szCs w:val="26"/>
        </w:rPr>
        <w:t xml:space="preserve"> администрации городского округа город Шахунья</w:t>
      </w:r>
      <w:r w:rsidR="00D10538">
        <w:rPr>
          <w:rFonts w:ascii="Times New Roman" w:hAnsi="Times New Roman"/>
          <w:color w:val="000000" w:themeColor="text1"/>
          <w:sz w:val="26"/>
          <w:szCs w:val="26"/>
        </w:rPr>
        <w:t xml:space="preserve"> </w:t>
      </w:r>
      <w:r w:rsidRPr="008B432E">
        <w:rPr>
          <w:rFonts w:ascii="Times New Roman" w:hAnsi="Times New Roman"/>
          <w:color w:val="000000" w:themeColor="text1"/>
          <w:sz w:val="26"/>
          <w:szCs w:val="26"/>
        </w:rPr>
        <w:t>в сети Интернет, публикации в средствах массовой информации.</w:t>
      </w:r>
    </w:p>
    <w:p w:rsidR="002E1E6A" w:rsidRPr="008B432E" w:rsidRDefault="002E1E6A" w:rsidP="002E1E6A">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1.5.2. На информационных стендах размещается следующая информация:</w:t>
      </w:r>
    </w:p>
    <w:p w:rsidR="002E1E6A" w:rsidRPr="008B432E" w:rsidRDefault="00D10538" w:rsidP="002E1E6A">
      <w:pPr>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почтовый адрес администрации</w:t>
      </w:r>
      <w:r w:rsidR="002E1E6A" w:rsidRPr="008B432E">
        <w:rPr>
          <w:rFonts w:ascii="Times New Roman" w:hAnsi="Times New Roman"/>
          <w:color w:val="000000" w:themeColor="text1"/>
          <w:sz w:val="26"/>
          <w:szCs w:val="26"/>
        </w:rPr>
        <w:t>;</w:t>
      </w:r>
    </w:p>
    <w:p w:rsidR="002E1E6A" w:rsidRPr="008B432E" w:rsidRDefault="002E1E6A" w:rsidP="002E1E6A">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адрес официального сайта администрации  в сети Интернет;</w:t>
      </w:r>
    </w:p>
    <w:p w:rsidR="002E1E6A" w:rsidRPr="008B432E" w:rsidRDefault="002E1E6A" w:rsidP="002E1E6A">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контактные телефоны, график работы, фамилии, имена, отчества и должности специалистов, осуществляющих прием и консультирование граждан;</w:t>
      </w:r>
    </w:p>
    <w:p w:rsidR="002E1E6A" w:rsidRPr="008B432E" w:rsidRDefault="002E1E6A" w:rsidP="002E1E6A">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перечень документов, необходимый для получения муниципальной услуги;</w:t>
      </w:r>
    </w:p>
    <w:p w:rsidR="002E1E6A" w:rsidRPr="008B432E" w:rsidRDefault="00D10538" w:rsidP="002E1E6A">
      <w:pPr>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w:t>
      </w:r>
      <w:r w:rsidR="002E1E6A" w:rsidRPr="008B432E">
        <w:rPr>
          <w:rFonts w:ascii="Times New Roman" w:hAnsi="Times New Roman"/>
          <w:color w:val="000000" w:themeColor="text1"/>
          <w:sz w:val="26"/>
          <w:szCs w:val="26"/>
        </w:rPr>
        <w:t>извлечения из законодательных и иных нормативных правовых актов, регулирующих деятельность по предоставлению муниципальной услуги;</w:t>
      </w:r>
    </w:p>
    <w:p w:rsidR="002E1E6A" w:rsidRPr="008B432E" w:rsidRDefault="002E1E6A" w:rsidP="002E1E6A">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форма заявления о принятии на учет в качестве нуждающихся в жилых помещениях;</w:t>
      </w:r>
    </w:p>
    <w:p w:rsidR="002E1E6A" w:rsidRPr="008B432E" w:rsidRDefault="002E1E6A" w:rsidP="002E1E6A">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 сведения о порядке обжалования действий (бездействия) и решений, принятых в ходе предоставления муниципальной услуги.</w:t>
      </w:r>
    </w:p>
    <w:p w:rsidR="002E1E6A" w:rsidRPr="008B432E" w:rsidRDefault="002E1E6A" w:rsidP="002E1E6A">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1.6. Помещение для предоставления муниципальной услуги оснащается стульями, столами, телефонной связью, компьютером с возможностью печати и выхода в Интернет, копировальными электронными устройствами.</w:t>
      </w:r>
    </w:p>
    <w:p w:rsidR="002E1E6A" w:rsidRPr="008B432E" w:rsidRDefault="002E1E6A" w:rsidP="002E1E6A">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1.7. Для ожидания приема гражданам отводится специальное место, оборудованное стульями, столами.</w:t>
      </w:r>
    </w:p>
    <w:p w:rsidR="002E1E6A" w:rsidRPr="008B432E" w:rsidRDefault="002E1E6A" w:rsidP="002E1E6A">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1.8. На территории, прилегающей к зданию, в котором расположены помещения, используемые для предоставления муниципальной услуги, оборудуются парковочные места для стоянки легкового автотранспорта.</w:t>
      </w:r>
    </w:p>
    <w:p w:rsidR="002E1E6A" w:rsidRPr="008B432E" w:rsidRDefault="002E1E6A" w:rsidP="002E1E6A">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1.9. При консультировании о порядке предоставления муниципальной услуги по телефону специалист сняв трубку должен назвать наименование организации, должность, фамилию, имя и отчество. Разговор по телефону не должен продолжаться более 15 минут. Консультирование должно проводиться без больших пауз, лишних слов и эмоций. Во время разговора специалист должен произносить слова четко. Если на момент поступления звонка от гражданина специалист проводит личный прием граждан, он может предложить заинтересованному лицу обратиться по телефону позже, либо, в случае срочности получения информации, предупредить гражданина о возможности прерывания разговора по телефону для личного приема граждан.</w:t>
      </w:r>
    </w:p>
    <w:p w:rsidR="002E1E6A" w:rsidRPr="008B432E" w:rsidRDefault="002E1E6A" w:rsidP="002E1E6A">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В конце консультирования специалист должен кратко подвести итог разговора и перечислить действия, которые необходимо предпринять.</w:t>
      </w:r>
    </w:p>
    <w:p w:rsidR="002E1E6A" w:rsidRPr="008B432E" w:rsidRDefault="002E1E6A" w:rsidP="002E1E6A">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1.10. Специалист должен принять все необходимые меры для дачи полного ответа на поставленные вопросы. Продолжительность приема у специалиста составляет не более 15 минут.</w:t>
      </w:r>
    </w:p>
    <w:p w:rsidR="002E1E6A" w:rsidRPr="008B432E" w:rsidRDefault="002E1E6A" w:rsidP="002E1E6A">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В случае, если для подготовки ответа требуется продолжительное время, специалист может предложить гражданину обратиться за необходимой информацией в письменном виде, либо согласовать другое время для устного информирования.</w:t>
      </w:r>
    </w:p>
    <w:p w:rsidR="002E1E6A" w:rsidRPr="008B432E" w:rsidRDefault="002E1E6A" w:rsidP="002E1E6A">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Специалист не вправе давать консультации гражданам, выходящие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граждан.</w:t>
      </w:r>
    </w:p>
    <w:p w:rsidR="002E1E6A" w:rsidRPr="008B432E" w:rsidRDefault="002E1E6A" w:rsidP="002E1E6A">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1.11. При письменном обращении гражданина ответ направляется в письменном виде по указанному в обращении адресу, либо лично ему в руки или по электронной почте (в зависимости от способа доставки ответа, указанного в письменном обращении, или способа обращения гражданина).</w:t>
      </w:r>
    </w:p>
    <w:p w:rsidR="002E1E6A" w:rsidRPr="008B432E" w:rsidRDefault="002E1E6A" w:rsidP="002E1E6A">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Подготовка ответа на письменное обращение граждан осуществляется в порядке и сроки, установленные Федеральным законом от 02 мая 2006 года № 59-ФЗ "О порядке рассмотрения обращений граждан Российской Федерации".</w:t>
      </w:r>
    </w:p>
    <w:p w:rsidR="002E1E6A" w:rsidRPr="008B432E" w:rsidRDefault="002E1E6A" w:rsidP="002E1E6A">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1.12. Время ожидания граждан в очереди при получении документов для получения муниципальной услуги не должно превышать 15 минут.</w:t>
      </w:r>
    </w:p>
    <w:p w:rsidR="002E1E6A" w:rsidRPr="008B432E" w:rsidRDefault="002E1E6A" w:rsidP="002E1E6A">
      <w:pPr>
        <w:autoSpaceDE w:val="0"/>
        <w:autoSpaceDN w:val="0"/>
        <w:adjustRightInd w:val="0"/>
        <w:spacing w:after="0" w:line="240" w:lineRule="auto"/>
        <w:ind w:firstLine="709"/>
        <w:jc w:val="both"/>
        <w:rPr>
          <w:rFonts w:ascii="Times New Roman" w:hAnsi="Times New Roman"/>
          <w:color w:val="000000" w:themeColor="text1"/>
          <w:sz w:val="26"/>
          <w:szCs w:val="26"/>
        </w:rPr>
      </w:pPr>
      <w:r w:rsidRPr="008B432E">
        <w:rPr>
          <w:rFonts w:ascii="Times New Roman" w:hAnsi="Times New Roman"/>
          <w:color w:val="000000" w:themeColor="text1"/>
          <w:sz w:val="26"/>
          <w:szCs w:val="26"/>
        </w:rPr>
        <w:t>Продолжительность приема граждан у специалиста при получении документов для получения муниципальной услуги не должно превышать 15 минут.</w:t>
      </w:r>
    </w:p>
    <w:p w:rsidR="002E1E6A" w:rsidRPr="008B432E" w:rsidRDefault="002E1E6A" w:rsidP="002E1E6A">
      <w:pPr>
        <w:autoSpaceDE w:val="0"/>
        <w:autoSpaceDN w:val="0"/>
        <w:adjustRightInd w:val="0"/>
        <w:spacing w:after="0" w:line="240" w:lineRule="auto"/>
        <w:jc w:val="both"/>
        <w:rPr>
          <w:rFonts w:ascii="Times New Roman" w:hAnsi="Times New Roman"/>
          <w:color w:val="000000" w:themeColor="text1"/>
          <w:sz w:val="26"/>
          <w:szCs w:val="26"/>
        </w:rPr>
      </w:pPr>
    </w:p>
    <w:p w:rsidR="00A02554" w:rsidRPr="00A91939" w:rsidRDefault="000F49EB" w:rsidP="009B7778">
      <w:pPr>
        <w:spacing w:before="240" w:after="0"/>
        <w:ind w:firstLine="567"/>
        <w:jc w:val="center"/>
        <w:rPr>
          <w:rFonts w:ascii="Times New Roman" w:hAnsi="Times New Roman" w:cs="Times New Roman"/>
          <w:b/>
          <w:sz w:val="26"/>
          <w:szCs w:val="26"/>
        </w:rPr>
      </w:pPr>
      <w:r>
        <w:rPr>
          <w:rFonts w:ascii="Times New Roman" w:hAnsi="Times New Roman" w:cs="Times New Roman"/>
          <w:b/>
          <w:sz w:val="26"/>
          <w:szCs w:val="26"/>
          <w:lang w:val="en-US"/>
        </w:rPr>
        <w:t>II</w:t>
      </w:r>
      <w:r w:rsidR="00D84414" w:rsidRPr="00A91939">
        <w:rPr>
          <w:rFonts w:ascii="Times New Roman" w:hAnsi="Times New Roman" w:cs="Times New Roman"/>
          <w:b/>
          <w:sz w:val="26"/>
          <w:szCs w:val="26"/>
        </w:rPr>
        <w:t>. СТАНДАРТ ПРЕДОСТАВЛЕНИЯ МУНИЦИПАЛЬНОЙ УСЛУГИ</w:t>
      </w:r>
    </w:p>
    <w:p w:rsidR="00F87E66" w:rsidRDefault="00F87E66" w:rsidP="009B7778">
      <w:pPr>
        <w:spacing w:after="0"/>
        <w:ind w:firstLine="567"/>
        <w:jc w:val="both"/>
        <w:rPr>
          <w:rFonts w:ascii="Times New Roman" w:hAnsi="Times New Roman" w:cs="Times New Roman"/>
          <w:sz w:val="26"/>
          <w:szCs w:val="26"/>
        </w:rPr>
      </w:pPr>
    </w:p>
    <w:p w:rsidR="002F3DBB" w:rsidRDefault="000D2794" w:rsidP="002F3DBB">
      <w:pPr>
        <w:spacing w:after="0"/>
        <w:ind w:firstLine="567"/>
        <w:jc w:val="both"/>
        <w:rPr>
          <w:rFonts w:ascii="Times New Roman" w:hAnsi="Times New Roman" w:cs="Times New Roman"/>
          <w:sz w:val="26"/>
          <w:szCs w:val="26"/>
        </w:rPr>
      </w:pPr>
      <w:r>
        <w:rPr>
          <w:rFonts w:ascii="Times New Roman" w:hAnsi="Times New Roman" w:cs="Times New Roman"/>
          <w:sz w:val="26"/>
          <w:szCs w:val="26"/>
        </w:rPr>
        <w:t>2</w:t>
      </w:r>
      <w:r w:rsidR="00A02554" w:rsidRPr="00CF204B">
        <w:rPr>
          <w:rFonts w:ascii="Times New Roman" w:hAnsi="Times New Roman" w:cs="Times New Roman"/>
          <w:sz w:val="26"/>
          <w:szCs w:val="26"/>
        </w:rPr>
        <w:t xml:space="preserve">.1. Наименование муниципальной услуги </w:t>
      </w:r>
      <w:r w:rsidR="00A02554">
        <w:rPr>
          <w:rFonts w:ascii="Times New Roman" w:hAnsi="Times New Roman" w:cs="Times New Roman"/>
          <w:sz w:val="26"/>
          <w:szCs w:val="26"/>
        </w:rPr>
        <w:t>–</w:t>
      </w:r>
      <w:r w:rsidR="007F065A">
        <w:rPr>
          <w:rFonts w:ascii="Times New Roman" w:hAnsi="Times New Roman" w:cs="Times New Roman"/>
          <w:sz w:val="26"/>
          <w:szCs w:val="26"/>
        </w:rPr>
        <w:t xml:space="preserve"> </w:t>
      </w:r>
      <w:r w:rsidR="00F33DB8">
        <w:rPr>
          <w:rFonts w:ascii="Times New Roman" w:hAnsi="Times New Roman" w:cs="Times New Roman"/>
          <w:sz w:val="26"/>
          <w:szCs w:val="26"/>
        </w:rPr>
        <w:t>«</w:t>
      </w:r>
      <w:r w:rsidR="00E4521C">
        <w:rPr>
          <w:rFonts w:ascii="Times New Roman" w:hAnsi="Times New Roman" w:cs="Times New Roman"/>
          <w:sz w:val="26"/>
          <w:szCs w:val="26"/>
        </w:rPr>
        <w:t>Порядок п</w:t>
      </w:r>
      <w:r w:rsidR="0072246F">
        <w:rPr>
          <w:rFonts w:ascii="Times New Roman" w:hAnsi="Times New Roman" w:cs="Times New Roman"/>
          <w:sz w:val="26"/>
          <w:szCs w:val="26"/>
        </w:rPr>
        <w:t>роведени</w:t>
      </w:r>
      <w:r w:rsidR="00E4521C">
        <w:rPr>
          <w:rFonts w:ascii="Times New Roman" w:hAnsi="Times New Roman" w:cs="Times New Roman"/>
          <w:sz w:val="26"/>
          <w:szCs w:val="26"/>
        </w:rPr>
        <w:t>я</w:t>
      </w:r>
      <w:r w:rsidR="0072246F">
        <w:rPr>
          <w:rFonts w:ascii="Times New Roman" w:hAnsi="Times New Roman" w:cs="Times New Roman"/>
          <w:sz w:val="26"/>
          <w:szCs w:val="26"/>
        </w:rPr>
        <w:t xml:space="preserve"> контрольно-</w:t>
      </w:r>
      <w:r w:rsidR="0072246F" w:rsidRPr="00C318BB">
        <w:rPr>
          <w:rFonts w:ascii="Times New Roman" w:hAnsi="Times New Roman" w:cs="Times New Roman"/>
          <w:sz w:val="26"/>
          <w:szCs w:val="26"/>
        </w:rPr>
        <w:t>геодезической съемки и передач</w:t>
      </w:r>
      <w:r w:rsidR="00E4521C">
        <w:rPr>
          <w:rFonts w:ascii="Times New Roman" w:hAnsi="Times New Roman" w:cs="Times New Roman"/>
          <w:sz w:val="26"/>
          <w:szCs w:val="26"/>
        </w:rPr>
        <w:t>а</w:t>
      </w:r>
      <w:r w:rsidR="0072246F" w:rsidRPr="00C318BB">
        <w:rPr>
          <w:rFonts w:ascii="Times New Roman" w:hAnsi="Times New Roman" w:cs="Times New Roman"/>
          <w:sz w:val="26"/>
          <w:szCs w:val="26"/>
        </w:rPr>
        <w:t xml:space="preserve"> исполнительной документации в уполномоченный орган государственной власти </w:t>
      </w:r>
      <w:r w:rsidR="001E3242" w:rsidRPr="001E3242">
        <w:rPr>
          <w:rFonts w:ascii="Times New Roman" w:hAnsi="Times New Roman" w:cs="Times New Roman"/>
          <w:sz w:val="26"/>
          <w:szCs w:val="26"/>
        </w:rPr>
        <w:t>или местного самоуправления</w:t>
      </w:r>
      <w:r w:rsidR="00F33DB8">
        <w:rPr>
          <w:rFonts w:ascii="Times New Roman" w:hAnsi="Times New Roman" w:cs="Times New Roman"/>
          <w:sz w:val="26"/>
          <w:szCs w:val="26"/>
        </w:rPr>
        <w:t>»</w:t>
      </w:r>
      <w:r w:rsidR="00A02554" w:rsidRPr="00CF204B">
        <w:rPr>
          <w:rFonts w:ascii="Times New Roman" w:hAnsi="Times New Roman" w:cs="Times New Roman"/>
          <w:sz w:val="26"/>
          <w:szCs w:val="26"/>
        </w:rPr>
        <w:t xml:space="preserve">. </w:t>
      </w:r>
    </w:p>
    <w:p w:rsidR="002F3DBB" w:rsidRPr="002F3DBB" w:rsidRDefault="00A02554" w:rsidP="002F3DBB">
      <w:pPr>
        <w:spacing w:after="0"/>
        <w:ind w:firstLine="567"/>
        <w:jc w:val="both"/>
        <w:rPr>
          <w:rFonts w:ascii="Times New Roman" w:hAnsi="Times New Roman" w:cs="Times New Roman"/>
          <w:sz w:val="26"/>
          <w:szCs w:val="26"/>
        </w:rPr>
      </w:pPr>
      <w:r w:rsidRPr="00CF204B">
        <w:rPr>
          <w:rFonts w:ascii="Times New Roman" w:hAnsi="Times New Roman" w:cs="Times New Roman"/>
          <w:sz w:val="26"/>
          <w:szCs w:val="26"/>
        </w:rPr>
        <w:t xml:space="preserve"> </w:t>
      </w:r>
      <w:r w:rsidR="002F3DBB" w:rsidRPr="008B432E">
        <w:rPr>
          <w:rFonts w:ascii="Times New Roman" w:hAnsi="Times New Roman"/>
          <w:sz w:val="26"/>
          <w:szCs w:val="26"/>
        </w:rPr>
        <w:t xml:space="preserve">2.2 </w:t>
      </w:r>
      <w:r w:rsidR="002F3DBB" w:rsidRPr="002F3DBB">
        <w:rPr>
          <w:rFonts w:ascii="Times New Roman" w:hAnsi="Times New Roman"/>
          <w:sz w:val="26"/>
          <w:szCs w:val="26"/>
        </w:rPr>
        <w:t>Наименование органов, предоставляющих муниципальную услугу. Муниципальная услуга предоставляется Управлением промышленности, транспорта, связи, жилищно-коммунального хозяйства, энергетики и архитектурной деятельности администрации городского округа город Шахунья Нижегородско</w:t>
      </w:r>
      <w:r w:rsidR="00D10538">
        <w:rPr>
          <w:rFonts w:ascii="Times New Roman" w:hAnsi="Times New Roman"/>
          <w:sz w:val="26"/>
          <w:szCs w:val="26"/>
        </w:rPr>
        <w:t>й области (далее – Управление)</w:t>
      </w:r>
      <w:r w:rsidR="002F3DBB" w:rsidRPr="008B432E">
        <w:rPr>
          <w:rFonts w:ascii="Times New Roman" w:hAnsi="Times New Roman"/>
          <w:sz w:val="26"/>
          <w:szCs w:val="26"/>
        </w:rPr>
        <w:t>.</w:t>
      </w:r>
    </w:p>
    <w:p w:rsidR="00247770" w:rsidRPr="00247770" w:rsidRDefault="00247770" w:rsidP="007F065A">
      <w:pPr>
        <w:spacing w:after="0"/>
        <w:ind w:firstLine="567"/>
        <w:jc w:val="both"/>
        <w:rPr>
          <w:rFonts w:ascii="Times New Roman" w:hAnsi="Times New Roman" w:cs="Times New Roman"/>
          <w:sz w:val="26"/>
          <w:szCs w:val="26"/>
        </w:rPr>
      </w:pPr>
      <w:r>
        <w:rPr>
          <w:rFonts w:ascii="Times New Roman" w:hAnsi="Times New Roman" w:cs="Times New Roman"/>
          <w:sz w:val="26"/>
          <w:szCs w:val="26"/>
        </w:rPr>
        <w:t>2</w:t>
      </w:r>
      <w:r w:rsidRPr="00247770">
        <w:rPr>
          <w:rFonts w:ascii="Times New Roman" w:hAnsi="Times New Roman" w:cs="Times New Roman"/>
          <w:sz w:val="26"/>
          <w:szCs w:val="26"/>
        </w:rPr>
        <w:t>.2.</w:t>
      </w:r>
      <w:r w:rsidR="000E3879">
        <w:rPr>
          <w:rFonts w:ascii="Times New Roman" w:hAnsi="Times New Roman" w:cs="Times New Roman"/>
          <w:sz w:val="26"/>
          <w:szCs w:val="26"/>
        </w:rPr>
        <w:t>1</w:t>
      </w:r>
      <w:r w:rsidRPr="00247770">
        <w:rPr>
          <w:rFonts w:ascii="Times New Roman" w:hAnsi="Times New Roman" w:cs="Times New Roman"/>
          <w:sz w:val="26"/>
          <w:szCs w:val="26"/>
        </w:rPr>
        <w:t>. В процессе предоставления муниципальной услуги при необходимости осуществляется взаимодействие с</w:t>
      </w:r>
      <w:r>
        <w:rPr>
          <w:rFonts w:ascii="Times New Roman" w:hAnsi="Times New Roman" w:cs="Times New Roman"/>
          <w:sz w:val="26"/>
          <w:szCs w:val="26"/>
        </w:rPr>
        <w:t xml:space="preserve"> организациями</w:t>
      </w:r>
      <w:r w:rsidRPr="00247770">
        <w:rPr>
          <w:rFonts w:ascii="Times New Roman" w:hAnsi="Times New Roman" w:cs="Times New Roman"/>
          <w:sz w:val="26"/>
          <w:szCs w:val="26"/>
        </w:rPr>
        <w:t xml:space="preserve">: </w:t>
      </w:r>
    </w:p>
    <w:p w:rsidR="00247770" w:rsidRDefault="00247770" w:rsidP="009B7778">
      <w:pPr>
        <w:widowControl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w:t>
      </w:r>
      <w:r w:rsidRPr="00247770">
        <w:rPr>
          <w:rFonts w:ascii="Times New Roman" w:hAnsi="Times New Roman" w:cs="Times New Roman"/>
          <w:sz w:val="26"/>
          <w:szCs w:val="26"/>
        </w:rPr>
        <w:t>МУП «</w:t>
      </w:r>
      <w:r w:rsidR="00236533">
        <w:rPr>
          <w:rFonts w:ascii="Times New Roman" w:hAnsi="Times New Roman" w:cs="Times New Roman"/>
          <w:sz w:val="26"/>
          <w:szCs w:val="26"/>
        </w:rPr>
        <w:t>Водоканал</w:t>
      </w:r>
      <w:r w:rsidRPr="00247770">
        <w:rPr>
          <w:rFonts w:ascii="Times New Roman" w:hAnsi="Times New Roman" w:cs="Times New Roman"/>
          <w:sz w:val="26"/>
          <w:szCs w:val="26"/>
        </w:rPr>
        <w:t>»;</w:t>
      </w:r>
    </w:p>
    <w:p w:rsidR="00236533" w:rsidRDefault="00236533" w:rsidP="009B7778">
      <w:pPr>
        <w:widowControl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АО «НОКК»;</w:t>
      </w:r>
    </w:p>
    <w:p w:rsidR="00247770" w:rsidRDefault="00236533" w:rsidP="009B7778">
      <w:pPr>
        <w:widowControl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247770" w:rsidRPr="00247770">
        <w:rPr>
          <w:rFonts w:ascii="Times New Roman" w:hAnsi="Times New Roman" w:cs="Times New Roman"/>
          <w:sz w:val="26"/>
          <w:szCs w:val="26"/>
        </w:rPr>
        <w:t>ПАО «Ростелеком»;</w:t>
      </w:r>
    </w:p>
    <w:p w:rsidR="00236533" w:rsidRDefault="00236533" w:rsidP="009B7778">
      <w:pPr>
        <w:widowControl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Шахунское РЭС;</w:t>
      </w:r>
    </w:p>
    <w:p w:rsidR="00236533" w:rsidRDefault="00236533" w:rsidP="009B7778">
      <w:pPr>
        <w:widowControl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О</w:t>
      </w:r>
      <w:r w:rsidR="000E3879">
        <w:rPr>
          <w:rFonts w:ascii="Times New Roman" w:hAnsi="Times New Roman" w:cs="Times New Roman"/>
          <w:sz w:val="26"/>
          <w:szCs w:val="26"/>
        </w:rPr>
        <w:t>О</w:t>
      </w:r>
      <w:r>
        <w:rPr>
          <w:rFonts w:ascii="Times New Roman" w:hAnsi="Times New Roman" w:cs="Times New Roman"/>
          <w:sz w:val="26"/>
          <w:szCs w:val="26"/>
        </w:rPr>
        <w:t>О «</w:t>
      </w:r>
      <w:r w:rsidR="000E3879">
        <w:rPr>
          <w:rFonts w:ascii="Times New Roman" w:hAnsi="Times New Roman" w:cs="Times New Roman"/>
          <w:sz w:val="26"/>
          <w:szCs w:val="26"/>
        </w:rPr>
        <w:t>Локомотив</w:t>
      </w:r>
      <w:r>
        <w:rPr>
          <w:rFonts w:ascii="Times New Roman" w:hAnsi="Times New Roman" w:cs="Times New Roman"/>
          <w:sz w:val="26"/>
          <w:szCs w:val="26"/>
        </w:rPr>
        <w:t>»;</w:t>
      </w:r>
    </w:p>
    <w:p w:rsidR="00236533" w:rsidRPr="00247770" w:rsidRDefault="00236533" w:rsidP="009B7778">
      <w:pPr>
        <w:widowControl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 КП НО Шахунское отделение «Нижтехинвентаризация».</w:t>
      </w:r>
    </w:p>
    <w:p w:rsidR="006F3201" w:rsidRPr="00CF204B" w:rsidRDefault="000D2794" w:rsidP="009B7778">
      <w:pPr>
        <w:pStyle w:val="ConsPlusNormal"/>
        <w:spacing w:line="276" w:lineRule="auto"/>
        <w:ind w:firstLine="567"/>
        <w:jc w:val="both"/>
        <w:rPr>
          <w:sz w:val="26"/>
          <w:szCs w:val="26"/>
        </w:rPr>
      </w:pPr>
      <w:r>
        <w:rPr>
          <w:sz w:val="26"/>
          <w:szCs w:val="26"/>
        </w:rPr>
        <w:t>2</w:t>
      </w:r>
      <w:r w:rsidR="006F3201" w:rsidRPr="00CF204B">
        <w:rPr>
          <w:sz w:val="26"/>
          <w:szCs w:val="26"/>
        </w:rPr>
        <w:t>.</w:t>
      </w:r>
      <w:r w:rsidR="006F3201">
        <w:rPr>
          <w:sz w:val="26"/>
          <w:szCs w:val="26"/>
        </w:rPr>
        <w:t>3</w:t>
      </w:r>
      <w:r w:rsidR="006F3201" w:rsidRPr="00CF204B">
        <w:rPr>
          <w:sz w:val="26"/>
          <w:szCs w:val="26"/>
        </w:rPr>
        <w:t xml:space="preserve">. </w:t>
      </w:r>
      <w:r w:rsidR="006F3201">
        <w:rPr>
          <w:sz w:val="26"/>
          <w:szCs w:val="26"/>
        </w:rPr>
        <w:t>Р</w:t>
      </w:r>
      <w:r w:rsidR="006F3201" w:rsidRPr="00CF204B">
        <w:rPr>
          <w:sz w:val="26"/>
          <w:szCs w:val="26"/>
        </w:rPr>
        <w:t>езультатом предоставления муниципальной услуги является:</w:t>
      </w:r>
    </w:p>
    <w:p w:rsidR="006F3201" w:rsidRPr="00CF204B" w:rsidRDefault="006F3201" w:rsidP="009B7778">
      <w:pPr>
        <w:spacing w:after="0"/>
        <w:ind w:firstLine="567"/>
        <w:jc w:val="both"/>
        <w:rPr>
          <w:rFonts w:ascii="Times New Roman" w:hAnsi="Times New Roman" w:cs="Times New Roman"/>
          <w:sz w:val="26"/>
          <w:szCs w:val="26"/>
        </w:rPr>
      </w:pPr>
      <w:r w:rsidRPr="00CF204B">
        <w:rPr>
          <w:rFonts w:ascii="Times New Roman" w:hAnsi="Times New Roman" w:cs="Times New Roman"/>
          <w:sz w:val="26"/>
          <w:szCs w:val="26"/>
        </w:rPr>
        <w:t xml:space="preserve">- </w:t>
      </w:r>
      <w:r w:rsidR="00247770">
        <w:rPr>
          <w:rFonts w:ascii="Times New Roman" w:hAnsi="Times New Roman" w:cs="Times New Roman"/>
          <w:sz w:val="26"/>
          <w:szCs w:val="26"/>
        </w:rPr>
        <w:t xml:space="preserve">издание </w:t>
      </w:r>
      <w:r w:rsidRPr="00CF204B">
        <w:rPr>
          <w:rFonts w:ascii="Times New Roman" w:hAnsi="Times New Roman" w:cs="Times New Roman"/>
          <w:sz w:val="26"/>
          <w:szCs w:val="26"/>
        </w:rPr>
        <w:t>постановлени</w:t>
      </w:r>
      <w:r w:rsidR="00247770">
        <w:rPr>
          <w:rFonts w:ascii="Times New Roman" w:hAnsi="Times New Roman" w:cs="Times New Roman"/>
          <w:sz w:val="26"/>
          <w:szCs w:val="26"/>
        </w:rPr>
        <w:t>я</w:t>
      </w:r>
      <w:r w:rsidRPr="00CF204B">
        <w:rPr>
          <w:rFonts w:ascii="Times New Roman" w:hAnsi="Times New Roman" w:cs="Times New Roman"/>
          <w:sz w:val="26"/>
          <w:szCs w:val="26"/>
        </w:rPr>
        <w:t xml:space="preserve"> администрации городского округа город Шахунья Нижегородской области о </w:t>
      </w:r>
      <w:r w:rsidR="001E3242">
        <w:rPr>
          <w:rFonts w:ascii="Times New Roman" w:hAnsi="Times New Roman" w:cs="Times New Roman"/>
          <w:sz w:val="26"/>
          <w:szCs w:val="26"/>
        </w:rPr>
        <w:t>проведени</w:t>
      </w:r>
      <w:r w:rsidR="00E4521C">
        <w:rPr>
          <w:rFonts w:ascii="Times New Roman" w:hAnsi="Times New Roman" w:cs="Times New Roman"/>
          <w:sz w:val="26"/>
          <w:szCs w:val="26"/>
        </w:rPr>
        <w:t>и</w:t>
      </w:r>
      <w:r w:rsidR="001E3242">
        <w:rPr>
          <w:rFonts w:ascii="Times New Roman" w:hAnsi="Times New Roman" w:cs="Times New Roman"/>
          <w:sz w:val="26"/>
          <w:szCs w:val="26"/>
        </w:rPr>
        <w:t xml:space="preserve"> контрольно-</w:t>
      </w:r>
      <w:r w:rsidR="001E3242" w:rsidRPr="00C318BB">
        <w:rPr>
          <w:rFonts w:ascii="Times New Roman" w:hAnsi="Times New Roman" w:cs="Times New Roman"/>
          <w:sz w:val="26"/>
          <w:szCs w:val="26"/>
        </w:rPr>
        <w:t>геодезической съемки и передач</w:t>
      </w:r>
      <w:r w:rsidR="00E4521C">
        <w:rPr>
          <w:rFonts w:ascii="Times New Roman" w:hAnsi="Times New Roman" w:cs="Times New Roman"/>
          <w:sz w:val="26"/>
          <w:szCs w:val="26"/>
        </w:rPr>
        <w:t>е</w:t>
      </w:r>
      <w:r w:rsidR="001E3242" w:rsidRPr="00C318BB">
        <w:rPr>
          <w:rFonts w:ascii="Times New Roman" w:hAnsi="Times New Roman" w:cs="Times New Roman"/>
          <w:sz w:val="26"/>
          <w:szCs w:val="26"/>
        </w:rPr>
        <w:t xml:space="preserve"> исполнительной документации в уполномоченный орган государственной власти </w:t>
      </w:r>
      <w:r w:rsidR="001E3242" w:rsidRPr="001E3242">
        <w:rPr>
          <w:rFonts w:ascii="Times New Roman" w:hAnsi="Times New Roman" w:cs="Times New Roman"/>
          <w:sz w:val="26"/>
          <w:szCs w:val="26"/>
        </w:rPr>
        <w:t>или местного самоуправления</w:t>
      </w:r>
      <w:r w:rsidRPr="00CF204B">
        <w:rPr>
          <w:rFonts w:ascii="Times New Roman" w:hAnsi="Times New Roman" w:cs="Times New Roman"/>
          <w:sz w:val="26"/>
          <w:szCs w:val="26"/>
        </w:rPr>
        <w:t>;</w:t>
      </w:r>
    </w:p>
    <w:p w:rsidR="006F3201" w:rsidRPr="00CF204B" w:rsidRDefault="006F3201" w:rsidP="009B7778">
      <w:pPr>
        <w:spacing w:after="0"/>
        <w:ind w:firstLine="567"/>
        <w:jc w:val="both"/>
        <w:rPr>
          <w:rFonts w:ascii="Times New Roman" w:hAnsi="Times New Roman" w:cs="Times New Roman"/>
          <w:sz w:val="26"/>
          <w:szCs w:val="26"/>
        </w:rPr>
      </w:pPr>
      <w:r w:rsidRPr="00CF204B">
        <w:rPr>
          <w:rFonts w:ascii="Times New Roman" w:hAnsi="Times New Roman" w:cs="Times New Roman"/>
          <w:sz w:val="26"/>
          <w:szCs w:val="26"/>
        </w:rPr>
        <w:t xml:space="preserve">- </w:t>
      </w:r>
      <w:r w:rsidR="00247770">
        <w:rPr>
          <w:rFonts w:ascii="Times New Roman" w:hAnsi="Times New Roman" w:cs="Times New Roman"/>
          <w:sz w:val="26"/>
          <w:szCs w:val="26"/>
        </w:rPr>
        <w:t xml:space="preserve">подготовка и направление </w:t>
      </w:r>
      <w:r w:rsidRPr="00CF204B">
        <w:rPr>
          <w:rFonts w:ascii="Times New Roman" w:hAnsi="Times New Roman" w:cs="Times New Roman"/>
          <w:sz w:val="26"/>
          <w:szCs w:val="26"/>
        </w:rPr>
        <w:t>заявителю уведомления администрации городского округа город Шахунья Нижегородской области об отказе в предоставлении муниципальной услуги.</w:t>
      </w:r>
    </w:p>
    <w:p w:rsidR="006F3201" w:rsidRPr="00CF204B" w:rsidRDefault="005240AA"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2</w:t>
      </w:r>
      <w:r w:rsidR="006F3201" w:rsidRPr="00CF204B">
        <w:rPr>
          <w:rFonts w:ascii="Times New Roman" w:hAnsi="Times New Roman" w:cs="Times New Roman"/>
          <w:sz w:val="26"/>
          <w:szCs w:val="26"/>
        </w:rPr>
        <w:t>.</w:t>
      </w:r>
      <w:r w:rsidR="006F3201">
        <w:rPr>
          <w:rFonts w:ascii="Times New Roman" w:hAnsi="Times New Roman" w:cs="Times New Roman"/>
          <w:sz w:val="26"/>
          <w:szCs w:val="26"/>
        </w:rPr>
        <w:t>4</w:t>
      </w:r>
      <w:r w:rsidR="006F3201" w:rsidRPr="00CF204B">
        <w:rPr>
          <w:rFonts w:ascii="Times New Roman" w:hAnsi="Times New Roman" w:cs="Times New Roman"/>
          <w:sz w:val="26"/>
          <w:szCs w:val="26"/>
        </w:rPr>
        <w:t xml:space="preserve">. Срок предоставления муниципальной услуги составляет не более </w:t>
      </w:r>
      <w:r w:rsidR="001E3242">
        <w:rPr>
          <w:rFonts w:ascii="Times New Roman" w:hAnsi="Times New Roman" w:cs="Times New Roman"/>
          <w:sz w:val="26"/>
          <w:szCs w:val="26"/>
        </w:rPr>
        <w:t xml:space="preserve">14 </w:t>
      </w:r>
      <w:r w:rsidR="006F3201" w:rsidRPr="00CF204B">
        <w:rPr>
          <w:rFonts w:ascii="Times New Roman" w:hAnsi="Times New Roman" w:cs="Times New Roman"/>
          <w:sz w:val="26"/>
          <w:szCs w:val="26"/>
        </w:rPr>
        <w:t xml:space="preserve">календарных дней с даты регистрации заявления о предоставлении муниципальной услуги. </w:t>
      </w:r>
    </w:p>
    <w:p w:rsidR="006F3201" w:rsidRPr="00CF204B" w:rsidRDefault="005240AA"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2</w:t>
      </w:r>
      <w:r w:rsidR="006F3201" w:rsidRPr="00CF204B">
        <w:rPr>
          <w:rFonts w:ascii="Times New Roman" w:hAnsi="Times New Roman" w:cs="Times New Roman"/>
          <w:sz w:val="26"/>
          <w:szCs w:val="26"/>
        </w:rPr>
        <w:t>.</w:t>
      </w:r>
      <w:r w:rsidR="006F3201">
        <w:rPr>
          <w:rFonts w:ascii="Times New Roman" w:hAnsi="Times New Roman" w:cs="Times New Roman"/>
          <w:sz w:val="26"/>
          <w:szCs w:val="26"/>
        </w:rPr>
        <w:t>5</w:t>
      </w:r>
      <w:r w:rsidR="006F3201" w:rsidRPr="00CF204B">
        <w:rPr>
          <w:rFonts w:ascii="Times New Roman" w:hAnsi="Times New Roman" w:cs="Times New Roman"/>
          <w:sz w:val="26"/>
          <w:szCs w:val="26"/>
        </w:rPr>
        <w:t xml:space="preserve">. Правовые основания для предоставления муниципальной услуги: </w:t>
      </w:r>
    </w:p>
    <w:p w:rsidR="00FE0D57" w:rsidRDefault="006F3201" w:rsidP="009B7778">
      <w:pPr>
        <w:spacing w:after="0"/>
        <w:ind w:firstLine="567"/>
        <w:jc w:val="both"/>
        <w:rPr>
          <w:rFonts w:ascii="Times New Roman" w:hAnsi="Times New Roman" w:cs="Times New Roman"/>
          <w:sz w:val="26"/>
          <w:szCs w:val="26"/>
        </w:rPr>
      </w:pPr>
      <w:r w:rsidRPr="008620B5">
        <w:rPr>
          <w:rFonts w:ascii="Times New Roman" w:hAnsi="Times New Roman" w:cs="Times New Roman"/>
          <w:sz w:val="26"/>
          <w:szCs w:val="26"/>
        </w:rPr>
        <w:t>1) Конституция Российской Федерации принята всенародным голосованием 12 декабря 1993 года. Источник публикации: Официальный текст Конституции РФ с внесенными поправками от 21.07.2014 опубликован на Официальном интернет- портале правовой информации http://www.pravo.gov.ru, 01.08.2014, в"Собрании законодательства РФ", 04.08.2014, N 31, ст. 4398;</w:t>
      </w:r>
    </w:p>
    <w:p w:rsidR="00C82502" w:rsidRDefault="00F33DB8" w:rsidP="009B7778">
      <w:pPr>
        <w:spacing w:after="0"/>
        <w:ind w:firstLine="567"/>
        <w:jc w:val="both"/>
        <w:rPr>
          <w:rFonts w:ascii="Times New Roman" w:hAnsi="Times New Roman" w:cs="Times New Roman"/>
          <w:sz w:val="26"/>
          <w:szCs w:val="26"/>
        </w:rPr>
      </w:pPr>
      <w:r w:rsidRPr="00084A20">
        <w:rPr>
          <w:rFonts w:ascii="Times New Roman" w:hAnsi="Times New Roman" w:cs="Times New Roman"/>
          <w:sz w:val="26"/>
          <w:szCs w:val="26"/>
        </w:rPr>
        <w:t xml:space="preserve">2) </w:t>
      </w:r>
      <w:r w:rsidR="00C82502" w:rsidRPr="00084A20">
        <w:rPr>
          <w:rFonts w:ascii="Times New Roman" w:hAnsi="Times New Roman" w:cs="Times New Roman"/>
          <w:sz w:val="26"/>
          <w:szCs w:val="26"/>
        </w:rPr>
        <w:t xml:space="preserve">Градостроительный кодекс Российской Федерации от 29 декабря 2004 г. № 190-ФЗ. Источники публикации: "Российская газета", № 290, 30.12.2004 г., "Собрание законодательства РФ", 03.01.2005 г., № 1 (часть 1), ст. 16, "Парламентская газета", № 5-6, 14.01.2005 г.; </w:t>
      </w:r>
    </w:p>
    <w:p w:rsidR="00566EC2" w:rsidRPr="00084A20" w:rsidRDefault="00566EC2"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3</w:t>
      </w:r>
      <w:r w:rsidRPr="00D00D60">
        <w:rPr>
          <w:rFonts w:ascii="Times New Roman" w:hAnsi="Times New Roman" w:cs="Times New Roman"/>
          <w:sz w:val="26"/>
          <w:szCs w:val="26"/>
        </w:rPr>
        <w:t>) Федеральный закон от 24.11.1995 N 181-ФЗ «О социальной защите инвалидов в Российской Федерации». Источник публикации: Собрание законодательства Российской Федерации, N 48, 27.11.95, CT.4563, Российская газета, N 234, 02.12.1995., Библиотечка "Российской газеты", N 11, 2003 год;</w:t>
      </w:r>
    </w:p>
    <w:p w:rsidR="00BD1AE4" w:rsidRDefault="00566EC2" w:rsidP="009B7778">
      <w:pPr>
        <w:spacing w:after="0"/>
        <w:ind w:firstLine="567"/>
        <w:jc w:val="both"/>
        <w:rPr>
          <w:rFonts w:ascii="Times New Roman" w:hAnsi="Times New Roman" w:cs="Times New Roman"/>
          <w:bCs/>
          <w:color w:val="000000"/>
          <w:sz w:val="26"/>
          <w:szCs w:val="26"/>
          <w:shd w:val="clear" w:color="auto" w:fill="FFFFFF"/>
        </w:rPr>
      </w:pPr>
      <w:r>
        <w:rPr>
          <w:rFonts w:ascii="Times New Roman" w:hAnsi="Times New Roman" w:cs="Times New Roman"/>
          <w:sz w:val="26"/>
          <w:szCs w:val="26"/>
        </w:rPr>
        <w:t>4</w:t>
      </w:r>
      <w:r w:rsidR="00084A20">
        <w:rPr>
          <w:rFonts w:ascii="Times New Roman" w:hAnsi="Times New Roman" w:cs="Times New Roman"/>
          <w:sz w:val="26"/>
          <w:szCs w:val="26"/>
        </w:rPr>
        <w:t xml:space="preserve">) </w:t>
      </w:r>
      <w:r w:rsidR="00084A20" w:rsidRPr="00D00D60">
        <w:rPr>
          <w:rFonts w:ascii="Times New Roman" w:hAnsi="Times New Roman" w:cs="Times New Roman"/>
          <w:sz w:val="26"/>
          <w:szCs w:val="26"/>
        </w:rPr>
        <w:t xml:space="preserve">Федеральный закон от </w:t>
      </w:r>
      <w:r w:rsidR="00084A20">
        <w:rPr>
          <w:rFonts w:ascii="Times New Roman" w:hAnsi="Times New Roman" w:cs="Times New Roman"/>
          <w:sz w:val="26"/>
          <w:szCs w:val="26"/>
        </w:rPr>
        <w:t>26</w:t>
      </w:r>
      <w:r w:rsidR="00084A20" w:rsidRPr="00D00D60">
        <w:rPr>
          <w:rFonts w:ascii="Times New Roman" w:hAnsi="Times New Roman" w:cs="Times New Roman"/>
          <w:sz w:val="26"/>
          <w:szCs w:val="26"/>
        </w:rPr>
        <w:t>.</w:t>
      </w:r>
      <w:r w:rsidR="00084A20">
        <w:rPr>
          <w:rFonts w:ascii="Times New Roman" w:hAnsi="Times New Roman" w:cs="Times New Roman"/>
          <w:sz w:val="26"/>
          <w:szCs w:val="26"/>
        </w:rPr>
        <w:t>1</w:t>
      </w:r>
      <w:r w:rsidR="00084A20" w:rsidRPr="00D00D60">
        <w:rPr>
          <w:rFonts w:ascii="Times New Roman" w:hAnsi="Times New Roman" w:cs="Times New Roman"/>
          <w:sz w:val="26"/>
          <w:szCs w:val="26"/>
        </w:rPr>
        <w:t>2.</w:t>
      </w:r>
      <w:r w:rsidR="00084A20">
        <w:rPr>
          <w:rFonts w:ascii="Times New Roman" w:hAnsi="Times New Roman" w:cs="Times New Roman"/>
          <w:sz w:val="26"/>
          <w:szCs w:val="26"/>
        </w:rPr>
        <w:t>1995</w:t>
      </w:r>
      <w:r w:rsidR="00084A20" w:rsidRPr="00D00D60">
        <w:rPr>
          <w:rFonts w:ascii="Times New Roman" w:hAnsi="Times New Roman" w:cs="Times New Roman"/>
          <w:sz w:val="26"/>
          <w:szCs w:val="26"/>
        </w:rPr>
        <w:t xml:space="preserve"> № </w:t>
      </w:r>
      <w:r w:rsidR="00084A20">
        <w:rPr>
          <w:rFonts w:ascii="Times New Roman" w:hAnsi="Times New Roman" w:cs="Times New Roman"/>
          <w:sz w:val="26"/>
          <w:szCs w:val="26"/>
        </w:rPr>
        <w:t>209</w:t>
      </w:r>
      <w:r w:rsidR="00084A20" w:rsidRPr="00D00D60">
        <w:rPr>
          <w:rFonts w:ascii="Times New Roman" w:hAnsi="Times New Roman" w:cs="Times New Roman"/>
          <w:sz w:val="26"/>
          <w:szCs w:val="26"/>
        </w:rPr>
        <w:t>-ФЗ "</w:t>
      </w:r>
      <w:r w:rsidR="00084A20">
        <w:rPr>
          <w:rFonts w:ascii="Times New Roman" w:hAnsi="Times New Roman" w:cs="Times New Roman"/>
          <w:sz w:val="26"/>
          <w:szCs w:val="26"/>
        </w:rPr>
        <w:t>О геодезии и картографии</w:t>
      </w:r>
      <w:r w:rsidR="00084A20" w:rsidRPr="00D00D60">
        <w:rPr>
          <w:rFonts w:ascii="Times New Roman" w:hAnsi="Times New Roman" w:cs="Times New Roman"/>
          <w:sz w:val="26"/>
          <w:szCs w:val="26"/>
        </w:rPr>
        <w:t xml:space="preserve">". Источник публикации: </w:t>
      </w:r>
      <w:r w:rsidR="00BD1AE4" w:rsidRPr="00BD1AE4">
        <w:rPr>
          <w:rFonts w:ascii="Times New Roman" w:hAnsi="Times New Roman" w:cs="Times New Roman"/>
          <w:bCs/>
          <w:color w:val="000000"/>
          <w:sz w:val="26"/>
          <w:szCs w:val="26"/>
          <w:shd w:val="clear" w:color="auto" w:fill="FFFFFF"/>
        </w:rPr>
        <w:t>опубликован в Собрании законодательства Российской Федерации от 1 января 1996 г. N 1 ст. 2, в "Российск</w:t>
      </w:r>
      <w:r w:rsidR="00BD1AE4">
        <w:rPr>
          <w:rFonts w:ascii="Times New Roman" w:hAnsi="Times New Roman" w:cs="Times New Roman"/>
          <w:bCs/>
          <w:color w:val="000000"/>
          <w:sz w:val="26"/>
          <w:szCs w:val="26"/>
          <w:shd w:val="clear" w:color="auto" w:fill="FFFFFF"/>
        </w:rPr>
        <w:t>ой газете" от 13 января 1996 г.</w:t>
      </w:r>
      <w:r w:rsidR="00BD1AE4" w:rsidRPr="00BD1AE4">
        <w:rPr>
          <w:rFonts w:ascii="Times New Roman" w:hAnsi="Times New Roman" w:cs="Times New Roman"/>
          <w:bCs/>
          <w:color w:val="000000"/>
          <w:sz w:val="26"/>
          <w:szCs w:val="26"/>
          <w:shd w:val="clear" w:color="auto" w:fill="FFFFFF"/>
        </w:rPr>
        <w:t>N</w:t>
      </w:r>
      <w:r w:rsidR="00BD1AE4">
        <w:rPr>
          <w:rFonts w:ascii="Times New Roman" w:hAnsi="Times New Roman" w:cs="Times New Roman"/>
          <w:bCs/>
          <w:color w:val="000000"/>
          <w:sz w:val="26"/>
          <w:szCs w:val="26"/>
          <w:shd w:val="clear" w:color="auto" w:fill="FFFFFF"/>
        </w:rPr>
        <w:t>7;</w:t>
      </w:r>
    </w:p>
    <w:p w:rsidR="00FE0D57" w:rsidRDefault="00566EC2"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5</w:t>
      </w:r>
      <w:r w:rsidR="006F3201" w:rsidRPr="00D00D60">
        <w:rPr>
          <w:rFonts w:ascii="Times New Roman" w:hAnsi="Times New Roman" w:cs="Times New Roman"/>
          <w:sz w:val="26"/>
          <w:szCs w:val="26"/>
        </w:rPr>
        <w:t>) Федеральный закон от 06.10.2003 N 131-ФЗ "Об общих принципах организации местного самоуправления в Российской Федерации". Источник</w:t>
      </w:r>
      <w:r w:rsidR="007F065A">
        <w:rPr>
          <w:rFonts w:ascii="Times New Roman" w:hAnsi="Times New Roman" w:cs="Times New Roman"/>
          <w:sz w:val="26"/>
          <w:szCs w:val="26"/>
        </w:rPr>
        <w:t xml:space="preserve"> </w:t>
      </w:r>
      <w:r w:rsidR="006F3201" w:rsidRPr="00D00D60">
        <w:rPr>
          <w:rFonts w:ascii="Times New Roman" w:hAnsi="Times New Roman" w:cs="Times New Roman"/>
          <w:sz w:val="26"/>
          <w:szCs w:val="26"/>
        </w:rPr>
        <w:t xml:space="preserve">публикации: "Собрание законодательства РФ", 06.10.2003, N 40, ст. 3822, "Парламентская газета", N 186, 08.10.2003, "Российская газета", N 202, 08.10.2003; </w:t>
      </w:r>
    </w:p>
    <w:p w:rsidR="00566EC2" w:rsidRPr="00566EC2" w:rsidRDefault="00566EC2" w:rsidP="009B7778">
      <w:pPr>
        <w:spacing w:after="0"/>
        <w:ind w:firstLine="567"/>
        <w:jc w:val="both"/>
        <w:rPr>
          <w:rFonts w:ascii="Times New Roman" w:hAnsi="Times New Roman" w:cs="Times New Roman"/>
          <w:bCs/>
          <w:color w:val="000000"/>
          <w:sz w:val="26"/>
          <w:szCs w:val="26"/>
          <w:shd w:val="clear" w:color="auto" w:fill="FFFFFF"/>
        </w:rPr>
      </w:pPr>
      <w:r>
        <w:rPr>
          <w:rFonts w:ascii="Times New Roman" w:hAnsi="Times New Roman" w:cs="Times New Roman"/>
          <w:sz w:val="26"/>
          <w:szCs w:val="26"/>
        </w:rPr>
        <w:t xml:space="preserve">6) </w:t>
      </w:r>
      <w:r w:rsidRPr="00D00D60">
        <w:rPr>
          <w:rFonts w:ascii="Times New Roman" w:hAnsi="Times New Roman" w:cs="Times New Roman"/>
          <w:sz w:val="26"/>
          <w:szCs w:val="26"/>
        </w:rPr>
        <w:t xml:space="preserve">Федеральный закон от 09.02.2009 № 8-ФЗ "Об обеспечении доступа к информации о деятельности государственных органов и органов местного самоуправления". Источник публикации: "Парламентская газета" от 13 февраля 2009 г. N 8, "Российская газета" от 13 февраля 2009 г. N 25, Собрание законодательства Российской Федерации от 16 февраля 2009 г. N 7 ст. 776; </w:t>
      </w:r>
    </w:p>
    <w:p w:rsidR="00FE0D57" w:rsidRDefault="00566EC2"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7</w:t>
      </w:r>
      <w:r w:rsidR="006F3201" w:rsidRPr="00D00D60">
        <w:rPr>
          <w:rFonts w:ascii="Times New Roman" w:hAnsi="Times New Roman" w:cs="Times New Roman"/>
          <w:sz w:val="26"/>
          <w:szCs w:val="26"/>
        </w:rPr>
        <w:t xml:space="preserve">) Федеральный закон от 27 июля 2010 года № 210-ФЗ «Об организации предоставления государственных и муниципальных услуг». Источник публикации: «Российская газета» № 168 от 30.07.2010 г., «Собрание законодательства Российской Федерации» № 31 от 02.08.2010 г.; </w:t>
      </w:r>
    </w:p>
    <w:p w:rsidR="00FE0D57" w:rsidRDefault="00566EC2"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8</w:t>
      </w:r>
      <w:r w:rsidR="006F3201" w:rsidRPr="00D00D60">
        <w:rPr>
          <w:rFonts w:ascii="Times New Roman" w:hAnsi="Times New Roman" w:cs="Times New Roman"/>
          <w:sz w:val="26"/>
          <w:szCs w:val="26"/>
        </w:rPr>
        <w:t>) Постановление Правительства Российской Федерации от 09.06.2006 № 363 "Об информационном обеспечении градостроительной деятельности". Источник публикации: Собрание законодательства Российской Федерации от 19 июня 2006 г. N 25 ст. 2725, в "Российской газете" от 29 июня 2006 г. N 138</w:t>
      </w:r>
      <w:r w:rsidR="00F57EF1">
        <w:rPr>
          <w:rFonts w:ascii="Times New Roman" w:hAnsi="Times New Roman" w:cs="Times New Roman"/>
          <w:sz w:val="26"/>
          <w:szCs w:val="26"/>
        </w:rPr>
        <w:t>;</w:t>
      </w:r>
    </w:p>
    <w:p w:rsidR="00566EC2" w:rsidRPr="00566EC2" w:rsidRDefault="00566EC2" w:rsidP="009B7778">
      <w:pPr>
        <w:spacing w:after="0"/>
        <w:ind w:firstLine="567"/>
        <w:jc w:val="both"/>
        <w:rPr>
          <w:rFonts w:ascii="Times New Roman" w:hAnsi="Times New Roman" w:cs="Times New Roman"/>
          <w:bCs/>
          <w:color w:val="000000"/>
          <w:sz w:val="26"/>
          <w:szCs w:val="26"/>
        </w:rPr>
      </w:pPr>
      <w:r>
        <w:rPr>
          <w:rFonts w:ascii="Times New Roman" w:hAnsi="Times New Roman" w:cs="Times New Roman"/>
          <w:sz w:val="26"/>
          <w:szCs w:val="26"/>
        </w:rPr>
        <w:t>9</w:t>
      </w:r>
      <w:r w:rsidRPr="00084A20">
        <w:rPr>
          <w:rFonts w:ascii="Times New Roman" w:hAnsi="Times New Roman" w:cs="Times New Roman"/>
          <w:sz w:val="26"/>
          <w:szCs w:val="26"/>
        </w:rPr>
        <w:t xml:space="preserve">) Постановление Правительства Российской Федерации от 30.04.2014 г. №403 «Об исчерпывающем перечне процедур в сфере жилищного строительства», Источники публикации: </w:t>
      </w:r>
      <w:r w:rsidRPr="00084A20">
        <w:rPr>
          <w:rFonts w:ascii="Times New Roman" w:hAnsi="Times New Roman" w:cs="Times New Roman"/>
          <w:bCs/>
          <w:color w:val="000000"/>
          <w:sz w:val="26"/>
          <w:szCs w:val="26"/>
        </w:rPr>
        <w:t>"Официальном интернет-портале правовой информации" (www.pravo.gov.ru) 7 мая 2014 г., в Собрании законодательства Российской Федерации от 12 мая 2014 г. N 19 ст. 2437</w:t>
      </w:r>
      <w:r>
        <w:rPr>
          <w:rFonts w:ascii="Times New Roman" w:hAnsi="Times New Roman" w:cs="Times New Roman"/>
          <w:bCs/>
          <w:color w:val="000000"/>
          <w:sz w:val="26"/>
          <w:szCs w:val="26"/>
        </w:rPr>
        <w:t>;</w:t>
      </w:r>
    </w:p>
    <w:p w:rsidR="00F8789D" w:rsidRPr="00FE0D57" w:rsidRDefault="00F33DB8"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1</w:t>
      </w:r>
      <w:r w:rsidR="00084A20">
        <w:rPr>
          <w:rFonts w:ascii="Times New Roman" w:hAnsi="Times New Roman" w:cs="Times New Roman"/>
          <w:sz w:val="26"/>
          <w:szCs w:val="26"/>
        </w:rPr>
        <w:t>0</w:t>
      </w:r>
      <w:r w:rsidR="001E3242">
        <w:rPr>
          <w:rFonts w:ascii="Times New Roman" w:hAnsi="Times New Roman" w:cs="Times New Roman"/>
          <w:sz w:val="26"/>
          <w:szCs w:val="26"/>
        </w:rPr>
        <w:t xml:space="preserve">) </w:t>
      </w:r>
      <w:r w:rsidR="006F3201" w:rsidRPr="00D00D60">
        <w:rPr>
          <w:rFonts w:ascii="Times New Roman" w:hAnsi="Times New Roman" w:cs="Times New Roman"/>
          <w:sz w:val="26"/>
          <w:szCs w:val="26"/>
        </w:rPr>
        <w:t>Приказ Министерства регионального развития Российской Федерации от 30.08.2007 № 85 "Об утверждении документов по ведению информационной системы обеспечения градостроительной деятельности";</w:t>
      </w:r>
      <w:r w:rsidR="00F1381C">
        <w:rPr>
          <w:rFonts w:ascii="Times New Roman" w:hAnsi="Times New Roman" w:cs="Times New Roman"/>
          <w:sz w:val="26"/>
          <w:szCs w:val="26"/>
        </w:rPr>
        <w:t xml:space="preserve"> Опубликован в</w:t>
      </w:r>
      <w:r w:rsidR="007F065A">
        <w:rPr>
          <w:rFonts w:ascii="Times New Roman" w:hAnsi="Times New Roman" w:cs="Times New Roman"/>
          <w:sz w:val="26"/>
          <w:szCs w:val="26"/>
        </w:rPr>
        <w:t xml:space="preserve"> </w:t>
      </w:r>
      <w:r w:rsidR="00BD1AE4" w:rsidRPr="00F1381C">
        <w:rPr>
          <w:rFonts w:ascii="Times New Roman" w:hAnsi="Times New Roman" w:cs="Times New Roman"/>
          <w:bCs/>
          <w:color w:val="000000"/>
          <w:sz w:val="26"/>
          <w:szCs w:val="26"/>
          <w:shd w:val="clear" w:color="auto" w:fill="FFFFFF"/>
        </w:rPr>
        <w:t xml:space="preserve">Бюллетене нормативных актов федеральных органов исполнительной власти от </w:t>
      </w:r>
      <w:r w:rsidR="00D73DFA">
        <w:rPr>
          <w:rFonts w:ascii="Times New Roman" w:hAnsi="Times New Roman" w:cs="Times New Roman"/>
          <w:bCs/>
          <w:color w:val="000000"/>
          <w:sz w:val="26"/>
          <w:szCs w:val="26"/>
          <w:shd w:val="clear" w:color="auto" w:fill="FFFFFF"/>
        </w:rPr>
        <w:t>0</w:t>
      </w:r>
      <w:r w:rsidR="00BD1AE4" w:rsidRPr="00F1381C">
        <w:rPr>
          <w:rFonts w:ascii="Times New Roman" w:hAnsi="Times New Roman" w:cs="Times New Roman"/>
          <w:bCs/>
          <w:color w:val="000000"/>
          <w:sz w:val="26"/>
          <w:szCs w:val="26"/>
          <w:shd w:val="clear" w:color="auto" w:fill="FFFFFF"/>
        </w:rPr>
        <w:t>3</w:t>
      </w:r>
      <w:r w:rsidR="00D73DFA">
        <w:rPr>
          <w:rFonts w:ascii="Times New Roman" w:hAnsi="Times New Roman" w:cs="Times New Roman"/>
          <w:bCs/>
          <w:color w:val="000000"/>
          <w:sz w:val="26"/>
          <w:szCs w:val="26"/>
          <w:shd w:val="clear" w:color="auto" w:fill="FFFFFF"/>
        </w:rPr>
        <w:t>.03.</w:t>
      </w:r>
      <w:r w:rsidR="00BD1AE4" w:rsidRPr="00F1381C">
        <w:rPr>
          <w:rFonts w:ascii="Times New Roman" w:hAnsi="Times New Roman" w:cs="Times New Roman"/>
          <w:bCs/>
          <w:color w:val="000000"/>
          <w:sz w:val="26"/>
          <w:szCs w:val="26"/>
          <w:shd w:val="clear" w:color="auto" w:fill="FFFFFF"/>
        </w:rPr>
        <w:t xml:space="preserve">2008 г. </w:t>
      </w:r>
      <w:r w:rsidR="00D73DFA">
        <w:rPr>
          <w:rFonts w:ascii="Times New Roman" w:hAnsi="Times New Roman" w:cs="Times New Roman"/>
          <w:bCs/>
          <w:color w:val="000000"/>
          <w:sz w:val="26"/>
          <w:szCs w:val="26"/>
          <w:shd w:val="clear" w:color="auto" w:fill="FFFFFF"/>
        </w:rPr>
        <w:t>№</w:t>
      </w:r>
      <w:r w:rsidR="00BD1AE4" w:rsidRPr="00F1381C">
        <w:rPr>
          <w:rFonts w:ascii="Times New Roman" w:hAnsi="Times New Roman" w:cs="Times New Roman"/>
          <w:bCs/>
          <w:color w:val="000000"/>
          <w:sz w:val="26"/>
          <w:szCs w:val="26"/>
          <w:shd w:val="clear" w:color="auto" w:fill="FFFFFF"/>
        </w:rPr>
        <w:t>9</w:t>
      </w:r>
      <w:r w:rsidR="00F1381C">
        <w:rPr>
          <w:rFonts w:ascii="Times New Roman" w:hAnsi="Times New Roman" w:cs="Times New Roman"/>
          <w:bCs/>
          <w:color w:val="000000"/>
          <w:sz w:val="26"/>
          <w:szCs w:val="26"/>
          <w:shd w:val="clear" w:color="auto" w:fill="FFFFFF"/>
        </w:rPr>
        <w:t>;</w:t>
      </w:r>
    </w:p>
    <w:p w:rsidR="00FE0D57" w:rsidRDefault="00F33DB8" w:rsidP="009B7778">
      <w:pPr>
        <w:spacing w:after="0"/>
        <w:ind w:firstLine="567"/>
        <w:jc w:val="both"/>
        <w:rPr>
          <w:rFonts w:ascii="Times New Roman" w:hAnsi="Times New Roman" w:cs="Times New Roman"/>
          <w:bCs/>
          <w:color w:val="000000"/>
          <w:sz w:val="26"/>
          <w:szCs w:val="26"/>
          <w:shd w:val="clear" w:color="auto" w:fill="FFFFFF"/>
        </w:rPr>
      </w:pPr>
      <w:r>
        <w:rPr>
          <w:rFonts w:ascii="Times New Roman" w:hAnsi="Times New Roman" w:cs="Times New Roman"/>
          <w:sz w:val="26"/>
          <w:szCs w:val="26"/>
        </w:rPr>
        <w:t>1</w:t>
      </w:r>
      <w:r w:rsidR="00084A20">
        <w:rPr>
          <w:rFonts w:ascii="Times New Roman" w:hAnsi="Times New Roman" w:cs="Times New Roman"/>
          <w:sz w:val="26"/>
          <w:szCs w:val="26"/>
        </w:rPr>
        <w:t>1</w:t>
      </w:r>
      <w:r w:rsidR="006F3201" w:rsidRPr="00D00D60">
        <w:rPr>
          <w:rFonts w:ascii="Times New Roman" w:hAnsi="Times New Roman" w:cs="Times New Roman"/>
          <w:sz w:val="26"/>
          <w:szCs w:val="26"/>
        </w:rPr>
        <w:t xml:space="preserve">) Приказ Министерства регионального развития Российской Федерации от 30.08.2007 № 86 "Об утверждении Порядка инвентаризации и передачи в информационные системы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 содержащихся в документах, принятых органами государственной власти или органами местного самоуправления". Источник публикации: Бюллетень нормативных актов федеральных органов исполнительной власти от 3 марта 2008г. № 9. </w:t>
      </w:r>
    </w:p>
    <w:p w:rsidR="00FE0D57" w:rsidRDefault="006325EB" w:rsidP="009B7778">
      <w:pPr>
        <w:spacing w:after="0"/>
        <w:ind w:firstLine="567"/>
        <w:jc w:val="both"/>
        <w:rPr>
          <w:rFonts w:ascii="Times New Roman" w:hAnsi="Times New Roman" w:cs="Times New Roman"/>
          <w:bCs/>
          <w:color w:val="000000"/>
          <w:sz w:val="26"/>
          <w:szCs w:val="26"/>
          <w:shd w:val="clear" w:color="auto" w:fill="FFFFFF"/>
        </w:rPr>
      </w:pPr>
      <w:r>
        <w:rPr>
          <w:rFonts w:ascii="Times New Roman" w:hAnsi="Times New Roman" w:cs="Times New Roman"/>
          <w:sz w:val="26"/>
          <w:szCs w:val="26"/>
        </w:rPr>
        <w:t>1</w:t>
      </w:r>
      <w:r w:rsidR="00084A20">
        <w:rPr>
          <w:rFonts w:ascii="Times New Roman" w:hAnsi="Times New Roman" w:cs="Times New Roman"/>
          <w:sz w:val="26"/>
          <w:szCs w:val="26"/>
        </w:rPr>
        <w:t>2</w:t>
      </w:r>
      <w:r w:rsidR="006F3201" w:rsidRPr="00D00D60">
        <w:rPr>
          <w:rFonts w:ascii="Times New Roman" w:hAnsi="Times New Roman" w:cs="Times New Roman"/>
          <w:sz w:val="26"/>
          <w:szCs w:val="26"/>
        </w:rPr>
        <w:t xml:space="preserve">) Приказ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 (зарегистрирован в Министерстве юстиции Российской Федерации 21.07.2015 N 38115). Источник публикации: Официальный интернет-портал правовой информации www.pravo.gov.ru, 24.07.2015, N 0001201507240003; </w:t>
      </w:r>
    </w:p>
    <w:p w:rsidR="00FE0D57" w:rsidRDefault="009C6B26"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1</w:t>
      </w:r>
      <w:r w:rsidR="00566EC2">
        <w:rPr>
          <w:rFonts w:ascii="Times New Roman" w:hAnsi="Times New Roman" w:cs="Times New Roman"/>
          <w:sz w:val="26"/>
          <w:szCs w:val="26"/>
        </w:rPr>
        <w:t>3</w:t>
      </w:r>
      <w:r>
        <w:rPr>
          <w:rFonts w:ascii="Times New Roman" w:hAnsi="Times New Roman" w:cs="Times New Roman"/>
          <w:sz w:val="26"/>
          <w:szCs w:val="26"/>
        </w:rPr>
        <w:t xml:space="preserve">) Закон Нижегородской области от 08.04.2008 № 37-З «Об основах регулирования градостроительной деятельности на территории Нижегородской области». Статья 31. </w:t>
      </w:r>
      <w:r w:rsidRPr="00D00D60">
        <w:rPr>
          <w:rFonts w:ascii="Times New Roman" w:hAnsi="Times New Roman" w:cs="Times New Roman"/>
          <w:sz w:val="26"/>
          <w:szCs w:val="26"/>
        </w:rPr>
        <w:t>Источник публикации:</w:t>
      </w:r>
      <w:r>
        <w:rPr>
          <w:rFonts w:ascii="Times New Roman" w:hAnsi="Times New Roman" w:cs="Times New Roman"/>
          <w:sz w:val="26"/>
          <w:szCs w:val="26"/>
        </w:rPr>
        <w:t xml:space="preserve"> «Правовая среда» № 30(913), 19.04.2008 (приложение к газете «Нижегородские новости» № 73(3965) 19.04.2008). </w:t>
      </w:r>
    </w:p>
    <w:p w:rsidR="00566EC2" w:rsidRDefault="00566EC2" w:rsidP="009B7778">
      <w:pPr>
        <w:spacing w:after="0"/>
        <w:ind w:firstLine="567"/>
        <w:jc w:val="both"/>
        <w:rPr>
          <w:rFonts w:ascii="Times New Roman" w:hAnsi="Times New Roman" w:cs="Times New Roman"/>
          <w:bCs/>
          <w:color w:val="000000"/>
          <w:sz w:val="26"/>
          <w:szCs w:val="26"/>
          <w:shd w:val="clear" w:color="auto" w:fill="FFFFFF"/>
        </w:rPr>
      </w:pPr>
      <w:r w:rsidRPr="00D00D60">
        <w:rPr>
          <w:rFonts w:ascii="Times New Roman" w:hAnsi="Times New Roman" w:cs="Times New Roman"/>
          <w:sz w:val="26"/>
          <w:szCs w:val="26"/>
        </w:rPr>
        <w:t>1</w:t>
      </w:r>
      <w:r>
        <w:rPr>
          <w:rFonts w:ascii="Times New Roman" w:hAnsi="Times New Roman" w:cs="Times New Roman"/>
          <w:sz w:val="26"/>
          <w:szCs w:val="26"/>
        </w:rPr>
        <w:t>4</w:t>
      </w:r>
      <w:r w:rsidRPr="00D00D60">
        <w:rPr>
          <w:rFonts w:ascii="Times New Roman" w:hAnsi="Times New Roman" w:cs="Times New Roman"/>
          <w:sz w:val="26"/>
          <w:szCs w:val="26"/>
        </w:rPr>
        <w:t xml:space="preserve">) Закон Нижегородской области от 05.03.2009 №21-3 «О безбарьерной среде для маломобильных граждан на территории Нижегородской области». Источник публикации: Нижегородские Новости" № 45(4177), 14.03.2009 год </w:t>
      </w:r>
      <w:r>
        <w:rPr>
          <w:rFonts w:ascii="Times New Roman" w:hAnsi="Times New Roman" w:cs="Times New Roman"/>
          <w:sz w:val="26"/>
          <w:szCs w:val="26"/>
        </w:rPr>
        <w:t>«</w:t>
      </w:r>
      <w:r w:rsidRPr="00D00D60">
        <w:rPr>
          <w:rFonts w:ascii="Times New Roman" w:hAnsi="Times New Roman" w:cs="Times New Roman"/>
          <w:sz w:val="26"/>
          <w:szCs w:val="26"/>
        </w:rPr>
        <w:t>Правовая среда</w:t>
      </w:r>
      <w:r>
        <w:rPr>
          <w:rFonts w:ascii="Times New Roman" w:hAnsi="Times New Roman" w:cs="Times New Roman"/>
          <w:sz w:val="26"/>
          <w:szCs w:val="26"/>
        </w:rPr>
        <w:t>»</w:t>
      </w:r>
      <w:r w:rsidRPr="00D00D60">
        <w:rPr>
          <w:rFonts w:ascii="Times New Roman" w:hAnsi="Times New Roman" w:cs="Times New Roman"/>
          <w:sz w:val="26"/>
          <w:szCs w:val="26"/>
        </w:rPr>
        <w:t xml:space="preserve"> № 19(1005)</w:t>
      </w:r>
      <w:r>
        <w:rPr>
          <w:rFonts w:ascii="Times New Roman" w:hAnsi="Times New Roman" w:cs="Times New Roman"/>
          <w:sz w:val="26"/>
          <w:szCs w:val="26"/>
        </w:rPr>
        <w:t>;</w:t>
      </w:r>
    </w:p>
    <w:p w:rsidR="00FE0D57" w:rsidRDefault="00084A20"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1</w:t>
      </w:r>
      <w:r w:rsidR="00566EC2">
        <w:rPr>
          <w:rFonts w:ascii="Times New Roman" w:hAnsi="Times New Roman" w:cs="Times New Roman"/>
          <w:sz w:val="26"/>
          <w:szCs w:val="26"/>
        </w:rPr>
        <w:t>5</w:t>
      </w:r>
      <w:r>
        <w:rPr>
          <w:rFonts w:ascii="Times New Roman" w:hAnsi="Times New Roman" w:cs="Times New Roman"/>
          <w:sz w:val="26"/>
          <w:szCs w:val="26"/>
        </w:rPr>
        <w:t xml:space="preserve">) </w:t>
      </w:r>
      <w:r w:rsidRPr="00F33DB8">
        <w:rPr>
          <w:rFonts w:ascii="Times New Roman" w:hAnsi="Times New Roman" w:cs="Times New Roman"/>
          <w:sz w:val="26"/>
          <w:szCs w:val="26"/>
        </w:rPr>
        <w:t xml:space="preserve">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rsidR="00084A20" w:rsidRDefault="00084A20"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1</w:t>
      </w:r>
      <w:r w:rsidR="00566EC2">
        <w:rPr>
          <w:rFonts w:ascii="Times New Roman" w:hAnsi="Times New Roman" w:cs="Times New Roman"/>
          <w:sz w:val="26"/>
          <w:szCs w:val="26"/>
        </w:rPr>
        <w:t>6</w:t>
      </w:r>
      <w:r>
        <w:rPr>
          <w:rFonts w:ascii="Times New Roman" w:hAnsi="Times New Roman" w:cs="Times New Roman"/>
          <w:sz w:val="26"/>
          <w:szCs w:val="26"/>
        </w:rPr>
        <w:t xml:space="preserve">) </w:t>
      </w:r>
      <w:r w:rsidRPr="00F33DB8">
        <w:rPr>
          <w:rFonts w:ascii="Times New Roman" w:hAnsi="Times New Roman" w:cs="Times New Roman"/>
          <w:sz w:val="26"/>
          <w:szCs w:val="26"/>
        </w:rPr>
        <w:t>ГОСТ Р 51872-2002 «Документация исполнительная гео</w:t>
      </w:r>
      <w:r w:rsidR="00F8789D">
        <w:rPr>
          <w:rFonts w:ascii="Times New Roman" w:hAnsi="Times New Roman" w:cs="Times New Roman"/>
          <w:sz w:val="26"/>
          <w:szCs w:val="26"/>
        </w:rPr>
        <w:t>дезическая. Правила выполнения»</w:t>
      </w:r>
      <w:r w:rsidR="00566EC2">
        <w:rPr>
          <w:rFonts w:ascii="Times New Roman" w:hAnsi="Times New Roman" w:cs="Times New Roman"/>
          <w:sz w:val="26"/>
          <w:szCs w:val="26"/>
        </w:rPr>
        <w:t>;</w:t>
      </w:r>
    </w:p>
    <w:p w:rsidR="00566EC2" w:rsidRPr="00566EC2" w:rsidRDefault="00566EC2" w:rsidP="009B7778">
      <w:pPr>
        <w:spacing w:after="0"/>
        <w:ind w:firstLine="567"/>
        <w:jc w:val="both"/>
        <w:rPr>
          <w:rFonts w:ascii="Times New Roman" w:hAnsi="Times New Roman" w:cs="Times New Roman"/>
          <w:bCs/>
          <w:color w:val="000000"/>
          <w:sz w:val="26"/>
          <w:szCs w:val="26"/>
          <w:shd w:val="clear" w:color="auto" w:fill="FFFFFF"/>
        </w:rPr>
      </w:pPr>
      <w:r>
        <w:rPr>
          <w:rFonts w:ascii="Times New Roman" w:hAnsi="Times New Roman" w:cs="Times New Roman"/>
          <w:sz w:val="26"/>
          <w:szCs w:val="26"/>
        </w:rPr>
        <w:t xml:space="preserve">17) </w:t>
      </w:r>
      <w:r w:rsidRPr="00F33DB8">
        <w:rPr>
          <w:rFonts w:ascii="Times New Roman" w:hAnsi="Times New Roman" w:cs="Times New Roman"/>
          <w:sz w:val="26"/>
          <w:szCs w:val="26"/>
        </w:rPr>
        <w:t>СП 126.13330.2012 «Геодези</w:t>
      </w:r>
      <w:r>
        <w:rPr>
          <w:rFonts w:ascii="Times New Roman" w:hAnsi="Times New Roman" w:cs="Times New Roman"/>
          <w:sz w:val="26"/>
          <w:szCs w:val="26"/>
        </w:rPr>
        <w:t>ческие работы в строительстве».</w:t>
      </w:r>
    </w:p>
    <w:p w:rsidR="00EF5E0B" w:rsidRDefault="00EF5E0B" w:rsidP="009B7778">
      <w:pPr>
        <w:tabs>
          <w:tab w:val="left" w:pos="721"/>
        </w:tabs>
        <w:spacing w:after="0"/>
        <w:ind w:firstLine="567"/>
        <w:jc w:val="both"/>
        <w:rPr>
          <w:rFonts w:ascii="Times New Roman" w:hAnsi="Times New Roman" w:cs="Times New Roman"/>
          <w:sz w:val="26"/>
          <w:szCs w:val="26"/>
        </w:rPr>
      </w:pPr>
      <w:r w:rsidRPr="00740DB2">
        <w:rPr>
          <w:rFonts w:ascii="Times New Roman" w:hAnsi="Times New Roman" w:cs="Times New Roman"/>
          <w:sz w:val="26"/>
          <w:szCs w:val="26"/>
        </w:rPr>
        <w:t>2.6.</w:t>
      </w:r>
      <w:r w:rsidRPr="00740DB2">
        <w:rPr>
          <w:rFonts w:ascii="Times New Roman" w:hAnsi="Times New Roman" w:cs="Times New Roman"/>
          <w:sz w:val="26"/>
          <w:szCs w:val="26"/>
        </w:rPr>
        <w:tab/>
      </w:r>
      <w:r>
        <w:rPr>
          <w:rFonts w:ascii="Times New Roman" w:hAnsi="Times New Roman" w:cs="Times New Roman"/>
          <w:sz w:val="26"/>
          <w:szCs w:val="26"/>
        </w:rPr>
        <w:t>Исчерпывающий</w:t>
      </w:r>
      <w:r w:rsidRPr="00740DB2">
        <w:rPr>
          <w:rFonts w:ascii="Times New Roman" w:hAnsi="Times New Roman" w:cs="Times New Roman"/>
          <w:sz w:val="26"/>
          <w:szCs w:val="26"/>
        </w:rPr>
        <w:t xml:space="preserve"> переч</w:t>
      </w:r>
      <w:r>
        <w:rPr>
          <w:rFonts w:ascii="Times New Roman" w:hAnsi="Times New Roman" w:cs="Times New Roman"/>
          <w:sz w:val="26"/>
          <w:szCs w:val="26"/>
        </w:rPr>
        <w:t>е</w:t>
      </w:r>
      <w:r w:rsidRPr="00740DB2">
        <w:rPr>
          <w:rFonts w:ascii="Times New Roman" w:hAnsi="Times New Roman" w:cs="Times New Roman"/>
          <w:sz w:val="26"/>
          <w:szCs w:val="26"/>
        </w:rPr>
        <w:t>н</w:t>
      </w:r>
      <w:r>
        <w:rPr>
          <w:rFonts w:ascii="Times New Roman" w:hAnsi="Times New Roman" w:cs="Times New Roman"/>
          <w:sz w:val="26"/>
          <w:szCs w:val="26"/>
        </w:rPr>
        <w:t>ь</w:t>
      </w:r>
      <w:r w:rsidRPr="00740DB2">
        <w:rPr>
          <w:rFonts w:ascii="Times New Roman" w:hAnsi="Times New Roman" w:cs="Times New Roman"/>
          <w:sz w:val="26"/>
          <w:szCs w:val="26"/>
        </w:rPr>
        <w:t xml:space="preserve"> документов</w:t>
      </w:r>
      <w:r>
        <w:rPr>
          <w:rFonts w:ascii="Times New Roman" w:hAnsi="Times New Roman" w:cs="Times New Roman"/>
          <w:sz w:val="26"/>
          <w:szCs w:val="26"/>
        </w:rPr>
        <w:t>,</w:t>
      </w:r>
      <w:r w:rsidRPr="00740DB2">
        <w:rPr>
          <w:rFonts w:ascii="Times New Roman" w:hAnsi="Times New Roman" w:cs="Times New Roman"/>
          <w:sz w:val="26"/>
          <w:szCs w:val="26"/>
        </w:rPr>
        <w:t xml:space="preserve"> необходимых </w:t>
      </w:r>
      <w:r w:rsidR="00DA319A">
        <w:rPr>
          <w:rFonts w:ascii="Times New Roman" w:hAnsi="Times New Roman" w:cs="Times New Roman"/>
          <w:sz w:val="26"/>
          <w:szCs w:val="26"/>
        </w:rPr>
        <w:t xml:space="preserve">в соответствии с нормативными правовыми актами </w:t>
      </w:r>
      <w:r w:rsidRPr="00740DB2">
        <w:rPr>
          <w:rFonts w:ascii="Times New Roman" w:hAnsi="Times New Roman" w:cs="Times New Roman"/>
          <w:sz w:val="26"/>
          <w:szCs w:val="26"/>
        </w:rPr>
        <w:t>для предоставления муниципальной услуги</w:t>
      </w:r>
      <w:r w:rsidR="00DA319A">
        <w:rPr>
          <w:rFonts w:ascii="Times New Roman" w:hAnsi="Times New Roman" w:cs="Times New Roman"/>
          <w:sz w:val="26"/>
          <w:szCs w:val="26"/>
        </w:rPr>
        <w:t xml:space="preserve"> и услуг, которые являются необходимыми и обязательными для предоставления государственной услуги</w:t>
      </w:r>
      <w:r>
        <w:rPr>
          <w:rFonts w:ascii="Times New Roman" w:hAnsi="Times New Roman" w:cs="Times New Roman"/>
          <w:sz w:val="26"/>
          <w:szCs w:val="26"/>
        </w:rPr>
        <w:t>.</w:t>
      </w:r>
    </w:p>
    <w:p w:rsidR="00EF5E0B" w:rsidRDefault="00EF5E0B" w:rsidP="009B7778">
      <w:pPr>
        <w:spacing w:after="0"/>
        <w:ind w:firstLine="567"/>
        <w:jc w:val="both"/>
        <w:rPr>
          <w:rFonts w:ascii="Times New Roman" w:hAnsi="Times New Roman" w:cs="Times New Roman"/>
          <w:sz w:val="26"/>
          <w:szCs w:val="26"/>
        </w:rPr>
      </w:pPr>
      <w:r w:rsidRPr="00740DB2">
        <w:rPr>
          <w:rFonts w:ascii="Times New Roman" w:hAnsi="Times New Roman" w:cs="Times New Roman"/>
          <w:sz w:val="26"/>
          <w:szCs w:val="26"/>
        </w:rPr>
        <w:t>Для получения муниципальной услуги заявитель</w:t>
      </w:r>
      <w:r>
        <w:rPr>
          <w:rFonts w:ascii="Times New Roman" w:hAnsi="Times New Roman" w:cs="Times New Roman"/>
          <w:sz w:val="26"/>
          <w:szCs w:val="26"/>
        </w:rPr>
        <w:t xml:space="preserve"> предоставляет</w:t>
      </w:r>
      <w:r w:rsidR="000072C0">
        <w:rPr>
          <w:rFonts w:ascii="Times New Roman" w:hAnsi="Times New Roman" w:cs="Times New Roman"/>
          <w:sz w:val="26"/>
          <w:szCs w:val="26"/>
        </w:rPr>
        <w:t xml:space="preserve"> </w:t>
      </w:r>
      <w:r w:rsidRPr="001F54FF">
        <w:rPr>
          <w:rFonts w:ascii="Times New Roman" w:hAnsi="Times New Roman" w:cs="Times New Roman"/>
          <w:sz w:val="26"/>
          <w:szCs w:val="26"/>
        </w:rPr>
        <w:t xml:space="preserve">(в том числе в электронной форме) в администрацию </w:t>
      </w:r>
      <w:r>
        <w:rPr>
          <w:rFonts w:ascii="Times New Roman" w:hAnsi="Times New Roman" w:cs="Times New Roman"/>
          <w:sz w:val="26"/>
          <w:szCs w:val="26"/>
        </w:rPr>
        <w:t>городского округа</w:t>
      </w:r>
      <w:r w:rsidRPr="001F54FF">
        <w:rPr>
          <w:rFonts w:ascii="Times New Roman" w:hAnsi="Times New Roman" w:cs="Times New Roman"/>
          <w:sz w:val="26"/>
          <w:szCs w:val="26"/>
        </w:rPr>
        <w:t xml:space="preserve"> заявление</w:t>
      </w:r>
      <w:r>
        <w:rPr>
          <w:rFonts w:ascii="Times New Roman" w:hAnsi="Times New Roman" w:cs="Times New Roman"/>
          <w:sz w:val="26"/>
          <w:szCs w:val="26"/>
        </w:rPr>
        <w:t xml:space="preserve"> о проведении контрольно-геодезической съемки по форме </w:t>
      </w:r>
      <w:r w:rsidRPr="001F54FF">
        <w:rPr>
          <w:rFonts w:ascii="Times New Roman" w:hAnsi="Times New Roman" w:cs="Times New Roman"/>
          <w:sz w:val="26"/>
          <w:szCs w:val="26"/>
        </w:rPr>
        <w:t>согласно приложению № 1, в котором указываются сведения о заявителе</w:t>
      </w:r>
      <w:r>
        <w:rPr>
          <w:rFonts w:ascii="Times New Roman" w:hAnsi="Times New Roman" w:cs="Times New Roman"/>
          <w:sz w:val="26"/>
          <w:szCs w:val="26"/>
        </w:rPr>
        <w:t>.</w:t>
      </w:r>
    </w:p>
    <w:p w:rsidR="00EF5E0B" w:rsidRDefault="00EF5E0B" w:rsidP="009B7778">
      <w:pPr>
        <w:spacing w:after="0"/>
        <w:ind w:firstLine="567"/>
        <w:jc w:val="both"/>
        <w:rPr>
          <w:rFonts w:ascii="Times New Roman" w:hAnsi="Times New Roman" w:cs="Times New Roman"/>
          <w:sz w:val="26"/>
          <w:szCs w:val="26"/>
        </w:rPr>
      </w:pPr>
      <w:r w:rsidRPr="001F54FF">
        <w:rPr>
          <w:rFonts w:ascii="Times New Roman" w:hAnsi="Times New Roman" w:cs="Times New Roman"/>
          <w:sz w:val="26"/>
          <w:szCs w:val="26"/>
        </w:rPr>
        <w:t>При подаче заявления заявитель предоставляет паспорт, доверенность (если от имени заявителя выступает уполномоченный представитель)</w:t>
      </w:r>
      <w:r>
        <w:rPr>
          <w:rFonts w:ascii="Times New Roman" w:hAnsi="Times New Roman" w:cs="Times New Roman"/>
          <w:sz w:val="26"/>
          <w:szCs w:val="26"/>
        </w:rPr>
        <w:t>.</w:t>
      </w:r>
    </w:p>
    <w:p w:rsidR="00F37BF1" w:rsidRPr="00CD413E" w:rsidRDefault="00F37BF1"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2.6.1. </w:t>
      </w:r>
      <w:r w:rsidRPr="00CD413E">
        <w:rPr>
          <w:rFonts w:ascii="Times New Roman" w:hAnsi="Times New Roman" w:cs="Times New Roman"/>
          <w:sz w:val="26"/>
          <w:szCs w:val="26"/>
        </w:rPr>
        <w:t>Для выполнения контрольной съемки предоставляется следующая документация:</w:t>
      </w:r>
    </w:p>
    <w:p w:rsidR="00F37BF1" w:rsidRPr="00CD413E" w:rsidRDefault="00F37BF1"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1) </w:t>
      </w:r>
      <w:r w:rsidRPr="00CD413E">
        <w:rPr>
          <w:rFonts w:ascii="Times New Roman" w:hAnsi="Times New Roman" w:cs="Times New Roman"/>
          <w:sz w:val="26"/>
          <w:szCs w:val="26"/>
        </w:rPr>
        <w:t>для самотечной канализации, ливневой канализации, электрических и связных кабелей:</w:t>
      </w:r>
    </w:p>
    <w:p w:rsidR="00F37BF1" w:rsidRPr="00CD413E" w:rsidRDefault="00F37BF1"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w:t>
      </w:r>
      <w:r w:rsidRPr="00CD413E">
        <w:rPr>
          <w:rFonts w:ascii="Times New Roman" w:hAnsi="Times New Roman" w:cs="Times New Roman"/>
          <w:sz w:val="26"/>
          <w:szCs w:val="26"/>
        </w:rPr>
        <w:t xml:space="preserve"> оригинал согласованной проектной документации на бумажном носителе с указанием регистрационного номера и в электронном виде на CD-R в формате DWG или DXF;</w:t>
      </w:r>
    </w:p>
    <w:p w:rsidR="00F37BF1" w:rsidRPr="00CD413E" w:rsidRDefault="00F37BF1" w:rsidP="009B7778">
      <w:pPr>
        <w:spacing w:after="0"/>
        <w:ind w:firstLine="567"/>
        <w:jc w:val="both"/>
        <w:rPr>
          <w:rFonts w:ascii="Times New Roman" w:hAnsi="Times New Roman" w:cs="Times New Roman"/>
          <w:b/>
          <w:sz w:val="26"/>
          <w:szCs w:val="26"/>
          <w:u w:val="single"/>
        </w:rPr>
      </w:pPr>
      <w:r>
        <w:rPr>
          <w:rFonts w:ascii="Times New Roman" w:hAnsi="Times New Roman" w:cs="Times New Roman"/>
          <w:sz w:val="26"/>
          <w:szCs w:val="26"/>
        </w:rPr>
        <w:t>-</w:t>
      </w:r>
      <w:r w:rsidRPr="00CD413E">
        <w:rPr>
          <w:rFonts w:ascii="Times New Roman" w:hAnsi="Times New Roman" w:cs="Times New Roman"/>
          <w:sz w:val="26"/>
          <w:szCs w:val="26"/>
        </w:rPr>
        <w:t xml:space="preserve"> исполнительная съемка проложенной сети (оригинал) на бумажном носителе с печатями строительной организации и организации, выдавшей технические условия;</w:t>
      </w:r>
    </w:p>
    <w:p w:rsidR="00F37BF1" w:rsidRDefault="00F37BF1"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w:t>
      </w:r>
      <w:r w:rsidRPr="00CD413E">
        <w:rPr>
          <w:rFonts w:ascii="Times New Roman" w:hAnsi="Times New Roman" w:cs="Times New Roman"/>
          <w:sz w:val="26"/>
          <w:szCs w:val="26"/>
        </w:rPr>
        <w:t xml:space="preserve"> электронный вид исполнительного чертежа на CD-R в формате DWG или DXF;</w:t>
      </w:r>
    </w:p>
    <w:p w:rsidR="00F37BF1" w:rsidRDefault="00F37BF1" w:rsidP="009B7778">
      <w:pPr>
        <w:spacing w:after="0"/>
        <w:ind w:left="284"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CD413E">
        <w:rPr>
          <w:rFonts w:ascii="Times New Roman" w:hAnsi="Times New Roman" w:cs="Times New Roman"/>
          <w:sz w:val="26"/>
          <w:szCs w:val="26"/>
        </w:rPr>
        <w:t xml:space="preserve">для физического лица – </w:t>
      </w:r>
      <w:r>
        <w:rPr>
          <w:rFonts w:ascii="Times New Roman" w:hAnsi="Times New Roman" w:cs="Times New Roman"/>
          <w:sz w:val="26"/>
          <w:szCs w:val="26"/>
        </w:rPr>
        <w:t xml:space="preserve">фамилия, имя, отчество, </w:t>
      </w:r>
      <w:r w:rsidRPr="00CD413E">
        <w:rPr>
          <w:rFonts w:ascii="Times New Roman" w:hAnsi="Times New Roman" w:cs="Times New Roman"/>
          <w:sz w:val="26"/>
          <w:szCs w:val="26"/>
        </w:rPr>
        <w:t>копию документа, подтверждающего право собственности на з</w:t>
      </w:r>
      <w:r>
        <w:rPr>
          <w:rFonts w:ascii="Times New Roman" w:hAnsi="Times New Roman" w:cs="Times New Roman"/>
          <w:sz w:val="26"/>
          <w:szCs w:val="26"/>
        </w:rPr>
        <w:t>емельный участок или его аренду;</w:t>
      </w:r>
    </w:p>
    <w:p w:rsidR="00F37BF1" w:rsidRDefault="00F37BF1" w:rsidP="009B7778">
      <w:pPr>
        <w:spacing w:after="0"/>
        <w:ind w:firstLine="567"/>
        <w:jc w:val="both"/>
        <w:rPr>
          <w:rFonts w:ascii="Times New Roman" w:hAnsi="Times New Roman" w:cs="Times New Roman"/>
          <w:sz w:val="26"/>
          <w:szCs w:val="26"/>
        </w:rPr>
      </w:pPr>
      <w:r w:rsidRPr="001F54FF">
        <w:rPr>
          <w:rFonts w:ascii="Times New Roman" w:hAnsi="Times New Roman" w:cs="Times New Roman"/>
          <w:sz w:val="26"/>
          <w:szCs w:val="26"/>
        </w:rPr>
        <w:t xml:space="preserve">-для юридического лица: полное наименование, фамилия, имя, отчество руководителя, место нахождения, контактный телефон; </w:t>
      </w:r>
    </w:p>
    <w:p w:rsidR="00F37BF1" w:rsidRDefault="00F37BF1" w:rsidP="009B7778">
      <w:pPr>
        <w:spacing w:after="0"/>
        <w:ind w:firstLine="567"/>
        <w:jc w:val="both"/>
        <w:rPr>
          <w:rFonts w:ascii="Times New Roman" w:hAnsi="Times New Roman" w:cs="Times New Roman"/>
          <w:sz w:val="26"/>
          <w:szCs w:val="26"/>
        </w:rPr>
      </w:pPr>
      <w:r w:rsidRPr="001F54FF">
        <w:rPr>
          <w:rFonts w:ascii="Times New Roman" w:hAnsi="Times New Roman" w:cs="Times New Roman"/>
          <w:sz w:val="26"/>
          <w:szCs w:val="26"/>
        </w:rPr>
        <w:t>-для индивидуального предпринимателя: фамилия, имя, отчество индивидуального предпринимателя, место его жительства, контактный телефон;</w:t>
      </w:r>
    </w:p>
    <w:p w:rsidR="00F37BF1" w:rsidRPr="00CD413E" w:rsidRDefault="00F37BF1"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2)</w:t>
      </w:r>
      <w:r w:rsidRPr="00CD413E">
        <w:rPr>
          <w:rFonts w:ascii="Times New Roman" w:hAnsi="Times New Roman" w:cs="Times New Roman"/>
          <w:sz w:val="26"/>
          <w:szCs w:val="26"/>
        </w:rPr>
        <w:t xml:space="preserve"> для напорной канализации, газопровода, водопровода, тепловых сетей и других напорных трубопроводов:</w:t>
      </w:r>
    </w:p>
    <w:p w:rsidR="00F37BF1" w:rsidRPr="00CD413E" w:rsidRDefault="00F37BF1"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w:t>
      </w:r>
      <w:r w:rsidRPr="00CD413E">
        <w:rPr>
          <w:rFonts w:ascii="Times New Roman" w:hAnsi="Times New Roman" w:cs="Times New Roman"/>
          <w:sz w:val="26"/>
          <w:szCs w:val="26"/>
        </w:rPr>
        <w:t xml:space="preserve"> оригинал согласованной проектной документации на бумажном носителе с указанием регистрационного номера;</w:t>
      </w:r>
    </w:p>
    <w:p w:rsidR="00F37BF1" w:rsidRPr="00CD413E" w:rsidRDefault="00F37BF1"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Pr="00CD413E">
        <w:rPr>
          <w:rFonts w:ascii="Times New Roman" w:hAnsi="Times New Roman" w:cs="Times New Roman"/>
          <w:sz w:val="26"/>
          <w:szCs w:val="26"/>
        </w:rPr>
        <w:t>электронный вид проектной документации;</w:t>
      </w:r>
    </w:p>
    <w:p w:rsidR="00F37BF1" w:rsidRDefault="00F37BF1"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w:t>
      </w:r>
      <w:r w:rsidRPr="00CD413E">
        <w:rPr>
          <w:rFonts w:ascii="Times New Roman" w:hAnsi="Times New Roman" w:cs="Times New Roman"/>
          <w:sz w:val="26"/>
          <w:szCs w:val="26"/>
        </w:rPr>
        <w:t xml:space="preserve"> исполнительная съемка проложенной сети (оригинал) на бумажном носителе с печатями строительной организации, организации, выдавшей технические условия, и электронный вид исполнительного чертежа для напорной канализации, газопровода, водопровода и тепловых сетей на CD-R в формате DWG или DXF предоставляются в течение 10 (десяти) рабочих д</w:t>
      </w:r>
      <w:r>
        <w:rPr>
          <w:rFonts w:ascii="Times New Roman" w:hAnsi="Times New Roman" w:cs="Times New Roman"/>
          <w:sz w:val="26"/>
          <w:szCs w:val="26"/>
        </w:rPr>
        <w:t>ней по окончании строительства.</w:t>
      </w:r>
    </w:p>
    <w:p w:rsidR="009B0995" w:rsidRDefault="009B0995" w:rsidP="009B7778">
      <w:pPr>
        <w:widowControl w:val="0"/>
        <w:autoSpaceDE w:val="0"/>
        <w:autoSpaceDN w:val="0"/>
        <w:adjustRightInd w:val="0"/>
        <w:spacing w:after="0"/>
        <w:ind w:firstLine="567"/>
        <w:jc w:val="both"/>
        <w:rPr>
          <w:rFonts w:ascii="Times New Roman" w:hAnsi="Times New Roman" w:cs="Times New Roman"/>
          <w:sz w:val="26"/>
          <w:szCs w:val="26"/>
        </w:rPr>
      </w:pPr>
      <w:r w:rsidRPr="009B0995">
        <w:rPr>
          <w:rFonts w:ascii="Times New Roman" w:hAnsi="Times New Roman" w:cs="Times New Roman"/>
          <w:sz w:val="26"/>
          <w:szCs w:val="26"/>
        </w:rPr>
        <w:t>2.</w:t>
      </w:r>
      <w:r>
        <w:rPr>
          <w:rFonts w:ascii="Times New Roman" w:hAnsi="Times New Roman" w:cs="Times New Roman"/>
          <w:sz w:val="26"/>
          <w:szCs w:val="26"/>
        </w:rPr>
        <w:t>6</w:t>
      </w:r>
      <w:r w:rsidRPr="009B0995">
        <w:rPr>
          <w:rFonts w:ascii="Times New Roman" w:hAnsi="Times New Roman" w:cs="Times New Roman"/>
          <w:sz w:val="26"/>
          <w:szCs w:val="26"/>
        </w:rPr>
        <w:t>.2. В случае если заявителем или его законным представителем, обратившимся за предоставлением муниципальной услуги, не были по собственной инициативе представлены документы, указанные в пункте 2.</w:t>
      </w:r>
      <w:r>
        <w:rPr>
          <w:rFonts w:ascii="Times New Roman" w:hAnsi="Times New Roman" w:cs="Times New Roman"/>
          <w:sz w:val="26"/>
          <w:szCs w:val="26"/>
        </w:rPr>
        <w:t>6</w:t>
      </w:r>
      <w:r w:rsidRPr="009B0995">
        <w:rPr>
          <w:rFonts w:ascii="Times New Roman" w:hAnsi="Times New Roman" w:cs="Times New Roman"/>
          <w:sz w:val="26"/>
          <w:szCs w:val="26"/>
        </w:rPr>
        <w:t xml:space="preserve">.1 настоящего Административного регламента, указанные документы запрашиваются в органах (учреждениях), в </w:t>
      </w:r>
      <w:r w:rsidR="009B7778">
        <w:rPr>
          <w:rFonts w:ascii="Times New Roman" w:hAnsi="Times New Roman" w:cs="Times New Roman"/>
          <w:sz w:val="26"/>
          <w:szCs w:val="26"/>
        </w:rPr>
        <w:t xml:space="preserve">распоряжении которых находится </w:t>
      </w:r>
      <w:r w:rsidRPr="009B0995">
        <w:rPr>
          <w:rFonts w:ascii="Times New Roman" w:hAnsi="Times New Roman" w:cs="Times New Roman"/>
          <w:sz w:val="26"/>
          <w:szCs w:val="26"/>
        </w:rPr>
        <w:t>необходимая информация, посредством межведомственного информационного взаимодействия.</w:t>
      </w:r>
    </w:p>
    <w:p w:rsidR="003C1EEA" w:rsidRDefault="00EF5E0B" w:rsidP="009B7778">
      <w:pPr>
        <w:widowControl w:val="0"/>
        <w:autoSpaceDE w:val="0"/>
        <w:autoSpaceDN w:val="0"/>
        <w:adjustRightInd w:val="0"/>
        <w:spacing w:after="0"/>
        <w:ind w:firstLine="567"/>
        <w:jc w:val="both"/>
        <w:rPr>
          <w:rFonts w:ascii="Times New Roman" w:hAnsi="Times New Roman" w:cs="Times New Roman"/>
          <w:sz w:val="26"/>
          <w:szCs w:val="26"/>
        </w:rPr>
      </w:pPr>
      <w:r w:rsidRPr="001F54FF">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r>
        <w:rPr>
          <w:rFonts w:ascii="Times New Roman" w:hAnsi="Times New Roman" w:cs="Times New Roman"/>
          <w:sz w:val="26"/>
          <w:szCs w:val="26"/>
        </w:rPr>
        <w:t>.</w:t>
      </w:r>
    </w:p>
    <w:p w:rsidR="00D73DFA" w:rsidRDefault="00EF5E0B" w:rsidP="00D73DFA">
      <w:pPr>
        <w:widowControl w:val="0"/>
        <w:autoSpaceDE w:val="0"/>
        <w:autoSpaceDN w:val="0"/>
        <w:adjustRightInd w:val="0"/>
        <w:spacing w:after="0"/>
        <w:ind w:firstLine="567"/>
        <w:jc w:val="both"/>
        <w:rPr>
          <w:rFonts w:ascii="Times New Roman" w:hAnsi="Times New Roman" w:cs="Times New Roman"/>
          <w:sz w:val="26"/>
          <w:szCs w:val="26"/>
        </w:rPr>
      </w:pPr>
      <w:r w:rsidRPr="001F54FF">
        <w:rPr>
          <w:rFonts w:ascii="Times New Roman" w:hAnsi="Times New Roman" w:cs="Times New Roman"/>
          <w:sz w:val="26"/>
          <w:szCs w:val="26"/>
        </w:rPr>
        <w:t>В случае если представленные документы не соответствуют следующим требованиям, установленным законодательством Российской Федерации:</w:t>
      </w:r>
    </w:p>
    <w:p w:rsidR="00EF5E0B" w:rsidRDefault="00EF5E0B" w:rsidP="00D73DFA">
      <w:pPr>
        <w:widowControl w:val="0"/>
        <w:autoSpaceDE w:val="0"/>
        <w:autoSpaceDN w:val="0"/>
        <w:adjustRightInd w:val="0"/>
        <w:spacing w:after="0"/>
        <w:ind w:firstLine="567"/>
        <w:jc w:val="both"/>
        <w:rPr>
          <w:rFonts w:ascii="Times New Roman" w:hAnsi="Times New Roman" w:cs="Times New Roman"/>
          <w:sz w:val="26"/>
          <w:szCs w:val="26"/>
        </w:rPr>
      </w:pPr>
      <w:r w:rsidRPr="001F54FF">
        <w:rPr>
          <w:rFonts w:ascii="Times New Roman" w:hAnsi="Times New Roman" w:cs="Times New Roman"/>
          <w:sz w:val="26"/>
          <w:szCs w:val="26"/>
        </w:rPr>
        <w:t xml:space="preserve"> - тексты документов должны быть написаны разборчиво, наименование юридических лиц должны быть написаны без сокращения, с указанием их места нахождения, фамилии, имени, отчества физических лиц, адреса из места жительства; </w:t>
      </w:r>
    </w:p>
    <w:p w:rsidR="00EF5E0B" w:rsidRDefault="00EF5E0B" w:rsidP="009B7778">
      <w:pPr>
        <w:spacing w:after="0"/>
        <w:ind w:firstLine="567"/>
        <w:jc w:val="both"/>
        <w:rPr>
          <w:rFonts w:ascii="Times New Roman" w:hAnsi="Times New Roman" w:cs="Times New Roman"/>
          <w:sz w:val="26"/>
          <w:szCs w:val="26"/>
        </w:rPr>
      </w:pPr>
      <w:r w:rsidRPr="001F54FF">
        <w:rPr>
          <w:rFonts w:ascii="Times New Roman" w:hAnsi="Times New Roman" w:cs="Times New Roman"/>
          <w:sz w:val="26"/>
          <w:szCs w:val="26"/>
        </w:rPr>
        <w:t>- в документах не должно быть подчисток, приписок, зачеркнутых слов и иных, не оговоренных исправлений;</w:t>
      </w:r>
    </w:p>
    <w:p w:rsidR="00EF5E0B" w:rsidRDefault="00EF5E0B" w:rsidP="009B7778">
      <w:pPr>
        <w:spacing w:after="0"/>
        <w:ind w:firstLine="567"/>
        <w:jc w:val="both"/>
        <w:rPr>
          <w:rFonts w:ascii="Times New Roman" w:hAnsi="Times New Roman" w:cs="Times New Roman"/>
          <w:sz w:val="26"/>
          <w:szCs w:val="26"/>
        </w:rPr>
      </w:pPr>
      <w:r w:rsidRPr="001F54FF">
        <w:rPr>
          <w:rFonts w:ascii="Times New Roman" w:hAnsi="Times New Roman" w:cs="Times New Roman"/>
          <w:sz w:val="26"/>
          <w:szCs w:val="26"/>
        </w:rPr>
        <w:t xml:space="preserve"> -документы недопустимо исполнять карандашом;</w:t>
      </w:r>
    </w:p>
    <w:p w:rsidR="00EF5E0B" w:rsidRDefault="00EF5E0B" w:rsidP="009B7778">
      <w:pPr>
        <w:spacing w:after="0"/>
        <w:ind w:firstLine="567"/>
        <w:jc w:val="both"/>
        <w:rPr>
          <w:rFonts w:ascii="Times New Roman" w:hAnsi="Times New Roman" w:cs="Times New Roman"/>
          <w:sz w:val="26"/>
          <w:szCs w:val="26"/>
        </w:rPr>
      </w:pPr>
      <w:r w:rsidRPr="001F54FF">
        <w:rPr>
          <w:rFonts w:ascii="Times New Roman" w:hAnsi="Times New Roman" w:cs="Times New Roman"/>
          <w:sz w:val="26"/>
          <w:szCs w:val="26"/>
        </w:rPr>
        <w:t>- документы не должны иметь серьезных повреждений, наличие которых не позволяет однозначно истолковать их содержание.</w:t>
      </w:r>
    </w:p>
    <w:p w:rsidR="00EF5E0B" w:rsidRPr="00C52D1B" w:rsidRDefault="00EF5E0B" w:rsidP="009B7778">
      <w:pPr>
        <w:autoSpaceDE w:val="0"/>
        <w:spacing w:after="0"/>
        <w:ind w:firstLine="567"/>
        <w:jc w:val="both"/>
        <w:rPr>
          <w:rFonts w:ascii="Times New Roman" w:hAnsi="Times New Roman" w:cs="Times New Roman"/>
          <w:bCs/>
          <w:sz w:val="26"/>
          <w:szCs w:val="26"/>
        </w:rPr>
      </w:pPr>
      <w:r>
        <w:rPr>
          <w:rFonts w:ascii="Times New Roman" w:hAnsi="Times New Roman" w:cs="Times New Roman"/>
          <w:sz w:val="26"/>
          <w:szCs w:val="26"/>
        </w:rPr>
        <w:t>2</w:t>
      </w:r>
      <w:r w:rsidRPr="008E06E4">
        <w:rPr>
          <w:rFonts w:ascii="Times New Roman" w:hAnsi="Times New Roman" w:cs="Times New Roman"/>
          <w:sz w:val="26"/>
          <w:szCs w:val="26"/>
        </w:rPr>
        <w:t>.</w:t>
      </w:r>
      <w:r>
        <w:rPr>
          <w:rFonts w:ascii="Times New Roman" w:hAnsi="Times New Roman" w:cs="Times New Roman"/>
          <w:sz w:val="26"/>
          <w:szCs w:val="26"/>
        </w:rPr>
        <w:t>8</w:t>
      </w:r>
      <w:r w:rsidRPr="008E06E4">
        <w:rPr>
          <w:rFonts w:ascii="Times New Roman" w:hAnsi="Times New Roman" w:cs="Times New Roman"/>
          <w:sz w:val="26"/>
          <w:szCs w:val="26"/>
        </w:rPr>
        <w:t xml:space="preserve">. </w:t>
      </w:r>
      <w:r w:rsidRPr="00C52D1B">
        <w:rPr>
          <w:rFonts w:ascii="Times New Roman" w:hAnsi="Times New Roman" w:cs="Times New Roman"/>
          <w:bCs/>
          <w:sz w:val="26"/>
          <w:szCs w:val="26"/>
        </w:rPr>
        <w:t>Запрещается требовать от заявителя:</w:t>
      </w:r>
    </w:p>
    <w:p w:rsidR="00EF5E0B" w:rsidRPr="00C52D1B" w:rsidRDefault="00EF5E0B" w:rsidP="009B7778">
      <w:pPr>
        <w:autoSpaceDE w:val="0"/>
        <w:spacing w:after="0"/>
        <w:ind w:firstLine="567"/>
        <w:jc w:val="both"/>
        <w:rPr>
          <w:rFonts w:ascii="Times New Roman" w:hAnsi="Times New Roman" w:cs="Times New Roman"/>
          <w:bCs/>
          <w:sz w:val="26"/>
          <w:szCs w:val="26"/>
        </w:rPr>
      </w:pPr>
      <w:r w:rsidRPr="00C52D1B">
        <w:rPr>
          <w:rFonts w:ascii="Times New Roman" w:hAnsi="Times New Roman" w:cs="Times New Roman"/>
          <w:bCs/>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5E0B" w:rsidRPr="001250FC" w:rsidRDefault="00EF5E0B" w:rsidP="009B7778">
      <w:pPr>
        <w:spacing w:after="0"/>
        <w:ind w:firstLine="567"/>
        <w:jc w:val="both"/>
        <w:rPr>
          <w:rFonts w:ascii="Times New Roman" w:hAnsi="Times New Roman" w:cs="Times New Roman"/>
          <w:bCs/>
          <w:sz w:val="26"/>
          <w:szCs w:val="26"/>
        </w:rPr>
      </w:pPr>
      <w:r w:rsidRPr="00C52D1B">
        <w:rPr>
          <w:rFonts w:ascii="Times New Roman" w:hAnsi="Times New Roman" w:cs="Times New Roman"/>
          <w:bCs/>
          <w:sz w:val="26"/>
          <w:szCs w:val="26"/>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
    <w:p w:rsidR="00F8789D" w:rsidRDefault="00F8789D" w:rsidP="009B7778">
      <w:pPr>
        <w:tabs>
          <w:tab w:val="left" w:pos="726"/>
        </w:tabs>
        <w:spacing w:after="0"/>
        <w:ind w:firstLine="567"/>
        <w:jc w:val="both"/>
        <w:rPr>
          <w:rFonts w:ascii="Times New Roman" w:hAnsi="Times New Roman" w:cs="Times New Roman"/>
          <w:sz w:val="26"/>
          <w:szCs w:val="26"/>
        </w:rPr>
      </w:pPr>
      <w:r w:rsidRPr="00740DB2">
        <w:rPr>
          <w:rFonts w:ascii="Times New Roman" w:hAnsi="Times New Roman" w:cs="Times New Roman"/>
          <w:sz w:val="26"/>
          <w:szCs w:val="26"/>
        </w:rPr>
        <w:t>2.</w:t>
      </w:r>
      <w:r w:rsidR="00F37BF1">
        <w:rPr>
          <w:rFonts w:ascii="Times New Roman" w:hAnsi="Times New Roman" w:cs="Times New Roman"/>
          <w:sz w:val="26"/>
          <w:szCs w:val="26"/>
        </w:rPr>
        <w:t>9</w:t>
      </w:r>
      <w:r w:rsidRPr="00740DB2">
        <w:rPr>
          <w:rFonts w:ascii="Times New Roman" w:hAnsi="Times New Roman" w:cs="Times New Roman"/>
          <w:sz w:val="26"/>
          <w:szCs w:val="26"/>
        </w:rPr>
        <w:t>.</w:t>
      </w:r>
      <w:r w:rsidRPr="00740DB2">
        <w:rPr>
          <w:rFonts w:ascii="Times New Roman" w:hAnsi="Times New Roman" w:cs="Times New Roman"/>
          <w:sz w:val="26"/>
          <w:szCs w:val="26"/>
        </w:rPr>
        <w:tab/>
      </w:r>
      <w:r>
        <w:rPr>
          <w:rFonts w:ascii="Times New Roman" w:hAnsi="Times New Roman" w:cs="Times New Roman"/>
          <w:sz w:val="26"/>
          <w:szCs w:val="26"/>
        </w:rPr>
        <w:t>Исчерпывающий п</w:t>
      </w:r>
      <w:r w:rsidRPr="00740DB2">
        <w:rPr>
          <w:rFonts w:ascii="Times New Roman" w:hAnsi="Times New Roman" w:cs="Times New Roman"/>
          <w:sz w:val="26"/>
          <w:szCs w:val="26"/>
        </w:rPr>
        <w:t>еречень оснований для отказа в пред</w:t>
      </w:r>
      <w:r>
        <w:rPr>
          <w:rFonts w:ascii="Times New Roman" w:hAnsi="Times New Roman" w:cs="Times New Roman"/>
          <w:sz w:val="26"/>
          <w:szCs w:val="26"/>
        </w:rPr>
        <w:t>оставлении муниципальной услуги.</w:t>
      </w:r>
    </w:p>
    <w:p w:rsidR="00F8789D" w:rsidRDefault="00F2198B"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Оснований для отказа в </w:t>
      </w:r>
      <w:r w:rsidRPr="00F76587">
        <w:rPr>
          <w:rFonts w:ascii="Times New Roman" w:hAnsi="Times New Roman" w:cs="Times New Roman"/>
          <w:sz w:val="26"/>
          <w:szCs w:val="26"/>
        </w:rPr>
        <w:t xml:space="preserve">предоставлении муниципальной услуги </w:t>
      </w:r>
      <w:r>
        <w:rPr>
          <w:rFonts w:ascii="Times New Roman" w:hAnsi="Times New Roman" w:cs="Times New Roman"/>
          <w:sz w:val="26"/>
          <w:szCs w:val="26"/>
        </w:rPr>
        <w:t>не предусмотрено.</w:t>
      </w:r>
    </w:p>
    <w:p w:rsidR="00F8789D" w:rsidRDefault="00F8789D" w:rsidP="009B7778">
      <w:pPr>
        <w:tabs>
          <w:tab w:val="left" w:pos="726"/>
        </w:tabs>
        <w:spacing w:after="0"/>
        <w:ind w:firstLine="567"/>
        <w:jc w:val="both"/>
        <w:rPr>
          <w:rFonts w:ascii="Times New Roman" w:hAnsi="Times New Roman" w:cs="Times New Roman"/>
          <w:sz w:val="26"/>
          <w:szCs w:val="26"/>
        </w:rPr>
      </w:pPr>
      <w:r>
        <w:rPr>
          <w:rFonts w:ascii="Times New Roman" w:hAnsi="Times New Roman" w:cs="Times New Roman"/>
          <w:sz w:val="26"/>
          <w:szCs w:val="26"/>
        </w:rPr>
        <w:t>2.</w:t>
      </w:r>
      <w:r w:rsidR="00F37BF1">
        <w:rPr>
          <w:rFonts w:ascii="Times New Roman" w:hAnsi="Times New Roman" w:cs="Times New Roman"/>
          <w:sz w:val="26"/>
          <w:szCs w:val="26"/>
        </w:rPr>
        <w:t>10</w:t>
      </w:r>
      <w:r>
        <w:rPr>
          <w:rFonts w:ascii="Times New Roman" w:hAnsi="Times New Roman" w:cs="Times New Roman"/>
          <w:sz w:val="26"/>
          <w:szCs w:val="26"/>
        </w:rPr>
        <w:t>. Размер платы, взимаемой с заявителя при предоставлении муниципальной услуги.</w:t>
      </w:r>
    </w:p>
    <w:p w:rsidR="002F3DBB" w:rsidRDefault="00F8789D" w:rsidP="002F3DBB">
      <w:pPr>
        <w:tabs>
          <w:tab w:val="left" w:pos="726"/>
        </w:tabs>
        <w:spacing w:after="0"/>
        <w:ind w:firstLine="567"/>
        <w:jc w:val="both"/>
        <w:rPr>
          <w:rFonts w:ascii="Times New Roman" w:hAnsi="Times New Roman" w:cs="Times New Roman"/>
          <w:sz w:val="26"/>
          <w:szCs w:val="26"/>
        </w:rPr>
      </w:pPr>
      <w:r>
        <w:rPr>
          <w:rFonts w:ascii="Times New Roman" w:hAnsi="Times New Roman" w:cs="Times New Roman"/>
          <w:sz w:val="26"/>
          <w:szCs w:val="26"/>
        </w:rPr>
        <w:t>Муниципальная услуга предоставляется без взимания государственной пошлины или иной платы.</w:t>
      </w:r>
    </w:p>
    <w:p w:rsidR="00F8789D" w:rsidRDefault="00F8789D" w:rsidP="002F3DBB">
      <w:pPr>
        <w:tabs>
          <w:tab w:val="left" w:pos="726"/>
        </w:tabs>
        <w:spacing w:after="0"/>
        <w:ind w:firstLine="567"/>
        <w:jc w:val="both"/>
        <w:rPr>
          <w:rFonts w:ascii="Times New Roman" w:hAnsi="Times New Roman" w:cs="Times New Roman"/>
          <w:sz w:val="26"/>
          <w:szCs w:val="26"/>
        </w:rPr>
      </w:pPr>
      <w:r w:rsidRPr="008E06E4">
        <w:rPr>
          <w:rFonts w:ascii="Times New Roman" w:hAnsi="Times New Roman" w:cs="Times New Roman"/>
          <w:sz w:val="26"/>
          <w:szCs w:val="26"/>
        </w:rPr>
        <w:t>2.1</w:t>
      </w:r>
      <w:r w:rsidR="00F37BF1">
        <w:rPr>
          <w:rFonts w:ascii="Times New Roman" w:hAnsi="Times New Roman" w:cs="Times New Roman"/>
          <w:sz w:val="26"/>
          <w:szCs w:val="26"/>
        </w:rPr>
        <w:t>1</w:t>
      </w:r>
      <w:r w:rsidRPr="008E06E4">
        <w:rPr>
          <w:rFonts w:ascii="Times New Roman" w:hAnsi="Times New Roman" w:cs="Times New Roman"/>
          <w:sz w:val="26"/>
          <w:szCs w:val="26"/>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hAnsi="Times New Roman" w:cs="Times New Roman"/>
          <w:sz w:val="26"/>
          <w:szCs w:val="26"/>
        </w:rPr>
        <w:t>.</w:t>
      </w:r>
    </w:p>
    <w:p w:rsidR="00F8789D" w:rsidRDefault="00F8789D" w:rsidP="009B7778">
      <w:pPr>
        <w:spacing w:after="0"/>
        <w:ind w:firstLine="567"/>
        <w:jc w:val="both"/>
        <w:rPr>
          <w:rFonts w:ascii="Times New Roman" w:hAnsi="Times New Roman" w:cs="Times New Roman"/>
          <w:sz w:val="26"/>
          <w:szCs w:val="26"/>
        </w:rPr>
      </w:pPr>
      <w:r w:rsidRPr="008E06E4">
        <w:rPr>
          <w:rFonts w:ascii="Times New Roman" w:hAnsi="Times New Roman" w:cs="Times New Roman"/>
          <w:sz w:val="26"/>
          <w:szCs w:val="26"/>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F8789D" w:rsidRDefault="00F8789D" w:rsidP="009B7778">
      <w:pPr>
        <w:spacing w:after="0"/>
        <w:ind w:firstLine="567"/>
        <w:jc w:val="both"/>
        <w:rPr>
          <w:rFonts w:ascii="Times New Roman" w:hAnsi="Times New Roman" w:cs="Times New Roman"/>
          <w:sz w:val="26"/>
          <w:szCs w:val="26"/>
        </w:rPr>
      </w:pPr>
      <w:r w:rsidRPr="008E06E4">
        <w:rPr>
          <w:rFonts w:ascii="Times New Roman" w:hAnsi="Times New Roman" w:cs="Times New Roman"/>
          <w:sz w:val="26"/>
          <w:szCs w:val="26"/>
        </w:rPr>
        <w:t>2.1</w:t>
      </w:r>
      <w:r w:rsidR="00F37BF1">
        <w:rPr>
          <w:rFonts w:ascii="Times New Roman" w:hAnsi="Times New Roman" w:cs="Times New Roman"/>
          <w:sz w:val="26"/>
          <w:szCs w:val="26"/>
        </w:rPr>
        <w:t>2</w:t>
      </w:r>
      <w:r w:rsidRPr="008E06E4">
        <w:rPr>
          <w:rFonts w:ascii="Times New Roman" w:hAnsi="Times New Roman" w:cs="Times New Roman"/>
          <w:sz w:val="26"/>
          <w:szCs w:val="26"/>
        </w:rPr>
        <w:t xml:space="preserve">. Срок регистрации запроса заявителя о предоставлении муниципальной услуги, в том числе в электронном виде, составляет не более 15 минут. </w:t>
      </w:r>
    </w:p>
    <w:p w:rsidR="00F8789D" w:rsidRPr="008E06E4" w:rsidRDefault="00F8789D" w:rsidP="009B7778">
      <w:pPr>
        <w:spacing w:after="0"/>
        <w:ind w:firstLine="567"/>
        <w:jc w:val="both"/>
        <w:rPr>
          <w:rFonts w:ascii="Times New Roman" w:hAnsi="Times New Roman" w:cs="Times New Roman"/>
          <w:sz w:val="26"/>
          <w:szCs w:val="26"/>
        </w:rPr>
      </w:pPr>
      <w:r w:rsidRPr="008E06E4">
        <w:rPr>
          <w:rFonts w:ascii="Times New Roman" w:hAnsi="Times New Roman" w:cs="Times New Roman"/>
          <w:sz w:val="26"/>
          <w:szCs w:val="26"/>
        </w:rPr>
        <w:t>2.1</w:t>
      </w:r>
      <w:r w:rsidR="00F37BF1">
        <w:rPr>
          <w:rFonts w:ascii="Times New Roman" w:hAnsi="Times New Roman" w:cs="Times New Roman"/>
          <w:sz w:val="26"/>
          <w:szCs w:val="26"/>
        </w:rPr>
        <w:t>3</w:t>
      </w:r>
      <w:r w:rsidRPr="008E06E4">
        <w:rPr>
          <w:rFonts w:ascii="Times New Roman" w:hAnsi="Times New Roman" w:cs="Times New Roman"/>
          <w:sz w:val="26"/>
          <w:szCs w:val="26"/>
        </w:rPr>
        <w:t xml:space="preserve">. 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F8789D" w:rsidRPr="008E06E4" w:rsidRDefault="00F8789D" w:rsidP="009B7778">
      <w:pPr>
        <w:spacing w:after="0"/>
        <w:ind w:firstLine="567"/>
        <w:jc w:val="both"/>
        <w:rPr>
          <w:rFonts w:ascii="Times New Roman" w:hAnsi="Times New Roman" w:cs="Times New Roman"/>
          <w:sz w:val="26"/>
          <w:szCs w:val="26"/>
        </w:rPr>
      </w:pPr>
      <w:r w:rsidRPr="008E06E4">
        <w:rPr>
          <w:rFonts w:ascii="Times New Roman" w:hAnsi="Times New Roman" w:cs="Times New Roman"/>
          <w:sz w:val="26"/>
          <w:szCs w:val="26"/>
        </w:rPr>
        <w:t>1) требования к местам приема заявителей:</w:t>
      </w:r>
    </w:p>
    <w:p w:rsidR="00F8789D" w:rsidRPr="008E06E4" w:rsidRDefault="00F8789D" w:rsidP="009B7778">
      <w:pPr>
        <w:spacing w:after="0"/>
        <w:ind w:firstLine="567"/>
        <w:jc w:val="both"/>
        <w:rPr>
          <w:rFonts w:ascii="Times New Roman" w:hAnsi="Times New Roman" w:cs="Times New Roman"/>
          <w:sz w:val="26"/>
          <w:szCs w:val="26"/>
        </w:rPr>
      </w:pPr>
      <w:r w:rsidRPr="008E06E4">
        <w:rPr>
          <w:rFonts w:ascii="Times New Roman" w:hAnsi="Times New Roman" w:cs="Times New Roman"/>
          <w:sz w:val="26"/>
          <w:szCs w:val="26"/>
        </w:rPr>
        <w:t xml:space="preserve"> - 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фамилии, имени, отчества и должности специалиста, ведущего прием;</w:t>
      </w:r>
    </w:p>
    <w:p w:rsidR="00F8789D" w:rsidRPr="008E06E4" w:rsidRDefault="00F8789D" w:rsidP="009B7778">
      <w:pPr>
        <w:spacing w:after="0"/>
        <w:ind w:firstLine="567"/>
        <w:jc w:val="both"/>
        <w:rPr>
          <w:rFonts w:ascii="Times New Roman" w:hAnsi="Times New Roman" w:cs="Times New Roman"/>
          <w:sz w:val="26"/>
          <w:szCs w:val="26"/>
        </w:rPr>
      </w:pPr>
      <w:r w:rsidRPr="008E06E4">
        <w:rPr>
          <w:rFonts w:ascii="Times New Roman" w:hAnsi="Times New Roman" w:cs="Times New Roman"/>
          <w:sz w:val="26"/>
          <w:szCs w:val="26"/>
        </w:rPr>
        <w:t xml:space="preserve"> -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F8789D" w:rsidRPr="008E06E4" w:rsidRDefault="00F8789D" w:rsidP="009B7778">
      <w:pPr>
        <w:spacing w:after="0"/>
        <w:ind w:firstLine="567"/>
        <w:jc w:val="both"/>
        <w:rPr>
          <w:rFonts w:ascii="Times New Roman" w:hAnsi="Times New Roman" w:cs="Times New Roman"/>
          <w:sz w:val="26"/>
          <w:szCs w:val="26"/>
        </w:rPr>
      </w:pPr>
      <w:r w:rsidRPr="008E06E4">
        <w:rPr>
          <w:rFonts w:ascii="Times New Roman" w:hAnsi="Times New Roman" w:cs="Times New Roman"/>
          <w:sz w:val="26"/>
          <w:szCs w:val="26"/>
        </w:rPr>
        <w:t xml:space="preserve"> 2) требования к местам для ожидания: </w:t>
      </w:r>
    </w:p>
    <w:p w:rsidR="00F8789D" w:rsidRPr="008E06E4" w:rsidRDefault="00F8789D" w:rsidP="009B7778">
      <w:pPr>
        <w:spacing w:after="0"/>
        <w:ind w:firstLine="567"/>
        <w:jc w:val="both"/>
        <w:rPr>
          <w:rFonts w:ascii="Times New Roman" w:hAnsi="Times New Roman" w:cs="Times New Roman"/>
          <w:sz w:val="26"/>
          <w:szCs w:val="26"/>
        </w:rPr>
      </w:pPr>
      <w:r w:rsidRPr="008E06E4">
        <w:rPr>
          <w:rFonts w:ascii="Times New Roman" w:hAnsi="Times New Roman" w:cs="Times New Roman"/>
          <w:sz w:val="26"/>
          <w:szCs w:val="26"/>
        </w:rPr>
        <w:t xml:space="preserve">- оборудование стульями и (или) кресельными секциями; </w:t>
      </w:r>
    </w:p>
    <w:p w:rsidR="00F8789D" w:rsidRPr="008E06E4" w:rsidRDefault="00F8789D" w:rsidP="009B7778">
      <w:pPr>
        <w:spacing w:after="0"/>
        <w:ind w:firstLine="567"/>
        <w:jc w:val="both"/>
        <w:rPr>
          <w:rFonts w:ascii="Times New Roman" w:hAnsi="Times New Roman" w:cs="Times New Roman"/>
          <w:sz w:val="26"/>
          <w:szCs w:val="26"/>
        </w:rPr>
      </w:pPr>
      <w:r w:rsidRPr="008E06E4">
        <w:rPr>
          <w:rFonts w:ascii="Times New Roman" w:hAnsi="Times New Roman" w:cs="Times New Roman"/>
          <w:sz w:val="26"/>
          <w:szCs w:val="26"/>
        </w:rPr>
        <w:t xml:space="preserve">- нахождение мест для ожидания в холле или ином специально приспособленном помещении; </w:t>
      </w:r>
    </w:p>
    <w:p w:rsidR="00F8789D" w:rsidRPr="008E06E4" w:rsidRDefault="00F8789D" w:rsidP="009B7778">
      <w:pPr>
        <w:spacing w:after="0"/>
        <w:ind w:firstLine="567"/>
        <w:jc w:val="both"/>
        <w:rPr>
          <w:rFonts w:ascii="Times New Roman" w:hAnsi="Times New Roman" w:cs="Times New Roman"/>
          <w:sz w:val="26"/>
          <w:szCs w:val="26"/>
        </w:rPr>
      </w:pPr>
      <w:r w:rsidRPr="008E06E4">
        <w:rPr>
          <w:rFonts w:ascii="Times New Roman" w:hAnsi="Times New Roman" w:cs="Times New Roman"/>
          <w:sz w:val="26"/>
          <w:szCs w:val="26"/>
        </w:rPr>
        <w:t xml:space="preserve">- наличие в здании, где организуется прием заявителей, мест общественного пользования (туалетов) и мест для хранения верхней одежды; </w:t>
      </w:r>
    </w:p>
    <w:p w:rsidR="00F8789D" w:rsidRPr="008E06E4" w:rsidRDefault="00F8789D" w:rsidP="009B7778">
      <w:pPr>
        <w:spacing w:after="0"/>
        <w:ind w:firstLine="567"/>
        <w:jc w:val="both"/>
        <w:rPr>
          <w:rFonts w:ascii="Times New Roman" w:hAnsi="Times New Roman" w:cs="Times New Roman"/>
          <w:sz w:val="26"/>
          <w:szCs w:val="26"/>
        </w:rPr>
      </w:pPr>
      <w:r w:rsidRPr="008E06E4">
        <w:rPr>
          <w:rFonts w:ascii="Times New Roman" w:hAnsi="Times New Roman" w:cs="Times New Roman"/>
          <w:sz w:val="26"/>
          <w:szCs w:val="26"/>
        </w:rPr>
        <w:t xml:space="preserve">3) требования к местам для информирования заявителей: </w:t>
      </w:r>
    </w:p>
    <w:p w:rsidR="00F8789D" w:rsidRPr="008E06E4" w:rsidRDefault="00F8789D" w:rsidP="009B7778">
      <w:pPr>
        <w:spacing w:after="0"/>
        <w:ind w:firstLine="567"/>
        <w:jc w:val="both"/>
        <w:rPr>
          <w:rFonts w:ascii="Times New Roman" w:hAnsi="Times New Roman" w:cs="Times New Roman"/>
          <w:sz w:val="26"/>
          <w:szCs w:val="26"/>
        </w:rPr>
      </w:pPr>
      <w:r w:rsidRPr="008E06E4">
        <w:rPr>
          <w:rFonts w:ascii="Times New Roman" w:hAnsi="Times New Roman" w:cs="Times New Roman"/>
          <w:sz w:val="26"/>
          <w:szCs w:val="26"/>
        </w:rPr>
        <w:t xml:space="preserve">- оборудование визуальной, текстовой информацией, размещаемой на информационном стенде, в том числе: </w:t>
      </w:r>
    </w:p>
    <w:p w:rsidR="00F8789D" w:rsidRPr="008E06E4" w:rsidRDefault="00F8789D" w:rsidP="009B7778">
      <w:pPr>
        <w:spacing w:after="0"/>
        <w:ind w:firstLine="567"/>
        <w:jc w:val="both"/>
        <w:rPr>
          <w:rFonts w:ascii="Times New Roman" w:hAnsi="Times New Roman" w:cs="Times New Roman"/>
          <w:sz w:val="26"/>
          <w:szCs w:val="26"/>
        </w:rPr>
      </w:pPr>
      <w:r w:rsidRPr="008E06E4">
        <w:rPr>
          <w:rFonts w:ascii="Times New Roman" w:hAnsi="Times New Roman" w:cs="Times New Roman"/>
          <w:sz w:val="26"/>
          <w:szCs w:val="26"/>
        </w:rPr>
        <w:t>а) Административного регламента предоставления муниципальной услуги;</w:t>
      </w:r>
    </w:p>
    <w:p w:rsidR="00F8789D" w:rsidRPr="008E06E4" w:rsidRDefault="00F8789D" w:rsidP="009B7778">
      <w:pPr>
        <w:spacing w:after="0"/>
        <w:ind w:firstLine="567"/>
        <w:jc w:val="both"/>
        <w:rPr>
          <w:rFonts w:ascii="Times New Roman" w:hAnsi="Times New Roman" w:cs="Times New Roman"/>
          <w:sz w:val="26"/>
          <w:szCs w:val="26"/>
        </w:rPr>
      </w:pPr>
      <w:r w:rsidRPr="008E06E4">
        <w:rPr>
          <w:rFonts w:ascii="Times New Roman" w:hAnsi="Times New Roman" w:cs="Times New Roman"/>
          <w:sz w:val="26"/>
          <w:szCs w:val="26"/>
        </w:rPr>
        <w:t xml:space="preserve">б) адресов и телефонов мест предоставления муниципальной услуги; </w:t>
      </w:r>
    </w:p>
    <w:p w:rsidR="00F8789D" w:rsidRPr="008E06E4" w:rsidRDefault="00F8789D" w:rsidP="009B7778">
      <w:pPr>
        <w:spacing w:after="0"/>
        <w:ind w:firstLine="567"/>
        <w:jc w:val="both"/>
        <w:rPr>
          <w:rFonts w:ascii="Times New Roman" w:hAnsi="Times New Roman" w:cs="Times New Roman"/>
          <w:sz w:val="26"/>
          <w:szCs w:val="26"/>
        </w:rPr>
      </w:pPr>
      <w:r w:rsidRPr="008E06E4">
        <w:rPr>
          <w:rFonts w:ascii="Times New Roman" w:hAnsi="Times New Roman" w:cs="Times New Roman"/>
          <w:sz w:val="26"/>
          <w:szCs w:val="26"/>
        </w:rPr>
        <w:t>в) адресов электронной почты и официального сайта администрации городского округа город Шахунья Нижегородской области  в информационно- телекоммуникационной сети «Интернет»;</w:t>
      </w:r>
    </w:p>
    <w:p w:rsidR="00F8789D" w:rsidRPr="008E06E4" w:rsidRDefault="00F8789D" w:rsidP="009B7778">
      <w:pPr>
        <w:spacing w:after="0"/>
        <w:ind w:firstLine="567"/>
        <w:jc w:val="both"/>
        <w:rPr>
          <w:rFonts w:ascii="Times New Roman" w:hAnsi="Times New Roman" w:cs="Times New Roman"/>
          <w:sz w:val="26"/>
          <w:szCs w:val="26"/>
        </w:rPr>
      </w:pPr>
      <w:r w:rsidRPr="008E06E4">
        <w:rPr>
          <w:rFonts w:ascii="Times New Roman" w:hAnsi="Times New Roman" w:cs="Times New Roman"/>
          <w:sz w:val="26"/>
          <w:szCs w:val="26"/>
        </w:rPr>
        <w:t xml:space="preserve"> г) перечня документов, необходимых для получения муниципальной услуги; </w:t>
      </w:r>
    </w:p>
    <w:p w:rsidR="00F8789D" w:rsidRPr="008E06E4" w:rsidRDefault="00F8789D" w:rsidP="009B7778">
      <w:pPr>
        <w:spacing w:after="0"/>
        <w:ind w:firstLine="567"/>
        <w:jc w:val="both"/>
        <w:rPr>
          <w:rFonts w:ascii="Times New Roman" w:hAnsi="Times New Roman" w:cs="Times New Roman"/>
          <w:sz w:val="26"/>
          <w:szCs w:val="26"/>
        </w:rPr>
      </w:pPr>
      <w:r w:rsidRPr="008E06E4">
        <w:rPr>
          <w:rFonts w:ascii="Times New Roman" w:hAnsi="Times New Roman" w:cs="Times New Roman"/>
          <w:sz w:val="26"/>
          <w:szCs w:val="26"/>
        </w:rPr>
        <w:t>д) образца заполнения бланка письменного запроса (заявления);</w:t>
      </w:r>
    </w:p>
    <w:p w:rsidR="00F8789D" w:rsidRPr="008E06E4" w:rsidRDefault="00F8789D" w:rsidP="009B7778">
      <w:pPr>
        <w:spacing w:after="0"/>
        <w:ind w:firstLine="567"/>
        <w:jc w:val="both"/>
        <w:rPr>
          <w:rFonts w:ascii="Times New Roman" w:hAnsi="Times New Roman" w:cs="Times New Roman"/>
          <w:sz w:val="26"/>
          <w:szCs w:val="26"/>
        </w:rPr>
      </w:pPr>
      <w:r w:rsidRPr="008E06E4">
        <w:rPr>
          <w:rFonts w:ascii="Times New Roman" w:hAnsi="Times New Roman" w:cs="Times New Roman"/>
          <w:sz w:val="26"/>
          <w:szCs w:val="26"/>
        </w:rPr>
        <w:t xml:space="preserve"> - оборудование стульями и столами для возможности оформления документов; </w:t>
      </w:r>
    </w:p>
    <w:p w:rsidR="00F8789D" w:rsidRDefault="00F8789D" w:rsidP="009B7778">
      <w:pPr>
        <w:spacing w:after="0"/>
        <w:ind w:firstLine="567"/>
        <w:jc w:val="both"/>
        <w:rPr>
          <w:rFonts w:ascii="Times New Roman" w:hAnsi="Times New Roman" w:cs="Times New Roman"/>
          <w:sz w:val="26"/>
          <w:szCs w:val="26"/>
        </w:rPr>
      </w:pPr>
      <w:r w:rsidRPr="008E06E4">
        <w:rPr>
          <w:rFonts w:ascii="Times New Roman" w:hAnsi="Times New Roman" w:cs="Times New Roman"/>
          <w:sz w:val="26"/>
          <w:szCs w:val="26"/>
        </w:rPr>
        <w:t xml:space="preserve">- обеспечение свободного доступа к информационному стенду и столам для оформления документов. </w:t>
      </w:r>
    </w:p>
    <w:p w:rsidR="00F8789D" w:rsidRDefault="00F8789D" w:rsidP="009B7778">
      <w:pPr>
        <w:spacing w:after="0"/>
        <w:ind w:firstLine="567"/>
        <w:jc w:val="both"/>
        <w:rPr>
          <w:rFonts w:ascii="Times New Roman" w:hAnsi="Times New Roman" w:cs="Times New Roman"/>
          <w:sz w:val="26"/>
          <w:szCs w:val="26"/>
        </w:rPr>
      </w:pPr>
      <w:r w:rsidRPr="00E45AA8">
        <w:rPr>
          <w:rFonts w:ascii="Times New Roman" w:hAnsi="Times New Roman" w:cs="Times New Roman"/>
          <w:sz w:val="26"/>
          <w:szCs w:val="26"/>
        </w:rPr>
        <w:t>2.</w:t>
      </w:r>
      <w:r w:rsidR="00F37BF1">
        <w:rPr>
          <w:rFonts w:ascii="Times New Roman" w:hAnsi="Times New Roman" w:cs="Times New Roman"/>
          <w:sz w:val="26"/>
          <w:szCs w:val="26"/>
        </w:rPr>
        <w:t>14</w:t>
      </w:r>
      <w:r w:rsidRPr="00E45AA8">
        <w:rPr>
          <w:rFonts w:ascii="Times New Roman" w:hAnsi="Times New Roman" w:cs="Times New Roman"/>
          <w:sz w:val="26"/>
          <w:szCs w:val="26"/>
        </w:rPr>
        <w:t>. Помещения и места для заполнения необходимых документов должны соответствовать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F8789D" w:rsidRDefault="00F8789D"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w:t>
      </w:r>
    </w:p>
    <w:p w:rsidR="00F8789D" w:rsidRPr="00F2198B" w:rsidRDefault="00F8789D" w:rsidP="009B7778">
      <w:pPr>
        <w:pStyle w:val="a3"/>
        <w:numPr>
          <w:ilvl w:val="0"/>
          <w:numId w:val="6"/>
        </w:numPr>
        <w:tabs>
          <w:tab w:val="left" w:pos="993"/>
        </w:tabs>
        <w:spacing w:after="0"/>
        <w:ind w:left="0" w:firstLine="567"/>
        <w:jc w:val="both"/>
        <w:rPr>
          <w:rFonts w:ascii="Times New Roman" w:hAnsi="Times New Roman" w:cs="Times New Roman"/>
          <w:color w:val="000000"/>
          <w:sz w:val="26"/>
          <w:szCs w:val="26"/>
        </w:rPr>
      </w:pPr>
      <w:r w:rsidRPr="00F2198B">
        <w:rPr>
          <w:rFonts w:ascii="Times New Roman" w:hAnsi="Times New Roman" w:cs="Times New Roman"/>
          <w:color w:val="000000"/>
          <w:sz w:val="26"/>
          <w:szCs w:val="26"/>
        </w:rPr>
        <w:t>условия для беспрепятственного доступа к об</w:t>
      </w:r>
      <w:r w:rsidR="000072C0">
        <w:rPr>
          <w:rFonts w:ascii="Times New Roman" w:hAnsi="Times New Roman" w:cs="Times New Roman"/>
          <w:color w:val="000000"/>
          <w:sz w:val="26"/>
          <w:szCs w:val="26"/>
        </w:rPr>
        <w:t>ъектам социальной, инженерной и т</w:t>
      </w:r>
      <w:r w:rsidRPr="00F2198B">
        <w:rPr>
          <w:rFonts w:ascii="Times New Roman" w:hAnsi="Times New Roman" w:cs="Times New Roman"/>
          <w:color w:val="000000"/>
          <w:sz w:val="26"/>
          <w:szCs w:val="26"/>
        </w:rPr>
        <w:t>ранспортной инфраструктур (жилым, общественным и производственным зданиям, строениям и сооружениям, включая те, в которых, расположены физкультурно - спортивные организации, организации культуры и другие организации), к местам отдыха и к предоставляемым в них услугам;</w:t>
      </w:r>
    </w:p>
    <w:p w:rsidR="00F8789D" w:rsidRPr="00F2198B" w:rsidRDefault="00F8789D" w:rsidP="009B7778">
      <w:pPr>
        <w:pStyle w:val="11"/>
        <w:numPr>
          <w:ilvl w:val="0"/>
          <w:numId w:val="6"/>
        </w:numPr>
        <w:shd w:val="clear" w:color="auto" w:fill="auto"/>
        <w:tabs>
          <w:tab w:val="left" w:pos="567"/>
          <w:tab w:val="left" w:pos="993"/>
        </w:tabs>
        <w:spacing w:line="342" w:lineRule="exact"/>
        <w:ind w:left="0" w:right="240" w:firstLine="567"/>
        <w:rPr>
          <w:rFonts w:ascii="Times New Roman" w:hAnsi="Times New Roman" w:cs="Times New Roman"/>
          <w:b/>
          <w:sz w:val="26"/>
          <w:szCs w:val="26"/>
        </w:rPr>
      </w:pPr>
      <w:r w:rsidRPr="00F2198B">
        <w:rPr>
          <w:rFonts w:ascii="Times New Roman" w:hAnsi="Times New Roman" w:cs="Times New Roman"/>
          <w:color w:val="000000"/>
          <w:sz w:val="26"/>
          <w:szCs w:val="26"/>
        </w:rPr>
        <w:t xml:space="preserve">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F8789D" w:rsidRPr="00F2198B" w:rsidRDefault="00F8789D" w:rsidP="009B7778">
      <w:pPr>
        <w:pStyle w:val="11"/>
        <w:numPr>
          <w:ilvl w:val="0"/>
          <w:numId w:val="6"/>
        </w:numPr>
        <w:shd w:val="clear" w:color="auto" w:fill="auto"/>
        <w:tabs>
          <w:tab w:val="left" w:pos="567"/>
          <w:tab w:val="left" w:pos="993"/>
        </w:tabs>
        <w:spacing w:line="342" w:lineRule="exact"/>
        <w:ind w:left="0" w:right="240" w:firstLine="567"/>
        <w:rPr>
          <w:rFonts w:ascii="Times New Roman" w:hAnsi="Times New Roman" w:cs="Times New Roman"/>
          <w:b/>
          <w:sz w:val="26"/>
          <w:szCs w:val="26"/>
        </w:rPr>
      </w:pPr>
      <w:r w:rsidRPr="00F2198B">
        <w:rPr>
          <w:rFonts w:ascii="Times New Roman" w:hAnsi="Times New Roman" w:cs="Times New Roman"/>
          <w:color w:val="000000"/>
          <w:sz w:val="26"/>
          <w:szCs w:val="26"/>
        </w:rPr>
        <w:t xml:space="preserve">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F8789D" w:rsidRPr="00F2198B" w:rsidRDefault="00F8789D" w:rsidP="009B7778">
      <w:pPr>
        <w:pStyle w:val="11"/>
        <w:numPr>
          <w:ilvl w:val="0"/>
          <w:numId w:val="6"/>
        </w:numPr>
        <w:shd w:val="clear" w:color="auto" w:fill="auto"/>
        <w:tabs>
          <w:tab w:val="left" w:pos="567"/>
          <w:tab w:val="left" w:pos="993"/>
        </w:tabs>
        <w:spacing w:line="342" w:lineRule="exact"/>
        <w:ind w:left="0" w:right="240" w:firstLine="567"/>
        <w:rPr>
          <w:rFonts w:ascii="Times New Roman" w:hAnsi="Times New Roman" w:cs="Times New Roman"/>
          <w:b/>
          <w:sz w:val="26"/>
          <w:szCs w:val="26"/>
        </w:rPr>
      </w:pPr>
      <w:r w:rsidRPr="00F2198B">
        <w:rPr>
          <w:rFonts w:ascii="Times New Roman" w:hAnsi="Times New Roman" w:cs="Times New Roman"/>
          <w:color w:val="000000"/>
          <w:sz w:val="26"/>
          <w:szCs w:val="26"/>
        </w:rPr>
        <w:t xml:space="preserve">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F8789D" w:rsidRPr="00F2198B" w:rsidRDefault="00F8789D" w:rsidP="009B7778">
      <w:pPr>
        <w:pStyle w:val="11"/>
        <w:numPr>
          <w:ilvl w:val="0"/>
          <w:numId w:val="6"/>
        </w:numPr>
        <w:shd w:val="clear" w:color="auto" w:fill="auto"/>
        <w:tabs>
          <w:tab w:val="left" w:pos="567"/>
          <w:tab w:val="left" w:pos="993"/>
        </w:tabs>
        <w:spacing w:line="342" w:lineRule="exact"/>
        <w:ind w:left="0" w:right="240" w:firstLine="567"/>
        <w:rPr>
          <w:rFonts w:ascii="Times New Roman" w:hAnsi="Times New Roman" w:cs="Times New Roman"/>
          <w:b/>
          <w:sz w:val="26"/>
          <w:szCs w:val="26"/>
        </w:rPr>
      </w:pPr>
      <w:r w:rsidRPr="00F2198B">
        <w:rPr>
          <w:rFonts w:ascii="Times New Roman" w:hAnsi="Times New Roman" w:cs="Times New Roman"/>
          <w:color w:val="000000"/>
          <w:sz w:val="26"/>
          <w:szCs w:val="26"/>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F8789D" w:rsidRPr="00F2198B" w:rsidRDefault="00F8789D" w:rsidP="009B7778">
      <w:pPr>
        <w:pStyle w:val="11"/>
        <w:numPr>
          <w:ilvl w:val="0"/>
          <w:numId w:val="6"/>
        </w:numPr>
        <w:shd w:val="clear" w:color="auto" w:fill="auto"/>
        <w:tabs>
          <w:tab w:val="left" w:pos="709"/>
          <w:tab w:val="left" w:pos="993"/>
        </w:tabs>
        <w:spacing w:line="342" w:lineRule="exact"/>
        <w:ind w:left="0" w:right="240" w:firstLine="567"/>
        <w:rPr>
          <w:rFonts w:ascii="Times New Roman" w:hAnsi="Times New Roman" w:cs="Times New Roman"/>
          <w:b/>
          <w:sz w:val="26"/>
          <w:szCs w:val="26"/>
        </w:rPr>
      </w:pPr>
      <w:r w:rsidRPr="00F2198B">
        <w:rPr>
          <w:rFonts w:ascii="Times New Roman" w:hAnsi="Times New Roman" w:cs="Times New Roman"/>
          <w:color w:val="000000"/>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8789D" w:rsidRPr="00F2198B" w:rsidRDefault="00F8789D" w:rsidP="009B7778">
      <w:pPr>
        <w:pStyle w:val="11"/>
        <w:numPr>
          <w:ilvl w:val="0"/>
          <w:numId w:val="6"/>
        </w:numPr>
        <w:shd w:val="clear" w:color="auto" w:fill="auto"/>
        <w:tabs>
          <w:tab w:val="left" w:pos="709"/>
          <w:tab w:val="left" w:pos="993"/>
        </w:tabs>
        <w:spacing w:line="342" w:lineRule="exact"/>
        <w:ind w:left="0" w:right="240" w:firstLine="567"/>
        <w:rPr>
          <w:rFonts w:ascii="Times New Roman" w:hAnsi="Times New Roman" w:cs="Times New Roman"/>
          <w:b/>
          <w:sz w:val="26"/>
          <w:szCs w:val="26"/>
        </w:rPr>
      </w:pPr>
      <w:r w:rsidRPr="00F2198B">
        <w:rPr>
          <w:rFonts w:ascii="Times New Roman" w:hAnsi="Times New Roman" w:cs="Times New Roman"/>
          <w:color w:val="000000"/>
          <w:sz w:val="26"/>
          <w:szCs w:val="26"/>
        </w:rPr>
        <w:t>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8789D" w:rsidRPr="00F2198B" w:rsidRDefault="00F8789D" w:rsidP="009B7778">
      <w:pPr>
        <w:pStyle w:val="11"/>
        <w:numPr>
          <w:ilvl w:val="0"/>
          <w:numId w:val="6"/>
        </w:numPr>
        <w:shd w:val="clear" w:color="auto" w:fill="auto"/>
        <w:tabs>
          <w:tab w:val="left" w:pos="709"/>
          <w:tab w:val="left" w:pos="993"/>
        </w:tabs>
        <w:spacing w:line="342" w:lineRule="exact"/>
        <w:ind w:left="0" w:right="240" w:firstLine="567"/>
        <w:rPr>
          <w:rFonts w:ascii="Times New Roman" w:hAnsi="Times New Roman" w:cs="Times New Roman"/>
          <w:b/>
          <w:sz w:val="26"/>
          <w:szCs w:val="26"/>
        </w:rPr>
      </w:pPr>
      <w:r w:rsidRPr="00F2198B">
        <w:rPr>
          <w:rFonts w:ascii="Times New Roman" w:hAnsi="Times New Roman" w:cs="Times New Roman"/>
          <w:color w:val="000000"/>
          <w:sz w:val="26"/>
          <w:szCs w:val="26"/>
        </w:rPr>
        <w:t>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F8789D" w:rsidRPr="00F2198B" w:rsidRDefault="00F8789D" w:rsidP="009B7778">
      <w:pPr>
        <w:pStyle w:val="a3"/>
        <w:spacing w:after="0"/>
        <w:ind w:left="0" w:firstLine="567"/>
        <w:jc w:val="both"/>
        <w:rPr>
          <w:rFonts w:ascii="Times New Roman" w:hAnsi="Times New Roman" w:cs="Times New Roman"/>
          <w:sz w:val="26"/>
          <w:szCs w:val="26"/>
        </w:rPr>
      </w:pPr>
      <w:r w:rsidRPr="00F2198B">
        <w:rPr>
          <w:rFonts w:ascii="Times New Roman" w:hAnsi="Times New Roman" w:cs="Times New Roman"/>
          <w:sz w:val="26"/>
          <w:szCs w:val="26"/>
        </w:rPr>
        <w:t>В</w:t>
      </w:r>
      <w:r w:rsidRPr="00F2198B">
        <w:rPr>
          <w:rFonts w:ascii="Times New Roman" w:hAnsi="Times New Roman" w:cs="Times New Roman"/>
          <w:color w:val="000000"/>
          <w:sz w:val="26"/>
          <w:szCs w:val="26"/>
        </w:rPr>
        <w:t xml:space="preserve">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F8789D" w:rsidRPr="008E06E4" w:rsidRDefault="00F8789D" w:rsidP="009B7778">
      <w:pPr>
        <w:spacing w:after="0" w:line="240" w:lineRule="auto"/>
        <w:ind w:firstLine="567"/>
        <w:jc w:val="both"/>
        <w:rPr>
          <w:rFonts w:ascii="Times New Roman" w:hAnsi="Times New Roman" w:cs="Times New Roman"/>
          <w:sz w:val="26"/>
          <w:szCs w:val="26"/>
        </w:rPr>
      </w:pPr>
      <w:r w:rsidRPr="008E06E4">
        <w:rPr>
          <w:rFonts w:ascii="Times New Roman" w:hAnsi="Times New Roman" w:cs="Times New Roman"/>
          <w:sz w:val="26"/>
          <w:szCs w:val="26"/>
        </w:rPr>
        <w:t>2.1</w:t>
      </w:r>
      <w:r w:rsidR="00F37BF1">
        <w:rPr>
          <w:rFonts w:ascii="Times New Roman" w:hAnsi="Times New Roman" w:cs="Times New Roman"/>
          <w:sz w:val="26"/>
          <w:szCs w:val="26"/>
        </w:rPr>
        <w:t>5</w:t>
      </w:r>
      <w:r w:rsidRPr="008E06E4">
        <w:rPr>
          <w:rFonts w:ascii="Times New Roman" w:hAnsi="Times New Roman" w:cs="Times New Roman"/>
          <w:sz w:val="26"/>
          <w:szCs w:val="26"/>
        </w:rPr>
        <w:t xml:space="preserve">. Показатели оценки доступности муниципальной услуги: </w:t>
      </w:r>
    </w:p>
    <w:p w:rsidR="00F8789D" w:rsidRPr="008E06E4" w:rsidRDefault="00F8789D" w:rsidP="009B7778">
      <w:pPr>
        <w:spacing w:after="0" w:line="240" w:lineRule="auto"/>
        <w:ind w:firstLine="567"/>
        <w:jc w:val="both"/>
        <w:rPr>
          <w:rFonts w:ascii="Times New Roman" w:hAnsi="Times New Roman" w:cs="Times New Roman"/>
          <w:sz w:val="26"/>
          <w:szCs w:val="26"/>
        </w:rPr>
      </w:pPr>
      <w:r w:rsidRPr="008E06E4">
        <w:rPr>
          <w:rFonts w:ascii="Times New Roman" w:hAnsi="Times New Roman" w:cs="Times New Roman"/>
          <w:sz w:val="26"/>
          <w:szCs w:val="26"/>
        </w:rPr>
        <w:t xml:space="preserve">1) получение муниципальной услуги своевременно и в соответствии со стандартом предоставления муниципальной услуги; </w:t>
      </w:r>
    </w:p>
    <w:p w:rsidR="00F8789D" w:rsidRPr="008E06E4" w:rsidRDefault="00F8789D" w:rsidP="009B7778">
      <w:pPr>
        <w:spacing w:after="0" w:line="240" w:lineRule="auto"/>
        <w:ind w:firstLine="567"/>
        <w:jc w:val="both"/>
        <w:rPr>
          <w:rFonts w:ascii="Times New Roman" w:hAnsi="Times New Roman" w:cs="Times New Roman"/>
          <w:sz w:val="26"/>
          <w:szCs w:val="26"/>
        </w:rPr>
      </w:pPr>
      <w:r w:rsidRPr="008E06E4">
        <w:rPr>
          <w:rFonts w:ascii="Times New Roman" w:hAnsi="Times New Roman" w:cs="Times New Roman"/>
          <w:sz w:val="26"/>
          <w:szCs w:val="26"/>
        </w:rPr>
        <w:t xml:space="preserve">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 </w:t>
      </w:r>
    </w:p>
    <w:p w:rsidR="00F8789D" w:rsidRPr="008E06E4" w:rsidRDefault="00F8789D" w:rsidP="009B7778">
      <w:pPr>
        <w:spacing w:after="0" w:line="240" w:lineRule="auto"/>
        <w:ind w:firstLine="567"/>
        <w:jc w:val="both"/>
        <w:rPr>
          <w:rFonts w:ascii="Times New Roman" w:hAnsi="Times New Roman" w:cs="Times New Roman"/>
          <w:sz w:val="26"/>
          <w:szCs w:val="26"/>
        </w:rPr>
      </w:pPr>
      <w:r w:rsidRPr="008E06E4">
        <w:rPr>
          <w:rFonts w:ascii="Times New Roman" w:hAnsi="Times New Roman" w:cs="Times New Roman"/>
          <w:sz w:val="26"/>
          <w:szCs w:val="26"/>
        </w:rPr>
        <w:t>3) получение информации о результате предоставления муниципальной услуги;</w:t>
      </w:r>
    </w:p>
    <w:p w:rsidR="00F8789D" w:rsidRPr="008E06E4" w:rsidRDefault="00F8789D" w:rsidP="009B7778">
      <w:pPr>
        <w:spacing w:after="0" w:line="240" w:lineRule="auto"/>
        <w:ind w:firstLine="567"/>
        <w:jc w:val="both"/>
        <w:rPr>
          <w:rFonts w:ascii="Times New Roman" w:hAnsi="Times New Roman" w:cs="Times New Roman"/>
          <w:sz w:val="26"/>
          <w:szCs w:val="26"/>
        </w:rPr>
      </w:pPr>
      <w:r w:rsidRPr="008E06E4">
        <w:rPr>
          <w:rFonts w:ascii="Times New Roman" w:hAnsi="Times New Roman" w:cs="Times New Roman"/>
          <w:sz w:val="26"/>
          <w:szCs w:val="26"/>
        </w:rPr>
        <w:t xml:space="preserve">4) обращение в досудебном и (или) судебном порядке в соответствии с законодательством Российской Федерации с жалобой (претензией) на принятое по заявлению решение или на действия (бездействие) сотрудников администрации </w:t>
      </w:r>
      <w:r>
        <w:rPr>
          <w:rFonts w:ascii="Times New Roman" w:hAnsi="Times New Roman" w:cs="Times New Roman"/>
          <w:sz w:val="26"/>
          <w:szCs w:val="26"/>
        </w:rPr>
        <w:t>городского округа город Шахунья</w:t>
      </w:r>
      <w:r w:rsidRPr="008E06E4">
        <w:rPr>
          <w:rFonts w:ascii="Times New Roman" w:hAnsi="Times New Roman" w:cs="Times New Roman"/>
          <w:sz w:val="26"/>
          <w:szCs w:val="26"/>
        </w:rPr>
        <w:t xml:space="preserve">; </w:t>
      </w:r>
    </w:p>
    <w:p w:rsidR="00F8789D" w:rsidRPr="008E06E4" w:rsidRDefault="00F8789D" w:rsidP="009B7778">
      <w:pPr>
        <w:spacing w:after="0" w:line="240" w:lineRule="auto"/>
        <w:ind w:firstLine="567"/>
        <w:jc w:val="both"/>
        <w:rPr>
          <w:rFonts w:ascii="Times New Roman" w:hAnsi="Times New Roman" w:cs="Times New Roman"/>
          <w:sz w:val="26"/>
          <w:szCs w:val="26"/>
        </w:rPr>
      </w:pPr>
      <w:r w:rsidRPr="008E06E4">
        <w:rPr>
          <w:rFonts w:ascii="Times New Roman" w:hAnsi="Times New Roman" w:cs="Times New Roman"/>
          <w:sz w:val="26"/>
          <w:szCs w:val="26"/>
        </w:rPr>
        <w:t xml:space="preserve">5) транспортная доступность к местам предоставления муниципальной услуги; </w:t>
      </w:r>
    </w:p>
    <w:p w:rsidR="00F8789D" w:rsidRPr="008E06E4" w:rsidRDefault="00F8789D" w:rsidP="009B7778">
      <w:pPr>
        <w:spacing w:after="0" w:line="240" w:lineRule="auto"/>
        <w:ind w:firstLine="567"/>
        <w:jc w:val="both"/>
        <w:rPr>
          <w:rFonts w:ascii="Times New Roman" w:hAnsi="Times New Roman" w:cs="Times New Roman"/>
          <w:sz w:val="26"/>
          <w:szCs w:val="26"/>
        </w:rPr>
      </w:pPr>
      <w:r w:rsidRPr="008E06E4">
        <w:rPr>
          <w:rFonts w:ascii="Times New Roman" w:hAnsi="Times New Roman" w:cs="Times New Roman"/>
          <w:sz w:val="26"/>
          <w:szCs w:val="26"/>
        </w:rPr>
        <w:t>6) обеспечение возможности направления запроса по электронной почте;</w:t>
      </w:r>
    </w:p>
    <w:p w:rsidR="00F8789D" w:rsidRDefault="00F8789D" w:rsidP="009B7778">
      <w:pPr>
        <w:spacing w:after="0" w:line="240" w:lineRule="auto"/>
        <w:ind w:firstLine="567"/>
        <w:jc w:val="both"/>
        <w:rPr>
          <w:rFonts w:ascii="Times New Roman" w:hAnsi="Times New Roman" w:cs="Times New Roman"/>
          <w:sz w:val="26"/>
          <w:szCs w:val="26"/>
        </w:rPr>
      </w:pPr>
      <w:r w:rsidRPr="008E06E4">
        <w:rPr>
          <w:rFonts w:ascii="Times New Roman" w:hAnsi="Times New Roman" w:cs="Times New Roman"/>
          <w:sz w:val="26"/>
          <w:szCs w:val="26"/>
        </w:rPr>
        <w:t xml:space="preserve">7) размещение информации о порядке предоставления муниципальной услуги на официальном сайте администрации городского округа город Шахунья Нижегородской области в информационно-телекоммуникационной сети «Интернет». </w:t>
      </w:r>
    </w:p>
    <w:p w:rsidR="00F8789D" w:rsidRPr="008E06E4" w:rsidRDefault="00F8789D" w:rsidP="009B7778">
      <w:pPr>
        <w:spacing w:after="0" w:line="240" w:lineRule="auto"/>
        <w:ind w:firstLine="567"/>
        <w:jc w:val="both"/>
        <w:rPr>
          <w:rFonts w:ascii="Times New Roman" w:hAnsi="Times New Roman" w:cs="Times New Roman"/>
          <w:sz w:val="26"/>
          <w:szCs w:val="26"/>
        </w:rPr>
      </w:pPr>
      <w:r w:rsidRPr="008E06E4">
        <w:rPr>
          <w:rFonts w:ascii="Times New Roman" w:hAnsi="Times New Roman" w:cs="Times New Roman"/>
          <w:sz w:val="26"/>
          <w:szCs w:val="26"/>
        </w:rPr>
        <w:t>2.1</w:t>
      </w:r>
      <w:r w:rsidR="00F37BF1">
        <w:rPr>
          <w:rFonts w:ascii="Times New Roman" w:hAnsi="Times New Roman" w:cs="Times New Roman"/>
          <w:sz w:val="26"/>
          <w:szCs w:val="26"/>
        </w:rPr>
        <w:t>6</w:t>
      </w:r>
      <w:r w:rsidRPr="008E06E4">
        <w:rPr>
          <w:rFonts w:ascii="Times New Roman" w:hAnsi="Times New Roman" w:cs="Times New Roman"/>
          <w:sz w:val="26"/>
          <w:szCs w:val="26"/>
        </w:rPr>
        <w:t xml:space="preserve">. Показателями оценки качества предоставления муниципальной услуги являются: </w:t>
      </w:r>
    </w:p>
    <w:p w:rsidR="00F8789D" w:rsidRPr="008E06E4" w:rsidRDefault="00F8789D" w:rsidP="009B7778">
      <w:pPr>
        <w:spacing w:after="0" w:line="240" w:lineRule="auto"/>
        <w:ind w:firstLine="567"/>
        <w:jc w:val="both"/>
        <w:rPr>
          <w:rFonts w:ascii="Times New Roman" w:hAnsi="Times New Roman" w:cs="Times New Roman"/>
          <w:sz w:val="26"/>
          <w:szCs w:val="26"/>
        </w:rPr>
      </w:pPr>
      <w:r w:rsidRPr="008E06E4">
        <w:rPr>
          <w:rFonts w:ascii="Times New Roman" w:hAnsi="Times New Roman" w:cs="Times New Roman"/>
          <w:sz w:val="26"/>
          <w:szCs w:val="26"/>
        </w:rPr>
        <w:t xml:space="preserve">1) соблюдение срока предоставления муниципальной услуги; </w:t>
      </w:r>
    </w:p>
    <w:p w:rsidR="00F8789D" w:rsidRDefault="00F8789D" w:rsidP="009B7778">
      <w:pPr>
        <w:spacing w:after="0" w:line="240" w:lineRule="auto"/>
        <w:ind w:firstLine="567"/>
        <w:jc w:val="both"/>
        <w:rPr>
          <w:rFonts w:ascii="Times New Roman" w:hAnsi="Times New Roman" w:cs="Times New Roman"/>
          <w:sz w:val="26"/>
          <w:szCs w:val="26"/>
        </w:rPr>
      </w:pPr>
      <w:r w:rsidRPr="008E06E4">
        <w:rPr>
          <w:rFonts w:ascii="Times New Roman" w:hAnsi="Times New Roman" w:cs="Times New Roman"/>
          <w:sz w:val="26"/>
          <w:szCs w:val="26"/>
        </w:rPr>
        <w:t xml:space="preserve">2) отсутствие поданных в установленном порядке жалоб на действия (бездействие) должностных лиц, осуществленные в ходе предоставления муниципальной услуги. </w:t>
      </w:r>
    </w:p>
    <w:p w:rsidR="00BC1814" w:rsidRDefault="000F49EB" w:rsidP="009B7778">
      <w:pPr>
        <w:spacing w:before="240" w:after="0"/>
        <w:ind w:firstLine="567"/>
        <w:jc w:val="center"/>
        <w:rPr>
          <w:rFonts w:ascii="Times New Roman" w:hAnsi="Times New Roman" w:cs="Times New Roman"/>
          <w:b/>
          <w:sz w:val="26"/>
          <w:szCs w:val="26"/>
        </w:rPr>
      </w:pPr>
      <w:r>
        <w:rPr>
          <w:rFonts w:ascii="Times New Roman" w:hAnsi="Times New Roman" w:cs="Times New Roman"/>
          <w:b/>
          <w:color w:val="000000" w:themeColor="text1"/>
          <w:sz w:val="26"/>
          <w:szCs w:val="26"/>
          <w:lang w:val="en-US"/>
        </w:rPr>
        <w:t>III</w:t>
      </w:r>
      <w:r w:rsidR="00D84414" w:rsidRPr="002265C5">
        <w:rPr>
          <w:rFonts w:ascii="Times New Roman" w:hAnsi="Times New Roman" w:cs="Times New Roman"/>
          <w:b/>
          <w:color w:val="000000" w:themeColor="text1"/>
          <w:sz w:val="26"/>
          <w:szCs w:val="26"/>
        </w:rPr>
        <w:t>.</w:t>
      </w:r>
      <w:r w:rsidR="00D84414">
        <w:rPr>
          <w:rFonts w:ascii="Times New Roman" w:hAnsi="Times New Roman" w:cs="Times New Roman"/>
          <w:b/>
          <w:color w:val="000000" w:themeColor="text1"/>
          <w:sz w:val="26"/>
          <w:szCs w:val="26"/>
        </w:rPr>
        <w:t xml:space="preserve"> </w:t>
      </w:r>
      <w:r w:rsidR="00D84414" w:rsidRPr="00F76587">
        <w:rPr>
          <w:rFonts w:ascii="Times New Roman" w:hAnsi="Times New Roman" w:cs="Times New Roman"/>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04426" w:rsidRDefault="00204426" w:rsidP="009B7778">
      <w:pPr>
        <w:spacing w:after="0"/>
        <w:ind w:firstLine="567"/>
        <w:jc w:val="both"/>
        <w:rPr>
          <w:rFonts w:ascii="Times New Roman" w:hAnsi="Times New Roman" w:cs="Times New Roman"/>
          <w:sz w:val="26"/>
          <w:szCs w:val="26"/>
        </w:rPr>
      </w:pPr>
    </w:p>
    <w:p w:rsidR="00E7129C" w:rsidRPr="00740DB2" w:rsidRDefault="00E7129C"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3.1. </w:t>
      </w:r>
      <w:r w:rsidRPr="00740DB2">
        <w:rPr>
          <w:rFonts w:ascii="Times New Roman" w:hAnsi="Times New Roman" w:cs="Times New Roman"/>
          <w:sz w:val="26"/>
          <w:szCs w:val="26"/>
        </w:rPr>
        <w:t>Последовательность действий при предоставлении муниципальной услуги:</w:t>
      </w:r>
    </w:p>
    <w:p w:rsidR="00BF270A" w:rsidRDefault="00E7129C" w:rsidP="009B7778">
      <w:pPr>
        <w:tabs>
          <w:tab w:val="left" w:pos="730"/>
        </w:tabs>
        <w:spacing w:after="0"/>
        <w:ind w:firstLine="567"/>
        <w:jc w:val="both"/>
        <w:rPr>
          <w:rFonts w:ascii="Times New Roman" w:hAnsi="Times New Roman" w:cs="Times New Roman"/>
          <w:sz w:val="26"/>
          <w:szCs w:val="26"/>
        </w:rPr>
      </w:pPr>
      <w:r w:rsidRPr="00740DB2">
        <w:rPr>
          <w:rFonts w:ascii="Times New Roman" w:hAnsi="Times New Roman" w:cs="Times New Roman"/>
          <w:sz w:val="26"/>
          <w:szCs w:val="26"/>
        </w:rPr>
        <w:t>1</w:t>
      </w:r>
      <w:r>
        <w:rPr>
          <w:rFonts w:ascii="Times New Roman" w:hAnsi="Times New Roman" w:cs="Times New Roman"/>
          <w:sz w:val="26"/>
          <w:szCs w:val="26"/>
        </w:rPr>
        <w:t xml:space="preserve">) </w:t>
      </w:r>
      <w:r w:rsidRPr="00740DB2">
        <w:rPr>
          <w:rFonts w:ascii="Times New Roman" w:hAnsi="Times New Roman" w:cs="Times New Roman"/>
          <w:sz w:val="26"/>
          <w:szCs w:val="26"/>
        </w:rPr>
        <w:t>прием и регистрация заявлени</w:t>
      </w:r>
      <w:r w:rsidR="00703903">
        <w:rPr>
          <w:rFonts w:ascii="Times New Roman" w:hAnsi="Times New Roman" w:cs="Times New Roman"/>
          <w:sz w:val="26"/>
          <w:szCs w:val="26"/>
        </w:rPr>
        <w:t>я и документов</w:t>
      </w:r>
      <w:r w:rsidR="008F2EFC">
        <w:rPr>
          <w:rFonts w:ascii="Times New Roman" w:hAnsi="Times New Roman" w:cs="Times New Roman"/>
          <w:sz w:val="26"/>
          <w:szCs w:val="26"/>
        </w:rPr>
        <w:t>;</w:t>
      </w:r>
    </w:p>
    <w:p w:rsidR="00E7129C" w:rsidRDefault="00E7129C" w:rsidP="009B7778">
      <w:pPr>
        <w:tabs>
          <w:tab w:val="left" w:pos="730"/>
        </w:tabs>
        <w:spacing w:after="0"/>
        <w:ind w:firstLine="567"/>
        <w:jc w:val="both"/>
        <w:rPr>
          <w:rFonts w:ascii="Times New Roman" w:hAnsi="Times New Roman" w:cs="Times New Roman"/>
          <w:sz w:val="26"/>
          <w:szCs w:val="26"/>
        </w:rPr>
      </w:pPr>
      <w:r w:rsidRPr="00740DB2">
        <w:rPr>
          <w:rFonts w:ascii="Times New Roman" w:hAnsi="Times New Roman" w:cs="Times New Roman"/>
          <w:sz w:val="26"/>
          <w:szCs w:val="26"/>
        </w:rPr>
        <w:t>2</w:t>
      </w:r>
      <w:r w:rsidR="008F2EFC">
        <w:rPr>
          <w:rFonts w:ascii="Times New Roman" w:hAnsi="Times New Roman" w:cs="Times New Roman"/>
          <w:sz w:val="26"/>
          <w:szCs w:val="26"/>
        </w:rPr>
        <w:t>)</w:t>
      </w:r>
      <w:r w:rsidR="00D73DFA">
        <w:rPr>
          <w:rFonts w:ascii="Times New Roman" w:hAnsi="Times New Roman" w:cs="Times New Roman"/>
          <w:sz w:val="26"/>
          <w:szCs w:val="26"/>
        </w:rPr>
        <w:t xml:space="preserve"> </w:t>
      </w:r>
      <w:r w:rsidRPr="00740DB2">
        <w:rPr>
          <w:rFonts w:ascii="Times New Roman" w:hAnsi="Times New Roman" w:cs="Times New Roman"/>
          <w:sz w:val="26"/>
          <w:szCs w:val="26"/>
        </w:rPr>
        <w:t xml:space="preserve">рассмотрение и принятие решения по заявлению </w:t>
      </w:r>
      <w:r>
        <w:rPr>
          <w:rFonts w:ascii="Times New Roman" w:hAnsi="Times New Roman" w:cs="Times New Roman"/>
          <w:sz w:val="26"/>
          <w:szCs w:val="26"/>
        </w:rPr>
        <w:t xml:space="preserve">о </w:t>
      </w:r>
      <w:r w:rsidR="00E4521C">
        <w:rPr>
          <w:rFonts w:ascii="Times New Roman" w:hAnsi="Times New Roman" w:cs="Times New Roman"/>
          <w:sz w:val="26"/>
          <w:szCs w:val="26"/>
        </w:rPr>
        <w:t xml:space="preserve">порядке </w:t>
      </w:r>
      <w:r>
        <w:rPr>
          <w:rFonts w:ascii="Times New Roman" w:hAnsi="Times New Roman" w:cs="Times New Roman"/>
          <w:sz w:val="26"/>
          <w:szCs w:val="26"/>
        </w:rPr>
        <w:t>проведени</w:t>
      </w:r>
      <w:r w:rsidR="00E4521C">
        <w:rPr>
          <w:rFonts w:ascii="Times New Roman" w:hAnsi="Times New Roman" w:cs="Times New Roman"/>
          <w:sz w:val="26"/>
          <w:szCs w:val="26"/>
        </w:rPr>
        <w:t xml:space="preserve">я </w:t>
      </w:r>
      <w:r>
        <w:rPr>
          <w:rFonts w:ascii="Times New Roman" w:hAnsi="Times New Roman" w:cs="Times New Roman"/>
          <w:sz w:val="26"/>
          <w:szCs w:val="26"/>
        </w:rPr>
        <w:t>контрольно-геодезической съемки</w:t>
      </w:r>
      <w:r w:rsidR="008F2EFC">
        <w:rPr>
          <w:rFonts w:ascii="Times New Roman" w:hAnsi="Times New Roman" w:cs="Times New Roman"/>
          <w:sz w:val="26"/>
          <w:szCs w:val="26"/>
        </w:rPr>
        <w:t>;</w:t>
      </w:r>
    </w:p>
    <w:p w:rsidR="00703903" w:rsidRDefault="00703903" w:rsidP="009B7778">
      <w:pPr>
        <w:tabs>
          <w:tab w:val="left" w:pos="730"/>
        </w:tabs>
        <w:spacing w:after="0"/>
        <w:ind w:firstLine="567"/>
        <w:jc w:val="both"/>
        <w:rPr>
          <w:rFonts w:ascii="Times New Roman" w:hAnsi="Times New Roman" w:cs="Times New Roman"/>
          <w:sz w:val="26"/>
          <w:szCs w:val="26"/>
        </w:rPr>
      </w:pPr>
      <w:r>
        <w:rPr>
          <w:rFonts w:ascii="Times New Roman" w:hAnsi="Times New Roman" w:cs="Times New Roman"/>
          <w:sz w:val="26"/>
          <w:szCs w:val="26"/>
        </w:rPr>
        <w:t>3)  п</w:t>
      </w:r>
      <w:r w:rsidRPr="00126251">
        <w:rPr>
          <w:rFonts w:ascii="Times New Roman" w:hAnsi="Times New Roman" w:cs="Times New Roman"/>
          <w:sz w:val="26"/>
          <w:szCs w:val="26"/>
        </w:rPr>
        <w:t>роверка исполнительного чертежа</w:t>
      </w:r>
      <w:r>
        <w:rPr>
          <w:rFonts w:ascii="Times New Roman" w:hAnsi="Times New Roman" w:cs="Times New Roman"/>
          <w:sz w:val="26"/>
          <w:szCs w:val="26"/>
        </w:rPr>
        <w:t>.</w:t>
      </w:r>
    </w:p>
    <w:p w:rsidR="00BF270A" w:rsidRDefault="00703903" w:rsidP="009B7778">
      <w:pPr>
        <w:tabs>
          <w:tab w:val="left" w:pos="735"/>
        </w:tabs>
        <w:spacing w:after="0"/>
        <w:ind w:firstLine="567"/>
        <w:jc w:val="both"/>
        <w:rPr>
          <w:rFonts w:ascii="Times New Roman" w:hAnsi="Times New Roman" w:cs="Times New Roman"/>
          <w:sz w:val="26"/>
          <w:szCs w:val="26"/>
        </w:rPr>
      </w:pPr>
      <w:r>
        <w:rPr>
          <w:rFonts w:ascii="Times New Roman" w:hAnsi="Times New Roman" w:cs="Times New Roman"/>
          <w:color w:val="000000"/>
          <w:sz w:val="26"/>
          <w:szCs w:val="26"/>
          <w:shd w:val="clear" w:color="auto" w:fill="FFFFFF"/>
        </w:rPr>
        <w:t>4</w:t>
      </w:r>
      <w:r w:rsidR="008F2EFC" w:rsidRPr="00D73DFA">
        <w:rPr>
          <w:rFonts w:ascii="Times New Roman" w:hAnsi="Times New Roman" w:cs="Times New Roman"/>
          <w:color w:val="000000"/>
          <w:sz w:val="26"/>
          <w:szCs w:val="26"/>
          <w:shd w:val="clear" w:color="auto" w:fill="FFFFFF"/>
        </w:rPr>
        <w:t>)</w:t>
      </w:r>
      <w:r w:rsidR="00D73DFA">
        <w:rPr>
          <w:color w:val="000000"/>
          <w:sz w:val="26"/>
          <w:szCs w:val="26"/>
          <w:shd w:val="clear" w:color="auto" w:fill="FFFFFF"/>
        </w:rPr>
        <w:t xml:space="preserve"> </w:t>
      </w:r>
      <w:r w:rsidR="008F2EFC" w:rsidRPr="008F2EFC">
        <w:rPr>
          <w:rFonts w:ascii="Times New Roman" w:hAnsi="Times New Roman" w:cs="Times New Roman"/>
          <w:color w:val="000000"/>
          <w:sz w:val="26"/>
          <w:szCs w:val="26"/>
          <w:shd w:val="clear" w:color="auto" w:fill="FFFFFF"/>
        </w:rPr>
        <w:t>формирование и направление межведомственных запросов (при необходимости);</w:t>
      </w:r>
    </w:p>
    <w:p w:rsidR="00E7129C" w:rsidRDefault="00703903" w:rsidP="009B7778">
      <w:pPr>
        <w:tabs>
          <w:tab w:val="left" w:pos="735"/>
        </w:tabs>
        <w:spacing w:after="0"/>
        <w:ind w:firstLine="567"/>
        <w:jc w:val="both"/>
        <w:rPr>
          <w:rFonts w:ascii="Times New Roman" w:hAnsi="Times New Roman" w:cs="Times New Roman"/>
          <w:sz w:val="26"/>
          <w:szCs w:val="26"/>
        </w:rPr>
      </w:pPr>
      <w:r>
        <w:rPr>
          <w:rFonts w:ascii="Times New Roman" w:hAnsi="Times New Roman" w:cs="Times New Roman"/>
          <w:sz w:val="26"/>
          <w:szCs w:val="26"/>
        </w:rPr>
        <w:t>5</w:t>
      </w:r>
      <w:r w:rsidR="00E7129C">
        <w:rPr>
          <w:rFonts w:ascii="Times New Roman" w:hAnsi="Times New Roman" w:cs="Times New Roman"/>
          <w:sz w:val="26"/>
          <w:szCs w:val="26"/>
        </w:rPr>
        <w:t xml:space="preserve">) </w:t>
      </w:r>
      <w:r w:rsidR="00E7129C" w:rsidRPr="00740DB2">
        <w:rPr>
          <w:rFonts w:ascii="Times New Roman" w:hAnsi="Times New Roman" w:cs="Times New Roman"/>
          <w:sz w:val="26"/>
          <w:szCs w:val="26"/>
        </w:rPr>
        <w:t xml:space="preserve">оформление и выдача разрешения </w:t>
      </w:r>
      <w:r w:rsidR="00E7129C">
        <w:rPr>
          <w:rFonts w:ascii="Times New Roman" w:hAnsi="Times New Roman" w:cs="Times New Roman"/>
          <w:sz w:val="26"/>
          <w:szCs w:val="26"/>
        </w:rPr>
        <w:t xml:space="preserve">о проведении контрольно-геодезической съемки </w:t>
      </w:r>
      <w:r w:rsidR="00E7129C" w:rsidRPr="00740DB2">
        <w:rPr>
          <w:rFonts w:ascii="Times New Roman" w:hAnsi="Times New Roman" w:cs="Times New Roman"/>
          <w:sz w:val="26"/>
          <w:szCs w:val="26"/>
        </w:rPr>
        <w:t xml:space="preserve">(отказа разрешения </w:t>
      </w:r>
      <w:r w:rsidR="00E7129C">
        <w:rPr>
          <w:rFonts w:ascii="Times New Roman" w:hAnsi="Times New Roman" w:cs="Times New Roman"/>
          <w:sz w:val="26"/>
          <w:szCs w:val="26"/>
        </w:rPr>
        <w:t>о проведении контрольно-геодезической съемки</w:t>
      </w:r>
      <w:r w:rsidR="002E1181">
        <w:rPr>
          <w:rFonts w:ascii="Times New Roman" w:hAnsi="Times New Roman" w:cs="Times New Roman"/>
          <w:sz w:val="26"/>
          <w:szCs w:val="26"/>
        </w:rPr>
        <w:t>);</w:t>
      </w:r>
    </w:p>
    <w:p w:rsidR="002E1181" w:rsidRPr="00CE1B9A" w:rsidRDefault="00D73DFA" w:rsidP="00D73DFA">
      <w:pPr>
        <w:spacing w:after="0" w:line="240" w:lineRule="auto"/>
        <w:jc w:val="both"/>
        <w:rPr>
          <w:rFonts w:ascii="Times New Roman" w:hAnsi="Times New Roman"/>
          <w:color w:val="000000" w:themeColor="text1"/>
          <w:sz w:val="26"/>
          <w:szCs w:val="26"/>
        </w:rPr>
      </w:pPr>
      <w:r>
        <w:rPr>
          <w:rFonts w:ascii="Times New Roman" w:hAnsi="Times New Roman" w:cs="Times New Roman"/>
          <w:sz w:val="26"/>
          <w:szCs w:val="26"/>
        </w:rPr>
        <w:t xml:space="preserve">         </w:t>
      </w:r>
      <w:r w:rsidR="00703903">
        <w:rPr>
          <w:rFonts w:ascii="Times New Roman" w:hAnsi="Times New Roman" w:cs="Times New Roman"/>
          <w:sz w:val="26"/>
          <w:szCs w:val="26"/>
        </w:rPr>
        <w:t>6</w:t>
      </w:r>
      <w:r w:rsidR="002E1181">
        <w:rPr>
          <w:rFonts w:ascii="Times New Roman" w:hAnsi="Times New Roman" w:cs="Times New Roman"/>
          <w:sz w:val="26"/>
          <w:szCs w:val="26"/>
        </w:rPr>
        <w:t>)</w:t>
      </w:r>
      <w:r w:rsidR="002E1181" w:rsidRPr="002E1181">
        <w:rPr>
          <w:rFonts w:ascii="Times New Roman" w:hAnsi="Times New Roman"/>
          <w:color w:val="333333"/>
          <w:sz w:val="26"/>
          <w:szCs w:val="26"/>
        </w:rPr>
        <w:t xml:space="preserve"> </w:t>
      </w:r>
      <w:r w:rsidR="002E1181" w:rsidRPr="00CE1B9A">
        <w:rPr>
          <w:rStyle w:val="blk"/>
          <w:rFonts w:ascii="Times New Roman" w:hAnsi="Times New Roman"/>
          <w:color w:val="333333"/>
          <w:sz w:val="26"/>
          <w:szCs w:val="26"/>
        </w:rPr>
        <w:t>исправление допущенных опечаток и (или) ошибок</w:t>
      </w:r>
      <w:r w:rsidR="002E1181">
        <w:rPr>
          <w:rStyle w:val="blk"/>
          <w:rFonts w:ascii="Times New Roman" w:hAnsi="Times New Roman"/>
          <w:color w:val="333333"/>
          <w:sz w:val="26"/>
          <w:szCs w:val="26"/>
        </w:rPr>
        <w:t xml:space="preserve"> </w:t>
      </w:r>
      <w:r w:rsidR="002E1181" w:rsidRPr="00CE1B9A">
        <w:rPr>
          <w:rStyle w:val="blk"/>
          <w:rFonts w:ascii="Times New Roman" w:hAnsi="Times New Roman"/>
          <w:color w:val="333333"/>
          <w:sz w:val="26"/>
          <w:szCs w:val="26"/>
        </w:rPr>
        <w:t>в выданных в результате   предоставления муниципальной</w:t>
      </w:r>
      <w:r w:rsidR="002E1181">
        <w:rPr>
          <w:rStyle w:val="blk"/>
          <w:rFonts w:ascii="Times New Roman" w:hAnsi="Times New Roman"/>
          <w:color w:val="333333"/>
          <w:sz w:val="26"/>
          <w:szCs w:val="26"/>
        </w:rPr>
        <w:t xml:space="preserve"> </w:t>
      </w:r>
      <w:r w:rsidR="002E1181" w:rsidRPr="00CE1B9A">
        <w:rPr>
          <w:rStyle w:val="blk"/>
          <w:rFonts w:ascii="Times New Roman" w:hAnsi="Times New Roman"/>
          <w:color w:val="333333"/>
          <w:sz w:val="26"/>
          <w:szCs w:val="26"/>
        </w:rPr>
        <w:t>услуги документах</w:t>
      </w:r>
      <w:r w:rsidR="002E1181">
        <w:rPr>
          <w:rStyle w:val="blk"/>
          <w:rFonts w:ascii="Times New Roman" w:hAnsi="Times New Roman"/>
          <w:color w:val="333333"/>
          <w:sz w:val="26"/>
          <w:szCs w:val="26"/>
        </w:rPr>
        <w:t>.</w:t>
      </w:r>
    </w:p>
    <w:p w:rsidR="00E7129C" w:rsidRDefault="00E7129C" w:rsidP="009B7778">
      <w:pPr>
        <w:tabs>
          <w:tab w:val="left" w:pos="716"/>
        </w:tabs>
        <w:spacing w:after="0"/>
        <w:ind w:firstLine="567"/>
        <w:jc w:val="both"/>
        <w:rPr>
          <w:rFonts w:ascii="Times New Roman" w:hAnsi="Times New Roman" w:cs="Times New Roman"/>
          <w:sz w:val="26"/>
          <w:szCs w:val="26"/>
        </w:rPr>
      </w:pPr>
      <w:r w:rsidRPr="00740DB2">
        <w:rPr>
          <w:rFonts w:ascii="Times New Roman" w:hAnsi="Times New Roman" w:cs="Times New Roman"/>
          <w:sz w:val="26"/>
          <w:szCs w:val="26"/>
        </w:rPr>
        <w:t>Последовательность действий при предоставлении муниципальной услуги</w:t>
      </w:r>
      <w:r>
        <w:rPr>
          <w:rFonts w:ascii="Times New Roman" w:hAnsi="Times New Roman" w:cs="Times New Roman"/>
          <w:sz w:val="26"/>
          <w:szCs w:val="26"/>
        </w:rPr>
        <w:t xml:space="preserve"> представлена в виде блок-схемы – приложение</w:t>
      </w:r>
      <w:r w:rsidR="000E3879">
        <w:rPr>
          <w:rFonts w:ascii="Times New Roman" w:hAnsi="Times New Roman" w:cs="Times New Roman"/>
          <w:sz w:val="26"/>
          <w:szCs w:val="26"/>
        </w:rPr>
        <w:t xml:space="preserve"> №</w:t>
      </w:r>
      <w:r>
        <w:rPr>
          <w:rFonts w:ascii="Times New Roman" w:hAnsi="Times New Roman" w:cs="Times New Roman"/>
          <w:sz w:val="26"/>
          <w:szCs w:val="26"/>
        </w:rPr>
        <w:t xml:space="preserve"> 2 к настоящему </w:t>
      </w:r>
      <w:r w:rsidR="00D73DFA">
        <w:rPr>
          <w:rFonts w:ascii="Times New Roman" w:hAnsi="Times New Roman" w:cs="Times New Roman"/>
          <w:sz w:val="26"/>
          <w:szCs w:val="26"/>
        </w:rPr>
        <w:t>Административному р</w:t>
      </w:r>
      <w:r>
        <w:rPr>
          <w:rFonts w:ascii="Times New Roman" w:hAnsi="Times New Roman" w:cs="Times New Roman"/>
          <w:sz w:val="26"/>
          <w:szCs w:val="26"/>
        </w:rPr>
        <w:t>егламенту.</w:t>
      </w:r>
    </w:p>
    <w:p w:rsidR="00F3207F" w:rsidRDefault="00E7129C" w:rsidP="009B7778">
      <w:pPr>
        <w:tabs>
          <w:tab w:val="left" w:pos="735"/>
        </w:tabs>
        <w:spacing w:after="0"/>
        <w:ind w:firstLine="567"/>
        <w:jc w:val="both"/>
        <w:rPr>
          <w:rFonts w:ascii="Times New Roman" w:hAnsi="Times New Roman" w:cs="Times New Roman"/>
          <w:sz w:val="26"/>
          <w:szCs w:val="26"/>
        </w:rPr>
      </w:pPr>
      <w:r>
        <w:rPr>
          <w:rFonts w:ascii="Times New Roman" w:hAnsi="Times New Roman" w:cs="Times New Roman"/>
          <w:sz w:val="26"/>
          <w:szCs w:val="26"/>
        </w:rPr>
        <w:t>3.2.</w:t>
      </w:r>
      <w:r>
        <w:rPr>
          <w:rFonts w:ascii="Times New Roman" w:hAnsi="Times New Roman" w:cs="Times New Roman"/>
          <w:sz w:val="26"/>
          <w:szCs w:val="26"/>
        </w:rPr>
        <w:tab/>
        <w:t>Прие</w:t>
      </w:r>
      <w:r w:rsidRPr="00740DB2">
        <w:rPr>
          <w:rFonts w:ascii="Times New Roman" w:hAnsi="Times New Roman" w:cs="Times New Roman"/>
          <w:sz w:val="26"/>
          <w:szCs w:val="26"/>
        </w:rPr>
        <w:t xml:space="preserve">м </w:t>
      </w:r>
      <w:r w:rsidR="00703903">
        <w:rPr>
          <w:rFonts w:ascii="Times New Roman" w:hAnsi="Times New Roman" w:cs="Times New Roman"/>
          <w:sz w:val="26"/>
          <w:szCs w:val="26"/>
        </w:rPr>
        <w:t>и регистрация заявления и докум</w:t>
      </w:r>
      <w:r w:rsidRPr="00740DB2">
        <w:rPr>
          <w:rFonts w:ascii="Times New Roman" w:hAnsi="Times New Roman" w:cs="Times New Roman"/>
          <w:sz w:val="26"/>
          <w:szCs w:val="26"/>
        </w:rPr>
        <w:t>ентов:</w:t>
      </w:r>
    </w:p>
    <w:p w:rsidR="00E7129C" w:rsidRDefault="00E7129C" w:rsidP="009B7778">
      <w:pPr>
        <w:tabs>
          <w:tab w:val="left" w:pos="735"/>
        </w:tabs>
        <w:spacing w:after="0"/>
        <w:ind w:firstLine="567"/>
        <w:jc w:val="both"/>
        <w:rPr>
          <w:rFonts w:ascii="Times New Roman" w:hAnsi="Times New Roman" w:cs="Times New Roman"/>
          <w:sz w:val="26"/>
          <w:szCs w:val="26"/>
        </w:rPr>
      </w:pPr>
      <w:r>
        <w:rPr>
          <w:rFonts w:ascii="Times New Roman" w:hAnsi="Times New Roman" w:cs="Times New Roman"/>
          <w:sz w:val="26"/>
          <w:szCs w:val="26"/>
        </w:rPr>
        <w:t>3.2.</w:t>
      </w:r>
      <w:r w:rsidRPr="00740DB2">
        <w:rPr>
          <w:rFonts w:ascii="Times New Roman" w:hAnsi="Times New Roman" w:cs="Times New Roman"/>
          <w:sz w:val="26"/>
          <w:szCs w:val="26"/>
        </w:rPr>
        <w:t>1.</w:t>
      </w:r>
      <w:r w:rsidRPr="00740DB2">
        <w:rPr>
          <w:rFonts w:ascii="Times New Roman" w:hAnsi="Times New Roman" w:cs="Times New Roman"/>
          <w:sz w:val="26"/>
          <w:szCs w:val="26"/>
        </w:rPr>
        <w:tab/>
      </w:r>
      <w:r>
        <w:rPr>
          <w:rFonts w:ascii="Times New Roman" w:hAnsi="Times New Roman" w:cs="Times New Roman"/>
          <w:sz w:val="26"/>
          <w:szCs w:val="26"/>
        </w:rPr>
        <w:t>О</w:t>
      </w:r>
      <w:r w:rsidRPr="00740DB2">
        <w:rPr>
          <w:rFonts w:ascii="Times New Roman" w:hAnsi="Times New Roman" w:cs="Times New Roman"/>
          <w:sz w:val="26"/>
          <w:szCs w:val="26"/>
        </w:rPr>
        <w:t xml:space="preserve">снованием для начала предоставления муниципальной услуги является личное обращение заявителя (его представителя, доверенного лица) в </w:t>
      </w:r>
      <w:r w:rsidR="00D84414">
        <w:rPr>
          <w:rFonts w:ascii="Times New Roman" w:hAnsi="Times New Roman" w:cs="Times New Roman"/>
          <w:sz w:val="26"/>
          <w:szCs w:val="26"/>
        </w:rPr>
        <w:t>Управление</w:t>
      </w:r>
      <w:r w:rsidRPr="00740DB2">
        <w:rPr>
          <w:rFonts w:ascii="Times New Roman" w:hAnsi="Times New Roman" w:cs="Times New Roman"/>
          <w:sz w:val="26"/>
          <w:szCs w:val="26"/>
        </w:rPr>
        <w:t xml:space="preserve"> с комплектом документов, необходимых для предоставления услуги и указанных в подпункте 2.6. настоящего административного регламента;</w:t>
      </w:r>
    </w:p>
    <w:p w:rsidR="00BF270A" w:rsidRDefault="00BF270A" w:rsidP="009B7778">
      <w:pPr>
        <w:tabs>
          <w:tab w:val="left" w:pos="730"/>
        </w:tabs>
        <w:spacing w:after="0"/>
        <w:ind w:firstLine="567"/>
        <w:jc w:val="both"/>
        <w:rPr>
          <w:rFonts w:ascii="Times New Roman" w:hAnsi="Times New Roman" w:cs="Times New Roman"/>
          <w:sz w:val="26"/>
          <w:szCs w:val="26"/>
        </w:rPr>
      </w:pPr>
      <w:r>
        <w:rPr>
          <w:rFonts w:ascii="Times New Roman" w:hAnsi="Times New Roman" w:cs="Times New Roman"/>
          <w:sz w:val="26"/>
          <w:szCs w:val="26"/>
        </w:rPr>
        <w:t>Заявление в форме электронного документа оформляется в порядке и формате, утвержденном приказом Минэкономразвития России от 14 января 2015 г. № 7.</w:t>
      </w:r>
    </w:p>
    <w:p w:rsidR="00BF270A" w:rsidRDefault="00BF270A" w:rsidP="009B7778">
      <w:pPr>
        <w:tabs>
          <w:tab w:val="left" w:pos="730"/>
        </w:tabs>
        <w:spacing w:after="0"/>
        <w:ind w:firstLine="567"/>
        <w:jc w:val="both"/>
        <w:rPr>
          <w:rFonts w:ascii="Times New Roman" w:hAnsi="Times New Roman" w:cs="Times New Roman"/>
          <w:sz w:val="26"/>
          <w:szCs w:val="26"/>
        </w:rPr>
      </w:pPr>
      <w:r>
        <w:rPr>
          <w:rFonts w:ascii="Times New Roman" w:hAnsi="Times New Roman" w:cs="Times New Roman"/>
          <w:sz w:val="26"/>
          <w:szCs w:val="26"/>
        </w:rPr>
        <w:t>К электронному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F270A" w:rsidRDefault="00BF270A" w:rsidP="009B7778">
      <w:pPr>
        <w:tabs>
          <w:tab w:val="left" w:pos="730"/>
        </w:tabs>
        <w:spacing w:after="0"/>
        <w:ind w:firstLine="567"/>
        <w:jc w:val="both"/>
        <w:rPr>
          <w:rFonts w:ascii="Times New Roman" w:hAnsi="Times New Roman" w:cs="Times New Roman"/>
          <w:sz w:val="26"/>
          <w:szCs w:val="26"/>
        </w:rPr>
      </w:pPr>
      <w:r>
        <w:rPr>
          <w:rFonts w:ascii="Times New Roman" w:hAnsi="Times New Roman" w:cs="Times New Roman"/>
          <w:sz w:val="26"/>
          <w:szCs w:val="26"/>
        </w:rPr>
        <w:t>Представлени</w:t>
      </w:r>
      <w:r w:rsidR="00EE2948">
        <w:rPr>
          <w:rFonts w:ascii="Times New Roman" w:hAnsi="Times New Roman" w:cs="Times New Roman"/>
          <w:sz w:val="26"/>
          <w:szCs w:val="26"/>
        </w:rPr>
        <w:t>е</w:t>
      </w:r>
      <w:r w:rsidR="002E1181">
        <w:rPr>
          <w:rFonts w:ascii="Times New Roman" w:hAnsi="Times New Roman" w:cs="Times New Roman"/>
          <w:sz w:val="26"/>
          <w:szCs w:val="26"/>
        </w:rPr>
        <w:t xml:space="preserve"> </w:t>
      </w:r>
      <w:r w:rsidR="00F37BF1">
        <w:rPr>
          <w:rFonts w:ascii="Times New Roman" w:hAnsi="Times New Roman" w:cs="Times New Roman"/>
          <w:sz w:val="26"/>
          <w:szCs w:val="26"/>
        </w:rPr>
        <w:t>документа, удостоверяющего личность заявителя</w:t>
      </w:r>
      <w:r w:rsidR="00EE2948">
        <w:rPr>
          <w:rFonts w:ascii="Times New Roman" w:hAnsi="Times New Roman" w:cs="Times New Roman"/>
          <w:sz w:val="26"/>
          <w:szCs w:val="26"/>
        </w:rPr>
        <w:t xml:space="preserve">, </w:t>
      </w:r>
      <w:r>
        <w:rPr>
          <w:rFonts w:ascii="Times New Roman" w:hAnsi="Times New Roman" w:cs="Times New Roman"/>
          <w:sz w:val="26"/>
          <w:szCs w:val="26"/>
        </w:rPr>
        <w:t>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BF270A" w:rsidRPr="00740DB2" w:rsidRDefault="00BF270A" w:rsidP="009B7778">
      <w:pPr>
        <w:tabs>
          <w:tab w:val="left" w:pos="735"/>
        </w:tabs>
        <w:spacing w:after="0"/>
        <w:ind w:firstLine="567"/>
        <w:jc w:val="both"/>
        <w:rPr>
          <w:rFonts w:ascii="Times New Roman" w:hAnsi="Times New Roman" w:cs="Times New Roman"/>
          <w:sz w:val="26"/>
          <w:szCs w:val="26"/>
        </w:rPr>
      </w:pPr>
      <w:r>
        <w:rPr>
          <w:rFonts w:ascii="Times New Roman" w:hAnsi="Times New Roman" w:cs="Times New Roman"/>
          <w:sz w:val="26"/>
          <w:szCs w:val="26"/>
        </w:rPr>
        <w:t>В случае предоставления заявления представителем заявителя, действующем на основании доверенности, к заявлению также прилагается доверенностью в виде электронного образа такого документа.</w:t>
      </w:r>
    </w:p>
    <w:p w:rsidR="00E7129C" w:rsidRPr="00740DB2" w:rsidRDefault="00E7129C" w:rsidP="009B7778">
      <w:pPr>
        <w:tabs>
          <w:tab w:val="left" w:pos="735"/>
        </w:tabs>
        <w:spacing w:after="0"/>
        <w:ind w:firstLine="567"/>
        <w:jc w:val="both"/>
        <w:rPr>
          <w:rFonts w:ascii="Times New Roman" w:hAnsi="Times New Roman" w:cs="Times New Roman"/>
          <w:sz w:val="26"/>
          <w:szCs w:val="26"/>
        </w:rPr>
      </w:pPr>
      <w:r>
        <w:rPr>
          <w:rFonts w:ascii="Times New Roman" w:hAnsi="Times New Roman" w:cs="Times New Roman"/>
          <w:sz w:val="26"/>
          <w:szCs w:val="26"/>
        </w:rPr>
        <w:t>С</w:t>
      </w:r>
      <w:r w:rsidRPr="00740DB2">
        <w:rPr>
          <w:rFonts w:ascii="Times New Roman" w:hAnsi="Times New Roman" w:cs="Times New Roman"/>
          <w:sz w:val="26"/>
          <w:szCs w:val="26"/>
        </w:rPr>
        <w:t>пециалист, уполномоченный на прием заявлений, проверяет соответствие представленных документов установленным требованиям;</w:t>
      </w:r>
    </w:p>
    <w:p w:rsidR="00E7129C" w:rsidRPr="00740DB2" w:rsidRDefault="00E7129C" w:rsidP="009B7778">
      <w:pPr>
        <w:tabs>
          <w:tab w:val="left" w:pos="730"/>
        </w:tabs>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 П</w:t>
      </w:r>
      <w:r w:rsidRPr="00740DB2">
        <w:rPr>
          <w:rFonts w:ascii="Times New Roman" w:hAnsi="Times New Roman" w:cs="Times New Roman"/>
          <w:sz w:val="26"/>
          <w:szCs w:val="26"/>
        </w:rPr>
        <w:t>ри установлении фактов отсутствия необходимых документов, несоответствия представленных документов требованиям, указанным в разделе 2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E7129C" w:rsidRPr="00740DB2" w:rsidRDefault="00E7129C" w:rsidP="009B7778">
      <w:pPr>
        <w:tabs>
          <w:tab w:val="left" w:pos="730"/>
        </w:tabs>
        <w:spacing w:after="0"/>
        <w:ind w:firstLine="567"/>
        <w:jc w:val="both"/>
        <w:rPr>
          <w:rFonts w:ascii="Times New Roman" w:hAnsi="Times New Roman" w:cs="Times New Roman"/>
          <w:sz w:val="26"/>
          <w:szCs w:val="26"/>
        </w:rPr>
      </w:pPr>
      <w:r>
        <w:rPr>
          <w:rFonts w:ascii="Times New Roman" w:hAnsi="Times New Roman" w:cs="Times New Roman"/>
          <w:sz w:val="26"/>
          <w:szCs w:val="26"/>
        </w:rPr>
        <w:t>П</w:t>
      </w:r>
      <w:r w:rsidRPr="00740DB2">
        <w:rPr>
          <w:rFonts w:ascii="Times New Roman" w:hAnsi="Times New Roman" w:cs="Times New Roman"/>
          <w:sz w:val="26"/>
          <w:szCs w:val="26"/>
        </w:rPr>
        <w:t>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E7129C" w:rsidRDefault="00E7129C" w:rsidP="009B7778">
      <w:pPr>
        <w:tabs>
          <w:tab w:val="left" w:pos="735"/>
        </w:tabs>
        <w:spacing w:after="0"/>
        <w:ind w:firstLine="567"/>
        <w:jc w:val="both"/>
        <w:rPr>
          <w:rFonts w:ascii="Times New Roman" w:hAnsi="Times New Roman" w:cs="Times New Roman"/>
          <w:sz w:val="26"/>
          <w:szCs w:val="26"/>
        </w:rPr>
      </w:pPr>
      <w:r>
        <w:rPr>
          <w:rFonts w:ascii="Times New Roman" w:hAnsi="Times New Roman" w:cs="Times New Roman"/>
          <w:sz w:val="26"/>
          <w:szCs w:val="26"/>
        </w:rPr>
        <w:t>П</w:t>
      </w:r>
      <w:r w:rsidRPr="00740DB2">
        <w:rPr>
          <w:rFonts w:ascii="Times New Roman" w:hAnsi="Times New Roman" w:cs="Times New Roman"/>
          <w:sz w:val="26"/>
          <w:szCs w:val="26"/>
        </w:rPr>
        <w:t>олучение документов от заинтересованных лиц фиксируется сотрудником, уполномоченным на прием заявлений, путем выполнения регистрационной записи в журнале регистрации входящих документов.</w:t>
      </w:r>
    </w:p>
    <w:p w:rsidR="00E7129C" w:rsidRDefault="00E7129C" w:rsidP="009B7778">
      <w:pPr>
        <w:tabs>
          <w:tab w:val="left" w:pos="730"/>
        </w:tabs>
        <w:spacing w:after="0"/>
        <w:ind w:firstLine="567"/>
        <w:jc w:val="both"/>
        <w:rPr>
          <w:rFonts w:ascii="Times New Roman" w:hAnsi="Times New Roman" w:cs="Times New Roman"/>
          <w:sz w:val="26"/>
          <w:szCs w:val="26"/>
        </w:rPr>
      </w:pPr>
      <w:r>
        <w:rPr>
          <w:rFonts w:ascii="Times New Roman" w:hAnsi="Times New Roman" w:cs="Times New Roman"/>
          <w:sz w:val="26"/>
          <w:szCs w:val="26"/>
        </w:rPr>
        <w:t>3.2.2. С</w:t>
      </w:r>
      <w:r w:rsidRPr="00740DB2">
        <w:rPr>
          <w:rFonts w:ascii="Times New Roman" w:hAnsi="Times New Roman" w:cs="Times New Roman"/>
          <w:sz w:val="26"/>
          <w:szCs w:val="26"/>
        </w:rPr>
        <w:t xml:space="preserve">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специалисту </w:t>
      </w:r>
      <w:r w:rsidR="00D84414">
        <w:rPr>
          <w:rFonts w:ascii="Times New Roman" w:hAnsi="Times New Roman" w:cs="Times New Roman"/>
          <w:sz w:val="26"/>
          <w:szCs w:val="26"/>
        </w:rPr>
        <w:t>Управления</w:t>
      </w:r>
      <w:r w:rsidRPr="00740DB2">
        <w:rPr>
          <w:rFonts w:ascii="Times New Roman" w:hAnsi="Times New Roman" w:cs="Times New Roman"/>
          <w:sz w:val="26"/>
          <w:szCs w:val="26"/>
        </w:rPr>
        <w:t>, уполномоченному на рассмотрение заявления.</w:t>
      </w:r>
    </w:p>
    <w:p w:rsidR="00E7129C" w:rsidRDefault="00E7129C" w:rsidP="009B7778">
      <w:pPr>
        <w:tabs>
          <w:tab w:val="left" w:pos="716"/>
        </w:tabs>
        <w:spacing w:after="0"/>
        <w:ind w:firstLine="567"/>
        <w:jc w:val="both"/>
        <w:rPr>
          <w:rFonts w:ascii="Times New Roman" w:hAnsi="Times New Roman" w:cs="Times New Roman"/>
          <w:sz w:val="26"/>
          <w:szCs w:val="26"/>
        </w:rPr>
      </w:pPr>
      <w:r>
        <w:rPr>
          <w:rFonts w:ascii="Times New Roman" w:hAnsi="Times New Roman" w:cs="Times New Roman"/>
          <w:sz w:val="26"/>
          <w:szCs w:val="26"/>
        </w:rPr>
        <w:t>3.2.3. О</w:t>
      </w:r>
      <w:r w:rsidRPr="00740DB2">
        <w:rPr>
          <w:rFonts w:ascii="Times New Roman" w:hAnsi="Times New Roman" w:cs="Times New Roman"/>
          <w:sz w:val="26"/>
          <w:szCs w:val="26"/>
        </w:rPr>
        <w:t>бщий максимальный срок приема документов не может превышать 15 минут.</w:t>
      </w:r>
    </w:p>
    <w:p w:rsidR="00E7129C" w:rsidRDefault="00E7129C" w:rsidP="009B7778">
      <w:pPr>
        <w:tabs>
          <w:tab w:val="left" w:pos="726"/>
        </w:tabs>
        <w:spacing w:after="0"/>
        <w:ind w:firstLine="567"/>
        <w:jc w:val="both"/>
        <w:rPr>
          <w:rFonts w:ascii="Times New Roman" w:hAnsi="Times New Roman" w:cs="Times New Roman"/>
          <w:sz w:val="26"/>
          <w:szCs w:val="26"/>
        </w:rPr>
      </w:pPr>
      <w:r w:rsidRPr="00740DB2">
        <w:rPr>
          <w:rFonts w:ascii="Times New Roman" w:hAnsi="Times New Roman" w:cs="Times New Roman"/>
          <w:sz w:val="26"/>
          <w:szCs w:val="26"/>
        </w:rPr>
        <w:t>3.</w:t>
      </w:r>
      <w:r>
        <w:rPr>
          <w:rFonts w:ascii="Times New Roman" w:hAnsi="Times New Roman" w:cs="Times New Roman"/>
          <w:sz w:val="26"/>
          <w:szCs w:val="26"/>
        </w:rPr>
        <w:t xml:space="preserve">3. </w:t>
      </w:r>
      <w:r w:rsidR="00703903">
        <w:rPr>
          <w:rFonts w:ascii="Times New Roman" w:hAnsi="Times New Roman" w:cs="Times New Roman"/>
          <w:sz w:val="26"/>
          <w:szCs w:val="26"/>
        </w:rPr>
        <w:t>Р</w:t>
      </w:r>
      <w:r w:rsidR="00703903" w:rsidRPr="00740DB2">
        <w:rPr>
          <w:rFonts w:ascii="Times New Roman" w:hAnsi="Times New Roman" w:cs="Times New Roman"/>
          <w:sz w:val="26"/>
          <w:szCs w:val="26"/>
        </w:rPr>
        <w:t xml:space="preserve">ассмотрение и принятие решения по заявлению </w:t>
      </w:r>
      <w:r w:rsidR="00703903">
        <w:rPr>
          <w:rFonts w:ascii="Times New Roman" w:hAnsi="Times New Roman" w:cs="Times New Roman"/>
          <w:sz w:val="26"/>
          <w:szCs w:val="26"/>
        </w:rPr>
        <w:t>о порядке проведения контрольно-геодезической съемки.</w:t>
      </w:r>
    </w:p>
    <w:p w:rsidR="00E7129C" w:rsidRPr="00E7129C" w:rsidRDefault="00E7129C" w:rsidP="009B7778">
      <w:pPr>
        <w:tabs>
          <w:tab w:val="left" w:pos="726"/>
        </w:tabs>
        <w:spacing w:after="0"/>
        <w:ind w:firstLine="567"/>
        <w:jc w:val="both"/>
        <w:rPr>
          <w:rFonts w:ascii="Times New Roman" w:hAnsi="Times New Roman" w:cs="Times New Roman"/>
          <w:sz w:val="26"/>
          <w:szCs w:val="26"/>
        </w:rPr>
      </w:pPr>
      <w:r>
        <w:rPr>
          <w:rFonts w:ascii="Times New Roman" w:hAnsi="Times New Roman" w:cs="Times New Roman"/>
          <w:sz w:val="26"/>
          <w:szCs w:val="26"/>
        </w:rPr>
        <w:t>3.3.1.</w:t>
      </w:r>
      <w:r>
        <w:rPr>
          <w:rFonts w:ascii="Times New Roman" w:hAnsi="Times New Roman" w:cs="Times New Roman"/>
          <w:sz w:val="26"/>
          <w:szCs w:val="26"/>
        </w:rPr>
        <w:tab/>
        <w:t>П</w:t>
      </w:r>
      <w:r w:rsidRPr="00740DB2">
        <w:rPr>
          <w:rFonts w:ascii="Times New Roman" w:hAnsi="Times New Roman" w:cs="Times New Roman"/>
          <w:sz w:val="26"/>
          <w:szCs w:val="26"/>
        </w:rPr>
        <w:t>ринятые к рассмотрению заявления рассматриваются в рабочем порядке. Максимальный срок выполнения действия - 1 день</w:t>
      </w:r>
      <w:r w:rsidR="00717B44">
        <w:rPr>
          <w:rFonts w:ascii="Times New Roman" w:hAnsi="Times New Roman" w:cs="Times New Roman"/>
          <w:sz w:val="26"/>
          <w:szCs w:val="26"/>
        </w:rPr>
        <w:t>.</w:t>
      </w:r>
    </w:p>
    <w:p w:rsidR="00706EE4" w:rsidRDefault="001201DA" w:rsidP="009B7778">
      <w:pPr>
        <w:spacing w:after="0"/>
        <w:ind w:firstLine="567"/>
        <w:jc w:val="both"/>
        <w:rPr>
          <w:rFonts w:ascii="Times New Roman" w:hAnsi="Times New Roman" w:cs="Times New Roman"/>
          <w:sz w:val="26"/>
          <w:szCs w:val="26"/>
        </w:rPr>
      </w:pPr>
      <w:r w:rsidRPr="001201DA">
        <w:rPr>
          <w:rFonts w:ascii="Times New Roman" w:hAnsi="Times New Roman" w:cs="Times New Roman"/>
          <w:sz w:val="26"/>
          <w:szCs w:val="26"/>
        </w:rPr>
        <w:t>3.</w:t>
      </w:r>
      <w:r w:rsidR="00F3207F">
        <w:rPr>
          <w:rFonts w:ascii="Times New Roman" w:hAnsi="Times New Roman" w:cs="Times New Roman"/>
          <w:sz w:val="26"/>
          <w:szCs w:val="26"/>
        </w:rPr>
        <w:t>3.2</w:t>
      </w:r>
      <w:r w:rsidRPr="001201DA">
        <w:rPr>
          <w:rFonts w:ascii="Times New Roman" w:hAnsi="Times New Roman" w:cs="Times New Roman"/>
          <w:sz w:val="26"/>
          <w:szCs w:val="26"/>
        </w:rPr>
        <w:t xml:space="preserve">. Контроль документации заключается в проверке соответствия ее состава, полноты содержания и оформления требованиям нормативных документов, а также в проверке правильности отображения в документации результатов исполнительной съемки (действительных значений или отклонений). </w:t>
      </w:r>
    </w:p>
    <w:p w:rsidR="00F3207F" w:rsidRDefault="001201DA" w:rsidP="009B7778">
      <w:pPr>
        <w:spacing w:after="0"/>
        <w:ind w:firstLine="567"/>
        <w:jc w:val="both"/>
        <w:rPr>
          <w:rFonts w:ascii="Times New Roman" w:hAnsi="Times New Roman" w:cs="Times New Roman"/>
          <w:sz w:val="26"/>
          <w:szCs w:val="26"/>
        </w:rPr>
      </w:pPr>
      <w:r w:rsidRPr="001201DA">
        <w:rPr>
          <w:rFonts w:ascii="Times New Roman" w:hAnsi="Times New Roman" w:cs="Times New Roman"/>
          <w:sz w:val="26"/>
          <w:szCs w:val="26"/>
        </w:rPr>
        <w:t>3.</w:t>
      </w:r>
      <w:r w:rsidR="00F3207F">
        <w:rPr>
          <w:rFonts w:ascii="Times New Roman" w:hAnsi="Times New Roman" w:cs="Times New Roman"/>
          <w:sz w:val="26"/>
          <w:szCs w:val="26"/>
        </w:rPr>
        <w:t>3.</w:t>
      </w:r>
      <w:r w:rsidR="00EB6D90">
        <w:rPr>
          <w:rFonts w:ascii="Times New Roman" w:hAnsi="Times New Roman" w:cs="Times New Roman"/>
          <w:sz w:val="26"/>
          <w:szCs w:val="26"/>
        </w:rPr>
        <w:t>2.1</w:t>
      </w:r>
      <w:r w:rsidRPr="001201DA">
        <w:rPr>
          <w:rFonts w:ascii="Times New Roman" w:hAnsi="Times New Roman" w:cs="Times New Roman"/>
          <w:sz w:val="26"/>
          <w:szCs w:val="26"/>
        </w:rPr>
        <w:t xml:space="preserve">. Соответствие состава, полноты содержания и оформления документации требованиям нормативных документов определяется визуально путем просмотра материалов. </w:t>
      </w:r>
    </w:p>
    <w:p w:rsidR="00F3207F" w:rsidRDefault="001201DA" w:rsidP="009B7778">
      <w:pPr>
        <w:spacing w:after="0"/>
        <w:ind w:firstLine="567"/>
        <w:jc w:val="both"/>
        <w:rPr>
          <w:rFonts w:ascii="Times New Roman" w:hAnsi="Times New Roman" w:cs="Times New Roman"/>
          <w:sz w:val="26"/>
          <w:szCs w:val="26"/>
        </w:rPr>
      </w:pPr>
      <w:r w:rsidRPr="001201DA">
        <w:rPr>
          <w:rFonts w:ascii="Times New Roman" w:hAnsi="Times New Roman" w:cs="Times New Roman"/>
          <w:sz w:val="26"/>
          <w:szCs w:val="26"/>
        </w:rPr>
        <w:t>3.</w:t>
      </w:r>
      <w:r w:rsidR="00F3207F">
        <w:rPr>
          <w:rFonts w:ascii="Times New Roman" w:hAnsi="Times New Roman" w:cs="Times New Roman"/>
          <w:sz w:val="26"/>
          <w:szCs w:val="26"/>
        </w:rPr>
        <w:t>3.</w:t>
      </w:r>
      <w:r w:rsidR="00EB6D90">
        <w:rPr>
          <w:rFonts w:ascii="Times New Roman" w:hAnsi="Times New Roman" w:cs="Times New Roman"/>
          <w:sz w:val="26"/>
          <w:szCs w:val="26"/>
        </w:rPr>
        <w:t>2.</w:t>
      </w:r>
      <w:r w:rsidR="000E3879">
        <w:rPr>
          <w:rFonts w:ascii="Times New Roman" w:hAnsi="Times New Roman" w:cs="Times New Roman"/>
          <w:sz w:val="26"/>
          <w:szCs w:val="26"/>
        </w:rPr>
        <w:t>2</w:t>
      </w:r>
      <w:r w:rsidRPr="001201DA">
        <w:rPr>
          <w:rFonts w:ascii="Times New Roman" w:hAnsi="Times New Roman" w:cs="Times New Roman"/>
          <w:sz w:val="26"/>
          <w:szCs w:val="26"/>
        </w:rPr>
        <w:t>. Правильность отображения в документации результатов исполнительной съемки проверяется по результатам контрольных измерений (контрольных съемок) и дополнительных вычислени</w:t>
      </w:r>
      <w:r w:rsidR="001F2068">
        <w:rPr>
          <w:rFonts w:ascii="Times New Roman" w:hAnsi="Times New Roman" w:cs="Times New Roman"/>
          <w:sz w:val="26"/>
          <w:szCs w:val="26"/>
        </w:rPr>
        <w:t>й.</w:t>
      </w:r>
      <w:r w:rsidR="002E1181">
        <w:rPr>
          <w:rFonts w:ascii="Times New Roman" w:hAnsi="Times New Roman" w:cs="Times New Roman"/>
          <w:sz w:val="26"/>
          <w:szCs w:val="26"/>
        </w:rPr>
        <w:t xml:space="preserve"> </w:t>
      </w:r>
      <w:r w:rsidR="001F2068" w:rsidRPr="001201DA">
        <w:rPr>
          <w:rFonts w:ascii="Times New Roman" w:hAnsi="Times New Roman" w:cs="Times New Roman"/>
          <w:sz w:val="26"/>
          <w:szCs w:val="26"/>
        </w:rPr>
        <w:t xml:space="preserve">Контрольно-геодезическая съемка инженерных коммуникаций выполняется в соответствии со следующими нормативными правовыми актами: </w:t>
      </w:r>
    </w:p>
    <w:p w:rsidR="00F3207F" w:rsidRDefault="001F2068" w:rsidP="009B7778">
      <w:pPr>
        <w:spacing w:after="0"/>
        <w:ind w:firstLine="567"/>
        <w:jc w:val="both"/>
        <w:rPr>
          <w:rFonts w:ascii="Times New Roman" w:hAnsi="Times New Roman" w:cs="Times New Roman"/>
          <w:sz w:val="26"/>
          <w:szCs w:val="26"/>
        </w:rPr>
      </w:pPr>
      <w:r w:rsidRPr="001201DA">
        <w:rPr>
          <w:rFonts w:ascii="Times New Roman" w:hAnsi="Times New Roman" w:cs="Times New Roman"/>
          <w:sz w:val="26"/>
          <w:szCs w:val="26"/>
        </w:rPr>
        <w:t>3.</w:t>
      </w:r>
      <w:r w:rsidR="00F3207F">
        <w:rPr>
          <w:rFonts w:ascii="Times New Roman" w:hAnsi="Times New Roman" w:cs="Times New Roman"/>
          <w:sz w:val="26"/>
          <w:szCs w:val="26"/>
        </w:rPr>
        <w:t>3.</w:t>
      </w:r>
      <w:r w:rsidR="00EB6D90">
        <w:rPr>
          <w:rFonts w:ascii="Times New Roman" w:hAnsi="Times New Roman" w:cs="Times New Roman"/>
          <w:sz w:val="26"/>
          <w:szCs w:val="26"/>
        </w:rPr>
        <w:t>2.</w:t>
      </w:r>
      <w:r w:rsidR="000E3879">
        <w:rPr>
          <w:rFonts w:ascii="Times New Roman" w:hAnsi="Times New Roman" w:cs="Times New Roman"/>
          <w:sz w:val="26"/>
          <w:szCs w:val="26"/>
        </w:rPr>
        <w:t>3</w:t>
      </w:r>
      <w:r w:rsidRPr="001201DA">
        <w:rPr>
          <w:rFonts w:ascii="Times New Roman" w:hAnsi="Times New Roman" w:cs="Times New Roman"/>
          <w:sz w:val="26"/>
          <w:szCs w:val="26"/>
        </w:rPr>
        <w:t xml:space="preserve">. СП 126.13330.2012 «Геодезические работы в строительстве», </w:t>
      </w:r>
    </w:p>
    <w:p w:rsidR="001F2068" w:rsidRDefault="001F2068" w:rsidP="009B7778">
      <w:pPr>
        <w:spacing w:after="0"/>
        <w:ind w:firstLine="567"/>
        <w:jc w:val="both"/>
        <w:rPr>
          <w:rFonts w:ascii="Times New Roman" w:hAnsi="Times New Roman" w:cs="Times New Roman"/>
          <w:sz w:val="26"/>
          <w:szCs w:val="26"/>
        </w:rPr>
      </w:pPr>
      <w:r w:rsidRPr="001201DA">
        <w:rPr>
          <w:rFonts w:ascii="Times New Roman" w:hAnsi="Times New Roman" w:cs="Times New Roman"/>
          <w:sz w:val="26"/>
          <w:szCs w:val="26"/>
        </w:rPr>
        <w:t>3.</w:t>
      </w:r>
      <w:r w:rsidR="00EB6D90">
        <w:rPr>
          <w:rFonts w:ascii="Times New Roman" w:hAnsi="Times New Roman" w:cs="Times New Roman"/>
          <w:sz w:val="26"/>
          <w:szCs w:val="26"/>
        </w:rPr>
        <w:t>3.2.</w:t>
      </w:r>
      <w:r w:rsidR="000E3879">
        <w:rPr>
          <w:rFonts w:ascii="Times New Roman" w:hAnsi="Times New Roman" w:cs="Times New Roman"/>
          <w:sz w:val="26"/>
          <w:szCs w:val="26"/>
        </w:rPr>
        <w:t>4</w:t>
      </w:r>
      <w:r w:rsidRPr="001201DA">
        <w:rPr>
          <w:rFonts w:ascii="Times New Roman" w:hAnsi="Times New Roman" w:cs="Times New Roman"/>
          <w:sz w:val="26"/>
          <w:szCs w:val="26"/>
        </w:rPr>
        <w:t xml:space="preserve">. 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rsidR="00F3207F" w:rsidRDefault="001F2068" w:rsidP="009B7778">
      <w:pPr>
        <w:spacing w:after="0"/>
        <w:ind w:firstLine="567"/>
        <w:jc w:val="both"/>
        <w:rPr>
          <w:rFonts w:ascii="Times New Roman" w:hAnsi="Times New Roman" w:cs="Times New Roman"/>
          <w:sz w:val="26"/>
          <w:szCs w:val="26"/>
        </w:rPr>
      </w:pPr>
      <w:r w:rsidRPr="001201DA">
        <w:rPr>
          <w:rFonts w:ascii="Times New Roman" w:hAnsi="Times New Roman" w:cs="Times New Roman"/>
          <w:sz w:val="26"/>
          <w:szCs w:val="26"/>
        </w:rPr>
        <w:t>3.</w:t>
      </w:r>
      <w:r w:rsidR="00EB6D90">
        <w:rPr>
          <w:rFonts w:ascii="Times New Roman" w:hAnsi="Times New Roman" w:cs="Times New Roman"/>
          <w:sz w:val="26"/>
          <w:szCs w:val="26"/>
        </w:rPr>
        <w:t>3.2.</w:t>
      </w:r>
      <w:r w:rsidR="000E3879">
        <w:rPr>
          <w:rFonts w:ascii="Times New Roman" w:hAnsi="Times New Roman" w:cs="Times New Roman"/>
          <w:sz w:val="26"/>
          <w:szCs w:val="26"/>
        </w:rPr>
        <w:t>5</w:t>
      </w:r>
      <w:r w:rsidRPr="001201DA">
        <w:rPr>
          <w:rFonts w:ascii="Times New Roman" w:hAnsi="Times New Roman" w:cs="Times New Roman"/>
          <w:sz w:val="26"/>
          <w:szCs w:val="26"/>
        </w:rPr>
        <w:t xml:space="preserve">. ГОСТ Р 51872-2002 «Документация исполнительная геодезическая. Правила выполнения», </w:t>
      </w:r>
    </w:p>
    <w:p w:rsidR="001F2068" w:rsidRDefault="001F2068" w:rsidP="009B7778">
      <w:pPr>
        <w:spacing w:after="0"/>
        <w:ind w:firstLine="567"/>
        <w:jc w:val="both"/>
        <w:rPr>
          <w:rFonts w:ascii="Times New Roman" w:hAnsi="Times New Roman" w:cs="Times New Roman"/>
          <w:sz w:val="26"/>
          <w:szCs w:val="26"/>
        </w:rPr>
      </w:pPr>
      <w:r w:rsidRPr="001201DA">
        <w:rPr>
          <w:rFonts w:ascii="Times New Roman" w:hAnsi="Times New Roman" w:cs="Times New Roman"/>
          <w:sz w:val="26"/>
          <w:szCs w:val="26"/>
        </w:rPr>
        <w:t>3.</w:t>
      </w:r>
      <w:r w:rsidR="00EB6D90">
        <w:rPr>
          <w:rFonts w:ascii="Times New Roman" w:hAnsi="Times New Roman" w:cs="Times New Roman"/>
          <w:sz w:val="26"/>
          <w:szCs w:val="26"/>
        </w:rPr>
        <w:t>3.2.</w:t>
      </w:r>
      <w:r w:rsidR="000E3879">
        <w:rPr>
          <w:rFonts w:ascii="Times New Roman" w:hAnsi="Times New Roman" w:cs="Times New Roman"/>
          <w:sz w:val="26"/>
          <w:szCs w:val="26"/>
        </w:rPr>
        <w:t>6</w:t>
      </w:r>
      <w:r w:rsidRPr="001201DA">
        <w:rPr>
          <w:rFonts w:ascii="Times New Roman" w:hAnsi="Times New Roman" w:cs="Times New Roman"/>
          <w:sz w:val="26"/>
          <w:szCs w:val="26"/>
        </w:rPr>
        <w:t xml:space="preserve"> Постановлением Правительства Российской Федерации от 30.04.2014 г. №403 «Об исчерпывающем перечне процедур в сфере жилищного строительства», </w:t>
      </w:r>
    </w:p>
    <w:p w:rsidR="00717B44" w:rsidRPr="00F33DB8" w:rsidRDefault="00717B44" w:rsidP="009B7778">
      <w:pPr>
        <w:spacing w:after="0"/>
        <w:ind w:firstLine="567"/>
        <w:rPr>
          <w:rFonts w:ascii="Times New Roman" w:hAnsi="Times New Roman" w:cs="Times New Roman"/>
          <w:sz w:val="26"/>
          <w:szCs w:val="26"/>
        </w:rPr>
      </w:pPr>
      <w:r>
        <w:rPr>
          <w:rFonts w:ascii="Times New Roman" w:hAnsi="Times New Roman" w:cs="Times New Roman"/>
          <w:sz w:val="26"/>
          <w:szCs w:val="26"/>
        </w:rPr>
        <w:t>3.</w:t>
      </w:r>
      <w:r w:rsidR="00EB6D90">
        <w:rPr>
          <w:rFonts w:ascii="Times New Roman" w:hAnsi="Times New Roman" w:cs="Times New Roman"/>
          <w:sz w:val="26"/>
          <w:szCs w:val="26"/>
        </w:rPr>
        <w:t>3.2.</w:t>
      </w:r>
      <w:r w:rsidR="000E3879">
        <w:rPr>
          <w:rFonts w:ascii="Times New Roman" w:hAnsi="Times New Roman" w:cs="Times New Roman"/>
          <w:sz w:val="26"/>
          <w:szCs w:val="26"/>
        </w:rPr>
        <w:t>7</w:t>
      </w:r>
      <w:r w:rsidRPr="00F33DB8">
        <w:rPr>
          <w:rFonts w:ascii="Times New Roman" w:hAnsi="Times New Roman" w:cs="Times New Roman"/>
          <w:sz w:val="26"/>
          <w:szCs w:val="26"/>
        </w:rPr>
        <w:t>. Работы по КГС осуществляются в следующей последовательности:</w:t>
      </w:r>
    </w:p>
    <w:p w:rsidR="00717B44" w:rsidRPr="00F33DB8" w:rsidRDefault="00717B44" w:rsidP="009B7778">
      <w:pPr>
        <w:spacing w:after="0"/>
        <w:ind w:firstLine="567"/>
        <w:rPr>
          <w:rFonts w:ascii="Times New Roman" w:hAnsi="Times New Roman" w:cs="Times New Roman"/>
          <w:sz w:val="26"/>
          <w:szCs w:val="26"/>
        </w:rPr>
      </w:pPr>
      <w:r>
        <w:rPr>
          <w:rFonts w:ascii="Times New Roman" w:hAnsi="Times New Roman" w:cs="Times New Roman"/>
          <w:sz w:val="26"/>
          <w:szCs w:val="26"/>
        </w:rPr>
        <w:t>3.</w:t>
      </w:r>
      <w:r w:rsidR="00EB6D90">
        <w:rPr>
          <w:rFonts w:ascii="Times New Roman" w:hAnsi="Times New Roman" w:cs="Times New Roman"/>
          <w:sz w:val="26"/>
          <w:szCs w:val="26"/>
        </w:rPr>
        <w:t>3.2.</w:t>
      </w:r>
      <w:r w:rsidR="000E3879">
        <w:rPr>
          <w:rFonts w:ascii="Times New Roman" w:hAnsi="Times New Roman" w:cs="Times New Roman"/>
          <w:sz w:val="26"/>
          <w:szCs w:val="26"/>
        </w:rPr>
        <w:t>8</w:t>
      </w:r>
      <w:r w:rsidRPr="00F33DB8">
        <w:rPr>
          <w:rFonts w:ascii="Times New Roman" w:hAnsi="Times New Roman" w:cs="Times New Roman"/>
          <w:sz w:val="26"/>
          <w:szCs w:val="26"/>
        </w:rPr>
        <w:t>. прием исполнительного чертежа на проверку;</w:t>
      </w:r>
    </w:p>
    <w:p w:rsidR="00717B44" w:rsidRPr="00F33DB8" w:rsidRDefault="00EB6D90" w:rsidP="009B7778">
      <w:pPr>
        <w:spacing w:after="0"/>
        <w:ind w:firstLine="567"/>
        <w:rPr>
          <w:rFonts w:ascii="Times New Roman" w:hAnsi="Times New Roman" w:cs="Times New Roman"/>
          <w:sz w:val="26"/>
          <w:szCs w:val="26"/>
        </w:rPr>
      </w:pPr>
      <w:r>
        <w:rPr>
          <w:rFonts w:ascii="Times New Roman" w:hAnsi="Times New Roman" w:cs="Times New Roman"/>
          <w:sz w:val="26"/>
          <w:szCs w:val="26"/>
        </w:rPr>
        <w:t>3.3.2.</w:t>
      </w:r>
      <w:r w:rsidR="000E3879">
        <w:rPr>
          <w:rFonts w:ascii="Times New Roman" w:hAnsi="Times New Roman" w:cs="Times New Roman"/>
          <w:sz w:val="26"/>
          <w:szCs w:val="26"/>
        </w:rPr>
        <w:t>9</w:t>
      </w:r>
      <w:r w:rsidR="00717B44" w:rsidRPr="00F33DB8">
        <w:rPr>
          <w:rFonts w:ascii="Times New Roman" w:hAnsi="Times New Roman" w:cs="Times New Roman"/>
          <w:sz w:val="26"/>
          <w:szCs w:val="26"/>
        </w:rPr>
        <w:t>. вызов полевой бригады;</w:t>
      </w:r>
    </w:p>
    <w:p w:rsidR="00717B44" w:rsidRPr="00F33DB8" w:rsidRDefault="00EB6D90" w:rsidP="009B7778">
      <w:pPr>
        <w:spacing w:after="0"/>
        <w:ind w:firstLine="567"/>
        <w:rPr>
          <w:rFonts w:ascii="Times New Roman" w:hAnsi="Times New Roman" w:cs="Times New Roman"/>
          <w:sz w:val="26"/>
          <w:szCs w:val="26"/>
        </w:rPr>
      </w:pPr>
      <w:r>
        <w:rPr>
          <w:rFonts w:ascii="Times New Roman" w:hAnsi="Times New Roman" w:cs="Times New Roman"/>
          <w:sz w:val="26"/>
          <w:szCs w:val="26"/>
        </w:rPr>
        <w:t>3.3.2.</w:t>
      </w:r>
      <w:r w:rsidR="000E3879">
        <w:rPr>
          <w:rFonts w:ascii="Times New Roman" w:hAnsi="Times New Roman" w:cs="Times New Roman"/>
          <w:sz w:val="26"/>
          <w:szCs w:val="26"/>
        </w:rPr>
        <w:t>10</w:t>
      </w:r>
      <w:r>
        <w:rPr>
          <w:rFonts w:ascii="Times New Roman" w:hAnsi="Times New Roman" w:cs="Times New Roman"/>
          <w:sz w:val="26"/>
          <w:szCs w:val="26"/>
        </w:rPr>
        <w:t>.</w:t>
      </w:r>
      <w:r w:rsidR="00717B44" w:rsidRPr="00F33DB8">
        <w:rPr>
          <w:rFonts w:ascii="Times New Roman" w:hAnsi="Times New Roman" w:cs="Times New Roman"/>
          <w:sz w:val="26"/>
          <w:szCs w:val="26"/>
        </w:rPr>
        <w:t>проведение геодезических измерений в полосе строительства;</w:t>
      </w:r>
    </w:p>
    <w:p w:rsidR="00717B44" w:rsidRPr="00F33DB8" w:rsidRDefault="00EB6D90" w:rsidP="009B7778">
      <w:pPr>
        <w:spacing w:after="0"/>
        <w:ind w:firstLine="567"/>
        <w:rPr>
          <w:rFonts w:ascii="Times New Roman" w:hAnsi="Times New Roman" w:cs="Times New Roman"/>
          <w:sz w:val="26"/>
          <w:szCs w:val="26"/>
        </w:rPr>
      </w:pPr>
      <w:r>
        <w:rPr>
          <w:rFonts w:ascii="Times New Roman" w:hAnsi="Times New Roman" w:cs="Times New Roman"/>
          <w:sz w:val="26"/>
          <w:szCs w:val="26"/>
        </w:rPr>
        <w:t>3.3.2.1</w:t>
      </w:r>
      <w:r w:rsidR="000E3879">
        <w:rPr>
          <w:rFonts w:ascii="Times New Roman" w:hAnsi="Times New Roman" w:cs="Times New Roman"/>
          <w:sz w:val="26"/>
          <w:szCs w:val="26"/>
        </w:rPr>
        <w:t>1</w:t>
      </w:r>
      <w:r w:rsidR="00717B44" w:rsidRPr="00F33DB8">
        <w:rPr>
          <w:rFonts w:ascii="Times New Roman" w:hAnsi="Times New Roman" w:cs="Times New Roman"/>
          <w:sz w:val="26"/>
          <w:szCs w:val="26"/>
        </w:rPr>
        <w:t>. камеральная обработка результатов съемки;</w:t>
      </w:r>
    </w:p>
    <w:p w:rsidR="00717B44" w:rsidRPr="00F33DB8" w:rsidRDefault="00EB6D90"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3.3.2.1</w:t>
      </w:r>
      <w:r w:rsidR="000E3879">
        <w:rPr>
          <w:rFonts w:ascii="Times New Roman" w:hAnsi="Times New Roman" w:cs="Times New Roman"/>
          <w:sz w:val="26"/>
          <w:szCs w:val="26"/>
        </w:rPr>
        <w:t>2</w:t>
      </w:r>
      <w:r>
        <w:rPr>
          <w:rFonts w:ascii="Times New Roman" w:hAnsi="Times New Roman" w:cs="Times New Roman"/>
          <w:sz w:val="26"/>
          <w:szCs w:val="26"/>
        </w:rPr>
        <w:t>.</w:t>
      </w:r>
      <w:r w:rsidR="00717B44" w:rsidRPr="00F33DB8">
        <w:rPr>
          <w:rFonts w:ascii="Times New Roman" w:hAnsi="Times New Roman" w:cs="Times New Roman"/>
          <w:sz w:val="26"/>
          <w:szCs w:val="26"/>
        </w:rPr>
        <w:t>проверка представленной исполнительной документации на соответствие результатам проведенной контрольно-геодезической съемки, проекту и нормативным документам;</w:t>
      </w:r>
    </w:p>
    <w:p w:rsidR="00717B44" w:rsidRPr="00F33DB8" w:rsidRDefault="00EB6D90"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3.3.2.1</w:t>
      </w:r>
      <w:r w:rsidR="000E3879">
        <w:rPr>
          <w:rFonts w:ascii="Times New Roman" w:hAnsi="Times New Roman" w:cs="Times New Roman"/>
          <w:sz w:val="26"/>
          <w:szCs w:val="26"/>
        </w:rPr>
        <w:t>3</w:t>
      </w:r>
      <w:r>
        <w:rPr>
          <w:rFonts w:ascii="Times New Roman" w:hAnsi="Times New Roman" w:cs="Times New Roman"/>
          <w:sz w:val="26"/>
          <w:szCs w:val="26"/>
        </w:rPr>
        <w:t>.</w:t>
      </w:r>
      <w:r w:rsidR="002E1181">
        <w:rPr>
          <w:rFonts w:ascii="Times New Roman" w:hAnsi="Times New Roman" w:cs="Times New Roman"/>
          <w:sz w:val="26"/>
          <w:szCs w:val="26"/>
        </w:rPr>
        <w:t xml:space="preserve"> с</w:t>
      </w:r>
      <w:r w:rsidR="00717B44" w:rsidRPr="00F33DB8">
        <w:rPr>
          <w:rFonts w:ascii="Times New Roman" w:hAnsi="Times New Roman" w:cs="Times New Roman"/>
          <w:sz w:val="26"/>
          <w:szCs w:val="26"/>
        </w:rPr>
        <w:t xml:space="preserve">огласование исполнительной документации в случае соответствия КГС, проекту и нормативным документам. </w:t>
      </w:r>
    </w:p>
    <w:p w:rsidR="00717B44" w:rsidRDefault="00EB6D90"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3.3.2.1</w:t>
      </w:r>
      <w:r w:rsidR="000E3879">
        <w:rPr>
          <w:rFonts w:ascii="Times New Roman" w:hAnsi="Times New Roman" w:cs="Times New Roman"/>
          <w:sz w:val="26"/>
          <w:szCs w:val="26"/>
        </w:rPr>
        <w:t>4</w:t>
      </w:r>
      <w:r>
        <w:rPr>
          <w:rFonts w:ascii="Times New Roman" w:hAnsi="Times New Roman" w:cs="Times New Roman"/>
          <w:sz w:val="26"/>
          <w:szCs w:val="26"/>
        </w:rPr>
        <w:t>.</w:t>
      </w:r>
      <w:r w:rsidR="002E1181">
        <w:rPr>
          <w:rFonts w:ascii="Times New Roman" w:hAnsi="Times New Roman" w:cs="Times New Roman"/>
          <w:sz w:val="26"/>
          <w:szCs w:val="26"/>
        </w:rPr>
        <w:t xml:space="preserve"> </w:t>
      </w:r>
      <w:r w:rsidR="00717B44" w:rsidRPr="00F33DB8">
        <w:rPr>
          <w:rFonts w:ascii="Times New Roman" w:hAnsi="Times New Roman" w:cs="Times New Roman"/>
          <w:sz w:val="26"/>
          <w:szCs w:val="26"/>
        </w:rPr>
        <w:t>Передача исполнительной документации в уполномоченный орган государственной власти или местного самоуправления осуществляется для отражения коммуникаци</w:t>
      </w:r>
      <w:r w:rsidR="001F2068">
        <w:rPr>
          <w:rFonts w:ascii="Times New Roman" w:hAnsi="Times New Roman" w:cs="Times New Roman"/>
          <w:sz w:val="26"/>
          <w:szCs w:val="26"/>
        </w:rPr>
        <w:t>й</w:t>
      </w:r>
      <w:r w:rsidR="00717B44" w:rsidRPr="00F33DB8">
        <w:rPr>
          <w:rFonts w:ascii="Times New Roman" w:hAnsi="Times New Roman" w:cs="Times New Roman"/>
          <w:sz w:val="26"/>
          <w:szCs w:val="26"/>
        </w:rPr>
        <w:t xml:space="preserve"> на дежурном плане</w:t>
      </w:r>
      <w:r w:rsidR="001F2068">
        <w:rPr>
          <w:rFonts w:ascii="Times New Roman" w:hAnsi="Times New Roman" w:cs="Times New Roman"/>
          <w:sz w:val="26"/>
          <w:szCs w:val="26"/>
        </w:rPr>
        <w:t xml:space="preserve"> городского округа</w:t>
      </w:r>
      <w:r w:rsidR="00717B44" w:rsidRPr="00F33DB8">
        <w:rPr>
          <w:rFonts w:ascii="Times New Roman" w:hAnsi="Times New Roman" w:cs="Times New Roman"/>
          <w:sz w:val="26"/>
          <w:szCs w:val="26"/>
        </w:rPr>
        <w:t>.</w:t>
      </w:r>
    </w:p>
    <w:p w:rsidR="00CD413E" w:rsidRPr="00126251" w:rsidRDefault="00EB6D90" w:rsidP="009B7778">
      <w:pPr>
        <w:tabs>
          <w:tab w:val="left" w:pos="3465"/>
        </w:tabs>
        <w:spacing w:after="0"/>
        <w:ind w:firstLine="567"/>
        <w:jc w:val="both"/>
        <w:rPr>
          <w:rFonts w:ascii="Times New Roman" w:hAnsi="Times New Roman" w:cs="Times New Roman"/>
          <w:sz w:val="26"/>
          <w:szCs w:val="26"/>
        </w:rPr>
      </w:pPr>
      <w:r>
        <w:rPr>
          <w:rFonts w:ascii="Times New Roman" w:hAnsi="Times New Roman" w:cs="Times New Roman"/>
          <w:sz w:val="26"/>
          <w:szCs w:val="26"/>
        </w:rPr>
        <w:t>3.3.2.1</w:t>
      </w:r>
      <w:r w:rsidR="000E3879">
        <w:rPr>
          <w:rFonts w:ascii="Times New Roman" w:hAnsi="Times New Roman" w:cs="Times New Roman"/>
          <w:sz w:val="26"/>
          <w:szCs w:val="26"/>
        </w:rPr>
        <w:t>5</w:t>
      </w:r>
      <w:r w:rsidR="00CD413E" w:rsidRPr="00126251">
        <w:rPr>
          <w:rFonts w:ascii="Times New Roman" w:hAnsi="Times New Roman" w:cs="Times New Roman"/>
          <w:sz w:val="26"/>
          <w:szCs w:val="26"/>
        </w:rPr>
        <w:t>. Вызов на контрольную съемку</w:t>
      </w:r>
      <w:r>
        <w:rPr>
          <w:rFonts w:ascii="Times New Roman" w:hAnsi="Times New Roman" w:cs="Times New Roman"/>
          <w:sz w:val="26"/>
          <w:szCs w:val="26"/>
        </w:rPr>
        <w:t>.</w:t>
      </w:r>
    </w:p>
    <w:p w:rsidR="00CD413E" w:rsidRPr="00CD413E" w:rsidRDefault="00EB6D90"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3.3.2.1</w:t>
      </w:r>
      <w:r w:rsidR="000E3879">
        <w:rPr>
          <w:rFonts w:ascii="Times New Roman" w:hAnsi="Times New Roman" w:cs="Times New Roman"/>
          <w:sz w:val="26"/>
          <w:szCs w:val="26"/>
        </w:rPr>
        <w:t>6</w:t>
      </w:r>
      <w:r>
        <w:rPr>
          <w:rFonts w:ascii="Times New Roman" w:hAnsi="Times New Roman" w:cs="Times New Roman"/>
          <w:sz w:val="26"/>
          <w:szCs w:val="26"/>
        </w:rPr>
        <w:t>.</w:t>
      </w:r>
      <w:r w:rsidR="00D73DFA">
        <w:rPr>
          <w:rFonts w:ascii="Times New Roman" w:hAnsi="Times New Roman" w:cs="Times New Roman"/>
          <w:sz w:val="26"/>
          <w:szCs w:val="26"/>
        </w:rPr>
        <w:t xml:space="preserve"> </w:t>
      </w:r>
      <w:r w:rsidR="00CD413E" w:rsidRPr="00CD413E">
        <w:rPr>
          <w:rFonts w:ascii="Times New Roman" w:hAnsi="Times New Roman" w:cs="Times New Roman"/>
          <w:sz w:val="26"/>
          <w:szCs w:val="26"/>
        </w:rPr>
        <w:t xml:space="preserve">Вызов на КГС осуществляется не позднее чем за 3 (три) рабочих дня до засыпки траншеи строящихся напорной канализации, газопровода, водопровода и тепловых сетей. </w:t>
      </w:r>
    </w:p>
    <w:p w:rsidR="00CD413E" w:rsidRPr="00CD413E" w:rsidRDefault="00EB6D90"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3.3.2.1</w:t>
      </w:r>
      <w:r w:rsidR="000E3879">
        <w:rPr>
          <w:rFonts w:ascii="Times New Roman" w:hAnsi="Times New Roman" w:cs="Times New Roman"/>
          <w:sz w:val="26"/>
          <w:szCs w:val="26"/>
        </w:rPr>
        <w:t>7</w:t>
      </w:r>
      <w:r w:rsidR="00CD413E" w:rsidRPr="00CD413E">
        <w:rPr>
          <w:rFonts w:ascii="Times New Roman" w:hAnsi="Times New Roman" w:cs="Times New Roman"/>
          <w:sz w:val="26"/>
          <w:szCs w:val="26"/>
        </w:rPr>
        <w:t xml:space="preserve">. Для подземных коммуникаций, построенных методом ГНБ, необходимо оформлять вызов полевой бригады на дату контрольной протяжки зонда. </w:t>
      </w:r>
    </w:p>
    <w:p w:rsidR="00CD413E" w:rsidRPr="00CD413E" w:rsidRDefault="00126251"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3.</w:t>
      </w:r>
      <w:r w:rsidR="00EB6D90">
        <w:rPr>
          <w:rFonts w:ascii="Times New Roman" w:hAnsi="Times New Roman" w:cs="Times New Roman"/>
          <w:sz w:val="26"/>
          <w:szCs w:val="26"/>
        </w:rPr>
        <w:t>3.2.1</w:t>
      </w:r>
      <w:r w:rsidR="000E3879">
        <w:rPr>
          <w:rFonts w:ascii="Times New Roman" w:hAnsi="Times New Roman" w:cs="Times New Roman"/>
          <w:sz w:val="26"/>
          <w:szCs w:val="26"/>
        </w:rPr>
        <w:t>8</w:t>
      </w:r>
      <w:r w:rsidR="00D73DFA">
        <w:rPr>
          <w:rFonts w:ascii="Times New Roman" w:hAnsi="Times New Roman" w:cs="Times New Roman"/>
          <w:sz w:val="26"/>
          <w:szCs w:val="26"/>
        </w:rPr>
        <w:t>.</w:t>
      </w:r>
      <w:r w:rsidR="00CD413E" w:rsidRPr="00CD413E">
        <w:rPr>
          <w:rFonts w:ascii="Times New Roman" w:hAnsi="Times New Roman" w:cs="Times New Roman"/>
          <w:sz w:val="26"/>
          <w:szCs w:val="26"/>
        </w:rPr>
        <w:t xml:space="preserve"> Для самотечной канализации, ливневой канализации, электрических и связных кабелей вызов на КГС осуществляется по окончании строительства сети и благоустройства территории.</w:t>
      </w:r>
    </w:p>
    <w:p w:rsidR="00CD413E" w:rsidRDefault="00126251"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3.</w:t>
      </w:r>
      <w:r w:rsidR="00EB6D90">
        <w:rPr>
          <w:rFonts w:ascii="Times New Roman" w:hAnsi="Times New Roman" w:cs="Times New Roman"/>
          <w:sz w:val="26"/>
          <w:szCs w:val="26"/>
        </w:rPr>
        <w:t>3.2.1</w:t>
      </w:r>
      <w:r w:rsidR="000E3879">
        <w:rPr>
          <w:rFonts w:ascii="Times New Roman" w:hAnsi="Times New Roman" w:cs="Times New Roman"/>
          <w:sz w:val="26"/>
          <w:szCs w:val="26"/>
        </w:rPr>
        <w:t>9</w:t>
      </w:r>
      <w:r w:rsidR="00CD413E">
        <w:rPr>
          <w:rFonts w:ascii="Times New Roman" w:hAnsi="Times New Roman" w:cs="Times New Roman"/>
          <w:sz w:val="26"/>
          <w:szCs w:val="26"/>
        </w:rPr>
        <w:t>.</w:t>
      </w:r>
      <w:r w:rsidR="00D73DFA">
        <w:rPr>
          <w:rFonts w:ascii="Times New Roman" w:hAnsi="Times New Roman" w:cs="Times New Roman"/>
          <w:sz w:val="26"/>
          <w:szCs w:val="26"/>
        </w:rPr>
        <w:t xml:space="preserve"> </w:t>
      </w:r>
      <w:r w:rsidR="00CD413E" w:rsidRPr="00CD413E">
        <w:rPr>
          <w:rFonts w:ascii="Times New Roman" w:hAnsi="Times New Roman" w:cs="Times New Roman"/>
          <w:sz w:val="26"/>
          <w:szCs w:val="26"/>
        </w:rPr>
        <w:t>В случае невозможности технического поиска подземной коммуникации с целью уточнения ее местонахождения и определения глубины заложения, если подземные коммуникации засыпаны или замощены в процессе строительства, шурфовые работы выполняются силами и средствами Заказчика. Заказчик обеспечивает вскрытие прокладки шурфами, очистку колодцев и откачку из них воды, организацию доступа в трансформаторную подстанцию для подключения генератора при необходимости поиска кабельных линий.</w:t>
      </w:r>
    </w:p>
    <w:p w:rsidR="00CD413E" w:rsidRPr="00126251" w:rsidRDefault="00126251" w:rsidP="009B7778">
      <w:pPr>
        <w:spacing w:after="0"/>
        <w:ind w:firstLine="567"/>
        <w:rPr>
          <w:rFonts w:ascii="Times New Roman" w:hAnsi="Times New Roman" w:cs="Times New Roman"/>
          <w:sz w:val="26"/>
          <w:szCs w:val="26"/>
        </w:rPr>
      </w:pPr>
      <w:r w:rsidRPr="00126251">
        <w:rPr>
          <w:rFonts w:ascii="Times New Roman" w:hAnsi="Times New Roman" w:cs="Times New Roman"/>
          <w:sz w:val="26"/>
          <w:szCs w:val="26"/>
        </w:rPr>
        <w:t>3.</w:t>
      </w:r>
      <w:r w:rsidR="000E3879">
        <w:rPr>
          <w:rFonts w:ascii="Times New Roman" w:hAnsi="Times New Roman" w:cs="Times New Roman"/>
          <w:sz w:val="26"/>
          <w:szCs w:val="26"/>
        </w:rPr>
        <w:t>4</w:t>
      </w:r>
      <w:r w:rsidR="00CD413E" w:rsidRPr="00126251">
        <w:rPr>
          <w:rFonts w:ascii="Times New Roman" w:hAnsi="Times New Roman" w:cs="Times New Roman"/>
          <w:sz w:val="26"/>
          <w:szCs w:val="26"/>
        </w:rPr>
        <w:t>. Проверка исполнительного чертежа</w:t>
      </w:r>
      <w:r w:rsidR="000E3879">
        <w:rPr>
          <w:rFonts w:ascii="Times New Roman" w:hAnsi="Times New Roman" w:cs="Times New Roman"/>
          <w:sz w:val="26"/>
          <w:szCs w:val="26"/>
        </w:rPr>
        <w:t>.</w:t>
      </w:r>
    </w:p>
    <w:p w:rsidR="00CD413E" w:rsidRPr="00CD413E" w:rsidRDefault="00126251"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3.</w:t>
      </w:r>
      <w:r w:rsidR="000E3879">
        <w:rPr>
          <w:rFonts w:ascii="Times New Roman" w:hAnsi="Times New Roman" w:cs="Times New Roman"/>
          <w:sz w:val="26"/>
          <w:szCs w:val="26"/>
        </w:rPr>
        <w:t>4</w:t>
      </w:r>
      <w:r w:rsidR="00EB6D90">
        <w:rPr>
          <w:rFonts w:ascii="Times New Roman" w:hAnsi="Times New Roman" w:cs="Times New Roman"/>
          <w:sz w:val="26"/>
          <w:szCs w:val="26"/>
        </w:rPr>
        <w:t>.1.</w:t>
      </w:r>
      <w:r w:rsidR="00CD413E" w:rsidRPr="00CD413E">
        <w:rPr>
          <w:rFonts w:ascii="Times New Roman" w:hAnsi="Times New Roman" w:cs="Times New Roman"/>
          <w:sz w:val="26"/>
          <w:szCs w:val="26"/>
        </w:rPr>
        <w:t xml:space="preserve"> Прием исполнительного чертежа на проверку на соответствие данным КГС производится организацией, имеющий геодезические и картографические материалы.</w:t>
      </w:r>
    </w:p>
    <w:p w:rsidR="00CD413E" w:rsidRPr="00CD413E" w:rsidRDefault="00126251"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3.</w:t>
      </w:r>
      <w:r w:rsidR="000E3879">
        <w:rPr>
          <w:rFonts w:ascii="Times New Roman" w:hAnsi="Times New Roman" w:cs="Times New Roman"/>
          <w:sz w:val="26"/>
          <w:szCs w:val="26"/>
        </w:rPr>
        <w:t>4</w:t>
      </w:r>
      <w:r w:rsidR="00EB6D90">
        <w:rPr>
          <w:rFonts w:ascii="Times New Roman" w:hAnsi="Times New Roman" w:cs="Times New Roman"/>
          <w:sz w:val="26"/>
          <w:szCs w:val="26"/>
        </w:rPr>
        <w:t>.2</w:t>
      </w:r>
      <w:r w:rsidR="00CD413E" w:rsidRPr="00CD413E">
        <w:rPr>
          <w:rFonts w:ascii="Times New Roman" w:hAnsi="Times New Roman" w:cs="Times New Roman"/>
          <w:sz w:val="26"/>
          <w:szCs w:val="26"/>
        </w:rPr>
        <w:t xml:space="preserve">. Оформление исполнительного чертежа на сети инженерно-технического обеспечения должно быть выполнено в соответствии с «Требованиями, предъявляемыми к исполнительным съемкам и исполнительным чертежам на сети инженерно-технического обеспечения </w:t>
      </w:r>
      <w:r w:rsidR="000B469B">
        <w:rPr>
          <w:rFonts w:ascii="Times New Roman" w:hAnsi="Times New Roman" w:cs="Times New Roman"/>
          <w:sz w:val="26"/>
          <w:szCs w:val="26"/>
        </w:rPr>
        <w:t xml:space="preserve">на </w:t>
      </w:r>
      <w:r w:rsidR="000B469B" w:rsidRPr="00A02554">
        <w:rPr>
          <w:rFonts w:ascii="Times New Roman" w:hAnsi="Times New Roman" w:cs="Times New Roman"/>
          <w:sz w:val="26"/>
          <w:szCs w:val="26"/>
        </w:rPr>
        <w:t>территории городского округа город Шахунья Нижегородской области</w:t>
      </w:r>
      <w:r w:rsidR="00CD413E" w:rsidRPr="00CD413E">
        <w:rPr>
          <w:rFonts w:ascii="Times New Roman" w:hAnsi="Times New Roman" w:cs="Times New Roman"/>
          <w:sz w:val="26"/>
          <w:szCs w:val="26"/>
        </w:rPr>
        <w:t>» (Приложение №</w:t>
      </w:r>
      <w:r w:rsidR="00DA319A">
        <w:rPr>
          <w:rFonts w:ascii="Times New Roman" w:hAnsi="Times New Roman" w:cs="Times New Roman"/>
          <w:sz w:val="26"/>
          <w:szCs w:val="26"/>
        </w:rPr>
        <w:t>3</w:t>
      </w:r>
      <w:r w:rsidR="00CD413E" w:rsidRPr="00CD413E">
        <w:rPr>
          <w:rFonts w:ascii="Times New Roman" w:hAnsi="Times New Roman" w:cs="Times New Roman"/>
          <w:sz w:val="26"/>
          <w:szCs w:val="26"/>
        </w:rPr>
        <w:t xml:space="preserve"> к Административному регламенту) </w:t>
      </w:r>
    </w:p>
    <w:p w:rsidR="00CD413E" w:rsidRPr="00CD413E" w:rsidRDefault="00126251"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3.</w:t>
      </w:r>
      <w:r w:rsidR="000E3879">
        <w:rPr>
          <w:rFonts w:ascii="Times New Roman" w:hAnsi="Times New Roman" w:cs="Times New Roman"/>
          <w:sz w:val="26"/>
          <w:szCs w:val="26"/>
        </w:rPr>
        <w:t>4</w:t>
      </w:r>
      <w:r w:rsidR="00EB6D90">
        <w:rPr>
          <w:rFonts w:ascii="Times New Roman" w:hAnsi="Times New Roman" w:cs="Times New Roman"/>
          <w:sz w:val="26"/>
          <w:szCs w:val="26"/>
        </w:rPr>
        <w:t>.3</w:t>
      </w:r>
      <w:r w:rsidR="00CD413E" w:rsidRPr="00CD413E">
        <w:rPr>
          <w:rFonts w:ascii="Times New Roman" w:hAnsi="Times New Roman" w:cs="Times New Roman"/>
          <w:sz w:val="26"/>
          <w:szCs w:val="26"/>
        </w:rPr>
        <w:t xml:space="preserve">. Исполнительный чертеж, поступающий на проверку, должен иметь заполненный штамп строительной организации с круглой печатью и штамп организации, выдавшей технические условия. </w:t>
      </w:r>
    </w:p>
    <w:p w:rsidR="00CD413E" w:rsidRPr="00CD413E" w:rsidRDefault="00126251"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3.</w:t>
      </w:r>
      <w:r w:rsidR="000E3879">
        <w:rPr>
          <w:rFonts w:ascii="Times New Roman" w:hAnsi="Times New Roman" w:cs="Times New Roman"/>
          <w:sz w:val="26"/>
          <w:szCs w:val="26"/>
        </w:rPr>
        <w:t>4</w:t>
      </w:r>
      <w:r w:rsidR="00EB6D90">
        <w:rPr>
          <w:rFonts w:ascii="Times New Roman" w:hAnsi="Times New Roman" w:cs="Times New Roman"/>
          <w:sz w:val="26"/>
          <w:szCs w:val="26"/>
        </w:rPr>
        <w:t>.4.</w:t>
      </w:r>
      <w:r w:rsidR="00CD413E" w:rsidRPr="00CD413E">
        <w:rPr>
          <w:rFonts w:ascii="Times New Roman" w:hAnsi="Times New Roman" w:cs="Times New Roman"/>
          <w:sz w:val="26"/>
          <w:szCs w:val="26"/>
        </w:rPr>
        <w:t xml:space="preserve"> Материалы исполнительного чертежа и каталог координат должны быть без исправлений и подчисток и содержать координаты или привязки центра люка и центра колодца, диаметр которого равен или более 1,5 м. В профиле следует указывать отметку дна камеры или колодца, отметку верха камеры, отметку колодца.</w:t>
      </w:r>
    </w:p>
    <w:p w:rsidR="00CD413E" w:rsidRPr="00CD413E" w:rsidRDefault="00126251"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3.</w:t>
      </w:r>
      <w:r w:rsidR="000E3879">
        <w:rPr>
          <w:rFonts w:ascii="Times New Roman" w:hAnsi="Times New Roman" w:cs="Times New Roman"/>
          <w:sz w:val="26"/>
          <w:szCs w:val="26"/>
        </w:rPr>
        <w:t>4</w:t>
      </w:r>
      <w:r w:rsidR="00EB6D90">
        <w:rPr>
          <w:rFonts w:ascii="Times New Roman" w:hAnsi="Times New Roman" w:cs="Times New Roman"/>
          <w:sz w:val="26"/>
          <w:szCs w:val="26"/>
        </w:rPr>
        <w:t>.5.</w:t>
      </w:r>
      <w:r w:rsidR="00CD413E" w:rsidRPr="00CD413E">
        <w:rPr>
          <w:rFonts w:ascii="Times New Roman" w:hAnsi="Times New Roman" w:cs="Times New Roman"/>
          <w:sz w:val="26"/>
          <w:szCs w:val="26"/>
        </w:rPr>
        <w:t xml:space="preserve"> исполнительном чертеже трассы, построенной методом ГНБ, и каталоге координат следует указывать абсолютные значения высотных отметок в характерных точках. На криволинейных участках расстояние между характерными точками должно быть не меньше 6 метров, на прямолинейных – не меньше 12 метров.</w:t>
      </w:r>
    </w:p>
    <w:p w:rsidR="00CD413E" w:rsidRPr="00CD413E" w:rsidRDefault="00126251"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3.</w:t>
      </w:r>
      <w:r w:rsidR="000E3879">
        <w:rPr>
          <w:rFonts w:ascii="Times New Roman" w:hAnsi="Times New Roman" w:cs="Times New Roman"/>
          <w:sz w:val="26"/>
          <w:szCs w:val="26"/>
        </w:rPr>
        <w:t>4</w:t>
      </w:r>
      <w:r w:rsidR="00EB6D90">
        <w:rPr>
          <w:rFonts w:ascii="Times New Roman" w:hAnsi="Times New Roman" w:cs="Times New Roman"/>
          <w:sz w:val="26"/>
          <w:szCs w:val="26"/>
        </w:rPr>
        <w:t>.6</w:t>
      </w:r>
      <w:r w:rsidR="00CD413E" w:rsidRPr="00CD413E">
        <w:rPr>
          <w:rFonts w:ascii="Times New Roman" w:hAnsi="Times New Roman" w:cs="Times New Roman"/>
          <w:sz w:val="26"/>
          <w:szCs w:val="26"/>
        </w:rPr>
        <w:t>. Согласно п.6.5.3 ГОСТ Р 51872-2002 разность между значениями геометрических параметров, указанных в документации, и полученных по результатам контрольных измерений, не должна превышать:</w:t>
      </w:r>
    </w:p>
    <w:p w:rsidR="00CD413E" w:rsidRPr="00CD413E" w:rsidRDefault="00CD413E" w:rsidP="009B7778">
      <w:pPr>
        <w:spacing w:after="0"/>
        <w:ind w:firstLine="567"/>
        <w:rPr>
          <w:rFonts w:ascii="Times New Roman" w:hAnsi="Times New Roman" w:cs="Times New Roman"/>
          <w:sz w:val="26"/>
          <w:szCs w:val="26"/>
        </w:rPr>
      </w:pPr>
      <w:r w:rsidRPr="00CD413E">
        <w:rPr>
          <w:rFonts w:ascii="Times New Roman" w:hAnsi="Times New Roman" w:cs="Times New Roman"/>
          <w:sz w:val="26"/>
          <w:szCs w:val="26"/>
        </w:rPr>
        <w:t>в плане - 0,5 м; по высоте - 0,3 м для самотечных трубопроводов и 0,1 м для остальных сетей.</w:t>
      </w:r>
    </w:p>
    <w:p w:rsidR="00CD413E" w:rsidRPr="00CD413E" w:rsidRDefault="00CD413E" w:rsidP="009B7778">
      <w:pPr>
        <w:spacing w:after="0"/>
        <w:ind w:firstLine="567"/>
        <w:jc w:val="both"/>
        <w:rPr>
          <w:rFonts w:ascii="Times New Roman" w:hAnsi="Times New Roman" w:cs="Times New Roman"/>
          <w:sz w:val="26"/>
          <w:szCs w:val="26"/>
        </w:rPr>
      </w:pPr>
      <w:r w:rsidRPr="00CD413E">
        <w:rPr>
          <w:rFonts w:ascii="Times New Roman" w:hAnsi="Times New Roman" w:cs="Times New Roman"/>
          <w:sz w:val="26"/>
          <w:szCs w:val="26"/>
        </w:rPr>
        <w:t>Для сетей на территории производственных объектов заказчиком могут быть установлены более строгие требования к правильности отображения в документации результатов исполнительной съемки.</w:t>
      </w:r>
    </w:p>
    <w:p w:rsidR="00CD413E" w:rsidRPr="00CD413E" w:rsidRDefault="00126251"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3.</w:t>
      </w:r>
      <w:r w:rsidR="000E3879">
        <w:rPr>
          <w:rFonts w:ascii="Times New Roman" w:hAnsi="Times New Roman" w:cs="Times New Roman"/>
          <w:sz w:val="26"/>
          <w:szCs w:val="26"/>
        </w:rPr>
        <w:t>4</w:t>
      </w:r>
      <w:r w:rsidR="00EB6D90">
        <w:rPr>
          <w:rFonts w:ascii="Times New Roman" w:hAnsi="Times New Roman" w:cs="Times New Roman"/>
          <w:sz w:val="26"/>
          <w:szCs w:val="26"/>
        </w:rPr>
        <w:t>.7.</w:t>
      </w:r>
      <w:r w:rsidR="00CD413E" w:rsidRPr="00CD413E">
        <w:rPr>
          <w:rFonts w:ascii="Times New Roman" w:hAnsi="Times New Roman" w:cs="Times New Roman"/>
          <w:sz w:val="26"/>
          <w:szCs w:val="26"/>
        </w:rPr>
        <w:t xml:space="preserve"> При положительных результатах проверки планового и высотного положения инженерной сети на лицевой стороне чертежа ставится штамп соответствия данным контрольной съемки.</w:t>
      </w:r>
    </w:p>
    <w:p w:rsidR="00CD413E" w:rsidRPr="00CD413E" w:rsidRDefault="00126251" w:rsidP="009B7778">
      <w:pPr>
        <w:spacing w:after="0"/>
        <w:ind w:firstLine="567"/>
        <w:rPr>
          <w:rFonts w:ascii="Times New Roman" w:hAnsi="Times New Roman" w:cs="Times New Roman"/>
          <w:sz w:val="26"/>
          <w:szCs w:val="26"/>
        </w:rPr>
      </w:pPr>
      <w:r>
        <w:rPr>
          <w:rFonts w:ascii="Times New Roman" w:hAnsi="Times New Roman" w:cs="Times New Roman"/>
          <w:sz w:val="26"/>
          <w:szCs w:val="26"/>
        </w:rPr>
        <w:t>3.</w:t>
      </w:r>
      <w:r w:rsidR="000E3879">
        <w:rPr>
          <w:rFonts w:ascii="Times New Roman" w:hAnsi="Times New Roman" w:cs="Times New Roman"/>
          <w:sz w:val="26"/>
          <w:szCs w:val="26"/>
        </w:rPr>
        <w:t>4</w:t>
      </w:r>
      <w:r w:rsidR="00EB6D90">
        <w:rPr>
          <w:rFonts w:ascii="Times New Roman" w:hAnsi="Times New Roman" w:cs="Times New Roman"/>
          <w:sz w:val="26"/>
          <w:szCs w:val="26"/>
        </w:rPr>
        <w:t>.8.</w:t>
      </w:r>
      <w:r w:rsidR="00CD413E" w:rsidRPr="00CD413E">
        <w:rPr>
          <w:rFonts w:ascii="Times New Roman" w:hAnsi="Times New Roman" w:cs="Times New Roman"/>
          <w:sz w:val="26"/>
          <w:szCs w:val="26"/>
        </w:rPr>
        <w:t xml:space="preserve"> В случае нахождения ошибок оригинал чертежа отдается на исправление.</w:t>
      </w:r>
    </w:p>
    <w:p w:rsidR="00CD413E" w:rsidRDefault="00126251"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3.</w:t>
      </w:r>
      <w:r w:rsidR="000E3879">
        <w:rPr>
          <w:rFonts w:ascii="Times New Roman" w:hAnsi="Times New Roman" w:cs="Times New Roman"/>
          <w:sz w:val="26"/>
          <w:szCs w:val="26"/>
        </w:rPr>
        <w:t>4</w:t>
      </w:r>
      <w:r w:rsidR="00EB6D90">
        <w:rPr>
          <w:rFonts w:ascii="Times New Roman" w:hAnsi="Times New Roman" w:cs="Times New Roman"/>
          <w:sz w:val="26"/>
          <w:szCs w:val="26"/>
        </w:rPr>
        <w:t>.9</w:t>
      </w:r>
      <w:r w:rsidR="00CD413E" w:rsidRPr="00CD413E">
        <w:rPr>
          <w:rFonts w:ascii="Times New Roman" w:hAnsi="Times New Roman" w:cs="Times New Roman"/>
          <w:sz w:val="26"/>
          <w:szCs w:val="26"/>
        </w:rPr>
        <w:t>. Для согласования построенной с отступлением от проекта коммуникации необхо</w:t>
      </w:r>
      <w:r w:rsidR="002E1181">
        <w:rPr>
          <w:rFonts w:ascii="Times New Roman" w:hAnsi="Times New Roman" w:cs="Times New Roman"/>
          <w:sz w:val="26"/>
          <w:szCs w:val="26"/>
        </w:rPr>
        <w:t>димо иметь проект на инженерно-</w:t>
      </w:r>
      <w:r w:rsidR="00CD413E" w:rsidRPr="00CD413E">
        <w:rPr>
          <w:rFonts w:ascii="Times New Roman" w:hAnsi="Times New Roman" w:cs="Times New Roman"/>
          <w:sz w:val="26"/>
          <w:szCs w:val="26"/>
        </w:rPr>
        <w:t>топографическом плане со штампом технического заключения организации, выдавшей технические условия, и исполнительную документацию с нанесенной фактически построенной коммуникацией, согласованной автором проекта.</w:t>
      </w:r>
    </w:p>
    <w:p w:rsidR="000B469B" w:rsidRPr="00126251" w:rsidRDefault="00126251" w:rsidP="009B7778">
      <w:pPr>
        <w:spacing w:after="0"/>
        <w:ind w:firstLine="567"/>
        <w:jc w:val="both"/>
        <w:rPr>
          <w:rFonts w:ascii="Times New Roman" w:hAnsi="Times New Roman" w:cs="Times New Roman"/>
          <w:sz w:val="26"/>
          <w:szCs w:val="26"/>
        </w:rPr>
      </w:pPr>
      <w:r w:rsidRPr="00126251">
        <w:rPr>
          <w:rFonts w:ascii="Times New Roman" w:hAnsi="Times New Roman" w:cs="Times New Roman"/>
          <w:sz w:val="26"/>
          <w:szCs w:val="26"/>
        </w:rPr>
        <w:t>3.</w:t>
      </w:r>
      <w:r w:rsidR="000E3879">
        <w:rPr>
          <w:rFonts w:ascii="Times New Roman" w:hAnsi="Times New Roman" w:cs="Times New Roman"/>
          <w:sz w:val="26"/>
          <w:szCs w:val="26"/>
        </w:rPr>
        <w:t>4</w:t>
      </w:r>
      <w:r w:rsidR="00EB6D90">
        <w:rPr>
          <w:rFonts w:ascii="Times New Roman" w:hAnsi="Times New Roman" w:cs="Times New Roman"/>
          <w:sz w:val="26"/>
          <w:szCs w:val="26"/>
        </w:rPr>
        <w:t>.10</w:t>
      </w:r>
      <w:r w:rsidR="000B469B" w:rsidRPr="00126251">
        <w:rPr>
          <w:rFonts w:ascii="Times New Roman" w:hAnsi="Times New Roman" w:cs="Times New Roman"/>
          <w:sz w:val="26"/>
          <w:szCs w:val="26"/>
        </w:rPr>
        <w:t>. Передача исполнительной документации в уполномоченный орган государственной власти или местного самоуправления</w:t>
      </w:r>
    </w:p>
    <w:p w:rsidR="000B469B" w:rsidRPr="0093408A" w:rsidRDefault="00126251"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3.</w:t>
      </w:r>
      <w:r w:rsidR="000E3879">
        <w:rPr>
          <w:rFonts w:ascii="Times New Roman" w:hAnsi="Times New Roman" w:cs="Times New Roman"/>
          <w:sz w:val="26"/>
          <w:szCs w:val="26"/>
        </w:rPr>
        <w:t>4</w:t>
      </w:r>
      <w:r w:rsidR="00EB6D90">
        <w:rPr>
          <w:rFonts w:ascii="Times New Roman" w:hAnsi="Times New Roman" w:cs="Times New Roman"/>
          <w:sz w:val="26"/>
          <w:szCs w:val="26"/>
        </w:rPr>
        <w:t>.11</w:t>
      </w:r>
      <w:r w:rsidR="000B469B" w:rsidRPr="0093408A">
        <w:rPr>
          <w:rFonts w:ascii="Times New Roman" w:hAnsi="Times New Roman" w:cs="Times New Roman"/>
          <w:sz w:val="26"/>
          <w:szCs w:val="26"/>
        </w:rPr>
        <w:t xml:space="preserve">. В </w:t>
      </w:r>
      <w:r w:rsidR="0093408A" w:rsidRPr="0093408A">
        <w:rPr>
          <w:rFonts w:ascii="Times New Roman" w:hAnsi="Times New Roman" w:cs="Times New Roman"/>
          <w:sz w:val="26"/>
          <w:szCs w:val="26"/>
        </w:rPr>
        <w:t>а</w:t>
      </w:r>
      <w:r w:rsidR="000B469B" w:rsidRPr="0093408A">
        <w:rPr>
          <w:rFonts w:ascii="Times New Roman" w:hAnsi="Times New Roman" w:cs="Times New Roman"/>
          <w:sz w:val="26"/>
          <w:szCs w:val="26"/>
        </w:rPr>
        <w:t xml:space="preserve">дминистрацию </w:t>
      </w:r>
      <w:r w:rsidR="0093408A" w:rsidRPr="0093408A">
        <w:rPr>
          <w:rFonts w:ascii="Times New Roman" w:hAnsi="Times New Roman" w:cs="Times New Roman"/>
          <w:sz w:val="26"/>
          <w:szCs w:val="26"/>
        </w:rPr>
        <w:t>городского</w:t>
      </w:r>
      <w:r w:rsidR="0093408A">
        <w:rPr>
          <w:rFonts w:ascii="Times New Roman" w:hAnsi="Times New Roman" w:cs="Times New Roman"/>
          <w:sz w:val="26"/>
          <w:szCs w:val="26"/>
        </w:rPr>
        <w:t xml:space="preserve"> округа город Шахунья Нижегородской области</w:t>
      </w:r>
      <w:r w:rsidR="000B469B" w:rsidRPr="0093408A">
        <w:rPr>
          <w:rFonts w:ascii="Times New Roman" w:hAnsi="Times New Roman" w:cs="Times New Roman"/>
          <w:sz w:val="26"/>
          <w:szCs w:val="26"/>
        </w:rPr>
        <w:t xml:space="preserve">  передаются:</w:t>
      </w:r>
    </w:p>
    <w:p w:rsidR="000B469B" w:rsidRPr="0093408A" w:rsidRDefault="009B7778"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1) </w:t>
      </w:r>
      <w:r w:rsidR="000B469B" w:rsidRPr="0093408A">
        <w:rPr>
          <w:rFonts w:ascii="Times New Roman" w:hAnsi="Times New Roman" w:cs="Times New Roman"/>
          <w:sz w:val="26"/>
          <w:szCs w:val="26"/>
        </w:rPr>
        <w:t xml:space="preserve">геометрические данные с исполнительного чертежа с атрибутивной информацией нанесенный на дежурный план </w:t>
      </w:r>
      <w:r w:rsidR="009F5C81" w:rsidRPr="009F5C81">
        <w:rPr>
          <w:rFonts w:ascii="Times New Roman" w:hAnsi="Times New Roman" w:cs="Times New Roman"/>
          <w:color w:val="333333"/>
          <w:sz w:val="26"/>
          <w:szCs w:val="26"/>
        </w:rPr>
        <w:t>территории городского округа город Шахунья Нижегородской области</w:t>
      </w:r>
      <w:r w:rsidR="000B469B" w:rsidRPr="0093408A">
        <w:rPr>
          <w:rFonts w:ascii="Times New Roman" w:hAnsi="Times New Roman" w:cs="Times New Roman"/>
          <w:sz w:val="26"/>
          <w:szCs w:val="26"/>
        </w:rPr>
        <w:t>;</w:t>
      </w:r>
    </w:p>
    <w:p w:rsidR="00E457DA" w:rsidRDefault="000B469B" w:rsidP="009B7778">
      <w:pPr>
        <w:spacing w:after="0"/>
        <w:ind w:firstLine="567"/>
        <w:rPr>
          <w:rFonts w:ascii="Times New Roman" w:hAnsi="Times New Roman" w:cs="Times New Roman"/>
          <w:sz w:val="26"/>
          <w:szCs w:val="26"/>
        </w:rPr>
      </w:pPr>
      <w:r w:rsidRPr="0093408A">
        <w:rPr>
          <w:rFonts w:ascii="Times New Roman" w:hAnsi="Times New Roman" w:cs="Times New Roman"/>
          <w:sz w:val="26"/>
          <w:szCs w:val="26"/>
        </w:rPr>
        <w:t>2) отсканированны</w:t>
      </w:r>
      <w:r w:rsidR="00EF76B4">
        <w:rPr>
          <w:rFonts w:ascii="Times New Roman" w:hAnsi="Times New Roman" w:cs="Times New Roman"/>
          <w:sz w:val="26"/>
          <w:szCs w:val="26"/>
        </w:rPr>
        <w:t>й чертеж с оригиналами печатей.</w:t>
      </w:r>
    </w:p>
    <w:p w:rsidR="00F3207F" w:rsidRPr="00F3207F" w:rsidRDefault="00F3207F" w:rsidP="009B7778">
      <w:pPr>
        <w:spacing w:after="0"/>
        <w:ind w:firstLine="567"/>
        <w:jc w:val="both"/>
        <w:rPr>
          <w:rFonts w:ascii="Times New Roman" w:hAnsi="Times New Roman" w:cs="Times New Roman"/>
          <w:sz w:val="26"/>
          <w:szCs w:val="26"/>
        </w:rPr>
      </w:pPr>
      <w:r w:rsidRPr="00F3207F">
        <w:rPr>
          <w:rFonts w:ascii="Times New Roman" w:hAnsi="Times New Roman" w:cs="Times New Roman"/>
          <w:sz w:val="26"/>
          <w:szCs w:val="26"/>
        </w:rPr>
        <w:t>3.</w:t>
      </w:r>
      <w:r w:rsidR="000E3879">
        <w:rPr>
          <w:rFonts w:ascii="Times New Roman" w:hAnsi="Times New Roman" w:cs="Times New Roman"/>
          <w:sz w:val="26"/>
          <w:szCs w:val="26"/>
        </w:rPr>
        <w:t>5</w:t>
      </w:r>
      <w:r w:rsidRPr="00F3207F">
        <w:rPr>
          <w:rFonts w:ascii="Times New Roman" w:hAnsi="Times New Roman" w:cs="Times New Roman"/>
          <w:sz w:val="26"/>
          <w:szCs w:val="26"/>
        </w:rPr>
        <w:t xml:space="preserve">. Формирование </w:t>
      </w:r>
      <w:r w:rsidR="00EB6D90">
        <w:rPr>
          <w:rFonts w:ascii="Times New Roman" w:hAnsi="Times New Roman" w:cs="Times New Roman"/>
          <w:sz w:val="26"/>
          <w:szCs w:val="26"/>
        </w:rPr>
        <w:t xml:space="preserve">и направление межведомственных </w:t>
      </w:r>
      <w:r w:rsidRPr="00F3207F">
        <w:rPr>
          <w:rFonts w:ascii="Times New Roman" w:hAnsi="Times New Roman" w:cs="Times New Roman"/>
          <w:sz w:val="26"/>
          <w:szCs w:val="26"/>
        </w:rPr>
        <w:t>запросов (при необходимости)</w:t>
      </w:r>
    </w:p>
    <w:p w:rsidR="00F3207F" w:rsidRPr="00F3207F" w:rsidRDefault="00F3207F" w:rsidP="009B7778">
      <w:pPr>
        <w:widowControl w:val="0"/>
        <w:autoSpaceDE w:val="0"/>
        <w:autoSpaceDN w:val="0"/>
        <w:adjustRightInd w:val="0"/>
        <w:spacing w:after="0"/>
        <w:ind w:firstLine="567"/>
        <w:jc w:val="both"/>
        <w:outlineLvl w:val="2"/>
        <w:rPr>
          <w:rFonts w:ascii="Times New Roman" w:hAnsi="Times New Roman" w:cs="Times New Roman"/>
          <w:bCs/>
          <w:sz w:val="26"/>
          <w:szCs w:val="26"/>
        </w:rPr>
      </w:pPr>
      <w:r w:rsidRPr="00F3207F">
        <w:rPr>
          <w:rFonts w:ascii="Times New Roman" w:hAnsi="Times New Roman" w:cs="Times New Roman"/>
          <w:sz w:val="26"/>
          <w:szCs w:val="26"/>
        </w:rPr>
        <w:t>3.</w:t>
      </w:r>
      <w:r w:rsidR="000E3879">
        <w:rPr>
          <w:rFonts w:ascii="Times New Roman" w:hAnsi="Times New Roman" w:cs="Times New Roman"/>
          <w:sz w:val="26"/>
          <w:szCs w:val="26"/>
        </w:rPr>
        <w:t>5</w:t>
      </w:r>
      <w:r w:rsidRPr="00F3207F">
        <w:rPr>
          <w:rFonts w:ascii="Times New Roman" w:hAnsi="Times New Roman" w:cs="Times New Roman"/>
          <w:sz w:val="26"/>
          <w:szCs w:val="26"/>
        </w:rPr>
        <w:t xml:space="preserve">.1. Основанием для начала административной процедуры – формирование и направление межведомственных запросов (при необходимости) является непредставление заявителем документов, указанных </w:t>
      </w:r>
      <w:r w:rsidRPr="00F3207F">
        <w:rPr>
          <w:rFonts w:ascii="Times New Roman" w:hAnsi="Times New Roman" w:cs="Times New Roman"/>
          <w:bCs/>
          <w:sz w:val="26"/>
          <w:szCs w:val="26"/>
        </w:rPr>
        <w:t>в пункте 2.</w:t>
      </w:r>
      <w:r w:rsidR="00EB6D90">
        <w:rPr>
          <w:rFonts w:ascii="Times New Roman" w:hAnsi="Times New Roman" w:cs="Times New Roman"/>
          <w:bCs/>
          <w:sz w:val="26"/>
          <w:szCs w:val="26"/>
        </w:rPr>
        <w:t>6</w:t>
      </w:r>
      <w:r w:rsidRPr="00F3207F">
        <w:rPr>
          <w:rFonts w:ascii="Times New Roman" w:hAnsi="Times New Roman" w:cs="Times New Roman"/>
          <w:bCs/>
          <w:sz w:val="26"/>
          <w:szCs w:val="26"/>
        </w:rPr>
        <w:t>.1 настоящего Административного регламента.</w:t>
      </w:r>
    </w:p>
    <w:p w:rsidR="00F3207F" w:rsidRPr="00F3207F" w:rsidRDefault="00F3207F" w:rsidP="009B7778">
      <w:pPr>
        <w:widowControl w:val="0"/>
        <w:spacing w:after="0"/>
        <w:ind w:firstLine="567"/>
        <w:jc w:val="both"/>
        <w:rPr>
          <w:rFonts w:ascii="Times New Roman" w:hAnsi="Times New Roman" w:cs="Times New Roman"/>
          <w:sz w:val="26"/>
          <w:szCs w:val="26"/>
        </w:rPr>
      </w:pPr>
      <w:r w:rsidRPr="00F3207F">
        <w:rPr>
          <w:rFonts w:ascii="Times New Roman" w:hAnsi="Times New Roman" w:cs="Times New Roman"/>
          <w:sz w:val="26"/>
          <w:szCs w:val="26"/>
        </w:rPr>
        <w:t>3.</w:t>
      </w:r>
      <w:r w:rsidR="000E3879">
        <w:rPr>
          <w:rFonts w:ascii="Times New Roman" w:hAnsi="Times New Roman" w:cs="Times New Roman"/>
          <w:sz w:val="26"/>
          <w:szCs w:val="26"/>
        </w:rPr>
        <w:t>5.</w:t>
      </w:r>
      <w:r w:rsidR="00B65EEE">
        <w:rPr>
          <w:rFonts w:ascii="Times New Roman" w:hAnsi="Times New Roman" w:cs="Times New Roman"/>
          <w:sz w:val="26"/>
          <w:szCs w:val="26"/>
        </w:rPr>
        <w:t>2</w:t>
      </w:r>
      <w:r w:rsidRPr="00F3207F">
        <w:rPr>
          <w:rFonts w:ascii="Times New Roman" w:hAnsi="Times New Roman" w:cs="Times New Roman"/>
          <w:sz w:val="26"/>
          <w:szCs w:val="26"/>
        </w:rPr>
        <w:t xml:space="preserve">. В случае представления заявителем документов в </w:t>
      </w:r>
      <w:r w:rsidR="00D84414">
        <w:rPr>
          <w:rFonts w:ascii="Times New Roman" w:hAnsi="Times New Roman" w:cs="Times New Roman"/>
          <w:sz w:val="26"/>
          <w:szCs w:val="26"/>
        </w:rPr>
        <w:t xml:space="preserve">Управление </w:t>
      </w:r>
      <w:r w:rsidRPr="00F3207F">
        <w:rPr>
          <w:rFonts w:ascii="Times New Roman" w:hAnsi="Times New Roman" w:cs="Times New Roman"/>
          <w:sz w:val="26"/>
          <w:szCs w:val="26"/>
        </w:rPr>
        <w:t xml:space="preserve">специалист </w:t>
      </w:r>
      <w:r w:rsidR="00D84414">
        <w:rPr>
          <w:rFonts w:ascii="Times New Roman" w:hAnsi="Times New Roman" w:cs="Times New Roman"/>
          <w:sz w:val="26"/>
          <w:szCs w:val="26"/>
        </w:rPr>
        <w:t>Управления</w:t>
      </w:r>
      <w:r w:rsidRPr="00F3207F">
        <w:rPr>
          <w:rFonts w:ascii="Times New Roman" w:hAnsi="Times New Roman" w:cs="Times New Roman"/>
          <w:sz w:val="26"/>
          <w:szCs w:val="26"/>
        </w:rPr>
        <w:t>, ответственный за предоставление муниципальной услуги, при необходимости формирует запросы (межведомственные запросы) на бумажном носителе (в форме электронного документа – при технической возможности) о предоставлении документов, указанных в пункте 2.</w:t>
      </w:r>
      <w:r w:rsidR="00EB6D90">
        <w:rPr>
          <w:rFonts w:ascii="Times New Roman" w:hAnsi="Times New Roman" w:cs="Times New Roman"/>
          <w:sz w:val="26"/>
          <w:szCs w:val="26"/>
        </w:rPr>
        <w:t>6</w:t>
      </w:r>
      <w:r w:rsidRPr="00F3207F">
        <w:rPr>
          <w:rFonts w:ascii="Times New Roman" w:hAnsi="Times New Roman" w:cs="Times New Roman"/>
          <w:sz w:val="26"/>
          <w:szCs w:val="26"/>
        </w:rPr>
        <w:t>.1 настоящего Административного регламента, и направляет их в органы (учреждения), указанные в пункте 2.2.2 настоящего Административного регламента.</w:t>
      </w:r>
    </w:p>
    <w:p w:rsidR="00F3207F" w:rsidRPr="00F3207F" w:rsidRDefault="00F3207F" w:rsidP="009B7778">
      <w:pPr>
        <w:widowControl w:val="0"/>
        <w:autoSpaceDE w:val="0"/>
        <w:autoSpaceDN w:val="0"/>
        <w:adjustRightInd w:val="0"/>
        <w:spacing w:after="0"/>
        <w:ind w:firstLine="567"/>
        <w:jc w:val="both"/>
        <w:outlineLvl w:val="2"/>
        <w:rPr>
          <w:rFonts w:ascii="Times New Roman" w:hAnsi="Times New Roman" w:cs="Times New Roman"/>
          <w:sz w:val="26"/>
          <w:szCs w:val="26"/>
        </w:rPr>
      </w:pPr>
      <w:r w:rsidRPr="00F3207F">
        <w:rPr>
          <w:rFonts w:ascii="Times New Roman" w:hAnsi="Times New Roman" w:cs="Times New Roman"/>
          <w:sz w:val="26"/>
          <w:szCs w:val="26"/>
        </w:rPr>
        <w:t>3.</w:t>
      </w:r>
      <w:r w:rsidR="000E3879">
        <w:rPr>
          <w:rFonts w:ascii="Times New Roman" w:hAnsi="Times New Roman" w:cs="Times New Roman"/>
          <w:sz w:val="26"/>
          <w:szCs w:val="26"/>
        </w:rPr>
        <w:t>5</w:t>
      </w:r>
      <w:r w:rsidRPr="00F3207F">
        <w:rPr>
          <w:rFonts w:ascii="Times New Roman" w:hAnsi="Times New Roman" w:cs="Times New Roman"/>
          <w:sz w:val="26"/>
          <w:szCs w:val="26"/>
        </w:rPr>
        <w:t>.</w:t>
      </w:r>
      <w:r w:rsidR="00B65EEE">
        <w:rPr>
          <w:rFonts w:ascii="Times New Roman" w:hAnsi="Times New Roman" w:cs="Times New Roman"/>
          <w:sz w:val="26"/>
          <w:szCs w:val="26"/>
        </w:rPr>
        <w:t>3</w:t>
      </w:r>
      <w:r w:rsidRPr="00F3207F">
        <w:rPr>
          <w:rFonts w:ascii="Times New Roman" w:hAnsi="Times New Roman" w:cs="Times New Roman"/>
          <w:sz w:val="26"/>
          <w:szCs w:val="26"/>
        </w:rPr>
        <w:t xml:space="preserve">. Максимальное время, затраченное на административную процедуру, не должно превышать 5 рабочих дней. </w:t>
      </w:r>
    </w:p>
    <w:p w:rsidR="00F3207F" w:rsidRPr="00F3207F" w:rsidRDefault="00F3207F" w:rsidP="009B7778">
      <w:pPr>
        <w:widowControl w:val="0"/>
        <w:spacing w:after="0"/>
        <w:ind w:firstLine="567"/>
        <w:jc w:val="both"/>
        <w:rPr>
          <w:rFonts w:ascii="Times New Roman" w:hAnsi="Times New Roman" w:cs="Times New Roman"/>
          <w:sz w:val="26"/>
          <w:szCs w:val="26"/>
        </w:rPr>
      </w:pPr>
      <w:r w:rsidRPr="00F3207F">
        <w:rPr>
          <w:rFonts w:ascii="Times New Roman" w:hAnsi="Times New Roman" w:cs="Times New Roman"/>
          <w:sz w:val="26"/>
          <w:szCs w:val="26"/>
        </w:rPr>
        <w:t>3.</w:t>
      </w:r>
      <w:r w:rsidR="000E3879">
        <w:rPr>
          <w:rFonts w:ascii="Times New Roman" w:hAnsi="Times New Roman" w:cs="Times New Roman"/>
          <w:sz w:val="26"/>
          <w:szCs w:val="26"/>
        </w:rPr>
        <w:t>5</w:t>
      </w:r>
      <w:r w:rsidRPr="00F3207F">
        <w:rPr>
          <w:rFonts w:ascii="Times New Roman" w:hAnsi="Times New Roman" w:cs="Times New Roman"/>
          <w:sz w:val="26"/>
          <w:szCs w:val="26"/>
        </w:rPr>
        <w:t>.</w:t>
      </w:r>
      <w:r w:rsidR="00B65EEE">
        <w:rPr>
          <w:rFonts w:ascii="Times New Roman" w:hAnsi="Times New Roman" w:cs="Times New Roman"/>
          <w:sz w:val="26"/>
          <w:szCs w:val="26"/>
        </w:rPr>
        <w:t>4</w:t>
      </w:r>
      <w:r w:rsidRPr="00F3207F">
        <w:rPr>
          <w:rFonts w:ascii="Times New Roman" w:hAnsi="Times New Roman" w:cs="Times New Roman"/>
          <w:sz w:val="26"/>
          <w:szCs w:val="26"/>
        </w:rPr>
        <w:t>. Результатом административной процедуры является сформированный и направленный межведомственный запрос.</w:t>
      </w:r>
    </w:p>
    <w:p w:rsidR="00713A98" w:rsidRDefault="00F3207F" w:rsidP="00713A98">
      <w:pPr>
        <w:spacing w:after="0"/>
        <w:ind w:firstLine="567"/>
        <w:jc w:val="both"/>
        <w:rPr>
          <w:rFonts w:ascii="Times New Roman" w:hAnsi="Times New Roman" w:cs="Times New Roman"/>
          <w:sz w:val="26"/>
          <w:szCs w:val="26"/>
        </w:rPr>
      </w:pPr>
      <w:r w:rsidRPr="00F3207F">
        <w:rPr>
          <w:rFonts w:ascii="Times New Roman" w:hAnsi="Times New Roman" w:cs="Times New Roman"/>
          <w:sz w:val="26"/>
          <w:szCs w:val="26"/>
        </w:rPr>
        <w:t>3.</w:t>
      </w:r>
      <w:r w:rsidR="00B65EEE">
        <w:rPr>
          <w:rFonts w:ascii="Times New Roman" w:hAnsi="Times New Roman" w:cs="Times New Roman"/>
          <w:sz w:val="26"/>
          <w:szCs w:val="26"/>
        </w:rPr>
        <w:t>6</w:t>
      </w:r>
      <w:r w:rsidRPr="00F3207F">
        <w:rPr>
          <w:rFonts w:ascii="Times New Roman" w:hAnsi="Times New Roman" w:cs="Times New Roman"/>
          <w:sz w:val="26"/>
          <w:szCs w:val="26"/>
        </w:rPr>
        <w:t xml:space="preserve">. </w:t>
      </w:r>
      <w:r w:rsidR="00713A98">
        <w:rPr>
          <w:rFonts w:ascii="Times New Roman" w:hAnsi="Times New Roman" w:cs="Times New Roman"/>
          <w:sz w:val="26"/>
          <w:szCs w:val="26"/>
        </w:rPr>
        <w:t>О</w:t>
      </w:r>
      <w:r w:rsidR="00713A98" w:rsidRPr="00740DB2">
        <w:rPr>
          <w:rFonts w:ascii="Times New Roman" w:hAnsi="Times New Roman" w:cs="Times New Roman"/>
          <w:sz w:val="26"/>
          <w:szCs w:val="26"/>
        </w:rPr>
        <w:t xml:space="preserve">формление и выдача разрешения </w:t>
      </w:r>
      <w:r w:rsidR="00713A98">
        <w:rPr>
          <w:rFonts w:ascii="Times New Roman" w:hAnsi="Times New Roman" w:cs="Times New Roman"/>
          <w:sz w:val="26"/>
          <w:szCs w:val="26"/>
        </w:rPr>
        <w:t xml:space="preserve">о проведении контрольно-геодезической съемки </w:t>
      </w:r>
      <w:r w:rsidR="00713A98" w:rsidRPr="00740DB2">
        <w:rPr>
          <w:rFonts w:ascii="Times New Roman" w:hAnsi="Times New Roman" w:cs="Times New Roman"/>
          <w:sz w:val="26"/>
          <w:szCs w:val="26"/>
        </w:rPr>
        <w:t xml:space="preserve">(отказа разрешения </w:t>
      </w:r>
      <w:r w:rsidR="00713A98">
        <w:rPr>
          <w:rFonts w:ascii="Times New Roman" w:hAnsi="Times New Roman" w:cs="Times New Roman"/>
          <w:sz w:val="26"/>
          <w:szCs w:val="26"/>
        </w:rPr>
        <w:t>о проведении контрольно-геодезической съемки).</w:t>
      </w:r>
    </w:p>
    <w:p w:rsidR="00F3207F" w:rsidRPr="00F3207F" w:rsidRDefault="00F3207F" w:rsidP="00713A98">
      <w:pPr>
        <w:spacing w:after="0"/>
        <w:ind w:firstLine="567"/>
        <w:jc w:val="both"/>
        <w:rPr>
          <w:rFonts w:ascii="Times New Roman" w:hAnsi="Times New Roman" w:cs="Times New Roman"/>
          <w:sz w:val="26"/>
          <w:szCs w:val="26"/>
        </w:rPr>
      </w:pPr>
      <w:r w:rsidRPr="00F3207F">
        <w:rPr>
          <w:rFonts w:ascii="Times New Roman" w:hAnsi="Times New Roman" w:cs="Times New Roman"/>
          <w:sz w:val="26"/>
          <w:szCs w:val="26"/>
        </w:rPr>
        <w:t>3.</w:t>
      </w:r>
      <w:r w:rsidR="000E3879">
        <w:rPr>
          <w:rFonts w:ascii="Times New Roman" w:hAnsi="Times New Roman" w:cs="Times New Roman"/>
          <w:sz w:val="26"/>
          <w:szCs w:val="26"/>
        </w:rPr>
        <w:t>6</w:t>
      </w:r>
      <w:r w:rsidRPr="00F3207F">
        <w:rPr>
          <w:rFonts w:ascii="Times New Roman" w:hAnsi="Times New Roman" w:cs="Times New Roman"/>
          <w:sz w:val="26"/>
          <w:szCs w:val="26"/>
        </w:rPr>
        <w:t xml:space="preserve">.1. Основанием для начала административной процедуры является поступление зарегистрированного заявления с приложенными к нему документами в </w:t>
      </w:r>
      <w:r w:rsidR="00703903">
        <w:rPr>
          <w:rFonts w:ascii="Times New Roman" w:hAnsi="Times New Roman" w:cs="Times New Roman"/>
          <w:sz w:val="26"/>
          <w:szCs w:val="26"/>
        </w:rPr>
        <w:t>Управление.</w:t>
      </w:r>
    </w:p>
    <w:p w:rsidR="00F3207F" w:rsidRPr="00F3207F" w:rsidRDefault="00F3207F" w:rsidP="009B7778">
      <w:pPr>
        <w:widowControl w:val="0"/>
        <w:autoSpaceDE w:val="0"/>
        <w:autoSpaceDN w:val="0"/>
        <w:adjustRightInd w:val="0"/>
        <w:spacing w:after="0"/>
        <w:ind w:firstLine="567"/>
        <w:jc w:val="both"/>
        <w:rPr>
          <w:rFonts w:ascii="Times New Roman" w:hAnsi="Times New Roman" w:cs="Times New Roman"/>
          <w:sz w:val="26"/>
          <w:szCs w:val="26"/>
        </w:rPr>
      </w:pPr>
      <w:r w:rsidRPr="00F3207F">
        <w:rPr>
          <w:rFonts w:ascii="Times New Roman" w:hAnsi="Times New Roman" w:cs="Times New Roman"/>
          <w:sz w:val="26"/>
          <w:szCs w:val="26"/>
        </w:rPr>
        <w:t>3.</w:t>
      </w:r>
      <w:r w:rsidR="000E3879">
        <w:rPr>
          <w:rFonts w:ascii="Times New Roman" w:hAnsi="Times New Roman" w:cs="Times New Roman"/>
          <w:sz w:val="26"/>
          <w:szCs w:val="26"/>
        </w:rPr>
        <w:t>6</w:t>
      </w:r>
      <w:r w:rsidRPr="00F3207F">
        <w:rPr>
          <w:rFonts w:ascii="Times New Roman" w:hAnsi="Times New Roman" w:cs="Times New Roman"/>
          <w:sz w:val="26"/>
          <w:szCs w:val="26"/>
        </w:rPr>
        <w:t xml:space="preserve">.2. Специалист </w:t>
      </w:r>
      <w:r w:rsidR="00D84414">
        <w:rPr>
          <w:rFonts w:ascii="Times New Roman" w:hAnsi="Times New Roman" w:cs="Times New Roman"/>
          <w:sz w:val="26"/>
          <w:szCs w:val="26"/>
        </w:rPr>
        <w:t>Управления</w:t>
      </w:r>
      <w:r w:rsidRPr="00F3207F">
        <w:rPr>
          <w:rFonts w:ascii="Times New Roman" w:hAnsi="Times New Roman" w:cs="Times New Roman"/>
          <w:sz w:val="26"/>
          <w:szCs w:val="26"/>
        </w:rPr>
        <w:t>, ответственный за предоставление муниципальной услуги:</w:t>
      </w:r>
    </w:p>
    <w:p w:rsidR="00F3207F" w:rsidRPr="00F3207F" w:rsidRDefault="0077429B" w:rsidP="009B7778">
      <w:pPr>
        <w:widowControl w:val="0"/>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F3207F" w:rsidRPr="00F3207F">
        <w:rPr>
          <w:rFonts w:ascii="Times New Roman" w:hAnsi="Times New Roman" w:cs="Times New Roman"/>
          <w:sz w:val="26"/>
          <w:szCs w:val="26"/>
        </w:rPr>
        <w:t>проводит проверку представленных заявителем документов, их содержание и комплектность;</w:t>
      </w:r>
    </w:p>
    <w:p w:rsidR="00F3207F" w:rsidRPr="00F3207F" w:rsidRDefault="0077429B" w:rsidP="009B7778">
      <w:pPr>
        <w:widowControl w:val="0"/>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F3207F" w:rsidRPr="00F3207F">
        <w:rPr>
          <w:rFonts w:ascii="Times New Roman" w:hAnsi="Times New Roman" w:cs="Times New Roman"/>
          <w:sz w:val="26"/>
          <w:szCs w:val="26"/>
        </w:rPr>
        <w:t>в случае положительного заключения согласовывает контрольно-геодезическую съемку и вносит ее в геоинформационную систему города;</w:t>
      </w:r>
    </w:p>
    <w:p w:rsidR="00F3207F" w:rsidRPr="00F3207F" w:rsidRDefault="0077429B" w:rsidP="009B7778">
      <w:pPr>
        <w:widowControl w:val="0"/>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713A98">
        <w:rPr>
          <w:rFonts w:ascii="Times New Roman" w:hAnsi="Times New Roman" w:cs="Times New Roman"/>
          <w:sz w:val="26"/>
          <w:szCs w:val="26"/>
        </w:rPr>
        <w:t xml:space="preserve"> </w:t>
      </w:r>
      <w:r w:rsidR="00F3207F" w:rsidRPr="00F3207F">
        <w:rPr>
          <w:rFonts w:ascii="Times New Roman" w:hAnsi="Times New Roman" w:cs="Times New Roman"/>
          <w:sz w:val="26"/>
          <w:szCs w:val="26"/>
        </w:rPr>
        <w:t>в случае отрицательного заключения подготавливает уведомление об отказе в предоставлении муниципальной услуги.</w:t>
      </w:r>
    </w:p>
    <w:p w:rsidR="00F3207F" w:rsidRPr="00F3207F" w:rsidRDefault="0077429B" w:rsidP="009B7778">
      <w:pPr>
        <w:widowControl w:val="0"/>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3.</w:t>
      </w:r>
      <w:r w:rsidR="000E3879">
        <w:rPr>
          <w:rFonts w:ascii="Times New Roman" w:hAnsi="Times New Roman" w:cs="Times New Roman"/>
          <w:sz w:val="26"/>
          <w:szCs w:val="26"/>
        </w:rPr>
        <w:t>7</w:t>
      </w:r>
      <w:r>
        <w:rPr>
          <w:rFonts w:ascii="Times New Roman" w:hAnsi="Times New Roman" w:cs="Times New Roman"/>
          <w:sz w:val="26"/>
          <w:szCs w:val="26"/>
        </w:rPr>
        <w:t xml:space="preserve">. </w:t>
      </w:r>
      <w:r w:rsidR="00F3207F" w:rsidRPr="00F3207F">
        <w:rPr>
          <w:rFonts w:ascii="Times New Roman" w:hAnsi="Times New Roman" w:cs="Times New Roman"/>
          <w:sz w:val="26"/>
          <w:szCs w:val="26"/>
        </w:rPr>
        <w:t xml:space="preserve">Уведомление об отказе в предоставлении муниципальной услуги подписывается </w:t>
      </w:r>
      <w:r>
        <w:rPr>
          <w:rFonts w:ascii="Times New Roman" w:hAnsi="Times New Roman" w:cs="Times New Roman"/>
          <w:sz w:val="26"/>
          <w:szCs w:val="26"/>
        </w:rPr>
        <w:t xml:space="preserve">начальником </w:t>
      </w:r>
      <w:r w:rsidR="00D84414">
        <w:rPr>
          <w:rFonts w:ascii="Times New Roman" w:hAnsi="Times New Roman" w:cs="Times New Roman"/>
          <w:sz w:val="26"/>
          <w:szCs w:val="26"/>
        </w:rPr>
        <w:t>Управления</w:t>
      </w:r>
      <w:r w:rsidR="00F3207F" w:rsidRPr="00F3207F">
        <w:rPr>
          <w:rFonts w:ascii="Times New Roman" w:hAnsi="Times New Roman" w:cs="Times New Roman"/>
          <w:sz w:val="26"/>
          <w:szCs w:val="26"/>
        </w:rPr>
        <w:t xml:space="preserve"> и выдается заявителю на руки или направляется по почте заказной корреспонденцией.</w:t>
      </w:r>
    </w:p>
    <w:p w:rsidR="00F3207F" w:rsidRPr="00F3207F" w:rsidRDefault="00F3207F" w:rsidP="009B7778">
      <w:pPr>
        <w:widowControl w:val="0"/>
        <w:autoSpaceDE w:val="0"/>
        <w:autoSpaceDN w:val="0"/>
        <w:adjustRightInd w:val="0"/>
        <w:spacing w:after="0"/>
        <w:ind w:firstLine="567"/>
        <w:jc w:val="both"/>
        <w:rPr>
          <w:rFonts w:ascii="Times New Roman" w:hAnsi="Times New Roman" w:cs="Times New Roman"/>
          <w:sz w:val="26"/>
          <w:szCs w:val="26"/>
        </w:rPr>
      </w:pPr>
      <w:r w:rsidRPr="00F3207F">
        <w:rPr>
          <w:rFonts w:ascii="Times New Roman" w:hAnsi="Times New Roman" w:cs="Times New Roman"/>
          <w:sz w:val="26"/>
          <w:szCs w:val="26"/>
        </w:rPr>
        <w:t>3.</w:t>
      </w:r>
      <w:r w:rsidR="000E3879">
        <w:rPr>
          <w:rFonts w:ascii="Times New Roman" w:hAnsi="Times New Roman" w:cs="Times New Roman"/>
          <w:sz w:val="26"/>
          <w:szCs w:val="26"/>
        </w:rPr>
        <w:t>7</w:t>
      </w:r>
      <w:r w:rsidR="0077429B">
        <w:rPr>
          <w:rFonts w:ascii="Times New Roman" w:hAnsi="Times New Roman" w:cs="Times New Roman"/>
          <w:sz w:val="26"/>
          <w:szCs w:val="26"/>
        </w:rPr>
        <w:t>.</w:t>
      </w:r>
      <w:r w:rsidR="00D73DFA">
        <w:rPr>
          <w:rFonts w:ascii="Times New Roman" w:hAnsi="Times New Roman" w:cs="Times New Roman"/>
          <w:sz w:val="26"/>
          <w:szCs w:val="26"/>
        </w:rPr>
        <w:t>1</w:t>
      </w:r>
      <w:r w:rsidRPr="00F3207F">
        <w:rPr>
          <w:rFonts w:ascii="Times New Roman" w:hAnsi="Times New Roman" w:cs="Times New Roman"/>
          <w:sz w:val="26"/>
          <w:szCs w:val="26"/>
        </w:rPr>
        <w:t>. Максимальное время, затраченное на административную процедуру, не должно превышать 5 рабочих дней.</w:t>
      </w:r>
    </w:p>
    <w:p w:rsidR="00F3207F" w:rsidRPr="00F3207F" w:rsidRDefault="00F3207F" w:rsidP="009B7778">
      <w:pPr>
        <w:widowControl w:val="0"/>
        <w:autoSpaceDE w:val="0"/>
        <w:autoSpaceDN w:val="0"/>
        <w:adjustRightInd w:val="0"/>
        <w:spacing w:after="0"/>
        <w:ind w:firstLine="567"/>
        <w:jc w:val="both"/>
        <w:rPr>
          <w:rFonts w:ascii="Times New Roman" w:hAnsi="Times New Roman" w:cs="Times New Roman"/>
          <w:sz w:val="26"/>
          <w:szCs w:val="26"/>
        </w:rPr>
      </w:pPr>
      <w:r w:rsidRPr="00F3207F">
        <w:rPr>
          <w:rFonts w:ascii="Times New Roman" w:hAnsi="Times New Roman" w:cs="Times New Roman"/>
          <w:sz w:val="26"/>
          <w:szCs w:val="26"/>
        </w:rPr>
        <w:t>3.</w:t>
      </w:r>
      <w:r w:rsidR="000E3879">
        <w:rPr>
          <w:rFonts w:ascii="Times New Roman" w:hAnsi="Times New Roman" w:cs="Times New Roman"/>
          <w:sz w:val="26"/>
          <w:szCs w:val="26"/>
        </w:rPr>
        <w:t>7</w:t>
      </w:r>
      <w:r w:rsidRPr="00F3207F">
        <w:rPr>
          <w:rFonts w:ascii="Times New Roman" w:hAnsi="Times New Roman" w:cs="Times New Roman"/>
          <w:sz w:val="26"/>
          <w:szCs w:val="26"/>
        </w:rPr>
        <w:t>.</w:t>
      </w:r>
      <w:r w:rsidR="00D73DFA">
        <w:rPr>
          <w:rFonts w:ascii="Times New Roman" w:hAnsi="Times New Roman" w:cs="Times New Roman"/>
          <w:sz w:val="26"/>
          <w:szCs w:val="26"/>
        </w:rPr>
        <w:t>2</w:t>
      </w:r>
      <w:r w:rsidR="0077429B">
        <w:rPr>
          <w:rFonts w:ascii="Times New Roman" w:hAnsi="Times New Roman" w:cs="Times New Roman"/>
          <w:sz w:val="26"/>
          <w:szCs w:val="26"/>
        </w:rPr>
        <w:t>. Р</w:t>
      </w:r>
      <w:r w:rsidRPr="00F3207F">
        <w:rPr>
          <w:rFonts w:ascii="Times New Roman" w:hAnsi="Times New Roman" w:cs="Times New Roman"/>
          <w:sz w:val="26"/>
          <w:szCs w:val="26"/>
        </w:rPr>
        <w:t>езультатом админ</w:t>
      </w:r>
      <w:r w:rsidR="009B7778">
        <w:rPr>
          <w:rFonts w:ascii="Times New Roman" w:hAnsi="Times New Roman" w:cs="Times New Roman"/>
          <w:sz w:val="26"/>
          <w:szCs w:val="26"/>
        </w:rPr>
        <w:t xml:space="preserve">истративной процедуры является </w:t>
      </w:r>
      <w:r w:rsidRPr="00F3207F">
        <w:rPr>
          <w:rFonts w:ascii="Times New Roman" w:hAnsi="Times New Roman" w:cs="Times New Roman"/>
          <w:sz w:val="26"/>
          <w:szCs w:val="26"/>
        </w:rPr>
        <w:t>принятое решение о согласовании контрольно-геодезической съемки, либо об отказе в предоставлении муниципальной услуги.</w:t>
      </w:r>
    </w:p>
    <w:p w:rsidR="00F3207F" w:rsidRPr="00F3207F" w:rsidRDefault="00F3207F" w:rsidP="009B7778">
      <w:pPr>
        <w:spacing w:after="0"/>
        <w:ind w:firstLine="567"/>
        <w:jc w:val="both"/>
        <w:rPr>
          <w:rFonts w:ascii="Times New Roman" w:hAnsi="Times New Roman" w:cs="Times New Roman"/>
          <w:sz w:val="26"/>
          <w:szCs w:val="26"/>
        </w:rPr>
      </w:pPr>
      <w:r w:rsidRPr="00F3207F">
        <w:rPr>
          <w:rFonts w:ascii="Times New Roman" w:hAnsi="Times New Roman" w:cs="Times New Roman"/>
          <w:sz w:val="26"/>
          <w:szCs w:val="26"/>
        </w:rPr>
        <w:t>3.</w:t>
      </w:r>
      <w:r w:rsidR="000E3879">
        <w:rPr>
          <w:rFonts w:ascii="Times New Roman" w:hAnsi="Times New Roman" w:cs="Times New Roman"/>
          <w:sz w:val="26"/>
          <w:szCs w:val="26"/>
        </w:rPr>
        <w:t>8</w:t>
      </w:r>
      <w:r w:rsidRPr="00F3207F">
        <w:rPr>
          <w:rFonts w:ascii="Times New Roman" w:hAnsi="Times New Roman" w:cs="Times New Roman"/>
          <w:sz w:val="26"/>
          <w:szCs w:val="26"/>
        </w:rPr>
        <w:t>. Подготовка  согласования и зан</w:t>
      </w:r>
      <w:r w:rsidR="0077429B">
        <w:rPr>
          <w:rFonts w:ascii="Times New Roman" w:hAnsi="Times New Roman" w:cs="Times New Roman"/>
          <w:sz w:val="26"/>
          <w:szCs w:val="26"/>
        </w:rPr>
        <w:t>есения в базу данных контрольно-</w:t>
      </w:r>
      <w:r w:rsidRPr="00F3207F">
        <w:rPr>
          <w:rFonts w:ascii="Times New Roman" w:hAnsi="Times New Roman" w:cs="Times New Roman"/>
          <w:sz w:val="26"/>
          <w:szCs w:val="26"/>
        </w:rPr>
        <w:t>геодезической съемки.</w:t>
      </w:r>
    </w:p>
    <w:p w:rsidR="00F3207F" w:rsidRPr="00F3207F" w:rsidRDefault="00F3207F" w:rsidP="009B7778">
      <w:pPr>
        <w:widowControl w:val="0"/>
        <w:autoSpaceDE w:val="0"/>
        <w:autoSpaceDN w:val="0"/>
        <w:adjustRightInd w:val="0"/>
        <w:spacing w:after="0"/>
        <w:ind w:firstLine="567"/>
        <w:jc w:val="both"/>
        <w:rPr>
          <w:rFonts w:ascii="Times New Roman" w:hAnsi="Times New Roman" w:cs="Times New Roman"/>
          <w:sz w:val="26"/>
          <w:szCs w:val="26"/>
        </w:rPr>
      </w:pPr>
      <w:r w:rsidRPr="00F3207F">
        <w:rPr>
          <w:rFonts w:ascii="Times New Roman" w:hAnsi="Times New Roman" w:cs="Times New Roman"/>
          <w:sz w:val="26"/>
          <w:szCs w:val="26"/>
        </w:rPr>
        <w:t>3.</w:t>
      </w:r>
      <w:r w:rsidR="000E3879">
        <w:rPr>
          <w:rFonts w:ascii="Times New Roman" w:hAnsi="Times New Roman" w:cs="Times New Roman"/>
          <w:sz w:val="26"/>
          <w:szCs w:val="26"/>
        </w:rPr>
        <w:t>8</w:t>
      </w:r>
      <w:r w:rsidRPr="00F3207F">
        <w:rPr>
          <w:rFonts w:ascii="Times New Roman" w:hAnsi="Times New Roman" w:cs="Times New Roman"/>
          <w:sz w:val="26"/>
          <w:szCs w:val="26"/>
        </w:rPr>
        <w:t>.1. Основанием для начала административной процедуры – подготовка согласования и занесения в базу контрольно-геодезической съемки является принятое решение о подготовке  согласования и занесения в базу данных контрольно-геодезической съемки.</w:t>
      </w:r>
    </w:p>
    <w:p w:rsidR="00F3207F" w:rsidRPr="00F3207F" w:rsidRDefault="00F3207F" w:rsidP="009B7778">
      <w:pPr>
        <w:widowControl w:val="0"/>
        <w:autoSpaceDE w:val="0"/>
        <w:autoSpaceDN w:val="0"/>
        <w:adjustRightInd w:val="0"/>
        <w:spacing w:after="0"/>
        <w:ind w:firstLine="567"/>
        <w:jc w:val="both"/>
        <w:rPr>
          <w:rFonts w:ascii="Times New Roman" w:hAnsi="Times New Roman" w:cs="Times New Roman"/>
          <w:sz w:val="26"/>
          <w:szCs w:val="26"/>
        </w:rPr>
      </w:pPr>
      <w:r w:rsidRPr="00F3207F">
        <w:rPr>
          <w:rFonts w:ascii="Times New Roman" w:hAnsi="Times New Roman" w:cs="Times New Roman"/>
          <w:sz w:val="26"/>
          <w:szCs w:val="26"/>
        </w:rPr>
        <w:t>3.</w:t>
      </w:r>
      <w:r w:rsidR="000E3879">
        <w:rPr>
          <w:rFonts w:ascii="Times New Roman" w:hAnsi="Times New Roman" w:cs="Times New Roman"/>
          <w:sz w:val="26"/>
          <w:szCs w:val="26"/>
        </w:rPr>
        <w:t>8</w:t>
      </w:r>
      <w:r w:rsidRPr="00F3207F">
        <w:rPr>
          <w:rFonts w:ascii="Times New Roman" w:hAnsi="Times New Roman" w:cs="Times New Roman"/>
          <w:sz w:val="26"/>
          <w:szCs w:val="26"/>
        </w:rPr>
        <w:t xml:space="preserve">.2. Специалист </w:t>
      </w:r>
      <w:r w:rsidR="00D84414">
        <w:rPr>
          <w:rFonts w:ascii="Times New Roman" w:hAnsi="Times New Roman" w:cs="Times New Roman"/>
          <w:sz w:val="26"/>
          <w:szCs w:val="26"/>
        </w:rPr>
        <w:t>Управления</w:t>
      </w:r>
      <w:r w:rsidRPr="00F3207F">
        <w:rPr>
          <w:rFonts w:ascii="Times New Roman" w:hAnsi="Times New Roman" w:cs="Times New Roman"/>
          <w:sz w:val="26"/>
          <w:szCs w:val="26"/>
        </w:rPr>
        <w:t>, ответственный за предоставление муниципальной услуги:</w:t>
      </w:r>
    </w:p>
    <w:p w:rsidR="00F3207F" w:rsidRPr="00F3207F" w:rsidRDefault="0077429B" w:rsidP="009B7778">
      <w:pPr>
        <w:widowControl w:val="0"/>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w:t>
      </w:r>
      <w:r w:rsidR="00F3207F" w:rsidRPr="00F3207F">
        <w:rPr>
          <w:rFonts w:ascii="Times New Roman" w:hAnsi="Times New Roman" w:cs="Times New Roman"/>
          <w:sz w:val="26"/>
          <w:szCs w:val="26"/>
        </w:rPr>
        <w:t xml:space="preserve"> в случае положительного заключения согласовывает контрольно-геодезическую съемку и вносит ее в геоинформационную систему города;</w:t>
      </w:r>
    </w:p>
    <w:p w:rsidR="0077429B" w:rsidRDefault="0077429B" w:rsidP="009B7778">
      <w:pPr>
        <w:widowControl w:val="0"/>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F3207F" w:rsidRPr="00F3207F">
        <w:rPr>
          <w:rFonts w:ascii="Times New Roman" w:hAnsi="Times New Roman" w:cs="Times New Roman"/>
          <w:sz w:val="26"/>
          <w:szCs w:val="26"/>
        </w:rPr>
        <w:t>в случае отрицательного заключения подготавливает уведомление об отказе в предоставлении муниципальной услуги.</w:t>
      </w:r>
    </w:p>
    <w:p w:rsidR="00F3207F" w:rsidRPr="00F3207F" w:rsidRDefault="00F3207F" w:rsidP="009B7778">
      <w:pPr>
        <w:widowControl w:val="0"/>
        <w:autoSpaceDE w:val="0"/>
        <w:autoSpaceDN w:val="0"/>
        <w:adjustRightInd w:val="0"/>
        <w:spacing w:after="0"/>
        <w:ind w:firstLine="567"/>
        <w:jc w:val="both"/>
        <w:rPr>
          <w:rFonts w:ascii="Times New Roman" w:hAnsi="Times New Roman" w:cs="Times New Roman"/>
          <w:sz w:val="26"/>
          <w:szCs w:val="26"/>
        </w:rPr>
      </w:pPr>
      <w:r w:rsidRPr="00F3207F">
        <w:rPr>
          <w:rFonts w:ascii="Times New Roman" w:hAnsi="Times New Roman" w:cs="Times New Roman"/>
          <w:sz w:val="26"/>
          <w:szCs w:val="26"/>
        </w:rPr>
        <w:t>Уведомление об отказе в предоставлении муниципальной услуги подписывается</w:t>
      </w:r>
      <w:r w:rsidR="0077429B">
        <w:rPr>
          <w:rFonts w:ascii="Times New Roman" w:hAnsi="Times New Roman" w:cs="Times New Roman"/>
          <w:sz w:val="26"/>
          <w:szCs w:val="26"/>
        </w:rPr>
        <w:t xml:space="preserve"> начальником</w:t>
      </w:r>
      <w:r w:rsidR="00D84414">
        <w:rPr>
          <w:rFonts w:ascii="Times New Roman" w:hAnsi="Times New Roman" w:cs="Times New Roman"/>
          <w:sz w:val="26"/>
          <w:szCs w:val="26"/>
        </w:rPr>
        <w:t xml:space="preserve"> Управления </w:t>
      </w:r>
      <w:r w:rsidRPr="00F3207F">
        <w:rPr>
          <w:rFonts w:ascii="Times New Roman" w:hAnsi="Times New Roman" w:cs="Times New Roman"/>
          <w:sz w:val="26"/>
          <w:szCs w:val="26"/>
        </w:rPr>
        <w:t>и выдается заявителю на руки или направляется по почте заказной корреспонденцией.</w:t>
      </w:r>
    </w:p>
    <w:p w:rsidR="00F3207F" w:rsidRPr="00F3207F" w:rsidRDefault="00F3207F" w:rsidP="009B7778">
      <w:pPr>
        <w:widowControl w:val="0"/>
        <w:autoSpaceDE w:val="0"/>
        <w:autoSpaceDN w:val="0"/>
        <w:adjustRightInd w:val="0"/>
        <w:spacing w:after="0"/>
        <w:ind w:firstLine="567"/>
        <w:jc w:val="both"/>
        <w:rPr>
          <w:rFonts w:ascii="Times New Roman" w:hAnsi="Times New Roman" w:cs="Times New Roman"/>
          <w:sz w:val="26"/>
          <w:szCs w:val="26"/>
        </w:rPr>
      </w:pPr>
      <w:r w:rsidRPr="00F3207F">
        <w:rPr>
          <w:rFonts w:ascii="Times New Roman" w:hAnsi="Times New Roman" w:cs="Times New Roman"/>
          <w:sz w:val="26"/>
          <w:szCs w:val="26"/>
        </w:rPr>
        <w:t>3.</w:t>
      </w:r>
      <w:r w:rsidR="000E3879">
        <w:rPr>
          <w:rFonts w:ascii="Times New Roman" w:hAnsi="Times New Roman" w:cs="Times New Roman"/>
          <w:sz w:val="26"/>
          <w:szCs w:val="26"/>
        </w:rPr>
        <w:t>8</w:t>
      </w:r>
      <w:r w:rsidRPr="00F3207F">
        <w:rPr>
          <w:rFonts w:ascii="Times New Roman" w:hAnsi="Times New Roman" w:cs="Times New Roman"/>
          <w:sz w:val="26"/>
          <w:szCs w:val="26"/>
        </w:rPr>
        <w:t>.3. Максимальное время, затраченное на административную процедуру не должно превышать 5 рабочих дней.</w:t>
      </w:r>
    </w:p>
    <w:p w:rsidR="00F3207F" w:rsidRPr="00F3207F" w:rsidRDefault="00F3207F" w:rsidP="009B7778">
      <w:pPr>
        <w:widowControl w:val="0"/>
        <w:autoSpaceDE w:val="0"/>
        <w:autoSpaceDN w:val="0"/>
        <w:adjustRightInd w:val="0"/>
        <w:spacing w:after="0"/>
        <w:ind w:firstLine="567"/>
        <w:jc w:val="both"/>
        <w:rPr>
          <w:rFonts w:ascii="Times New Roman" w:hAnsi="Times New Roman" w:cs="Times New Roman"/>
          <w:sz w:val="26"/>
          <w:szCs w:val="26"/>
        </w:rPr>
      </w:pPr>
      <w:r w:rsidRPr="00F3207F">
        <w:rPr>
          <w:rFonts w:ascii="Times New Roman" w:hAnsi="Times New Roman" w:cs="Times New Roman"/>
          <w:sz w:val="26"/>
          <w:szCs w:val="26"/>
        </w:rPr>
        <w:t>3.</w:t>
      </w:r>
      <w:r w:rsidR="000E3879">
        <w:rPr>
          <w:rFonts w:ascii="Times New Roman" w:hAnsi="Times New Roman" w:cs="Times New Roman"/>
          <w:sz w:val="26"/>
          <w:szCs w:val="26"/>
        </w:rPr>
        <w:t>8</w:t>
      </w:r>
      <w:r w:rsidRPr="00F3207F">
        <w:rPr>
          <w:rFonts w:ascii="Times New Roman" w:hAnsi="Times New Roman" w:cs="Times New Roman"/>
          <w:sz w:val="26"/>
          <w:szCs w:val="26"/>
        </w:rPr>
        <w:t>.4.</w:t>
      </w:r>
      <w:r w:rsidR="009A60F3">
        <w:rPr>
          <w:rFonts w:ascii="Times New Roman" w:hAnsi="Times New Roman" w:cs="Times New Roman"/>
          <w:sz w:val="26"/>
          <w:szCs w:val="26"/>
        </w:rPr>
        <w:t xml:space="preserve"> </w:t>
      </w:r>
      <w:r w:rsidRPr="00F3207F">
        <w:rPr>
          <w:rFonts w:ascii="Times New Roman" w:hAnsi="Times New Roman" w:cs="Times New Roman"/>
          <w:sz w:val="26"/>
          <w:szCs w:val="26"/>
        </w:rPr>
        <w:t>Результатом админ</w:t>
      </w:r>
      <w:r w:rsidR="009B7778">
        <w:rPr>
          <w:rFonts w:ascii="Times New Roman" w:hAnsi="Times New Roman" w:cs="Times New Roman"/>
          <w:sz w:val="26"/>
          <w:szCs w:val="26"/>
        </w:rPr>
        <w:t>истративной процедуры является</w:t>
      </w:r>
      <w:r w:rsidRPr="00F3207F">
        <w:rPr>
          <w:rFonts w:ascii="Times New Roman" w:hAnsi="Times New Roman" w:cs="Times New Roman"/>
          <w:sz w:val="26"/>
          <w:szCs w:val="26"/>
        </w:rPr>
        <w:t xml:space="preserve"> согласованная контрольно-геодезическая съемка, внесенная</w:t>
      </w:r>
      <w:r w:rsidR="002E1181">
        <w:rPr>
          <w:rFonts w:ascii="Times New Roman" w:hAnsi="Times New Roman" w:cs="Times New Roman"/>
          <w:sz w:val="26"/>
          <w:szCs w:val="26"/>
        </w:rPr>
        <w:t xml:space="preserve"> в </w:t>
      </w:r>
      <w:r w:rsidRPr="00F3207F">
        <w:rPr>
          <w:rFonts w:ascii="Times New Roman" w:hAnsi="Times New Roman" w:cs="Times New Roman"/>
          <w:sz w:val="26"/>
          <w:szCs w:val="26"/>
        </w:rPr>
        <w:t xml:space="preserve">геоинформационную базу данных. </w:t>
      </w:r>
    </w:p>
    <w:p w:rsidR="00F3207F" w:rsidRPr="00F3207F" w:rsidRDefault="00F3207F" w:rsidP="009B7778">
      <w:pPr>
        <w:spacing w:after="0"/>
        <w:ind w:firstLine="567"/>
        <w:rPr>
          <w:rFonts w:ascii="Times New Roman" w:hAnsi="Times New Roman" w:cs="Times New Roman"/>
          <w:sz w:val="26"/>
          <w:szCs w:val="26"/>
        </w:rPr>
      </w:pPr>
      <w:r w:rsidRPr="00F3207F">
        <w:rPr>
          <w:rFonts w:ascii="Times New Roman" w:hAnsi="Times New Roman" w:cs="Times New Roman"/>
          <w:sz w:val="26"/>
          <w:szCs w:val="26"/>
        </w:rPr>
        <w:t>3.</w:t>
      </w:r>
      <w:r w:rsidR="000E3879">
        <w:rPr>
          <w:rFonts w:ascii="Times New Roman" w:hAnsi="Times New Roman" w:cs="Times New Roman"/>
          <w:sz w:val="26"/>
          <w:szCs w:val="26"/>
        </w:rPr>
        <w:t>9</w:t>
      </w:r>
      <w:r w:rsidRPr="00F3207F">
        <w:rPr>
          <w:rFonts w:ascii="Times New Roman" w:hAnsi="Times New Roman" w:cs="Times New Roman"/>
          <w:sz w:val="26"/>
          <w:szCs w:val="26"/>
        </w:rPr>
        <w:t>. Подг</w:t>
      </w:r>
      <w:r w:rsidR="0098406C">
        <w:rPr>
          <w:rFonts w:ascii="Times New Roman" w:hAnsi="Times New Roman" w:cs="Times New Roman"/>
          <w:sz w:val="26"/>
          <w:szCs w:val="26"/>
        </w:rPr>
        <w:t xml:space="preserve">отовка уведомления об отказе в </w:t>
      </w:r>
      <w:r w:rsidRPr="00F3207F">
        <w:rPr>
          <w:rFonts w:ascii="Times New Roman" w:hAnsi="Times New Roman" w:cs="Times New Roman"/>
          <w:sz w:val="26"/>
          <w:szCs w:val="26"/>
        </w:rPr>
        <w:t>предоставлении муниципальной услуги</w:t>
      </w:r>
    </w:p>
    <w:p w:rsidR="00F3207F" w:rsidRPr="00F3207F" w:rsidRDefault="00F3207F" w:rsidP="009B7778">
      <w:pPr>
        <w:spacing w:after="0"/>
        <w:ind w:firstLine="567"/>
        <w:jc w:val="both"/>
        <w:rPr>
          <w:rFonts w:ascii="Times New Roman" w:hAnsi="Times New Roman" w:cs="Times New Roman"/>
          <w:sz w:val="26"/>
          <w:szCs w:val="26"/>
        </w:rPr>
      </w:pPr>
      <w:r w:rsidRPr="00F3207F">
        <w:rPr>
          <w:rFonts w:ascii="Times New Roman" w:hAnsi="Times New Roman" w:cs="Times New Roman"/>
          <w:sz w:val="26"/>
          <w:szCs w:val="26"/>
        </w:rPr>
        <w:t>3.</w:t>
      </w:r>
      <w:r w:rsidR="000E3879">
        <w:rPr>
          <w:rFonts w:ascii="Times New Roman" w:hAnsi="Times New Roman" w:cs="Times New Roman"/>
          <w:sz w:val="26"/>
          <w:szCs w:val="26"/>
        </w:rPr>
        <w:t>9</w:t>
      </w:r>
      <w:r w:rsidRPr="00F3207F">
        <w:rPr>
          <w:rFonts w:ascii="Times New Roman" w:hAnsi="Times New Roman" w:cs="Times New Roman"/>
          <w:sz w:val="26"/>
          <w:szCs w:val="26"/>
        </w:rPr>
        <w:t>.1. Основанием для начала административной процедуры - подготовка уведомления об отказе в предоставлении муниципальной услуги является принятое решение об отказе в предоставлении муниципальной услуги.</w:t>
      </w:r>
    </w:p>
    <w:p w:rsidR="00F3207F" w:rsidRPr="00F3207F" w:rsidRDefault="00F3207F" w:rsidP="009B7778">
      <w:pPr>
        <w:widowControl w:val="0"/>
        <w:autoSpaceDE w:val="0"/>
        <w:autoSpaceDN w:val="0"/>
        <w:adjustRightInd w:val="0"/>
        <w:spacing w:after="0"/>
        <w:ind w:firstLine="567"/>
        <w:jc w:val="both"/>
        <w:rPr>
          <w:rFonts w:ascii="Times New Roman" w:hAnsi="Times New Roman" w:cs="Times New Roman"/>
          <w:sz w:val="26"/>
          <w:szCs w:val="26"/>
        </w:rPr>
      </w:pPr>
      <w:r w:rsidRPr="00F3207F">
        <w:rPr>
          <w:rFonts w:ascii="Times New Roman" w:hAnsi="Times New Roman" w:cs="Times New Roman"/>
          <w:sz w:val="26"/>
          <w:szCs w:val="26"/>
        </w:rPr>
        <w:t>3.</w:t>
      </w:r>
      <w:r w:rsidR="000E3879">
        <w:rPr>
          <w:rFonts w:ascii="Times New Roman" w:hAnsi="Times New Roman" w:cs="Times New Roman"/>
          <w:sz w:val="26"/>
          <w:szCs w:val="26"/>
        </w:rPr>
        <w:t>9</w:t>
      </w:r>
      <w:r w:rsidRPr="00F3207F">
        <w:rPr>
          <w:rFonts w:ascii="Times New Roman" w:hAnsi="Times New Roman" w:cs="Times New Roman"/>
          <w:sz w:val="26"/>
          <w:szCs w:val="26"/>
        </w:rPr>
        <w:t xml:space="preserve">.2. По результатам рассмотрения заявления с приложенными к нему документами при наличии оснований для отказа в предоставлении муниципальной услуги специалист </w:t>
      </w:r>
      <w:r w:rsidR="00D84414">
        <w:rPr>
          <w:rFonts w:ascii="Times New Roman" w:hAnsi="Times New Roman" w:cs="Times New Roman"/>
          <w:sz w:val="26"/>
          <w:szCs w:val="26"/>
        </w:rPr>
        <w:t>Управления</w:t>
      </w:r>
      <w:r w:rsidRPr="00F3207F">
        <w:rPr>
          <w:rFonts w:ascii="Times New Roman" w:hAnsi="Times New Roman" w:cs="Times New Roman"/>
          <w:sz w:val="26"/>
          <w:szCs w:val="26"/>
        </w:rPr>
        <w:t xml:space="preserve">,  ответственный за предоставление муниципальной услуги, осуществляет подготовку уведомления об  отказе в предоставлении муниципальной услуги, которое передает на подпись </w:t>
      </w:r>
      <w:r w:rsidR="0098406C">
        <w:rPr>
          <w:rFonts w:ascii="Times New Roman" w:hAnsi="Times New Roman" w:cs="Times New Roman"/>
          <w:sz w:val="26"/>
          <w:szCs w:val="26"/>
        </w:rPr>
        <w:t xml:space="preserve">начальнику </w:t>
      </w:r>
      <w:r w:rsidR="00D84414">
        <w:rPr>
          <w:rFonts w:ascii="Times New Roman" w:hAnsi="Times New Roman" w:cs="Times New Roman"/>
          <w:sz w:val="26"/>
          <w:szCs w:val="26"/>
        </w:rPr>
        <w:t>Управления.</w:t>
      </w:r>
    </w:p>
    <w:p w:rsidR="00F3207F" w:rsidRPr="00F3207F" w:rsidRDefault="00F3207F" w:rsidP="009B7778">
      <w:pPr>
        <w:widowControl w:val="0"/>
        <w:autoSpaceDE w:val="0"/>
        <w:autoSpaceDN w:val="0"/>
        <w:adjustRightInd w:val="0"/>
        <w:spacing w:after="0"/>
        <w:ind w:firstLine="567"/>
        <w:jc w:val="both"/>
        <w:rPr>
          <w:rFonts w:ascii="Times New Roman" w:hAnsi="Times New Roman" w:cs="Times New Roman"/>
          <w:sz w:val="26"/>
          <w:szCs w:val="26"/>
        </w:rPr>
      </w:pPr>
      <w:r w:rsidRPr="00F3207F">
        <w:rPr>
          <w:rFonts w:ascii="Times New Roman" w:hAnsi="Times New Roman" w:cs="Times New Roman"/>
          <w:sz w:val="26"/>
          <w:szCs w:val="26"/>
        </w:rPr>
        <w:t>3.</w:t>
      </w:r>
      <w:r w:rsidR="000E3879">
        <w:rPr>
          <w:rFonts w:ascii="Times New Roman" w:hAnsi="Times New Roman" w:cs="Times New Roman"/>
          <w:sz w:val="26"/>
          <w:szCs w:val="26"/>
        </w:rPr>
        <w:t>9</w:t>
      </w:r>
      <w:r w:rsidRPr="00F3207F">
        <w:rPr>
          <w:rFonts w:ascii="Times New Roman" w:hAnsi="Times New Roman" w:cs="Times New Roman"/>
          <w:sz w:val="26"/>
          <w:szCs w:val="26"/>
        </w:rPr>
        <w:t>.3. Максимальное время, затраченное на административную процедуру, не должно превышать  3 рабочих дней.</w:t>
      </w:r>
    </w:p>
    <w:p w:rsidR="00F3207F" w:rsidRPr="00F3207F" w:rsidRDefault="00F3207F" w:rsidP="009B7778">
      <w:pPr>
        <w:widowControl w:val="0"/>
        <w:autoSpaceDE w:val="0"/>
        <w:autoSpaceDN w:val="0"/>
        <w:adjustRightInd w:val="0"/>
        <w:spacing w:after="0"/>
        <w:ind w:firstLine="567"/>
        <w:jc w:val="both"/>
        <w:rPr>
          <w:rFonts w:ascii="Times New Roman" w:hAnsi="Times New Roman" w:cs="Times New Roman"/>
          <w:sz w:val="26"/>
          <w:szCs w:val="26"/>
        </w:rPr>
      </w:pPr>
      <w:r w:rsidRPr="00F3207F">
        <w:rPr>
          <w:rFonts w:ascii="Times New Roman" w:hAnsi="Times New Roman" w:cs="Times New Roman"/>
          <w:sz w:val="26"/>
          <w:szCs w:val="26"/>
        </w:rPr>
        <w:t>3.</w:t>
      </w:r>
      <w:r w:rsidR="000E3879">
        <w:rPr>
          <w:rFonts w:ascii="Times New Roman" w:hAnsi="Times New Roman" w:cs="Times New Roman"/>
          <w:sz w:val="26"/>
          <w:szCs w:val="26"/>
        </w:rPr>
        <w:t>9</w:t>
      </w:r>
      <w:r w:rsidRPr="00F3207F">
        <w:rPr>
          <w:rFonts w:ascii="Times New Roman" w:hAnsi="Times New Roman" w:cs="Times New Roman"/>
          <w:sz w:val="26"/>
          <w:szCs w:val="26"/>
        </w:rPr>
        <w:t>.4. Результатом административной процедуры является подготовленное уведомление об  отказе в предоставлении муниципальной услуги.</w:t>
      </w:r>
    </w:p>
    <w:p w:rsidR="00F3207F" w:rsidRPr="00F3207F" w:rsidRDefault="00F3207F" w:rsidP="009B7778">
      <w:pPr>
        <w:spacing w:after="0"/>
        <w:ind w:firstLine="567"/>
        <w:jc w:val="both"/>
        <w:rPr>
          <w:rFonts w:ascii="Times New Roman" w:hAnsi="Times New Roman" w:cs="Times New Roman"/>
          <w:sz w:val="26"/>
          <w:szCs w:val="26"/>
        </w:rPr>
      </w:pPr>
      <w:r w:rsidRPr="00F3207F">
        <w:rPr>
          <w:rFonts w:ascii="Times New Roman" w:hAnsi="Times New Roman" w:cs="Times New Roman"/>
          <w:sz w:val="26"/>
          <w:szCs w:val="26"/>
        </w:rPr>
        <w:t>3.</w:t>
      </w:r>
      <w:r w:rsidR="004E5D67">
        <w:rPr>
          <w:rFonts w:ascii="Times New Roman" w:hAnsi="Times New Roman" w:cs="Times New Roman"/>
          <w:sz w:val="26"/>
          <w:szCs w:val="26"/>
        </w:rPr>
        <w:t>10</w:t>
      </w:r>
      <w:r w:rsidRPr="00F3207F">
        <w:rPr>
          <w:rFonts w:ascii="Times New Roman" w:hAnsi="Times New Roman" w:cs="Times New Roman"/>
          <w:sz w:val="26"/>
          <w:szCs w:val="26"/>
        </w:rPr>
        <w:t xml:space="preserve">. Выдача контрольно-геодезической  съемки либо уведомления об отказе в </w:t>
      </w:r>
      <w:r w:rsidRPr="00F3207F">
        <w:rPr>
          <w:rFonts w:ascii="Times New Roman" w:hAnsi="Times New Roman" w:cs="Times New Roman"/>
          <w:sz w:val="26"/>
          <w:szCs w:val="26"/>
        </w:rPr>
        <w:br/>
        <w:t>предоставлении муниципальной услуги</w:t>
      </w:r>
      <w:r w:rsidR="004E5D67">
        <w:rPr>
          <w:rFonts w:ascii="Times New Roman" w:hAnsi="Times New Roman" w:cs="Times New Roman"/>
          <w:sz w:val="26"/>
          <w:szCs w:val="26"/>
        </w:rPr>
        <w:t>.</w:t>
      </w:r>
    </w:p>
    <w:p w:rsidR="00F3207F" w:rsidRPr="00F3207F" w:rsidRDefault="00F3207F" w:rsidP="009B7778">
      <w:pPr>
        <w:widowControl w:val="0"/>
        <w:autoSpaceDE w:val="0"/>
        <w:autoSpaceDN w:val="0"/>
        <w:adjustRightInd w:val="0"/>
        <w:spacing w:after="0"/>
        <w:ind w:firstLine="567"/>
        <w:jc w:val="both"/>
        <w:rPr>
          <w:rFonts w:ascii="Times New Roman" w:hAnsi="Times New Roman" w:cs="Times New Roman"/>
          <w:sz w:val="26"/>
          <w:szCs w:val="26"/>
        </w:rPr>
      </w:pPr>
      <w:r w:rsidRPr="00F3207F">
        <w:rPr>
          <w:rFonts w:ascii="Times New Roman" w:hAnsi="Times New Roman" w:cs="Times New Roman"/>
          <w:sz w:val="26"/>
          <w:szCs w:val="26"/>
        </w:rPr>
        <w:t>3.</w:t>
      </w:r>
      <w:r w:rsidR="004E5D67">
        <w:rPr>
          <w:rFonts w:ascii="Times New Roman" w:hAnsi="Times New Roman" w:cs="Times New Roman"/>
          <w:sz w:val="26"/>
          <w:szCs w:val="26"/>
        </w:rPr>
        <w:t>10</w:t>
      </w:r>
      <w:r w:rsidRPr="00F3207F">
        <w:rPr>
          <w:rFonts w:ascii="Times New Roman" w:hAnsi="Times New Roman" w:cs="Times New Roman"/>
          <w:sz w:val="26"/>
          <w:szCs w:val="26"/>
        </w:rPr>
        <w:t>.1. Основанием для начала административной процедуры – выдача согласованной контрольно-геодезической съемки, либо уведомления об отказе в предоставлении муниципальной услуги является принятое,  либо подготовленное уведомление об отказе в предоставлении муниципальной услуги.</w:t>
      </w:r>
    </w:p>
    <w:p w:rsidR="00F3207F" w:rsidRPr="00F3207F" w:rsidRDefault="00F3207F" w:rsidP="009B7778">
      <w:pPr>
        <w:widowControl w:val="0"/>
        <w:autoSpaceDE w:val="0"/>
        <w:autoSpaceDN w:val="0"/>
        <w:adjustRightInd w:val="0"/>
        <w:spacing w:after="0"/>
        <w:ind w:firstLine="567"/>
        <w:jc w:val="both"/>
        <w:rPr>
          <w:rFonts w:ascii="Times New Roman" w:hAnsi="Times New Roman" w:cs="Times New Roman"/>
          <w:sz w:val="26"/>
          <w:szCs w:val="26"/>
        </w:rPr>
      </w:pPr>
      <w:r w:rsidRPr="00F3207F">
        <w:rPr>
          <w:rFonts w:ascii="Times New Roman" w:hAnsi="Times New Roman" w:cs="Times New Roman"/>
          <w:sz w:val="26"/>
          <w:szCs w:val="26"/>
        </w:rPr>
        <w:t>3.</w:t>
      </w:r>
      <w:r w:rsidR="004E5D67">
        <w:rPr>
          <w:rFonts w:ascii="Times New Roman" w:hAnsi="Times New Roman" w:cs="Times New Roman"/>
          <w:sz w:val="26"/>
          <w:szCs w:val="26"/>
        </w:rPr>
        <w:t>10</w:t>
      </w:r>
      <w:r w:rsidRPr="00F3207F">
        <w:rPr>
          <w:rFonts w:ascii="Times New Roman" w:hAnsi="Times New Roman" w:cs="Times New Roman"/>
          <w:sz w:val="26"/>
          <w:szCs w:val="26"/>
        </w:rPr>
        <w:t xml:space="preserve">.2. Специалист </w:t>
      </w:r>
      <w:r w:rsidR="00D84414">
        <w:rPr>
          <w:rFonts w:ascii="Times New Roman" w:hAnsi="Times New Roman" w:cs="Times New Roman"/>
          <w:sz w:val="26"/>
          <w:szCs w:val="26"/>
        </w:rPr>
        <w:t>Управления</w:t>
      </w:r>
      <w:r w:rsidR="002E1181">
        <w:rPr>
          <w:rFonts w:ascii="Times New Roman" w:hAnsi="Times New Roman" w:cs="Times New Roman"/>
          <w:sz w:val="26"/>
          <w:szCs w:val="26"/>
        </w:rPr>
        <w:t xml:space="preserve"> </w:t>
      </w:r>
      <w:r w:rsidRPr="00F3207F">
        <w:rPr>
          <w:rFonts w:ascii="Times New Roman" w:hAnsi="Times New Roman" w:cs="Times New Roman"/>
          <w:sz w:val="26"/>
          <w:szCs w:val="26"/>
        </w:rPr>
        <w:t>уведомляет заявителя по телефону о необходимости получения результата предоставления муниципальной услуги.</w:t>
      </w:r>
    </w:p>
    <w:p w:rsidR="00F3207F" w:rsidRPr="00F3207F" w:rsidRDefault="00F3207F" w:rsidP="009B7778">
      <w:pPr>
        <w:widowControl w:val="0"/>
        <w:autoSpaceDE w:val="0"/>
        <w:autoSpaceDN w:val="0"/>
        <w:adjustRightInd w:val="0"/>
        <w:spacing w:after="0"/>
        <w:ind w:firstLine="567"/>
        <w:jc w:val="both"/>
        <w:rPr>
          <w:rFonts w:ascii="Times New Roman" w:hAnsi="Times New Roman" w:cs="Times New Roman"/>
          <w:sz w:val="26"/>
          <w:szCs w:val="26"/>
        </w:rPr>
      </w:pPr>
      <w:r w:rsidRPr="00F3207F">
        <w:rPr>
          <w:rFonts w:ascii="Times New Roman" w:hAnsi="Times New Roman" w:cs="Times New Roman"/>
          <w:sz w:val="26"/>
          <w:szCs w:val="26"/>
        </w:rPr>
        <w:t xml:space="preserve">При выдаче результата предоставления муниципальной услуги заявителю на руки специалист </w:t>
      </w:r>
      <w:r w:rsidR="00D84414">
        <w:rPr>
          <w:rFonts w:ascii="Times New Roman" w:hAnsi="Times New Roman" w:cs="Times New Roman"/>
          <w:sz w:val="26"/>
          <w:szCs w:val="26"/>
        </w:rPr>
        <w:t>Управления</w:t>
      </w:r>
      <w:r w:rsidRPr="00F3207F">
        <w:rPr>
          <w:rFonts w:ascii="Times New Roman" w:hAnsi="Times New Roman" w:cs="Times New Roman"/>
          <w:sz w:val="26"/>
          <w:szCs w:val="26"/>
        </w:rPr>
        <w:t>:</w:t>
      </w:r>
    </w:p>
    <w:p w:rsidR="00F3207F" w:rsidRPr="00F3207F" w:rsidRDefault="0098406C" w:rsidP="009B7778">
      <w:pPr>
        <w:widowControl w:val="0"/>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F3207F" w:rsidRPr="00F3207F">
        <w:rPr>
          <w:rFonts w:ascii="Times New Roman" w:hAnsi="Times New Roman" w:cs="Times New Roman"/>
          <w:sz w:val="26"/>
          <w:szCs w:val="26"/>
        </w:rPr>
        <w:t>устанавливает личность заявителя либо уполномоченного им лица в установленном законом порядке;</w:t>
      </w:r>
    </w:p>
    <w:p w:rsidR="00F3207F" w:rsidRPr="00F3207F" w:rsidRDefault="0098406C" w:rsidP="009B7778">
      <w:pPr>
        <w:widowControl w:val="0"/>
        <w:autoSpaceDE w:val="0"/>
        <w:autoSpaceDN w:val="0"/>
        <w:adjustRightInd w:val="0"/>
        <w:spacing w:after="0"/>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F3207F" w:rsidRPr="00F3207F">
        <w:rPr>
          <w:rFonts w:ascii="Times New Roman" w:hAnsi="Times New Roman" w:cs="Times New Roman"/>
          <w:sz w:val="26"/>
          <w:szCs w:val="26"/>
        </w:rPr>
        <w:t>выдает заявителю согласованную исполнительную съемку.</w:t>
      </w:r>
    </w:p>
    <w:p w:rsidR="00F3207F" w:rsidRPr="00F3207F" w:rsidRDefault="00F3207F" w:rsidP="009B7778">
      <w:pPr>
        <w:widowControl w:val="0"/>
        <w:autoSpaceDE w:val="0"/>
        <w:autoSpaceDN w:val="0"/>
        <w:adjustRightInd w:val="0"/>
        <w:spacing w:after="0"/>
        <w:ind w:firstLine="567"/>
        <w:jc w:val="both"/>
        <w:rPr>
          <w:rFonts w:ascii="Times New Roman" w:hAnsi="Times New Roman" w:cs="Times New Roman"/>
          <w:sz w:val="26"/>
          <w:szCs w:val="26"/>
        </w:rPr>
      </w:pPr>
      <w:r w:rsidRPr="00F3207F">
        <w:rPr>
          <w:rFonts w:ascii="Times New Roman" w:hAnsi="Times New Roman" w:cs="Times New Roman"/>
          <w:sz w:val="26"/>
          <w:szCs w:val="26"/>
        </w:rPr>
        <w:t>3.</w:t>
      </w:r>
      <w:r w:rsidR="004E5D67">
        <w:rPr>
          <w:rFonts w:ascii="Times New Roman" w:hAnsi="Times New Roman" w:cs="Times New Roman"/>
          <w:sz w:val="26"/>
          <w:szCs w:val="26"/>
        </w:rPr>
        <w:t>10</w:t>
      </w:r>
      <w:r w:rsidR="009A60F3">
        <w:rPr>
          <w:rFonts w:ascii="Times New Roman" w:hAnsi="Times New Roman" w:cs="Times New Roman"/>
          <w:sz w:val="26"/>
          <w:szCs w:val="26"/>
        </w:rPr>
        <w:t>.3</w:t>
      </w:r>
      <w:r w:rsidRPr="00F3207F">
        <w:rPr>
          <w:rFonts w:ascii="Times New Roman" w:hAnsi="Times New Roman" w:cs="Times New Roman"/>
          <w:sz w:val="26"/>
          <w:szCs w:val="26"/>
        </w:rPr>
        <w:t>. Максимальное время, затраченное на административную процедуру, не должно превышать 15 минут.</w:t>
      </w:r>
    </w:p>
    <w:p w:rsidR="00F3207F" w:rsidRDefault="00F3207F" w:rsidP="009B7778">
      <w:pPr>
        <w:widowControl w:val="0"/>
        <w:autoSpaceDE w:val="0"/>
        <w:autoSpaceDN w:val="0"/>
        <w:adjustRightInd w:val="0"/>
        <w:spacing w:after="0"/>
        <w:ind w:firstLine="567"/>
        <w:jc w:val="both"/>
        <w:rPr>
          <w:rFonts w:ascii="Times New Roman" w:hAnsi="Times New Roman" w:cs="Times New Roman"/>
          <w:sz w:val="26"/>
          <w:szCs w:val="26"/>
        </w:rPr>
      </w:pPr>
      <w:r w:rsidRPr="00F3207F">
        <w:rPr>
          <w:rFonts w:ascii="Times New Roman" w:hAnsi="Times New Roman" w:cs="Times New Roman"/>
          <w:sz w:val="26"/>
          <w:szCs w:val="26"/>
        </w:rPr>
        <w:t>3.</w:t>
      </w:r>
      <w:r w:rsidR="004E5D67">
        <w:rPr>
          <w:rFonts w:ascii="Times New Roman" w:hAnsi="Times New Roman" w:cs="Times New Roman"/>
          <w:sz w:val="26"/>
          <w:szCs w:val="26"/>
        </w:rPr>
        <w:t>10</w:t>
      </w:r>
      <w:r w:rsidRPr="00F3207F">
        <w:rPr>
          <w:rFonts w:ascii="Times New Roman" w:hAnsi="Times New Roman" w:cs="Times New Roman"/>
          <w:sz w:val="26"/>
          <w:szCs w:val="26"/>
        </w:rPr>
        <w:t>.</w:t>
      </w:r>
      <w:r w:rsidR="009A60F3">
        <w:rPr>
          <w:rFonts w:ascii="Times New Roman" w:hAnsi="Times New Roman" w:cs="Times New Roman"/>
          <w:sz w:val="26"/>
          <w:szCs w:val="26"/>
        </w:rPr>
        <w:t>4</w:t>
      </w:r>
      <w:r w:rsidRPr="00F3207F">
        <w:rPr>
          <w:rFonts w:ascii="Times New Roman" w:hAnsi="Times New Roman" w:cs="Times New Roman"/>
          <w:sz w:val="26"/>
          <w:szCs w:val="26"/>
        </w:rPr>
        <w:t xml:space="preserve">. Результатом административной процедуры является выданная </w:t>
      </w:r>
      <w:r w:rsidRPr="00F3207F">
        <w:rPr>
          <w:rFonts w:ascii="Times New Roman" w:hAnsi="Times New Roman" w:cs="Times New Roman"/>
          <w:sz w:val="26"/>
          <w:szCs w:val="26"/>
        </w:rPr>
        <w:br/>
        <w:t xml:space="preserve"> согласованная контрольно-геодезическая съемка либо уведомление  об отказе в предоставлении муниципальной услуги.</w:t>
      </w:r>
    </w:p>
    <w:p w:rsidR="002E1181" w:rsidRDefault="002E1181" w:rsidP="002E1181">
      <w:pPr>
        <w:tabs>
          <w:tab w:val="left" w:pos="0"/>
        </w:tabs>
        <w:autoSpaceDE w:val="0"/>
        <w:spacing w:after="0" w:line="240" w:lineRule="auto"/>
        <w:ind w:right="-1" w:firstLine="709"/>
        <w:jc w:val="both"/>
        <w:rPr>
          <w:rStyle w:val="blk"/>
          <w:rFonts w:ascii="Times New Roman" w:hAnsi="Times New Roman"/>
          <w:color w:val="333333"/>
          <w:sz w:val="26"/>
          <w:szCs w:val="26"/>
        </w:rPr>
      </w:pPr>
      <w:r>
        <w:rPr>
          <w:rFonts w:ascii="Times New Roman" w:hAnsi="Times New Roman" w:cs="Times New Roman"/>
          <w:sz w:val="26"/>
          <w:szCs w:val="26"/>
        </w:rPr>
        <w:t xml:space="preserve">3.11. </w:t>
      </w:r>
      <w:r w:rsidRPr="00CE1B9A">
        <w:rPr>
          <w:rStyle w:val="blk"/>
          <w:rFonts w:ascii="Times New Roman" w:hAnsi="Times New Roman"/>
          <w:color w:val="333333"/>
          <w:sz w:val="26"/>
          <w:szCs w:val="26"/>
        </w:rPr>
        <w:t>Исправление допущенных опечаток и (или) ошибок</w:t>
      </w:r>
      <w:r>
        <w:rPr>
          <w:rStyle w:val="blk"/>
          <w:rFonts w:ascii="Times New Roman" w:hAnsi="Times New Roman"/>
          <w:color w:val="333333"/>
          <w:sz w:val="26"/>
          <w:szCs w:val="26"/>
        </w:rPr>
        <w:t xml:space="preserve"> </w:t>
      </w:r>
      <w:r w:rsidRPr="00CE1B9A">
        <w:rPr>
          <w:rStyle w:val="blk"/>
          <w:rFonts w:ascii="Times New Roman" w:hAnsi="Times New Roman"/>
          <w:color w:val="333333"/>
          <w:sz w:val="26"/>
          <w:szCs w:val="26"/>
        </w:rPr>
        <w:t>в выданных в результате   предоставления муниципальной</w:t>
      </w:r>
      <w:r>
        <w:rPr>
          <w:rStyle w:val="blk"/>
          <w:rFonts w:ascii="Times New Roman" w:hAnsi="Times New Roman"/>
          <w:color w:val="333333"/>
          <w:sz w:val="26"/>
          <w:szCs w:val="26"/>
        </w:rPr>
        <w:t xml:space="preserve"> </w:t>
      </w:r>
      <w:r w:rsidRPr="00CE1B9A">
        <w:rPr>
          <w:rStyle w:val="blk"/>
          <w:rFonts w:ascii="Times New Roman" w:hAnsi="Times New Roman"/>
          <w:color w:val="333333"/>
          <w:sz w:val="26"/>
          <w:szCs w:val="26"/>
        </w:rPr>
        <w:t>услуги документах.</w:t>
      </w:r>
      <w:bookmarkStart w:id="1" w:name="dst100262"/>
      <w:bookmarkEnd w:id="1"/>
    </w:p>
    <w:p w:rsidR="002E1181" w:rsidRPr="00CE1B9A" w:rsidRDefault="002E1181" w:rsidP="002E1181">
      <w:pPr>
        <w:tabs>
          <w:tab w:val="left" w:pos="0"/>
        </w:tabs>
        <w:autoSpaceDE w:val="0"/>
        <w:spacing w:after="0" w:line="240" w:lineRule="auto"/>
        <w:ind w:right="-1" w:firstLine="709"/>
        <w:jc w:val="both"/>
        <w:rPr>
          <w:rFonts w:ascii="Times New Roman" w:hAnsi="Times New Roman"/>
          <w:color w:val="333333"/>
          <w:sz w:val="26"/>
          <w:szCs w:val="26"/>
        </w:rPr>
      </w:pPr>
      <w:r w:rsidRPr="00CE1B9A">
        <w:rPr>
          <w:rStyle w:val="blk"/>
          <w:rFonts w:ascii="Times New Roman" w:hAnsi="Times New Roman"/>
          <w:color w:val="333333"/>
          <w:sz w:val="26"/>
          <w:szCs w:val="26"/>
        </w:rPr>
        <w:t>3.1</w:t>
      </w:r>
      <w:r>
        <w:rPr>
          <w:rStyle w:val="blk"/>
          <w:rFonts w:ascii="Times New Roman" w:hAnsi="Times New Roman"/>
          <w:color w:val="333333"/>
          <w:sz w:val="26"/>
          <w:szCs w:val="26"/>
        </w:rPr>
        <w:t>1</w:t>
      </w:r>
      <w:r w:rsidRPr="00CE1B9A">
        <w:rPr>
          <w:rStyle w:val="blk"/>
          <w:rFonts w:ascii="Times New Roman" w:hAnsi="Times New Roman"/>
          <w:color w:val="333333"/>
          <w:sz w:val="26"/>
          <w:szCs w:val="26"/>
        </w:rPr>
        <w:t xml:space="preserve">.1. Основанием для начала административной процедуры является              представление (направление) заявителем в </w:t>
      </w:r>
      <w:r>
        <w:rPr>
          <w:rStyle w:val="blk"/>
          <w:rFonts w:ascii="Times New Roman" w:hAnsi="Times New Roman"/>
          <w:color w:val="333333"/>
          <w:sz w:val="26"/>
          <w:szCs w:val="26"/>
        </w:rPr>
        <w:t>Управление</w:t>
      </w:r>
      <w:r w:rsidRPr="00CE1B9A">
        <w:rPr>
          <w:rStyle w:val="blk"/>
          <w:rFonts w:ascii="Times New Roman" w:hAnsi="Times New Roman"/>
          <w:color w:val="333333"/>
          <w:sz w:val="26"/>
          <w:szCs w:val="26"/>
        </w:rPr>
        <w:t xml:space="preserve"> в произвольной форме заявления об исправлении опечаток и (или) ошибок, допущенных в выданных в результате предоставления государственной   услуги документах.</w:t>
      </w:r>
    </w:p>
    <w:p w:rsidR="002E1181" w:rsidRPr="00CE1B9A" w:rsidRDefault="002E1181" w:rsidP="002E1181">
      <w:pPr>
        <w:shd w:val="clear" w:color="auto" w:fill="FFFFFF"/>
        <w:tabs>
          <w:tab w:val="left" w:pos="0"/>
        </w:tabs>
        <w:spacing w:after="0" w:line="240" w:lineRule="auto"/>
        <w:ind w:right="-1" w:firstLine="709"/>
        <w:jc w:val="both"/>
        <w:rPr>
          <w:rFonts w:ascii="Times New Roman" w:hAnsi="Times New Roman"/>
          <w:color w:val="333333"/>
          <w:sz w:val="26"/>
          <w:szCs w:val="26"/>
        </w:rPr>
      </w:pPr>
      <w:bookmarkStart w:id="2" w:name="dst100263"/>
      <w:bookmarkEnd w:id="2"/>
      <w:r w:rsidRPr="00CE1B9A">
        <w:rPr>
          <w:rStyle w:val="blk"/>
          <w:rFonts w:ascii="Times New Roman" w:hAnsi="Times New Roman"/>
          <w:color w:val="333333"/>
          <w:sz w:val="26"/>
          <w:szCs w:val="26"/>
        </w:rPr>
        <w:t>3.1</w:t>
      </w:r>
      <w:r>
        <w:rPr>
          <w:rStyle w:val="blk"/>
          <w:rFonts w:ascii="Times New Roman" w:hAnsi="Times New Roman"/>
          <w:color w:val="333333"/>
          <w:sz w:val="26"/>
          <w:szCs w:val="26"/>
        </w:rPr>
        <w:t>1</w:t>
      </w:r>
      <w:r w:rsidRPr="00CE1B9A">
        <w:rPr>
          <w:rStyle w:val="blk"/>
          <w:rFonts w:ascii="Times New Roman" w:hAnsi="Times New Roman"/>
          <w:color w:val="333333"/>
          <w:sz w:val="26"/>
          <w:szCs w:val="26"/>
        </w:rPr>
        <w:t xml:space="preserve">.2. Должностное лицо </w:t>
      </w:r>
      <w:r>
        <w:rPr>
          <w:rStyle w:val="blk"/>
          <w:rFonts w:ascii="Times New Roman" w:hAnsi="Times New Roman"/>
          <w:color w:val="333333"/>
          <w:sz w:val="26"/>
          <w:szCs w:val="26"/>
        </w:rPr>
        <w:t>Управления</w:t>
      </w:r>
      <w:r w:rsidRPr="00CE1B9A">
        <w:rPr>
          <w:rStyle w:val="blk"/>
          <w:rFonts w:ascii="Times New Roman" w:hAnsi="Times New Roman"/>
          <w:color w:val="333333"/>
          <w:sz w:val="26"/>
          <w:szCs w:val="26"/>
        </w:rPr>
        <w:t>,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2E1181" w:rsidRPr="00CE1B9A" w:rsidRDefault="002E1181" w:rsidP="002E1181">
      <w:pPr>
        <w:shd w:val="clear" w:color="auto" w:fill="FFFFFF"/>
        <w:tabs>
          <w:tab w:val="left" w:pos="0"/>
        </w:tabs>
        <w:spacing w:after="0" w:line="240" w:lineRule="auto"/>
        <w:ind w:right="-1" w:firstLine="709"/>
        <w:jc w:val="both"/>
        <w:rPr>
          <w:rFonts w:ascii="Times New Roman" w:hAnsi="Times New Roman"/>
          <w:color w:val="333333"/>
          <w:sz w:val="26"/>
          <w:szCs w:val="26"/>
        </w:rPr>
      </w:pPr>
      <w:bookmarkStart w:id="3" w:name="dst100264"/>
      <w:bookmarkEnd w:id="3"/>
      <w:r w:rsidRPr="00CE1B9A">
        <w:rPr>
          <w:rStyle w:val="blk"/>
          <w:rFonts w:ascii="Times New Roman" w:hAnsi="Times New Roman"/>
          <w:color w:val="333333"/>
          <w:sz w:val="26"/>
          <w:szCs w:val="26"/>
        </w:rPr>
        <w:t>3.1</w:t>
      </w:r>
      <w:r>
        <w:rPr>
          <w:rStyle w:val="blk"/>
          <w:rFonts w:ascii="Times New Roman" w:hAnsi="Times New Roman"/>
          <w:color w:val="333333"/>
          <w:sz w:val="26"/>
          <w:szCs w:val="26"/>
        </w:rPr>
        <w:t>1</w:t>
      </w:r>
      <w:r w:rsidRPr="00CE1B9A">
        <w:rPr>
          <w:rStyle w:val="blk"/>
          <w:rFonts w:ascii="Times New Roman" w:hAnsi="Times New Roman"/>
          <w:color w:val="333333"/>
          <w:sz w:val="26"/>
          <w:szCs w:val="26"/>
        </w:rPr>
        <w:t>.3. Критерием принятия решения по административной процедуре является  наличие или отсутствие таких опечаток и (или) ошибок.</w:t>
      </w:r>
    </w:p>
    <w:p w:rsidR="002E1181" w:rsidRPr="00CE1B9A" w:rsidRDefault="002E1181" w:rsidP="002E1181">
      <w:pPr>
        <w:shd w:val="clear" w:color="auto" w:fill="FFFFFF"/>
        <w:tabs>
          <w:tab w:val="left" w:pos="0"/>
        </w:tabs>
        <w:spacing w:after="0" w:line="240" w:lineRule="auto"/>
        <w:ind w:right="-1" w:firstLine="709"/>
        <w:jc w:val="both"/>
        <w:rPr>
          <w:rStyle w:val="blk"/>
          <w:rFonts w:ascii="Times New Roman" w:hAnsi="Times New Roman"/>
          <w:color w:val="333333"/>
          <w:sz w:val="26"/>
          <w:szCs w:val="26"/>
        </w:rPr>
      </w:pPr>
      <w:bookmarkStart w:id="4" w:name="dst100265"/>
      <w:bookmarkEnd w:id="4"/>
      <w:r w:rsidRPr="00CE1B9A">
        <w:rPr>
          <w:rStyle w:val="blk"/>
          <w:rFonts w:ascii="Times New Roman" w:hAnsi="Times New Roman"/>
          <w:color w:val="333333"/>
          <w:sz w:val="26"/>
          <w:szCs w:val="26"/>
        </w:rPr>
        <w:t>3.1</w:t>
      </w:r>
      <w:r>
        <w:rPr>
          <w:rStyle w:val="blk"/>
          <w:rFonts w:ascii="Times New Roman" w:hAnsi="Times New Roman"/>
          <w:color w:val="333333"/>
          <w:sz w:val="26"/>
          <w:szCs w:val="26"/>
        </w:rPr>
        <w:t>1</w:t>
      </w:r>
      <w:r w:rsidRPr="00CE1B9A">
        <w:rPr>
          <w:rStyle w:val="blk"/>
          <w:rFonts w:ascii="Times New Roman" w:hAnsi="Times New Roman"/>
          <w:color w:val="333333"/>
          <w:sz w:val="26"/>
          <w:szCs w:val="26"/>
        </w:rPr>
        <w:t xml:space="preserve">.4. В случае выявления допущенных опечаток и (или) ошибок в выданных в  результате предоставления государственной услуги документах должностное лицо </w:t>
      </w:r>
      <w:r>
        <w:rPr>
          <w:rStyle w:val="blk"/>
          <w:rFonts w:ascii="Times New Roman" w:hAnsi="Times New Roman"/>
          <w:color w:val="333333"/>
          <w:sz w:val="26"/>
          <w:szCs w:val="26"/>
        </w:rPr>
        <w:t>Управления</w:t>
      </w:r>
      <w:r w:rsidRPr="00CE1B9A">
        <w:rPr>
          <w:rStyle w:val="blk"/>
          <w:rFonts w:ascii="Times New Roman" w:hAnsi="Times New Roman"/>
          <w:color w:val="333333"/>
          <w:sz w:val="26"/>
          <w:szCs w:val="26"/>
        </w:rPr>
        <w:t>, ответственное за предоставление государственной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bookmarkStart w:id="5" w:name="dst100266"/>
      <w:bookmarkEnd w:id="5"/>
    </w:p>
    <w:p w:rsidR="002E1181" w:rsidRPr="00CE1B9A" w:rsidRDefault="002E1181" w:rsidP="002E1181">
      <w:pPr>
        <w:shd w:val="clear" w:color="auto" w:fill="FFFFFF"/>
        <w:tabs>
          <w:tab w:val="left" w:pos="0"/>
        </w:tabs>
        <w:spacing w:after="0" w:line="240" w:lineRule="auto"/>
        <w:ind w:right="-1" w:firstLine="709"/>
        <w:jc w:val="both"/>
        <w:rPr>
          <w:rFonts w:ascii="Times New Roman" w:hAnsi="Times New Roman"/>
          <w:color w:val="333333"/>
          <w:sz w:val="26"/>
          <w:szCs w:val="26"/>
        </w:rPr>
      </w:pPr>
      <w:r w:rsidRPr="00CE1B9A">
        <w:rPr>
          <w:rStyle w:val="blk"/>
          <w:rFonts w:ascii="Times New Roman" w:hAnsi="Times New Roman"/>
          <w:color w:val="333333"/>
          <w:sz w:val="26"/>
          <w:szCs w:val="26"/>
        </w:rPr>
        <w:t>3.1</w:t>
      </w:r>
      <w:r>
        <w:rPr>
          <w:rStyle w:val="blk"/>
          <w:rFonts w:ascii="Times New Roman" w:hAnsi="Times New Roman"/>
          <w:color w:val="333333"/>
          <w:sz w:val="26"/>
          <w:szCs w:val="26"/>
        </w:rPr>
        <w:t>1</w:t>
      </w:r>
      <w:r w:rsidRPr="00CE1B9A">
        <w:rPr>
          <w:rStyle w:val="blk"/>
          <w:rFonts w:ascii="Times New Roman" w:hAnsi="Times New Roman"/>
          <w:color w:val="333333"/>
          <w:sz w:val="26"/>
          <w:szCs w:val="26"/>
        </w:rPr>
        <w:t xml:space="preserve">.5. В случае отсутствия опечаток и (или) ошибок в документах, выданных в  результате предоставления государственной услуги, должностное лицо </w:t>
      </w:r>
      <w:r>
        <w:rPr>
          <w:rStyle w:val="blk"/>
          <w:rFonts w:ascii="Times New Roman" w:hAnsi="Times New Roman"/>
          <w:color w:val="333333"/>
          <w:sz w:val="26"/>
          <w:szCs w:val="26"/>
        </w:rPr>
        <w:t>Управления</w:t>
      </w:r>
      <w:r w:rsidRPr="00CE1B9A">
        <w:rPr>
          <w:rStyle w:val="blk"/>
          <w:rFonts w:ascii="Times New Roman" w:hAnsi="Times New Roman"/>
          <w:color w:val="333333"/>
          <w:sz w:val="26"/>
          <w:szCs w:val="26"/>
        </w:rPr>
        <w:t>,             ответственное за предоставление государственной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E1181" w:rsidRPr="00CE1B9A" w:rsidRDefault="002E1181" w:rsidP="002E1181">
      <w:pPr>
        <w:shd w:val="clear" w:color="auto" w:fill="FFFFFF"/>
        <w:tabs>
          <w:tab w:val="left" w:pos="0"/>
        </w:tabs>
        <w:spacing w:after="0" w:line="240" w:lineRule="auto"/>
        <w:ind w:right="-1" w:firstLine="709"/>
        <w:jc w:val="both"/>
        <w:rPr>
          <w:rFonts w:ascii="Times New Roman" w:hAnsi="Times New Roman"/>
          <w:color w:val="333333"/>
          <w:sz w:val="26"/>
          <w:szCs w:val="26"/>
        </w:rPr>
      </w:pPr>
      <w:bookmarkStart w:id="6" w:name="dst100267"/>
      <w:bookmarkEnd w:id="6"/>
      <w:r w:rsidRPr="00CE1B9A">
        <w:rPr>
          <w:rStyle w:val="blk"/>
          <w:rFonts w:ascii="Times New Roman" w:hAnsi="Times New Roman"/>
          <w:color w:val="333333"/>
          <w:sz w:val="26"/>
          <w:szCs w:val="26"/>
        </w:rPr>
        <w:t>3.1</w:t>
      </w:r>
      <w:r>
        <w:rPr>
          <w:rStyle w:val="blk"/>
          <w:rFonts w:ascii="Times New Roman" w:hAnsi="Times New Roman"/>
          <w:color w:val="333333"/>
          <w:sz w:val="26"/>
          <w:szCs w:val="26"/>
        </w:rPr>
        <w:t>1</w:t>
      </w:r>
      <w:r w:rsidRPr="00CE1B9A">
        <w:rPr>
          <w:rStyle w:val="blk"/>
          <w:rFonts w:ascii="Times New Roman" w:hAnsi="Times New Roman"/>
          <w:color w:val="333333"/>
          <w:sz w:val="26"/>
          <w:szCs w:val="26"/>
        </w:rPr>
        <w:t>.6.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государственной услуги, или сообщение об отсутствии таких опечаток и (или) ошибок.</w:t>
      </w:r>
    </w:p>
    <w:p w:rsidR="002E1181" w:rsidRPr="001555DD" w:rsidRDefault="002E1181" w:rsidP="002E1181">
      <w:pPr>
        <w:pStyle w:val="s15"/>
        <w:tabs>
          <w:tab w:val="left" w:pos="0"/>
        </w:tabs>
        <w:spacing w:before="0" w:beforeAutospacing="0" w:after="0" w:afterAutospacing="0"/>
        <w:ind w:firstLine="709"/>
        <w:jc w:val="both"/>
        <w:rPr>
          <w:bCs/>
          <w:color w:val="22272F"/>
          <w:sz w:val="26"/>
          <w:szCs w:val="26"/>
        </w:rPr>
      </w:pPr>
      <w:r w:rsidRPr="001555DD">
        <w:rPr>
          <w:rStyle w:val="s10"/>
          <w:bCs/>
          <w:color w:val="22272F"/>
          <w:sz w:val="26"/>
          <w:szCs w:val="26"/>
        </w:rPr>
        <w:t>3.</w:t>
      </w:r>
      <w:r>
        <w:rPr>
          <w:rStyle w:val="s10"/>
          <w:bCs/>
          <w:color w:val="22272F"/>
          <w:sz w:val="26"/>
          <w:szCs w:val="26"/>
        </w:rPr>
        <w:t>12.</w:t>
      </w:r>
      <w:r w:rsidRPr="001555DD">
        <w:rPr>
          <w:bCs/>
          <w:color w:val="22272F"/>
          <w:sz w:val="26"/>
          <w:szCs w:val="26"/>
        </w:rPr>
        <w:t> Требования к организации предоставления государственных и муниципальных услуг в электронной форме</w:t>
      </w:r>
      <w:r>
        <w:rPr>
          <w:bCs/>
          <w:color w:val="22272F"/>
          <w:sz w:val="26"/>
          <w:szCs w:val="26"/>
        </w:rPr>
        <w:t>.</w:t>
      </w:r>
    </w:p>
    <w:p w:rsidR="002E1181" w:rsidRPr="00D84414" w:rsidRDefault="002E1181" w:rsidP="002E1181">
      <w:pPr>
        <w:pStyle w:val="s1"/>
        <w:tabs>
          <w:tab w:val="left" w:pos="0"/>
        </w:tabs>
        <w:spacing w:before="0" w:beforeAutospacing="0" w:after="0" w:afterAutospacing="0"/>
        <w:ind w:right="-2" w:firstLine="709"/>
        <w:jc w:val="both"/>
        <w:rPr>
          <w:bCs/>
          <w:sz w:val="26"/>
          <w:szCs w:val="26"/>
        </w:rPr>
      </w:pPr>
      <w:r w:rsidRPr="00D84414">
        <w:rPr>
          <w:bCs/>
          <w:sz w:val="26"/>
          <w:szCs w:val="26"/>
        </w:rPr>
        <w:t>При </w:t>
      </w:r>
      <w:hyperlink r:id="rId14" w:anchor="block_206" w:history="1">
        <w:r w:rsidRPr="00D84414">
          <w:rPr>
            <w:rStyle w:val="a4"/>
            <w:bCs/>
            <w:color w:val="auto"/>
            <w:sz w:val="26"/>
            <w:szCs w:val="26"/>
            <w:u w:val="none"/>
          </w:rPr>
          <w:t>предоставлении муниципальной услуги в электронной форме</w:t>
        </w:r>
      </w:hyperlink>
      <w:r w:rsidRPr="00D84414">
        <w:rPr>
          <w:bCs/>
          <w:sz w:val="26"/>
          <w:szCs w:val="26"/>
        </w:rPr>
        <w:t> осуществляются:</w:t>
      </w:r>
    </w:p>
    <w:p w:rsidR="002E1181" w:rsidRPr="00D84414" w:rsidRDefault="002E1181" w:rsidP="002E1181">
      <w:pPr>
        <w:pStyle w:val="s1"/>
        <w:numPr>
          <w:ilvl w:val="0"/>
          <w:numId w:val="8"/>
        </w:numPr>
        <w:tabs>
          <w:tab w:val="left" w:pos="0"/>
          <w:tab w:val="left" w:pos="1134"/>
        </w:tabs>
        <w:spacing w:before="0" w:beforeAutospacing="0" w:after="0" w:afterAutospacing="0"/>
        <w:ind w:left="0" w:right="-2" w:firstLine="709"/>
        <w:jc w:val="both"/>
        <w:rPr>
          <w:bCs/>
          <w:sz w:val="26"/>
          <w:szCs w:val="26"/>
        </w:rPr>
      </w:pPr>
      <w:r w:rsidRPr="00D84414">
        <w:rPr>
          <w:bCs/>
          <w:sz w:val="26"/>
          <w:szCs w:val="26"/>
        </w:rPr>
        <w:t>предоставление в установленном порядке информации </w:t>
      </w:r>
      <w:hyperlink r:id="rId15" w:anchor="block_2003" w:history="1">
        <w:r w:rsidRPr="00D84414">
          <w:rPr>
            <w:rStyle w:val="a4"/>
            <w:bCs/>
            <w:color w:val="auto"/>
            <w:sz w:val="26"/>
            <w:szCs w:val="26"/>
            <w:u w:val="none"/>
          </w:rPr>
          <w:t>заявителям</w:t>
        </w:r>
      </w:hyperlink>
      <w:r w:rsidRPr="00D84414">
        <w:rPr>
          <w:bCs/>
          <w:sz w:val="26"/>
          <w:szCs w:val="26"/>
        </w:rPr>
        <w:t> и обеспечение доступа заявителей к сведениям о муниципальной услуге;</w:t>
      </w:r>
    </w:p>
    <w:p w:rsidR="002E1181" w:rsidRPr="00D84414" w:rsidRDefault="002E1181" w:rsidP="002E1181">
      <w:pPr>
        <w:pStyle w:val="s1"/>
        <w:tabs>
          <w:tab w:val="left" w:pos="0"/>
        </w:tabs>
        <w:spacing w:before="0" w:beforeAutospacing="0" w:after="0" w:afterAutospacing="0"/>
        <w:ind w:right="-2" w:firstLine="709"/>
        <w:jc w:val="both"/>
        <w:rPr>
          <w:bCs/>
          <w:sz w:val="26"/>
          <w:szCs w:val="26"/>
        </w:rPr>
      </w:pPr>
      <w:r w:rsidRPr="00D84414">
        <w:rPr>
          <w:bCs/>
          <w:sz w:val="26"/>
          <w:szCs w:val="26"/>
        </w:rPr>
        <w:t>2) подача запроса о предоставлении муниципальной услуги и иных документов, необходимых для предоставления муниципальной услуги, и прием таких запросов о предоставлении муниципальной услуги и документов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w:t>
      </w:r>
      <w:hyperlink r:id="rId16" w:anchor="block_207" w:history="1">
        <w:r w:rsidRPr="00D84414">
          <w:rPr>
            <w:rStyle w:val="a4"/>
            <w:bCs/>
            <w:color w:val="auto"/>
            <w:sz w:val="26"/>
            <w:szCs w:val="26"/>
            <w:u w:val="none"/>
          </w:rPr>
          <w:t>портала государственных и муниципальных услуг</w:t>
        </w:r>
      </w:hyperlink>
      <w:r w:rsidRPr="00D84414">
        <w:rPr>
          <w:bCs/>
          <w:sz w:val="26"/>
          <w:szCs w:val="26"/>
        </w:rPr>
        <w:t> и (или) регионального портала государственных и муниципальных услуг;</w:t>
      </w:r>
    </w:p>
    <w:p w:rsidR="002E1181" w:rsidRPr="00D84414" w:rsidRDefault="002E1181" w:rsidP="002E1181">
      <w:pPr>
        <w:pStyle w:val="s1"/>
        <w:tabs>
          <w:tab w:val="left" w:pos="709"/>
        </w:tabs>
        <w:spacing w:before="0" w:beforeAutospacing="0" w:after="0" w:afterAutospacing="0"/>
        <w:ind w:right="-2" w:firstLine="709"/>
        <w:jc w:val="both"/>
        <w:rPr>
          <w:bCs/>
          <w:sz w:val="26"/>
          <w:szCs w:val="26"/>
        </w:rPr>
      </w:pPr>
      <w:r w:rsidRPr="00D84414">
        <w:rPr>
          <w:bCs/>
          <w:sz w:val="26"/>
          <w:szCs w:val="26"/>
        </w:rPr>
        <w:t>3) получение заявителем сведений о ходе выполнения запроса о предоставлении муниципальной услуги;</w:t>
      </w:r>
    </w:p>
    <w:p w:rsidR="002E1181" w:rsidRPr="001555DD" w:rsidRDefault="002E1181" w:rsidP="002E1181">
      <w:pPr>
        <w:pStyle w:val="s1"/>
        <w:tabs>
          <w:tab w:val="left" w:pos="426"/>
        </w:tabs>
        <w:spacing w:before="0" w:beforeAutospacing="0" w:after="0" w:afterAutospacing="0"/>
        <w:ind w:right="-2" w:firstLine="709"/>
        <w:jc w:val="both"/>
        <w:rPr>
          <w:bCs/>
          <w:color w:val="000000"/>
          <w:sz w:val="26"/>
          <w:szCs w:val="26"/>
        </w:rPr>
      </w:pPr>
      <w:r w:rsidRPr="00D84414">
        <w:rPr>
          <w:bCs/>
          <w:sz w:val="26"/>
          <w:szCs w:val="26"/>
        </w:rPr>
        <w:t>4) взаимодействие органов, предоставляющих </w:t>
      </w:r>
      <w:hyperlink r:id="rId17" w:anchor="block_2001" w:history="1">
        <w:r w:rsidRPr="00D84414">
          <w:rPr>
            <w:rStyle w:val="a4"/>
            <w:bCs/>
            <w:color w:val="auto"/>
            <w:sz w:val="26"/>
            <w:szCs w:val="26"/>
            <w:u w:val="none"/>
          </w:rPr>
          <w:t>государственные услуги</w:t>
        </w:r>
      </w:hyperlink>
      <w:r w:rsidRPr="00D84414">
        <w:rPr>
          <w:bCs/>
          <w:sz w:val="26"/>
          <w:szCs w:val="26"/>
        </w:rPr>
        <w:t>,органов, предоставляющих </w:t>
      </w:r>
      <w:hyperlink r:id="rId18" w:anchor="block_2002" w:history="1">
        <w:r w:rsidRPr="00D84414">
          <w:rPr>
            <w:rStyle w:val="a4"/>
            <w:bCs/>
            <w:color w:val="auto"/>
            <w:sz w:val="26"/>
            <w:szCs w:val="26"/>
            <w:u w:val="none"/>
          </w:rPr>
          <w:t>муниципальные услуги</w:t>
        </w:r>
      </w:hyperlink>
      <w:r w:rsidRPr="00D84414">
        <w:rPr>
          <w:bCs/>
          <w:sz w:val="26"/>
          <w:szCs w:val="26"/>
        </w:rPr>
        <w:t>, иных государственных органов, органов местного самоуправления, организаций, участвующих в предоставлении предусмотренных </w:t>
      </w:r>
      <w:hyperlink r:id="rId19" w:anchor="block_101" w:history="1">
        <w:r w:rsidRPr="00D84414">
          <w:rPr>
            <w:rStyle w:val="a4"/>
            <w:bCs/>
            <w:color w:val="auto"/>
            <w:sz w:val="26"/>
            <w:szCs w:val="26"/>
            <w:u w:val="none"/>
          </w:rPr>
          <w:t>частью 1 статьи 1</w:t>
        </w:r>
      </w:hyperlink>
      <w:r w:rsidRPr="001555DD">
        <w:rPr>
          <w:bCs/>
          <w:color w:val="000000"/>
          <w:sz w:val="26"/>
          <w:szCs w:val="26"/>
        </w:rPr>
        <w:t> </w:t>
      </w:r>
      <w:r w:rsidRPr="001555DD">
        <w:rPr>
          <w:bCs/>
          <w:color w:val="000000"/>
          <w:sz w:val="26"/>
          <w:szCs w:val="26"/>
          <w:shd w:val="clear" w:color="auto" w:fill="FFFFFF"/>
        </w:rPr>
        <w:t>Федерального закон от 27 июля 2010 г. N 210-ФЗ "Об организации предоставления государственных и муниципальных услуг"</w:t>
      </w:r>
      <w:r w:rsidRPr="001555DD">
        <w:rPr>
          <w:bCs/>
          <w:color w:val="000000"/>
          <w:sz w:val="26"/>
          <w:szCs w:val="26"/>
        </w:rPr>
        <w:t>государственных и муниципальных услуг;</w:t>
      </w:r>
    </w:p>
    <w:p w:rsidR="002E1181" w:rsidRPr="001555DD" w:rsidRDefault="002E1181" w:rsidP="002E1181">
      <w:pPr>
        <w:pStyle w:val="s1"/>
        <w:tabs>
          <w:tab w:val="left" w:pos="142"/>
        </w:tabs>
        <w:spacing w:before="0" w:beforeAutospacing="0" w:after="0" w:afterAutospacing="0"/>
        <w:ind w:right="-2" w:firstLine="709"/>
        <w:jc w:val="both"/>
        <w:rPr>
          <w:bCs/>
          <w:color w:val="000000"/>
          <w:sz w:val="26"/>
          <w:szCs w:val="26"/>
        </w:rPr>
      </w:pPr>
      <w:r w:rsidRPr="001555DD">
        <w:rPr>
          <w:bCs/>
          <w:color w:val="000000"/>
          <w:sz w:val="26"/>
          <w:szCs w:val="26"/>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2E1181" w:rsidRPr="00B86B13" w:rsidRDefault="002E1181" w:rsidP="002E1181">
      <w:pPr>
        <w:pStyle w:val="s1"/>
        <w:tabs>
          <w:tab w:val="left" w:pos="709"/>
        </w:tabs>
        <w:spacing w:before="0" w:beforeAutospacing="0" w:after="0" w:afterAutospacing="0"/>
        <w:ind w:right="-2" w:firstLine="709"/>
        <w:jc w:val="both"/>
        <w:rPr>
          <w:bCs/>
          <w:color w:val="000000"/>
          <w:sz w:val="26"/>
          <w:szCs w:val="26"/>
        </w:rPr>
      </w:pPr>
      <w:r w:rsidRPr="001555DD">
        <w:rPr>
          <w:bCs/>
          <w:color w:val="000000"/>
          <w:sz w:val="26"/>
          <w:szCs w:val="26"/>
        </w:rPr>
        <w:t>6) иные действия, необходимые для предоставления государственной или муниципальной услуги.</w:t>
      </w:r>
    </w:p>
    <w:p w:rsidR="002E1181" w:rsidRPr="00F3207F" w:rsidRDefault="002E1181" w:rsidP="009B7778">
      <w:pPr>
        <w:widowControl w:val="0"/>
        <w:autoSpaceDE w:val="0"/>
        <w:autoSpaceDN w:val="0"/>
        <w:adjustRightInd w:val="0"/>
        <w:spacing w:after="0"/>
        <w:ind w:firstLine="567"/>
        <w:jc w:val="both"/>
        <w:rPr>
          <w:rFonts w:ascii="Times New Roman" w:hAnsi="Times New Roman" w:cs="Times New Roman"/>
          <w:sz w:val="26"/>
          <w:szCs w:val="26"/>
        </w:rPr>
      </w:pPr>
    </w:p>
    <w:p w:rsidR="00341EB7" w:rsidRPr="00DE59D3" w:rsidRDefault="00341EB7" w:rsidP="00341EB7">
      <w:pPr>
        <w:spacing w:line="240" w:lineRule="auto"/>
        <w:jc w:val="center"/>
        <w:rPr>
          <w:rFonts w:ascii="Times New Roman" w:hAnsi="Times New Roman"/>
          <w:b/>
          <w:sz w:val="26"/>
          <w:szCs w:val="26"/>
        </w:rPr>
      </w:pPr>
      <w:r w:rsidRPr="00FB15C3">
        <w:rPr>
          <w:rFonts w:ascii="Times New Roman" w:hAnsi="Times New Roman"/>
          <w:b/>
          <w:sz w:val="24"/>
          <w:szCs w:val="24"/>
          <w:lang w:val="en-US"/>
        </w:rPr>
        <w:t>IV</w:t>
      </w:r>
      <w:r w:rsidRPr="00FB15C3">
        <w:rPr>
          <w:rFonts w:ascii="Times New Roman" w:hAnsi="Times New Roman"/>
          <w:b/>
          <w:sz w:val="24"/>
          <w:szCs w:val="24"/>
        </w:rPr>
        <w:t xml:space="preserve">. ФОРМЫ КОНТРОЛЯ ЗА ИСПОЛНЕНИЕМ АДМИНИСТРАТИВНОГО </w:t>
      </w:r>
      <w:r w:rsidRPr="00DE59D3">
        <w:rPr>
          <w:rFonts w:ascii="Times New Roman" w:hAnsi="Times New Roman"/>
          <w:b/>
          <w:sz w:val="26"/>
          <w:szCs w:val="26"/>
        </w:rPr>
        <w:t>РЕГЛАМЕНТА.</w:t>
      </w:r>
    </w:p>
    <w:p w:rsidR="00341EB7" w:rsidRPr="00DE59D3" w:rsidRDefault="00341EB7" w:rsidP="00341EB7">
      <w:pPr>
        <w:spacing w:after="0" w:line="240" w:lineRule="auto"/>
        <w:ind w:firstLine="709"/>
        <w:jc w:val="both"/>
        <w:rPr>
          <w:rFonts w:ascii="Times New Roman" w:hAnsi="Times New Roman"/>
          <w:sz w:val="26"/>
          <w:szCs w:val="26"/>
        </w:rPr>
      </w:pPr>
      <w:r w:rsidRPr="00DE59D3">
        <w:rPr>
          <w:rFonts w:ascii="Times New Roman" w:hAnsi="Times New Roman"/>
          <w:sz w:val="26"/>
          <w:szCs w:val="26"/>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 ими решений. </w:t>
      </w:r>
    </w:p>
    <w:p w:rsidR="00341EB7" w:rsidRPr="00DE59D3" w:rsidRDefault="00341EB7" w:rsidP="00341EB7">
      <w:pPr>
        <w:spacing w:after="0" w:line="240" w:lineRule="auto"/>
        <w:ind w:firstLine="709"/>
        <w:jc w:val="both"/>
        <w:rPr>
          <w:rFonts w:ascii="Times New Roman" w:hAnsi="Times New Roman"/>
          <w:sz w:val="26"/>
          <w:szCs w:val="26"/>
        </w:rPr>
      </w:pPr>
      <w:r w:rsidRPr="00DE59D3">
        <w:rPr>
          <w:rFonts w:ascii="Times New Roman" w:hAnsi="Times New Roman"/>
          <w:sz w:val="26"/>
          <w:szCs w:val="26"/>
        </w:rPr>
        <w:t>4.1.1. Текущий контроль за соблюдением последовательности административных процедур, устанавливаемых Административным регламентом, и за принятием обоснованных решений осуществляет начальник Управления промышленности, транспорта, связи, жилищно-коммунального хозяйства, энергетики, архитектуры и капитального строительства.</w:t>
      </w:r>
    </w:p>
    <w:p w:rsidR="00341EB7" w:rsidRPr="00DE59D3" w:rsidRDefault="00341EB7" w:rsidP="00341EB7">
      <w:pPr>
        <w:spacing w:after="0" w:line="240" w:lineRule="auto"/>
        <w:ind w:firstLine="709"/>
        <w:jc w:val="both"/>
        <w:rPr>
          <w:rFonts w:ascii="Times New Roman" w:hAnsi="Times New Roman"/>
          <w:sz w:val="26"/>
          <w:szCs w:val="26"/>
        </w:rPr>
      </w:pPr>
      <w:r w:rsidRPr="00DE59D3">
        <w:rPr>
          <w:rFonts w:ascii="Times New Roman" w:hAnsi="Times New Roman"/>
          <w:sz w:val="26"/>
          <w:szCs w:val="26"/>
        </w:rPr>
        <w:t xml:space="preserve">4.1.2.Текущий контроль осуществляется путем проведения проверок. Проверки могут быть плановыми и внеплановыми. При проверке рассматриваются вопросы, связанные с предоставлением муниципальной услуги. </w:t>
      </w:r>
    </w:p>
    <w:p w:rsidR="00341EB7" w:rsidRPr="00DE59D3" w:rsidRDefault="00341EB7" w:rsidP="00341EB7">
      <w:pPr>
        <w:spacing w:after="0" w:line="240" w:lineRule="auto"/>
        <w:ind w:firstLine="709"/>
        <w:jc w:val="both"/>
        <w:rPr>
          <w:rFonts w:ascii="Times New Roman" w:hAnsi="Times New Roman"/>
          <w:sz w:val="26"/>
          <w:szCs w:val="26"/>
        </w:rPr>
      </w:pPr>
      <w:r w:rsidRPr="00DE59D3">
        <w:rPr>
          <w:rFonts w:ascii="Times New Roman" w:hAnsi="Times New Roman"/>
          <w:sz w:val="26"/>
          <w:szCs w:val="26"/>
        </w:rPr>
        <w:t>Периодичность осуществления текущего контроля устанавливается  главой местного самоуправления городского округа город Шахунья.</w:t>
      </w:r>
    </w:p>
    <w:p w:rsidR="00341EB7" w:rsidRPr="00DE59D3" w:rsidRDefault="00341EB7" w:rsidP="00341EB7">
      <w:pPr>
        <w:spacing w:after="0" w:line="240" w:lineRule="auto"/>
        <w:ind w:firstLine="709"/>
        <w:jc w:val="both"/>
        <w:rPr>
          <w:rFonts w:ascii="Times New Roman" w:hAnsi="Times New Roman"/>
          <w:sz w:val="26"/>
          <w:szCs w:val="26"/>
        </w:rPr>
      </w:pPr>
      <w:r w:rsidRPr="00DE59D3">
        <w:rPr>
          <w:rFonts w:ascii="Times New Roman" w:hAnsi="Times New Roman"/>
          <w:sz w:val="26"/>
          <w:szCs w:val="26"/>
        </w:rPr>
        <w:t>4.1.3.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41EB7" w:rsidRPr="00DE59D3" w:rsidRDefault="00341EB7" w:rsidP="00341EB7">
      <w:pPr>
        <w:spacing w:after="0" w:line="240" w:lineRule="auto"/>
        <w:ind w:firstLine="709"/>
        <w:jc w:val="both"/>
        <w:rPr>
          <w:rFonts w:ascii="Times New Roman" w:hAnsi="Times New Roman"/>
          <w:sz w:val="26"/>
          <w:szCs w:val="26"/>
        </w:rPr>
      </w:pPr>
      <w:r w:rsidRPr="00DE59D3">
        <w:rPr>
          <w:rFonts w:ascii="Times New Roman" w:hAnsi="Times New Roman"/>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341EB7" w:rsidRPr="00DE59D3" w:rsidRDefault="00341EB7" w:rsidP="00341EB7">
      <w:pPr>
        <w:spacing w:after="0" w:line="240" w:lineRule="auto"/>
        <w:ind w:firstLine="709"/>
        <w:jc w:val="both"/>
        <w:rPr>
          <w:rFonts w:ascii="Times New Roman" w:hAnsi="Times New Roman"/>
          <w:sz w:val="26"/>
          <w:szCs w:val="26"/>
        </w:rPr>
      </w:pPr>
      <w:r w:rsidRPr="00DE59D3">
        <w:rPr>
          <w:rFonts w:ascii="Times New Roman" w:hAnsi="Times New Roman"/>
          <w:sz w:val="26"/>
          <w:szCs w:val="26"/>
        </w:rPr>
        <w:t>4.2.1. Плановые проверки осуществляются на основании годовых планов работы Управления.</w:t>
      </w:r>
    </w:p>
    <w:p w:rsidR="00341EB7" w:rsidRPr="00DE59D3" w:rsidRDefault="00341EB7" w:rsidP="00341EB7">
      <w:pPr>
        <w:spacing w:after="0" w:line="240" w:lineRule="auto"/>
        <w:ind w:firstLine="709"/>
        <w:jc w:val="both"/>
        <w:rPr>
          <w:rFonts w:ascii="Times New Roman" w:hAnsi="Times New Roman"/>
          <w:sz w:val="26"/>
          <w:szCs w:val="26"/>
        </w:rPr>
      </w:pPr>
      <w:r w:rsidRPr="00DE59D3">
        <w:rPr>
          <w:rFonts w:ascii="Times New Roman" w:hAnsi="Times New Roman"/>
          <w:sz w:val="26"/>
          <w:szCs w:val="26"/>
        </w:rPr>
        <w:t>4.2.2. Внеплановые проверки включают в себя контроль за качеством оказания муниципальной услуги, выявление нарушений прав заявителей, принятие решений и подготовку ответов на обращения заявителей, содержащие жалобы на решения, действия (бездействия) специалиста Управления.</w:t>
      </w:r>
    </w:p>
    <w:p w:rsidR="00341EB7" w:rsidRPr="00DE59D3" w:rsidRDefault="00341EB7" w:rsidP="00341EB7">
      <w:pPr>
        <w:spacing w:after="0" w:line="240" w:lineRule="auto"/>
        <w:ind w:firstLine="709"/>
        <w:jc w:val="both"/>
        <w:rPr>
          <w:rFonts w:ascii="Times New Roman" w:hAnsi="Times New Roman"/>
          <w:sz w:val="26"/>
          <w:szCs w:val="26"/>
        </w:rPr>
      </w:pPr>
      <w:r w:rsidRPr="00DE59D3">
        <w:rPr>
          <w:rFonts w:ascii="Times New Roman" w:hAnsi="Times New Roman"/>
          <w:sz w:val="26"/>
          <w:szCs w:val="26"/>
        </w:rPr>
        <w:t>Внеплановые проверки проводятся также по конкретному обращению заявителя.</w:t>
      </w:r>
    </w:p>
    <w:p w:rsidR="00341EB7" w:rsidRPr="00DE59D3" w:rsidRDefault="00341EB7" w:rsidP="00341EB7">
      <w:pPr>
        <w:spacing w:after="0" w:line="240" w:lineRule="auto"/>
        <w:ind w:firstLine="709"/>
        <w:jc w:val="both"/>
        <w:rPr>
          <w:rFonts w:ascii="Times New Roman" w:hAnsi="Times New Roman"/>
          <w:sz w:val="26"/>
          <w:szCs w:val="26"/>
        </w:rPr>
      </w:pPr>
      <w:r w:rsidRPr="00DE59D3">
        <w:rPr>
          <w:rFonts w:ascii="Times New Roman" w:hAnsi="Times New Roman"/>
          <w:sz w:val="26"/>
          <w:szCs w:val="26"/>
        </w:rPr>
        <w:t xml:space="preserve">4.3. Ответственность должностных лиц Управления за решения и действия (бездействие), принимаемые (осуществляемые) ими в ходе предоставления муниципальной услуги. </w:t>
      </w:r>
    </w:p>
    <w:p w:rsidR="00341EB7" w:rsidRPr="00DE59D3" w:rsidRDefault="00341EB7" w:rsidP="00341EB7">
      <w:pPr>
        <w:spacing w:after="0" w:line="240" w:lineRule="auto"/>
        <w:ind w:firstLine="709"/>
        <w:jc w:val="both"/>
        <w:rPr>
          <w:rFonts w:ascii="Times New Roman" w:hAnsi="Times New Roman"/>
          <w:sz w:val="26"/>
          <w:szCs w:val="26"/>
        </w:rPr>
      </w:pPr>
      <w:r w:rsidRPr="00DE59D3">
        <w:rPr>
          <w:rFonts w:ascii="Times New Roman" w:hAnsi="Times New Roman"/>
          <w:sz w:val="26"/>
          <w:szCs w:val="26"/>
        </w:rPr>
        <w:t>4.3.1. Специалист Управления, отвечающий за прием и выдачу документов, несет персональную ответственность за соблюдением сроков и порядка приема документов.</w:t>
      </w:r>
    </w:p>
    <w:p w:rsidR="00341EB7" w:rsidRPr="00DE59D3" w:rsidRDefault="00341EB7" w:rsidP="00341EB7">
      <w:pPr>
        <w:spacing w:after="0" w:line="240" w:lineRule="auto"/>
        <w:ind w:firstLine="709"/>
        <w:jc w:val="both"/>
        <w:rPr>
          <w:rFonts w:ascii="Times New Roman" w:hAnsi="Times New Roman"/>
          <w:sz w:val="26"/>
          <w:szCs w:val="26"/>
        </w:rPr>
      </w:pPr>
      <w:r w:rsidRPr="00DE59D3">
        <w:rPr>
          <w:rFonts w:ascii="Times New Roman" w:hAnsi="Times New Roman"/>
          <w:sz w:val="26"/>
          <w:szCs w:val="26"/>
        </w:rPr>
        <w:t>4.3.2. Персональная ответственность специалиста Управления, ответственного за исполнение муниципальной услуги, закрепляется в должностной инструкции в соответствии с требованиями законодательства Российской Федерации.</w:t>
      </w:r>
    </w:p>
    <w:p w:rsidR="00341EB7" w:rsidRPr="00DE59D3" w:rsidRDefault="00341EB7" w:rsidP="00341EB7">
      <w:pPr>
        <w:spacing w:after="0" w:line="240" w:lineRule="auto"/>
        <w:ind w:firstLine="709"/>
        <w:jc w:val="both"/>
        <w:rPr>
          <w:rFonts w:ascii="Times New Roman" w:hAnsi="Times New Roman"/>
          <w:sz w:val="26"/>
          <w:szCs w:val="26"/>
        </w:rPr>
      </w:pPr>
      <w:r w:rsidRPr="00DE59D3">
        <w:rPr>
          <w:rFonts w:ascii="Times New Roman" w:hAnsi="Times New Roman"/>
          <w:sz w:val="26"/>
          <w:szCs w:val="26"/>
        </w:rPr>
        <w:t>4.3.3. Начальник Управления несет персональную ответственность за соблюдением порядка  и сроков рассмотрению документов в рамках предоставления муниципальной услуги.</w:t>
      </w:r>
    </w:p>
    <w:p w:rsidR="00341EB7" w:rsidRPr="00DE59D3" w:rsidRDefault="00341EB7" w:rsidP="00341EB7">
      <w:pPr>
        <w:spacing w:after="0" w:line="240" w:lineRule="auto"/>
        <w:ind w:firstLine="709"/>
        <w:jc w:val="both"/>
        <w:rPr>
          <w:rFonts w:ascii="Times New Roman" w:hAnsi="Times New Roman"/>
          <w:b/>
          <w:bCs/>
          <w:color w:val="808080"/>
          <w:sz w:val="26"/>
          <w:szCs w:val="26"/>
        </w:rPr>
      </w:pPr>
      <w:r w:rsidRPr="00DE59D3">
        <w:rPr>
          <w:rFonts w:ascii="Times New Roman" w:hAnsi="Times New Roman"/>
          <w:sz w:val="26"/>
          <w:szCs w:val="26"/>
        </w:rPr>
        <w:t xml:space="preserve">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341EB7" w:rsidRPr="00DE59D3" w:rsidRDefault="00341EB7" w:rsidP="00341EB7">
      <w:pPr>
        <w:spacing w:after="0" w:line="240" w:lineRule="auto"/>
        <w:ind w:firstLine="709"/>
        <w:jc w:val="both"/>
        <w:rPr>
          <w:rFonts w:ascii="Times New Roman" w:hAnsi="Times New Roman"/>
          <w:sz w:val="26"/>
          <w:szCs w:val="26"/>
        </w:rPr>
      </w:pPr>
      <w:r w:rsidRPr="00DE59D3">
        <w:rPr>
          <w:rFonts w:ascii="Times New Roman" w:hAnsi="Times New Roman"/>
          <w:sz w:val="26"/>
          <w:szCs w:val="26"/>
        </w:rPr>
        <w:t>4.4.1. Контроль за предоставлением муниципальной услуги со стороны уполномоченных должностных лиц Управления должен быть постоянным, всесторонним и объективным.</w:t>
      </w:r>
    </w:p>
    <w:p w:rsidR="00341EB7" w:rsidRPr="00DE59D3" w:rsidRDefault="00341EB7" w:rsidP="00341EB7">
      <w:pPr>
        <w:spacing w:after="0" w:line="240" w:lineRule="auto"/>
        <w:ind w:firstLine="709"/>
        <w:jc w:val="both"/>
        <w:rPr>
          <w:rFonts w:ascii="Times New Roman" w:hAnsi="Times New Roman"/>
          <w:sz w:val="26"/>
          <w:szCs w:val="26"/>
        </w:rPr>
      </w:pPr>
      <w:r w:rsidRPr="00DE59D3">
        <w:rPr>
          <w:rFonts w:ascii="Times New Roman" w:hAnsi="Times New Roman"/>
          <w:sz w:val="26"/>
          <w:szCs w:val="26"/>
        </w:rPr>
        <w:t>4.4.2. Контроль за предоставлением муниципальной  услуги со стороны граждан осуществляется путем получения информации о наличии в действиях (бездействии) ответственных должностных лиц Управления, а также принимаемых ими решениях,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r w:rsidRPr="00DE59D3">
        <w:rPr>
          <w:rFonts w:ascii="Times New Roman" w:hAnsi="Times New Roman"/>
          <w:b/>
          <w:bCs/>
          <w:color w:val="FFFFFF"/>
          <w:sz w:val="26"/>
          <w:szCs w:val="26"/>
        </w:rPr>
        <w:t>Заголов</w:t>
      </w:r>
    </w:p>
    <w:p w:rsidR="00341EB7" w:rsidRPr="008B432E" w:rsidRDefault="00341EB7" w:rsidP="00341EB7">
      <w:pPr>
        <w:spacing w:after="0" w:line="240" w:lineRule="auto"/>
        <w:jc w:val="both"/>
        <w:rPr>
          <w:rFonts w:ascii="Times New Roman" w:hAnsi="Times New Roman"/>
          <w:color w:val="000000" w:themeColor="text1"/>
          <w:sz w:val="26"/>
          <w:szCs w:val="26"/>
        </w:rPr>
      </w:pPr>
    </w:p>
    <w:p w:rsidR="00DC2D83" w:rsidRPr="00CB2EF4" w:rsidRDefault="00DC2D83" w:rsidP="00341EB7">
      <w:pPr>
        <w:pStyle w:val="2"/>
        <w:shd w:val="clear" w:color="auto" w:fill="FFFFFF"/>
        <w:spacing w:before="150"/>
        <w:jc w:val="center"/>
        <w:rPr>
          <w:rFonts w:ascii="Times New Roman" w:hAnsi="Times New Roman" w:cs="Times New Roman"/>
          <w:color w:val="000000" w:themeColor="text1"/>
        </w:rPr>
      </w:pPr>
      <w:r w:rsidRPr="00CB2EF4">
        <w:rPr>
          <w:rFonts w:ascii="Times New Roman" w:hAnsi="Times New Roman" w:cs="Times New Roman"/>
          <w:color w:val="000000" w:themeColor="text1"/>
          <w:lang w:val="en-US"/>
        </w:rPr>
        <w:t>V</w:t>
      </w:r>
      <w:r w:rsidRPr="00CB2EF4">
        <w:rPr>
          <w:rFonts w:ascii="Times New Roman" w:hAnsi="Times New Roman" w:cs="Times New Roman"/>
          <w:color w:val="000000" w:themeColor="text1"/>
        </w:rPr>
        <w:t xml:space="preserve">. </w:t>
      </w:r>
      <w:r w:rsidRPr="00CB2EF4">
        <w:rPr>
          <w:rFonts w:ascii="Times New Roman" w:hAnsi="Times New Roman" w:cs="Times New Roman"/>
          <w:color w:val="000000"/>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А ТАКЖЕ ОРГАНИЗАЦИЙ, ОСУЩЕСТВЛЯЮЩИХ ФУНКЦИИ ПО ПРЕДОСТАВЛЕНИЮ МУНИЦИПАЛЬНЫХ УСЛУГ, ИЛИ ИХ РАБОТНИКОВ</w:t>
      </w:r>
    </w:p>
    <w:p w:rsidR="00DC2D83" w:rsidRPr="008B432E" w:rsidRDefault="00DC2D83" w:rsidP="00DC2D83">
      <w:pPr>
        <w:spacing w:after="0" w:line="240" w:lineRule="auto"/>
        <w:jc w:val="center"/>
        <w:rPr>
          <w:rFonts w:ascii="Times New Roman" w:hAnsi="Times New Roman"/>
          <w:color w:val="000000" w:themeColor="text1"/>
          <w:sz w:val="26"/>
          <w:szCs w:val="26"/>
        </w:rPr>
      </w:pPr>
      <w:r w:rsidRPr="008B432E">
        <w:rPr>
          <w:rFonts w:ascii="Times New Roman" w:hAnsi="Times New Roman"/>
          <w:b/>
          <w:bCs/>
          <w:color w:val="FFFFFF"/>
          <w:sz w:val="26"/>
          <w:szCs w:val="26"/>
        </w:rPr>
        <w:t>овок3</w:t>
      </w:r>
    </w:p>
    <w:p w:rsidR="00DC2D83" w:rsidRPr="008B432E" w:rsidRDefault="00DC2D83" w:rsidP="00DC2D83">
      <w:pPr>
        <w:shd w:val="clear" w:color="auto" w:fill="FFFFFF"/>
        <w:spacing w:after="0" w:line="240" w:lineRule="auto"/>
        <w:ind w:firstLine="709"/>
        <w:jc w:val="both"/>
        <w:rPr>
          <w:rFonts w:ascii="Times New Roman" w:hAnsi="Times New Roman"/>
          <w:color w:val="000000"/>
          <w:sz w:val="26"/>
          <w:szCs w:val="26"/>
        </w:rPr>
      </w:pPr>
      <w:r w:rsidRPr="008B432E">
        <w:rPr>
          <w:rFonts w:ascii="Times New Roman" w:hAnsi="Times New Roman"/>
          <w:color w:val="000000"/>
          <w:sz w:val="26"/>
          <w:szCs w:val="26"/>
        </w:rPr>
        <w:t xml:space="preserve">5.1. Заявитель может обратиться с жалобой на действия (бездействие) должностных лиц, участвующих в предоставлении муниципальной услуги, и решения, осуществляемые (принятые) в ходе предоставления муниципальной услуги. </w:t>
      </w:r>
    </w:p>
    <w:p w:rsidR="009A60F3" w:rsidRDefault="00DC2D83" w:rsidP="00DC2D83">
      <w:pPr>
        <w:spacing w:after="0" w:line="240" w:lineRule="auto"/>
        <w:ind w:firstLine="709"/>
        <w:jc w:val="both"/>
        <w:rPr>
          <w:rFonts w:ascii="Times New Roman" w:hAnsi="Times New Roman"/>
          <w:color w:val="000000"/>
          <w:sz w:val="26"/>
          <w:szCs w:val="26"/>
        </w:rPr>
      </w:pPr>
      <w:r w:rsidRPr="008B432E">
        <w:rPr>
          <w:rFonts w:ascii="Times New Roman" w:hAnsi="Times New Roman"/>
          <w:color w:val="000000"/>
          <w:sz w:val="26"/>
          <w:szCs w:val="26"/>
        </w:rPr>
        <w:t xml:space="preserve">5.1.1. Жалобы на решения и действия (бездействие) должностного лица, предоставляющего муниципальную услугу, подаются в </w:t>
      </w:r>
      <w:r>
        <w:rPr>
          <w:rFonts w:ascii="Times New Roman" w:hAnsi="Times New Roman"/>
          <w:sz w:val="26"/>
          <w:szCs w:val="26"/>
        </w:rPr>
        <w:t>Управление</w:t>
      </w:r>
      <w:r w:rsidRPr="00DE59D3">
        <w:rPr>
          <w:rFonts w:ascii="Times New Roman" w:hAnsi="Times New Roman"/>
          <w:sz w:val="26"/>
          <w:szCs w:val="26"/>
        </w:rPr>
        <w:t xml:space="preserve"> промышленности, транспорта, связи, жилищно-коммунального хозяйства, энергетики, архитектуры и капитального строительства</w:t>
      </w:r>
      <w:r w:rsidRPr="008B432E">
        <w:rPr>
          <w:rFonts w:ascii="Times New Roman" w:hAnsi="Times New Roman"/>
          <w:color w:val="000000"/>
          <w:sz w:val="26"/>
          <w:szCs w:val="26"/>
        </w:rPr>
        <w:t xml:space="preserve">администрации городского округа город Шахунья Нижегородской области начальнику </w:t>
      </w:r>
      <w:r w:rsidRPr="00DE59D3">
        <w:rPr>
          <w:rFonts w:ascii="Times New Roman" w:hAnsi="Times New Roman"/>
          <w:sz w:val="26"/>
          <w:szCs w:val="26"/>
        </w:rPr>
        <w:t>Управления промышленности, транспорта, связи, жилищно-коммунального хозяйства, энергетики, архитектуры и капитального строительства</w:t>
      </w:r>
      <w:r>
        <w:rPr>
          <w:rFonts w:ascii="Times New Roman" w:hAnsi="Times New Roman"/>
          <w:color w:val="000000"/>
          <w:sz w:val="26"/>
          <w:szCs w:val="26"/>
        </w:rPr>
        <w:t xml:space="preserve">. </w:t>
      </w:r>
    </w:p>
    <w:p w:rsidR="00DC2D83" w:rsidRPr="008B432E" w:rsidRDefault="00DC2D83" w:rsidP="009A60F3">
      <w:pPr>
        <w:spacing w:after="0" w:line="240" w:lineRule="auto"/>
        <w:ind w:firstLine="709"/>
        <w:jc w:val="both"/>
        <w:rPr>
          <w:rFonts w:ascii="Times New Roman" w:hAnsi="Times New Roman"/>
          <w:color w:val="000000"/>
          <w:sz w:val="26"/>
          <w:szCs w:val="26"/>
        </w:rPr>
      </w:pPr>
      <w:r w:rsidRPr="008B432E">
        <w:rPr>
          <w:rFonts w:ascii="Times New Roman" w:hAnsi="Times New Roman"/>
          <w:color w:val="000000"/>
          <w:sz w:val="26"/>
          <w:szCs w:val="26"/>
        </w:rPr>
        <w:t xml:space="preserve">5.1.2. Жалобы на решения, принятые начальником </w:t>
      </w:r>
      <w:r w:rsidRPr="00DE59D3">
        <w:rPr>
          <w:rFonts w:ascii="Times New Roman" w:hAnsi="Times New Roman"/>
          <w:sz w:val="26"/>
          <w:szCs w:val="26"/>
        </w:rPr>
        <w:t>Управления промышленности, транспорта, связи, жилищно-коммунального хозяйства, энергетики, архитектуры и капитального строительства</w:t>
      </w:r>
      <w:r w:rsidRPr="008B432E">
        <w:rPr>
          <w:rFonts w:ascii="Times New Roman" w:hAnsi="Times New Roman"/>
          <w:color w:val="000000"/>
          <w:sz w:val="26"/>
          <w:szCs w:val="26"/>
        </w:rPr>
        <w:t>администрации городского округа город Шахунья Нижегородской области, предоставляющего муниципальную услугу, подаются в администрацию городского округа город Шахунья Нижегородской области на имя главы местного самоуправления</w:t>
      </w:r>
      <w:r w:rsidRPr="008B432E">
        <w:rPr>
          <w:rFonts w:ascii="Times New Roman" w:hAnsi="Times New Roman"/>
          <w:color w:val="000000"/>
          <w:sz w:val="26"/>
          <w:szCs w:val="26"/>
          <w:shd w:val="clear" w:color="auto" w:fill="FFFFFF"/>
        </w:rPr>
        <w:t>.</w:t>
      </w:r>
    </w:p>
    <w:p w:rsidR="00DC2D83" w:rsidRPr="008B432E" w:rsidRDefault="00DC2D83" w:rsidP="00DC2D83">
      <w:pPr>
        <w:shd w:val="clear" w:color="auto" w:fill="FFFFFF"/>
        <w:spacing w:after="0" w:line="240" w:lineRule="auto"/>
        <w:ind w:firstLine="709"/>
        <w:jc w:val="both"/>
        <w:rPr>
          <w:rFonts w:ascii="Times New Roman" w:hAnsi="Times New Roman"/>
          <w:color w:val="000000"/>
          <w:sz w:val="26"/>
          <w:szCs w:val="26"/>
        </w:rPr>
      </w:pPr>
      <w:r w:rsidRPr="008B432E">
        <w:rPr>
          <w:rFonts w:ascii="Times New Roman" w:hAnsi="Times New Roman"/>
          <w:color w:val="000000"/>
          <w:sz w:val="26"/>
          <w:szCs w:val="26"/>
        </w:rPr>
        <w:t>5.2. Заявитель может обратиться с жалобой, в том числе в следующих случаях:</w:t>
      </w:r>
    </w:p>
    <w:p w:rsidR="00DC2D83" w:rsidRPr="008B432E" w:rsidRDefault="00DC2D83" w:rsidP="00DC2D83">
      <w:pPr>
        <w:shd w:val="clear" w:color="auto" w:fill="FFFFFF"/>
        <w:spacing w:after="0" w:line="240" w:lineRule="auto"/>
        <w:ind w:firstLine="709"/>
        <w:jc w:val="both"/>
        <w:rPr>
          <w:rFonts w:ascii="Times New Roman" w:hAnsi="Times New Roman"/>
          <w:color w:val="000000"/>
          <w:sz w:val="26"/>
          <w:szCs w:val="26"/>
        </w:rPr>
      </w:pPr>
      <w:r w:rsidRPr="008B432E">
        <w:rPr>
          <w:rFonts w:ascii="Times New Roman" w:hAnsi="Times New Roman"/>
          <w:color w:val="000000"/>
          <w:sz w:val="26"/>
          <w:szCs w:val="26"/>
        </w:rPr>
        <w:t xml:space="preserve"> 1) нарушение срока регистрации запроса заявителя о предоставлении муниципальной услуги;</w:t>
      </w:r>
    </w:p>
    <w:p w:rsidR="00DC2D83" w:rsidRPr="008B432E" w:rsidRDefault="00DC2D83" w:rsidP="00DC2D83">
      <w:pPr>
        <w:shd w:val="clear" w:color="auto" w:fill="FFFFFF"/>
        <w:spacing w:after="0" w:line="240" w:lineRule="auto"/>
        <w:ind w:firstLine="709"/>
        <w:jc w:val="both"/>
        <w:rPr>
          <w:rFonts w:ascii="Times New Roman" w:hAnsi="Times New Roman"/>
          <w:color w:val="000000"/>
          <w:sz w:val="26"/>
          <w:szCs w:val="26"/>
        </w:rPr>
      </w:pPr>
      <w:r w:rsidRPr="008B432E">
        <w:rPr>
          <w:rFonts w:ascii="Times New Roman" w:hAnsi="Times New Roman"/>
          <w:color w:val="000000"/>
          <w:sz w:val="26"/>
          <w:szCs w:val="26"/>
        </w:rPr>
        <w:t>2) нарушение срока предоставления муниципальной услуги;</w:t>
      </w:r>
    </w:p>
    <w:p w:rsidR="00DC2D83" w:rsidRPr="008B432E" w:rsidRDefault="00DC2D83" w:rsidP="00DC2D83">
      <w:pPr>
        <w:shd w:val="clear" w:color="auto" w:fill="FFFFFF"/>
        <w:spacing w:after="0" w:line="240" w:lineRule="auto"/>
        <w:ind w:firstLine="709"/>
        <w:jc w:val="both"/>
        <w:rPr>
          <w:rFonts w:ascii="Times New Roman" w:hAnsi="Times New Roman"/>
          <w:color w:val="000000"/>
          <w:sz w:val="26"/>
          <w:szCs w:val="26"/>
        </w:rPr>
      </w:pPr>
      <w:r w:rsidRPr="008B432E">
        <w:rPr>
          <w:rFonts w:ascii="Times New Roman" w:hAnsi="Times New Roman"/>
          <w:color w:val="000000"/>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C2D83" w:rsidRPr="008B432E" w:rsidRDefault="00DC2D83" w:rsidP="00DC2D83">
      <w:pPr>
        <w:shd w:val="clear" w:color="auto" w:fill="FFFFFF"/>
        <w:spacing w:after="0" w:line="240" w:lineRule="auto"/>
        <w:ind w:firstLine="709"/>
        <w:jc w:val="both"/>
        <w:rPr>
          <w:rFonts w:ascii="Times New Roman" w:hAnsi="Times New Roman"/>
          <w:color w:val="000000"/>
          <w:sz w:val="26"/>
          <w:szCs w:val="26"/>
        </w:rPr>
      </w:pPr>
      <w:r w:rsidRPr="008B432E">
        <w:rPr>
          <w:rFonts w:ascii="Times New Roman" w:hAnsi="Times New Roman"/>
          <w:color w:val="00000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C2D83" w:rsidRPr="008B432E" w:rsidRDefault="00DC2D83" w:rsidP="00DC2D83">
      <w:pPr>
        <w:shd w:val="clear" w:color="auto" w:fill="FFFFFF"/>
        <w:spacing w:after="0" w:line="240" w:lineRule="auto"/>
        <w:ind w:firstLine="709"/>
        <w:jc w:val="both"/>
        <w:rPr>
          <w:rFonts w:ascii="Times New Roman" w:hAnsi="Times New Roman"/>
          <w:color w:val="000000"/>
          <w:sz w:val="26"/>
          <w:szCs w:val="26"/>
        </w:rPr>
      </w:pPr>
      <w:r w:rsidRPr="008B432E">
        <w:rPr>
          <w:rFonts w:ascii="Times New Roman" w:hAnsi="Times New Roman"/>
          <w:color w:val="000000"/>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2D83" w:rsidRPr="008B432E" w:rsidRDefault="00DC2D83" w:rsidP="00DC2D83">
      <w:pPr>
        <w:shd w:val="clear" w:color="auto" w:fill="FFFFFF"/>
        <w:spacing w:after="0" w:line="240" w:lineRule="auto"/>
        <w:ind w:firstLine="709"/>
        <w:jc w:val="both"/>
        <w:rPr>
          <w:rFonts w:ascii="Times New Roman" w:hAnsi="Times New Roman"/>
          <w:color w:val="000000"/>
          <w:sz w:val="26"/>
          <w:szCs w:val="26"/>
        </w:rPr>
      </w:pPr>
      <w:r w:rsidRPr="008B432E">
        <w:rPr>
          <w:rFonts w:ascii="Times New Roman" w:hAnsi="Times New Roman"/>
          <w:color w:val="000000"/>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2D83" w:rsidRPr="00DE59D3" w:rsidRDefault="00DC2D83" w:rsidP="00DC2D83">
      <w:pPr>
        <w:spacing w:after="0" w:line="240" w:lineRule="auto"/>
        <w:ind w:firstLine="709"/>
        <w:jc w:val="both"/>
        <w:rPr>
          <w:rFonts w:ascii="Times New Roman" w:hAnsi="Times New Roman"/>
          <w:sz w:val="26"/>
          <w:szCs w:val="26"/>
        </w:rPr>
      </w:pPr>
      <w:r w:rsidRPr="008B432E">
        <w:rPr>
          <w:rFonts w:ascii="Times New Roman" w:hAnsi="Times New Roman"/>
          <w:color w:val="000000"/>
          <w:sz w:val="26"/>
          <w:szCs w:val="26"/>
        </w:rPr>
        <w:t xml:space="preserve">7) отказ специалистов </w:t>
      </w:r>
      <w:r w:rsidRPr="00DE59D3">
        <w:rPr>
          <w:rFonts w:ascii="Times New Roman" w:hAnsi="Times New Roman"/>
          <w:sz w:val="26"/>
          <w:szCs w:val="26"/>
        </w:rPr>
        <w:t>Управления промышленности, транспорта, связи, жилищно-коммунального хозяйства, энергетики, архитектуры и капитального строительства</w:t>
      </w:r>
      <w:r w:rsidRPr="008B432E">
        <w:rPr>
          <w:rFonts w:ascii="Times New Roman" w:hAnsi="Times New Roman"/>
          <w:color w:val="000000"/>
          <w:sz w:val="26"/>
          <w:szCs w:val="26"/>
        </w:rPr>
        <w:t>администрации городского округа город Шахунья Нижегородской области,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2D83" w:rsidRPr="008B432E" w:rsidRDefault="00DC2D83" w:rsidP="00DC2D83">
      <w:pPr>
        <w:shd w:val="clear" w:color="auto" w:fill="FFFFFF"/>
        <w:spacing w:after="0" w:line="240" w:lineRule="auto"/>
        <w:ind w:firstLine="709"/>
        <w:jc w:val="both"/>
        <w:rPr>
          <w:rFonts w:ascii="Times New Roman" w:hAnsi="Times New Roman"/>
          <w:color w:val="000000"/>
          <w:sz w:val="26"/>
          <w:szCs w:val="26"/>
        </w:rPr>
      </w:pPr>
      <w:r w:rsidRPr="008B432E">
        <w:rPr>
          <w:rFonts w:ascii="Times New Roman" w:hAnsi="Times New Roman"/>
          <w:color w:val="000000"/>
          <w:sz w:val="26"/>
          <w:szCs w:val="26"/>
        </w:rPr>
        <w:t>8) нарушение срока или порядка выдачи документа по результатам предоставления муниципальной услуги;</w:t>
      </w:r>
    </w:p>
    <w:p w:rsidR="00DC2D83" w:rsidRDefault="00DC2D83" w:rsidP="00DC2D83">
      <w:pPr>
        <w:shd w:val="clear" w:color="auto" w:fill="FFFFFF"/>
        <w:spacing w:after="0" w:line="240" w:lineRule="auto"/>
        <w:ind w:firstLine="709"/>
        <w:jc w:val="both"/>
        <w:rPr>
          <w:rFonts w:ascii="Times New Roman" w:hAnsi="Times New Roman"/>
          <w:color w:val="000000"/>
          <w:sz w:val="26"/>
          <w:szCs w:val="26"/>
        </w:rPr>
      </w:pPr>
      <w:r w:rsidRPr="008B432E">
        <w:rPr>
          <w:rFonts w:ascii="Times New Roman" w:hAnsi="Times New Roman"/>
          <w:color w:val="000000"/>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городского округа город Шахунья Нижегор</w:t>
      </w:r>
      <w:r>
        <w:rPr>
          <w:rFonts w:ascii="Times New Roman" w:hAnsi="Times New Roman"/>
          <w:color w:val="000000"/>
          <w:sz w:val="26"/>
          <w:szCs w:val="26"/>
        </w:rPr>
        <w:t>одской области;</w:t>
      </w:r>
    </w:p>
    <w:p w:rsidR="00DC2D83" w:rsidRPr="003852A4" w:rsidRDefault="00DC2D83" w:rsidP="00DC2D83">
      <w:pPr>
        <w:shd w:val="clear" w:color="auto" w:fill="FFFFFF"/>
        <w:spacing w:after="0" w:line="240" w:lineRule="auto"/>
        <w:ind w:right="-1" w:firstLine="709"/>
        <w:jc w:val="both"/>
        <w:rPr>
          <w:rFonts w:ascii="Times New Roman" w:hAnsi="Times New Roman"/>
          <w:bCs/>
          <w:color w:val="000000"/>
          <w:sz w:val="26"/>
          <w:szCs w:val="26"/>
          <w:shd w:val="clear" w:color="auto" w:fill="FFFFFF"/>
        </w:rPr>
      </w:pPr>
      <w:r w:rsidRPr="003852A4">
        <w:rPr>
          <w:rFonts w:ascii="Times New Roman" w:hAnsi="Times New Roman"/>
          <w:color w:val="000000"/>
          <w:sz w:val="26"/>
          <w:szCs w:val="26"/>
        </w:rPr>
        <w:t>10)</w:t>
      </w:r>
      <w:r w:rsidRPr="003852A4">
        <w:rPr>
          <w:rFonts w:ascii="Times New Roman" w:hAnsi="Times New Roman"/>
          <w:bCs/>
          <w:color w:val="000000"/>
          <w:sz w:val="26"/>
          <w:szCs w:val="26"/>
          <w:shd w:val="clear" w:color="auto" w:fill="FFFFFF"/>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DC2D83" w:rsidRPr="003852A4" w:rsidRDefault="00DC2D83" w:rsidP="00DC2D83">
      <w:pPr>
        <w:pStyle w:val="s1"/>
        <w:spacing w:before="0" w:beforeAutospacing="0" w:after="0" w:afterAutospacing="0"/>
        <w:ind w:right="-1" w:firstLine="709"/>
        <w:jc w:val="both"/>
        <w:rPr>
          <w:bCs/>
          <w:color w:val="000000"/>
          <w:sz w:val="26"/>
          <w:szCs w:val="26"/>
        </w:rPr>
      </w:pPr>
      <w:r w:rsidRPr="003852A4">
        <w:rPr>
          <w:bCs/>
          <w:color w:val="000000"/>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C2D83" w:rsidRPr="003852A4" w:rsidRDefault="00DC2D83" w:rsidP="00DC2D83">
      <w:pPr>
        <w:pStyle w:val="s1"/>
        <w:spacing w:before="0" w:beforeAutospacing="0" w:after="0" w:afterAutospacing="0"/>
        <w:ind w:right="-1" w:firstLine="709"/>
        <w:jc w:val="both"/>
        <w:rPr>
          <w:bCs/>
          <w:color w:val="000000"/>
          <w:sz w:val="26"/>
          <w:szCs w:val="26"/>
        </w:rPr>
      </w:pPr>
      <w:r w:rsidRPr="003852A4">
        <w:rPr>
          <w:bCs/>
          <w:color w:val="000000"/>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C2D83" w:rsidRPr="001B5264" w:rsidRDefault="00DC2D83" w:rsidP="00DC2D83">
      <w:pPr>
        <w:pStyle w:val="s1"/>
        <w:spacing w:before="0" w:beforeAutospacing="0" w:after="0" w:afterAutospacing="0"/>
        <w:ind w:right="-1" w:firstLine="709"/>
        <w:jc w:val="both"/>
        <w:rPr>
          <w:bCs/>
          <w:color w:val="000000"/>
          <w:sz w:val="26"/>
          <w:szCs w:val="26"/>
        </w:rPr>
      </w:pPr>
      <w:r w:rsidRPr="003852A4">
        <w:rPr>
          <w:bCs/>
          <w:color w:val="000000"/>
          <w:sz w:val="26"/>
          <w:szCs w:val="26"/>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Pr="001B5264">
        <w:rPr>
          <w:bCs/>
          <w:color w:val="000000"/>
          <w:sz w:val="26"/>
          <w:szCs w:val="26"/>
        </w:rPr>
        <w:t>муниципальной услуги, либо в предоставлении муниципальной услуги;</w:t>
      </w:r>
    </w:p>
    <w:p w:rsidR="00DC2D83" w:rsidRPr="001B5264" w:rsidRDefault="00DC2D83" w:rsidP="00DC2D83">
      <w:pPr>
        <w:spacing w:after="0" w:line="240" w:lineRule="auto"/>
        <w:ind w:firstLine="709"/>
        <w:jc w:val="both"/>
        <w:rPr>
          <w:rFonts w:ascii="Times New Roman" w:hAnsi="Times New Roman"/>
          <w:color w:val="000000"/>
          <w:sz w:val="26"/>
          <w:szCs w:val="26"/>
        </w:rPr>
      </w:pPr>
      <w:r w:rsidRPr="001B5264">
        <w:rPr>
          <w:rFonts w:ascii="Times New Roman" w:hAnsi="Times New Roman"/>
          <w:bCs/>
          <w:color w:val="000000"/>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w:t>
      </w:r>
      <w:r w:rsidRPr="001B5264">
        <w:rPr>
          <w:rFonts w:ascii="Times New Roman" w:hAnsi="Times New Roman"/>
          <w:color w:val="000000"/>
          <w:sz w:val="26"/>
          <w:szCs w:val="26"/>
          <w:shd w:val="clear" w:color="auto" w:fill="FFFFFF"/>
        </w:rPr>
        <w:t xml:space="preserve">привлекаемой </w:t>
      </w:r>
      <w:r w:rsidRPr="001B5264">
        <w:rPr>
          <w:rFonts w:ascii="Times New Roman" w:hAnsi="Times New Roman"/>
          <w:sz w:val="26"/>
          <w:szCs w:val="26"/>
        </w:rPr>
        <w:t xml:space="preserve">Управлением промышленности, транспорта, связи, жилищно-коммунального хозяйства, энергетики, архитектуры и капитального строительства </w:t>
      </w:r>
      <w:r w:rsidRPr="001B5264">
        <w:rPr>
          <w:rFonts w:ascii="Times New Roman" w:hAnsi="Times New Roman"/>
          <w:color w:val="000000"/>
          <w:sz w:val="26"/>
          <w:szCs w:val="26"/>
          <w:shd w:val="clear" w:color="auto" w:fill="FFFFFF"/>
        </w:rPr>
        <w:t>администрации городского округа город в целях повышения территориальной доступности государственных и муниципальных услуг,  предоставляемых по принципу "одного окна"</w:t>
      </w:r>
      <w:r w:rsidRPr="001B5264">
        <w:rPr>
          <w:rFonts w:ascii="Times New Roman" w:hAnsi="Times New Roman"/>
          <w:bCs/>
          <w:color w:val="000000"/>
          <w:sz w:val="26"/>
          <w:szCs w:val="26"/>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w:t>
      </w:r>
      <w:r w:rsidRPr="001B5264">
        <w:rPr>
          <w:rFonts w:ascii="Times New Roman" w:hAnsi="Times New Roman"/>
          <w:color w:val="000000"/>
          <w:sz w:val="26"/>
          <w:szCs w:val="26"/>
          <w:shd w:val="clear" w:color="auto" w:fill="FFFFFF"/>
        </w:rPr>
        <w:t xml:space="preserve">привлекаемой </w:t>
      </w:r>
      <w:r w:rsidRPr="001B5264">
        <w:rPr>
          <w:rFonts w:ascii="Times New Roman" w:hAnsi="Times New Roman"/>
          <w:sz w:val="26"/>
          <w:szCs w:val="26"/>
        </w:rPr>
        <w:t>Управлением промышленности, транспорта, связи, жилищно-коммунального хозяйства, энергетики, архитектуры и капитального строительства а</w:t>
      </w:r>
      <w:r w:rsidRPr="001B5264">
        <w:rPr>
          <w:rFonts w:ascii="Times New Roman" w:hAnsi="Times New Roman"/>
          <w:color w:val="000000"/>
          <w:sz w:val="26"/>
          <w:szCs w:val="26"/>
          <w:shd w:val="clear" w:color="auto" w:fill="FFFFFF"/>
        </w:rPr>
        <w:t>дминистрации городского округа город в целях повышения территориальной доступности государственных и муниципальных услуг,  предоставляемых по принципу "одного окна"</w:t>
      </w:r>
      <w:r w:rsidRPr="001B5264">
        <w:rPr>
          <w:rFonts w:ascii="Times New Roman" w:hAnsi="Times New Roman"/>
          <w:bCs/>
          <w:color w:val="000000"/>
          <w:sz w:val="26"/>
          <w:szCs w:val="26"/>
        </w:rPr>
        <w:t>, уведомляется заявитель, а также приносятся извинения за доставленные неудобства.</w:t>
      </w:r>
    </w:p>
    <w:p w:rsidR="00DC2D83" w:rsidRPr="008B432E" w:rsidRDefault="00DC2D83" w:rsidP="00DC2D83">
      <w:pPr>
        <w:shd w:val="clear" w:color="auto" w:fill="FFFFFF"/>
        <w:spacing w:after="0" w:line="240" w:lineRule="auto"/>
        <w:ind w:firstLine="709"/>
        <w:jc w:val="both"/>
        <w:rPr>
          <w:rFonts w:ascii="Times New Roman" w:hAnsi="Times New Roman"/>
          <w:color w:val="000000"/>
          <w:sz w:val="26"/>
          <w:szCs w:val="26"/>
        </w:rPr>
      </w:pPr>
      <w:r w:rsidRPr="008B432E">
        <w:rPr>
          <w:rFonts w:ascii="Times New Roman" w:hAnsi="Times New Roman"/>
          <w:color w:val="000000"/>
          <w:sz w:val="26"/>
          <w:szCs w:val="26"/>
        </w:rPr>
        <w:t>5.3. Общие требования к порядку подачи и рассмотрения жалобы.</w:t>
      </w:r>
    </w:p>
    <w:p w:rsidR="00DC2D83" w:rsidRPr="008B432E" w:rsidRDefault="00DC2D83" w:rsidP="00DC2D83">
      <w:pPr>
        <w:spacing w:after="0" w:line="240" w:lineRule="auto"/>
        <w:ind w:firstLine="709"/>
        <w:jc w:val="both"/>
        <w:rPr>
          <w:rFonts w:ascii="Times New Roman" w:hAnsi="Times New Roman"/>
          <w:color w:val="000000"/>
          <w:sz w:val="26"/>
          <w:szCs w:val="26"/>
        </w:rPr>
      </w:pPr>
      <w:r w:rsidRPr="008B432E">
        <w:rPr>
          <w:rFonts w:ascii="Times New Roman" w:hAnsi="Times New Roman"/>
          <w:color w:val="000000"/>
          <w:sz w:val="26"/>
          <w:szCs w:val="26"/>
        </w:rPr>
        <w:t xml:space="preserve">5.3.1. </w:t>
      </w:r>
      <w:r w:rsidRPr="008B432E">
        <w:rPr>
          <w:rFonts w:ascii="Times New Roman" w:hAnsi="Times New Roman"/>
          <w:color w:val="000000"/>
          <w:sz w:val="26"/>
          <w:szCs w:val="26"/>
          <w:shd w:val="clear" w:color="auto" w:fill="FFFFFF"/>
        </w:rPr>
        <w:t xml:space="preserve">Жалоба подается в письменной форме на бумажном носителе, в электронной форме в орган, предоставляющий муниципальную услугу, а также в организации, привлекаемые </w:t>
      </w:r>
      <w:r>
        <w:rPr>
          <w:rFonts w:ascii="Times New Roman" w:hAnsi="Times New Roman"/>
          <w:sz w:val="26"/>
          <w:szCs w:val="26"/>
        </w:rPr>
        <w:t>Управлением</w:t>
      </w:r>
      <w:r w:rsidRPr="00DE59D3">
        <w:rPr>
          <w:rFonts w:ascii="Times New Roman" w:hAnsi="Times New Roman"/>
          <w:sz w:val="26"/>
          <w:szCs w:val="26"/>
        </w:rPr>
        <w:t xml:space="preserve"> промышленности, транспорта, связи, жилищно-коммунального хозяйства, энергетики, архитектуры и капитального строительства</w:t>
      </w:r>
      <w:r w:rsidRPr="008B432E">
        <w:rPr>
          <w:rFonts w:ascii="Times New Roman" w:hAnsi="Times New Roman"/>
          <w:color w:val="000000"/>
          <w:sz w:val="26"/>
          <w:szCs w:val="26"/>
          <w:shd w:val="clear" w:color="auto" w:fill="FFFFFF"/>
        </w:rPr>
        <w:t xml:space="preserve"> администрации городского округа город Шахунья в целях повышения территориальной доступности государственных и муниципальных услуг, предоставляемых по принципу "одного окна". </w:t>
      </w:r>
    </w:p>
    <w:p w:rsidR="00DC2D83" w:rsidRPr="008B432E" w:rsidRDefault="00DC2D83" w:rsidP="00DC2D83">
      <w:pPr>
        <w:shd w:val="clear" w:color="auto" w:fill="FFFFFF"/>
        <w:spacing w:after="0" w:line="240" w:lineRule="auto"/>
        <w:ind w:firstLine="709"/>
        <w:jc w:val="both"/>
        <w:rPr>
          <w:rFonts w:ascii="Times New Roman" w:hAnsi="Times New Roman"/>
          <w:color w:val="000000"/>
          <w:sz w:val="26"/>
          <w:szCs w:val="26"/>
        </w:rPr>
      </w:pPr>
      <w:r w:rsidRPr="008B432E">
        <w:rPr>
          <w:rFonts w:ascii="Times New Roman" w:hAnsi="Times New Roman"/>
          <w:color w:val="000000"/>
          <w:sz w:val="26"/>
          <w:szCs w:val="26"/>
        </w:rPr>
        <w:t>5.3.2. Жалоба в письменной форме может быть направлена по почте.</w:t>
      </w:r>
    </w:p>
    <w:p w:rsidR="00DC2D83" w:rsidRPr="008B432E" w:rsidRDefault="00DC2D83" w:rsidP="00DC2D83">
      <w:pPr>
        <w:shd w:val="clear" w:color="auto" w:fill="FFFFFF"/>
        <w:spacing w:after="0" w:line="240" w:lineRule="auto"/>
        <w:ind w:firstLine="709"/>
        <w:jc w:val="both"/>
        <w:rPr>
          <w:rFonts w:ascii="Times New Roman" w:hAnsi="Times New Roman"/>
          <w:color w:val="000000"/>
          <w:sz w:val="26"/>
          <w:szCs w:val="26"/>
        </w:rPr>
      </w:pPr>
      <w:r w:rsidRPr="008B432E">
        <w:rPr>
          <w:rFonts w:ascii="Times New Roman" w:hAnsi="Times New Roman"/>
          <w:color w:val="000000"/>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C2D83" w:rsidRPr="008B432E" w:rsidRDefault="00DC2D83" w:rsidP="00DC2D83">
      <w:pPr>
        <w:shd w:val="clear" w:color="auto" w:fill="FFFFFF"/>
        <w:spacing w:after="0" w:line="240" w:lineRule="auto"/>
        <w:ind w:firstLine="709"/>
        <w:jc w:val="both"/>
        <w:rPr>
          <w:rFonts w:ascii="Times New Roman" w:hAnsi="Times New Roman"/>
          <w:color w:val="000000"/>
          <w:sz w:val="26"/>
          <w:szCs w:val="26"/>
        </w:rPr>
      </w:pPr>
      <w:r w:rsidRPr="008B432E">
        <w:rPr>
          <w:rFonts w:ascii="Times New Roman" w:hAnsi="Times New Roman"/>
          <w:color w:val="000000"/>
          <w:sz w:val="26"/>
          <w:szCs w:val="26"/>
        </w:rPr>
        <w:t>5.3.3. В электронном виде жалоба может быть подана заявителем посредством:</w:t>
      </w:r>
    </w:p>
    <w:p w:rsidR="00DC2D83" w:rsidRPr="008B432E" w:rsidRDefault="00DC2D83" w:rsidP="00DC2D83">
      <w:pPr>
        <w:shd w:val="clear" w:color="auto" w:fill="FFFFFF"/>
        <w:spacing w:after="0" w:line="240" w:lineRule="auto"/>
        <w:ind w:firstLine="709"/>
        <w:jc w:val="both"/>
        <w:rPr>
          <w:rFonts w:ascii="Times New Roman" w:hAnsi="Times New Roman"/>
          <w:color w:val="000000"/>
          <w:sz w:val="26"/>
          <w:szCs w:val="26"/>
        </w:rPr>
      </w:pPr>
      <w:r w:rsidRPr="008B432E">
        <w:rPr>
          <w:rFonts w:ascii="Times New Roman" w:hAnsi="Times New Roman"/>
          <w:color w:val="000000"/>
          <w:sz w:val="26"/>
          <w:szCs w:val="26"/>
        </w:rPr>
        <w:t>- официального сайта администрации городского округа город Шахунья Нижегородской области, в информационно-телекоммуникационной сети "Интернет";</w:t>
      </w:r>
    </w:p>
    <w:p w:rsidR="00DC2D83" w:rsidRPr="008B432E" w:rsidRDefault="00DC2D83" w:rsidP="00DC2D83">
      <w:pPr>
        <w:shd w:val="clear" w:color="auto" w:fill="FFFFFF"/>
        <w:spacing w:after="0" w:line="240" w:lineRule="auto"/>
        <w:ind w:firstLine="709"/>
        <w:jc w:val="both"/>
        <w:rPr>
          <w:rFonts w:ascii="Times New Roman" w:hAnsi="Times New Roman"/>
          <w:color w:val="000000"/>
          <w:sz w:val="26"/>
          <w:szCs w:val="26"/>
        </w:rPr>
      </w:pPr>
      <w:r w:rsidRPr="008B432E">
        <w:rPr>
          <w:rFonts w:ascii="Times New Roman" w:hAnsi="Times New Roman"/>
          <w:color w:val="000000"/>
          <w:sz w:val="26"/>
          <w:szCs w:val="26"/>
        </w:rPr>
        <w:t>- федеральной государственной информационной системы «Единый портал государственных муниципальных услуг (функций)»,</w:t>
      </w:r>
    </w:p>
    <w:p w:rsidR="00DC2D83" w:rsidRPr="008B432E" w:rsidRDefault="00DC2D83" w:rsidP="00DC2D83">
      <w:pPr>
        <w:shd w:val="clear" w:color="auto" w:fill="FFFFFF"/>
        <w:spacing w:after="0" w:line="240" w:lineRule="auto"/>
        <w:ind w:firstLine="709"/>
        <w:jc w:val="both"/>
        <w:rPr>
          <w:rFonts w:ascii="Times New Roman" w:hAnsi="Times New Roman"/>
          <w:color w:val="000000"/>
          <w:sz w:val="26"/>
          <w:szCs w:val="26"/>
        </w:rPr>
      </w:pPr>
      <w:r w:rsidRPr="008B432E">
        <w:rPr>
          <w:rFonts w:ascii="Times New Roman" w:hAnsi="Times New Roman"/>
          <w:color w:val="000000"/>
          <w:sz w:val="26"/>
          <w:szCs w:val="26"/>
        </w:rPr>
        <w:t>информационной системы Нижегородской области «Единый Интернет-портал государственных и муниципальных услуг (функций) Нижегородской области».</w:t>
      </w:r>
    </w:p>
    <w:p w:rsidR="00DC2D83" w:rsidRPr="008B432E" w:rsidRDefault="00DC2D83" w:rsidP="00DC2D83">
      <w:pPr>
        <w:shd w:val="clear" w:color="auto" w:fill="FFFFFF"/>
        <w:spacing w:after="0" w:line="240" w:lineRule="auto"/>
        <w:ind w:firstLine="709"/>
        <w:jc w:val="both"/>
        <w:rPr>
          <w:rFonts w:ascii="Times New Roman" w:hAnsi="Times New Roman"/>
          <w:color w:val="000000"/>
          <w:sz w:val="26"/>
          <w:szCs w:val="26"/>
        </w:rPr>
      </w:pPr>
      <w:r w:rsidRPr="008B432E">
        <w:rPr>
          <w:rFonts w:ascii="Times New Roman" w:hAnsi="Times New Roman"/>
          <w:color w:val="000000"/>
          <w:sz w:val="26"/>
          <w:szCs w:val="26"/>
        </w:rPr>
        <w:t>5.3.</w:t>
      </w:r>
      <w:r w:rsidR="009A60F3">
        <w:rPr>
          <w:rFonts w:ascii="Times New Roman" w:hAnsi="Times New Roman"/>
          <w:color w:val="000000"/>
          <w:sz w:val="26"/>
          <w:szCs w:val="26"/>
        </w:rPr>
        <w:t>4</w:t>
      </w:r>
      <w:r w:rsidRPr="008B432E">
        <w:rPr>
          <w:rFonts w:ascii="Times New Roman" w:hAnsi="Times New Roman"/>
          <w:color w:val="000000"/>
          <w:sz w:val="26"/>
          <w:szCs w:val="26"/>
        </w:rPr>
        <w:t>. Жалоба должна содержать:</w:t>
      </w:r>
    </w:p>
    <w:p w:rsidR="00DC2D83" w:rsidRPr="008B432E" w:rsidRDefault="00DC2D83" w:rsidP="00DC2D83">
      <w:pPr>
        <w:shd w:val="clear" w:color="auto" w:fill="FFFFFF"/>
        <w:spacing w:after="0" w:line="240" w:lineRule="auto"/>
        <w:ind w:firstLine="709"/>
        <w:jc w:val="both"/>
        <w:rPr>
          <w:rFonts w:ascii="Times New Roman" w:hAnsi="Times New Roman"/>
          <w:color w:val="000000"/>
          <w:sz w:val="26"/>
          <w:szCs w:val="26"/>
        </w:rPr>
      </w:pPr>
      <w:r w:rsidRPr="008B432E">
        <w:rPr>
          <w:rStyle w:val="blk"/>
          <w:rFonts w:ascii="Times New Roman" w:hAnsi="Times New Roman"/>
          <w:color w:val="000000"/>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их руководителей и (или) работников, решения и действия (бездействие) которых обжалуются;</w:t>
      </w:r>
    </w:p>
    <w:p w:rsidR="00DC2D83" w:rsidRPr="008B432E" w:rsidRDefault="00DC2D83" w:rsidP="00DC2D83">
      <w:pPr>
        <w:shd w:val="clear" w:color="auto" w:fill="FFFFFF"/>
        <w:spacing w:after="0" w:line="240" w:lineRule="auto"/>
        <w:ind w:firstLine="709"/>
        <w:jc w:val="both"/>
        <w:rPr>
          <w:rFonts w:ascii="Times New Roman" w:hAnsi="Times New Roman"/>
          <w:color w:val="000000"/>
          <w:sz w:val="26"/>
          <w:szCs w:val="26"/>
        </w:rPr>
      </w:pPr>
      <w:bookmarkStart w:id="7" w:name="dst114"/>
      <w:bookmarkEnd w:id="7"/>
      <w:r w:rsidRPr="008B432E">
        <w:rPr>
          <w:rStyle w:val="blk"/>
          <w:rFonts w:ascii="Times New Roman" w:hAnsi="Times New Roman"/>
          <w:color w:val="000000"/>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2D83" w:rsidRPr="008B432E" w:rsidRDefault="00DC2D83" w:rsidP="00DC2D83">
      <w:pPr>
        <w:shd w:val="clear" w:color="auto" w:fill="FFFFFF"/>
        <w:spacing w:after="0" w:line="240" w:lineRule="auto"/>
        <w:ind w:firstLine="709"/>
        <w:jc w:val="both"/>
        <w:rPr>
          <w:rFonts w:ascii="Times New Roman" w:hAnsi="Times New Roman"/>
          <w:color w:val="000000"/>
          <w:sz w:val="26"/>
          <w:szCs w:val="26"/>
        </w:rPr>
      </w:pPr>
      <w:bookmarkStart w:id="8" w:name="dst231"/>
      <w:bookmarkEnd w:id="8"/>
      <w:r w:rsidRPr="008B432E">
        <w:rPr>
          <w:rStyle w:val="blk"/>
          <w:rFonts w:ascii="Times New Roman" w:hAnsi="Times New Roman"/>
          <w:color w:val="000000"/>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r w:rsidR="00B65EEE">
        <w:rPr>
          <w:rStyle w:val="blk"/>
          <w:rFonts w:ascii="Times New Roman" w:hAnsi="Times New Roman"/>
          <w:color w:val="000000"/>
          <w:sz w:val="26"/>
          <w:szCs w:val="26"/>
        </w:rPr>
        <w:t>, либо муниципального служащего</w:t>
      </w:r>
      <w:r w:rsidRPr="008B432E">
        <w:rPr>
          <w:rStyle w:val="blk"/>
          <w:rFonts w:ascii="Times New Roman" w:hAnsi="Times New Roman"/>
          <w:color w:val="000000"/>
          <w:sz w:val="26"/>
          <w:szCs w:val="26"/>
        </w:rPr>
        <w:t>;</w:t>
      </w:r>
      <w:bookmarkStart w:id="9" w:name="dst232"/>
      <w:bookmarkEnd w:id="9"/>
    </w:p>
    <w:p w:rsidR="00DC2D83" w:rsidRPr="008B432E" w:rsidRDefault="00DC2D83" w:rsidP="00DC2D83">
      <w:pPr>
        <w:shd w:val="clear" w:color="auto" w:fill="FFFFFF"/>
        <w:spacing w:after="0" w:line="240" w:lineRule="auto"/>
        <w:ind w:firstLine="709"/>
        <w:jc w:val="both"/>
        <w:rPr>
          <w:rStyle w:val="blk"/>
          <w:rFonts w:ascii="Times New Roman" w:hAnsi="Times New Roman"/>
          <w:color w:val="000000"/>
          <w:sz w:val="26"/>
          <w:szCs w:val="26"/>
        </w:rPr>
      </w:pPr>
      <w:r w:rsidRPr="008B432E">
        <w:rPr>
          <w:rStyle w:val="blk"/>
          <w:rFonts w:ascii="Times New Roman" w:hAnsi="Times New Roman"/>
          <w:color w:val="000000"/>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w:t>
      </w:r>
      <w:r w:rsidR="00B65EEE">
        <w:rPr>
          <w:rStyle w:val="blk"/>
          <w:rFonts w:ascii="Times New Roman" w:hAnsi="Times New Roman"/>
          <w:color w:val="000000"/>
          <w:sz w:val="26"/>
          <w:szCs w:val="26"/>
        </w:rPr>
        <w:t>го служащего</w:t>
      </w:r>
      <w:r w:rsidRPr="008B432E">
        <w:rPr>
          <w:rStyle w:val="blk"/>
          <w:rFonts w:ascii="Times New Roman" w:hAnsi="Times New Roman"/>
          <w:color w:val="000000"/>
          <w:sz w:val="26"/>
          <w:szCs w:val="26"/>
        </w:rPr>
        <w:t>. Заявителем могут быть представлены документы (при наличии), подтверждающие доводы заявителя, либо их копии.</w:t>
      </w:r>
    </w:p>
    <w:p w:rsidR="00DC2D83" w:rsidRPr="0060332F" w:rsidRDefault="00DC2D83" w:rsidP="00DC2D83">
      <w:pPr>
        <w:spacing w:after="0" w:line="240" w:lineRule="auto"/>
        <w:ind w:firstLine="709"/>
        <w:jc w:val="both"/>
        <w:rPr>
          <w:rFonts w:ascii="Times New Roman" w:hAnsi="Times New Roman"/>
          <w:sz w:val="25"/>
          <w:szCs w:val="25"/>
        </w:rPr>
      </w:pPr>
      <w:r w:rsidRPr="0060332F">
        <w:rPr>
          <w:rFonts w:ascii="Times New Roman" w:hAnsi="Times New Roman"/>
          <w:color w:val="000000"/>
          <w:sz w:val="25"/>
          <w:szCs w:val="25"/>
        </w:rPr>
        <w:t>5.3.</w:t>
      </w:r>
      <w:r w:rsidR="009A60F3">
        <w:rPr>
          <w:rFonts w:ascii="Times New Roman" w:hAnsi="Times New Roman"/>
          <w:color w:val="000000"/>
          <w:sz w:val="25"/>
          <w:szCs w:val="25"/>
        </w:rPr>
        <w:t>5</w:t>
      </w:r>
      <w:r w:rsidRPr="0060332F">
        <w:rPr>
          <w:rFonts w:ascii="Times New Roman" w:hAnsi="Times New Roman"/>
          <w:color w:val="000000"/>
          <w:sz w:val="25"/>
          <w:szCs w:val="25"/>
          <w:shd w:val="clear" w:color="auto" w:fill="FFFFFF"/>
        </w:rPr>
        <w:t xml:space="preserve">. Жалоба, поступившая в </w:t>
      </w:r>
      <w:r w:rsidRPr="0060332F">
        <w:rPr>
          <w:rFonts w:ascii="Times New Roman" w:hAnsi="Times New Roman"/>
          <w:sz w:val="25"/>
          <w:szCs w:val="25"/>
        </w:rPr>
        <w:t xml:space="preserve">Управление промышленности, транспорта, связи, жилищно-коммунального хозяйства, энергетики, архитектуры и капитального строительства </w:t>
      </w:r>
      <w:r w:rsidRPr="0060332F">
        <w:rPr>
          <w:rFonts w:ascii="Times New Roman" w:hAnsi="Times New Roman"/>
          <w:color w:val="000000"/>
          <w:sz w:val="25"/>
          <w:szCs w:val="25"/>
        </w:rPr>
        <w:t xml:space="preserve">администрации городского округа город Шахунья Нижегородской области начальнику </w:t>
      </w:r>
      <w:r w:rsidRPr="0060332F">
        <w:rPr>
          <w:rFonts w:ascii="Times New Roman" w:hAnsi="Times New Roman"/>
          <w:sz w:val="25"/>
          <w:szCs w:val="25"/>
        </w:rPr>
        <w:t>Управления промышленности, транспорта, связи, жилищно-коммунального хозяйства, энергетики, архитектуры и капитального строительства</w:t>
      </w:r>
      <w:r w:rsidRPr="0060332F">
        <w:rPr>
          <w:rFonts w:ascii="Times New Roman" w:hAnsi="Times New Roman"/>
          <w:color w:val="000000"/>
          <w:sz w:val="25"/>
          <w:szCs w:val="25"/>
        </w:rPr>
        <w:t>,</w:t>
      </w:r>
      <w:r w:rsidRPr="0060332F">
        <w:rPr>
          <w:rFonts w:ascii="Times New Roman" w:hAnsi="Times New Roman"/>
          <w:sz w:val="25"/>
          <w:szCs w:val="25"/>
        </w:rPr>
        <w:t xml:space="preserve"> </w:t>
      </w:r>
      <w:r w:rsidRPr="0060332F">
        <w:rPr>
          <w:rFonts w:ascii="Times New Roman" w:hAnsi="Times New Roman"/>
          <w:color w:val="000000"/>
          <w:sz w:val="25"/>
          <w:szCs w:val="25"/>
          <w:shd w:val="clear" w:color="auto" w:fill="FFFFFF"/>
        </w:rPr>
        <w:t xml:space="preserve">либо </w:t>
      </w:r>
      <w:r w:rsidR="009A60F3">
        <w:rPr>
          <w:rFonts w:ascii="Times New Roman" w:hAnsi="Times New Roman"/>
          <w:color w:val="000000"/>
          <w:sz w:val="25"/>
          <w:szCs w:val="25"/>
          <w:shd w:val="clear" w:color="auto" w:fill="FFFFFF"/>
        </w:rPr>
        <w:t xml:space="preserve">в </w:t>
      </w:r>
      <w:r w:rsidRPr="0060332F">
        <w:rPr>
          <w:rFonts w:ascii="Times New Roman" w:hAnsi="Times New Roman"/>
          <w:color w:val="000000"/>
          <w:sz w:val="25"/>
          <w:szCs w:val="25"/>
        </w:rPr>
        <w:t xml:space="preserve">администрацию городского округа город Шахунья Нижегородской области на имя главы местного самоуправления, </w:t>
      </w:r>
      <w:r w:rsidRPr="0060332F">
        <w:rPr>
          <w:rFonts w:ascii="Times New Roman" w:hAnsi="Times New Roman"/>
          <w:color w:val="000000"/>
          <w:sz w:val="25"/>
          <w:szCs w:val="25"/>
          <w:shd w:val="clear" w:color="auto" w:fill="FFFFFF"/>
        </w:rPr>
        <w:t xml:space="preserve">подлежит рассмотрению в течение пятнадцати рабочих дней со дня ее регистрации. В случае обжалования отказа </w:t>
      </w:r>
      <w:r w:rsidRPr="0060332F">
        <w:rPr>
          <w:rFonts w:ascii="Times New Roman" w:hAnsi="Times New Roman"/>
          <w:sz w:val="25"/>
          <w:szCs w:val="25"/>
        </w:rPr>
        <w:t xml:space="preserve">Управления промышленности, транспорта, связи, жилищно-коммунального хозяйства, энергетики, архитектуры и капитального строительства </w:t>
      </w:r>
      <w:r w:rsidRPr="0060332F">
        <w:rPr>
          <w:rFonts w:ascii="Times New Roman" w:hAnsi="Times New Roman"/>
          <w:color w:val="000000"/>
          <w:sz w:val="25"/>
          <w:szCs w:val="25"/>
        </w:rPr>
        <w:t xml:space="preserve">администрации городского округа город Шахунья Нижегородской области, начальником </w:t>
      </w:r>
      <w:r w:rsidRPr="0060332F">
        <w:rPr>
          <w:rFonts w:ascii="Times New Roman" w:hAnsi="Times New Roman"/>
          <w:sz w:val="25"/>
          <w:szCs w:val="25"/>
        </w:rPr>
        <w:t>Управления промышленности, транспорта, связи, жилищно-коммунального хозяйства, энергетики, архитектуры и капитального строительства</w:t>
      </w:r>
      <w:r w:rsidRPr="0060332F">
        <w:rPr>
          <w:rFonts w:ascii="Times New Roman" w:hAnsi="Times New Roman"/>
          <w:color w:val="000000"/>
          <w:sz w:val="25"/>
          <w:szCs w:val="25"/>
        </w:rPr>
        <w:t xml:space="preserve">, </w:t>
      </w:r>
      <w:r w:rsidRPr="0060332F">
        <w:rPr>
          <w:rFonts w:ascii="Times New Roman" w:hAnsi="Times New Roman"/>
          <w:color w:val="000000"/>
          <w:sz w:val="25"/>
          <w:szCs w:val="25"/>
          <w:shd w:val="clear" w:color="auto" w:fill="FFFFFF"/>
        </w:rPr>
        <w:t xml:space="preserve">либо </w:t>
      </w:r>
      <w:r w:rsidRPr="0060332F">
        <w:rPr>
          <w:rFonts w:ascii="Times New Roman" w:hAnsi="Times New Roman"/>
          <w:color w:val="000000"/>
          <w:sz w:val="25"/>
          <w:szCs w:val="25"/>
        </w:rPr>
        <w:t>администрации городского округа город Шахунья Нижегородской области</w:t>
      </w:r>
      <w:r w:rsidRPr="0060332F">
        <w:rPr>
          <w:rFonts w:ascii="Times New Roman" w:hAnsi="Times New Roman"/>
          <w:color w:val="000000"/>
          <w:sz w:val="25"/>
          <w:szCs w:val="25"/>
          <w:shd w:val="clear" w:color="auto" w:fill="FFFFFF"/>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2D83" w:rsidRPr="008B432E" w:rsidRDefault="00DC2D83" w:rsidP="00DC2D83">
      <w:pPr>
        <w:shd w:val="clear" w:color="auto" w:fill="FFFFFF"/>
        <w:spacing w:after="0" w:line="240" w:lineRule="auto"/>
        <w:ind w:firstLine="709"/>
        <w:jc w:val="both"/>
        <w:rPr>
          <w:rFonts w:ascii="Times New Roman" w:hAnsi="Times New Roman"/>
          <w:color w:val="000000"/>
          <w:sz w:val="26"/>
          <w:szCs w:val="26"/>
        </w:rPr>
      </w:pPr>
      <w:r w:rsidRPr="008B432E">
        <w:rPr>
          <w:rFonts w:ascii="Times New Roman" w:hAnsi="Times New Roman"/>
          <w:color w:val="000000"/>
          <w:sz w:val="26"/>
          <w:szCs w:val="26"/>
        </w:rPr>
        <w:t>5.3.</w:t>
      </w:r>
      <w:r w:rsidR="009A60F3">
        <w:rPr>
          <w:rFonts w:ascii="Times New Roman" w:hAnsi="Times New Roman"/>
          <w:color w:val="000000"/>
          <w:sz w:val="26"/>
          <w:szCs w:val="26"/>
        </w:rPr>
        <w:t>6</w:t>
      </w:r>
      <w:r w:rsidRPr="008B432E">
        <w:rPr>
          <w:rFonts w:ascii="Times New Roman" w:hAnsi="Times New Roman"/>
          <w:color w:val="000000"/>
          <w:sz w:val="26"/>
          <w:szCs w:val="26"/>
        </w:rPr>
        <w:t>. По результатам рассмотрения жалоб</w:t>
      </w:r>
      <w:r>
        <w:rPr>
          <w:rFonts w:ascii="Times New Roman" w:hAnsi="Times New Roman"/>
          <w:color w:val="000000"/>
          <w:sz w:val="26"/>
          <w:szCs w:val="26"/>
        </w:rPr>
        <w:t xml:space="preserve">ы принимается одно из следующих </w:t>
      </w:r>
      <w:r w:rsidRPr="008B432E">
        <w:rPr>
          <w:rFonts w:ascii="Times New Roman" w:hAnsi="Times New Roman"/>
          <w:color w:val="000000"/>
          <w:sz w:val="26"/>
          <w:szCs w:val="26"/>
        </w:rPr>
        <w:t>решений:</w:t>
      </w:r>
    </w:p>
    <w:p w:rsidR="00DC2D83" w:rsidRPr="008B432E" w:rsidRDefault="00DC2D83" w:rsidP="00DC2D83">
      <w:pPr>
        <w:shd w:val="clear" w:color="auto" w:fill="FFFFFF"/>
        <w:spacing w:after="0" w:line="240" w:lineRule="auto"/>
        <w:ind w:firstLine="709"/>
        <w:jc w:val="both"/>
        <w:rPr>
          <w:rFonts w:ascii="Times New Roman" w:hAnsi="Times New Roman"/>
          <w:color w:val="000000"/>
          <w:sz w:val="26"/>
          <w:szCs w:val="26"/>
        </w:rPr>
      </w:pPr>
      <w:r w:rsidRPr="008B432E">
        <w:rPr>
          <w:rFonts w:ascii="Times New Roman" w:hAnsi="Times New Roman"/>
          <w:color w:val="000000"/>
          <w:sz w:val="26"/>
          <w:szCs w:val="26"/>
        </w:rPr>
        <w:t>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C2D83" w:rsidRPr="008B432E" w:rsidRDefault="00DC2D83" w:rsidP="00DC2D83">
      <w:pPr>
        <w:shd w:val="clear" w:color="auto" w:fill="FFFFFF"/>
        <w:spacing w:after="0" w:line="240" w:lineRule="auto"/>
        <w:ind w:firstLine="709"/>
        <w:jc w:val="both"/>
        <w:rPr>
          <w:rFonts w:ascii="Times New Roman" w:hAnsi="Times New Roman"/>
          <w:color w:val="000000"/>
          <w:sz w:val="26"/>
          <w:szCs w:val="26"/>
        </w:rPr>
      </w:pPr>
      <w:r w:rsidRPr="008B432E">
        <w:rPr>
          <w:rFonts w:ascii="Times New Roman" w:hAnsi="Times New Roman"/>
          <w:color w:val="000000"/>
          <w:sz w:val="26"/>
          <w:szCs w:val="26"/>
        </w:rPr>
        <w:t>2) отказ в удовлетворении жалобы.</w:t>
      </w:r>
    </w:p>
    <w:p w:rsidR="00DC2D83" w:rsidRPr="0060332F" w:rsidRDefault="00DC2D83" w:rsidP="00DC2D83">
      <w:pPr>
        <w:shd w:val="clear" w:color="auto" w:fill="FFFFFF"/>
        <w:spacing w:after="0" w:line="240" w:lineRule="auto"/>
        <w:ind w:firstLine="709"/>
        <w:jc w:val="both"/>
        <w:rPr>
          <w:rFonts w:ascii="Times New Roman" w:hAnsi="Times New Roman"/>
          <w:color w:val="000000"/>
          <w:sz w:val="25"/>
          <w:szCs w:val="25"/>
        </w:rPr>
      </w:pPr>
      <w:r>
        <w:rPr>
          <w:rFonts w:ascii="Times New Roman" w:hAnsi="Times New Roman"/>
          <w:color w:val="000000"/>
          <w:sz w:val="25"/>
          <w:szCs w:val="25"/>
        </w:rPr>
        <w:t>5.3.</w:t>
      </w:r>
      <w:r w:rsidR="009A60F3">
        <w:rPr>
          <w:rFonts w:ascii="Times New Roman" w:hAnsi="Times New Roman"/>
          <w:color w:val="000000"/>
          <w:sz w:val="25"/>
          <w:szCs w:val="25"/>
        </w:rPr>
        <w:t>7</w:t>
      </w:r>
      <w:r>
        <w:rPr>
          <w:rFonts w:ascii="Times New Roman" w:hAnsi="Times New Roman"/>
          <w:color w:val="000000"/>
          <w:sz w:val="25"/>
          <w:szCs w:val="25"/>
        </w:rPr>
        <w:t xml:space="preserve">. </w:t>
      </w:r>
      <w:r w:rsidRPr="0060332F">
        <w:rPr>
          <w:rFonts w:ascii="Times New Roman" w:hAnsi="Times New Roman"/>
          <w:color w:val="000000"/>
          <w:sz w:val="25"/>
          <w:szCs w:val="25"/>
        </w:rPr>
        <w:t>Не позднее дня, следующего за днем принятия решения, указанного в пункте 5.3.7. настоящего регламента,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DC2D83" w:rsidRPr="0060332F" w:rsidRDefault="00DC2D83" w:rsidP="00DC2D83">
      <w:pPr>
        <w:spacing w:after="0" w:line="240" w:lineRule="auto"/>
        <w:ind w:firstLine="709"/>
        <w:jc w:val="both"/>
        <w:rPr>
          <w:rFonts w:ascii="Times New Roman" w:hAnsi="Times New Roman"/>
          <w:bCs/>
          <w:color w:val="000000"/>
          <w:sz w:val="25"/>
          <w:szCs w:val="25"/>
        </w:rPr>
      </w:pPr>
      <w:r w:rsidRPr="0060332F">
        <w:rPr>
          <w:rFonts w:ascii="Times New Roman" w:hAnsi="Times New Roman"/>
          <w:bCs/>
          <w:color w:val="000000"/>
          <w:sz w:val="25"/>
          <w:szCs w:val="25"/>
        </w:rPr>
        <w:t>В случае признания жалобы подлежащей удовлетворению в ответе заявителю дается информация о действиях, осуществляемых органом, предос</w:t>
      </w:r>
      <w:r w:rsidR="009A60F3">
        <w:rPr>
          <w:rFonts w:ascii="Times New Roman" w:hAnsi="Times New Roman"/>
          <w:bCs/>
          <w:color w:val="000000"/>
          <w:sz w:val="25"/>
          <w:szCs w:val="25"/>
        </w:rPr>
        <w:t xml:space="preserve">тавляющим муниципальную услугу </w:t>
      </w:r>
      <w:r w:rsidRPr="0060332F">
        <w:rPr>
          <w:rFonts w:ascii="Times New Roman" w:hAnsi="Times New Roman"/>
          <w:bCs/>
          <w:color w:val="000000"/>
          <w:sz w:val="25"/>
          <w:szCs w:val="25"/>
        </w:rPr>
        <w:t xml:space="preserve">либо организацией, </w:t>
      </w:r>
      <w:r w:rsidRPr="0060332F">
        <w:rPr>
          <w:rFonts w:ascii="Times New Roman" w:hAnsi="Times New Roman"/>
          <w:color w:val="000000"/>
          <w:sz w:val="25"/>
          <w:szCs w:val="25"/>
          <w:shd w:val="clear" w:color="auto" w:fill="FFFFFF"/>
        </w:rPr>
        <w:t xml:space="preserve">привлекаемой </w:t>
      </w:r>
      <w:r w:rsidRPr="0060332F">
        <w:rPr>
          <w:rFonts w:ascii="Times New Roman" w:hAnsi="Times New Roman"/>
          <w:sz w:val="25"/>
          <w:szCs w:val="25"/>
        </w:rPr>
        <w:t xml:space="preserve">Управлением промышленности, транспорта, связи, жилищно-коммунального хозяйства, энергетики, архитектуры и капитального строительства </w:t>
      </w:r>
      <w:r w:rsidRPr="0060332F">
        <w:rPr>
          <w:rFonts w:ascii="Times New Roman" w:hAnsi="Times New Roman"/>
          <w:color w:val="000000"/>
          <w:sz w:val="25"/>
          <w:szCs w:val="25"/>
          <w:shd w:val="clear" w:color="auto" w:fill="FFFFFF"/>
        </w:rPr>
        <w:t>администрации городского округа город в целях повышения территориальной доступности государственных и муниципальных услуг,  предоставляемых по принципу "одного окна"</w:t>
      </w:r>
      <w:r w:rsidRPr="0060332F">
        <w:rPr>
          <w:rFonts w:ascii="Times New Roman" w:hAnsi="Times New Roman"/>
          <w:bCs/>
          <w:color w:val="000000"/>
          <w:sz w:val="25"/>
          <w:szCs w:val="25"/>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2D83" w:rsidRPr="0060332F" w:rsidRDefault="00DC2D83" w:rsidP="00DC2D83">
      <w:pPr>
        <w:shd w:val="clear" w:color="auto" w:fill="FFFFFF"/>
        <w:spacing w:after="0" w:line="240" w:lineRule="auto"/>
        <w:ind w:right="-1" w:firstLine="709"/>
        <w:jc w:val="both"/>
        <w:rPr>
          <w:rFonts w:ascii="Times New Roman" w:hAnsi="Times New Roman"/>
          <w:bCs/>
          <w:color w:val="000000"/>
          <w:sz w:val="25"/>
          <w:szCs w:val="25"/>
        </w:rPr>
      </w:pPr>
      <w:r w:rsidRPr="0060332F">
        <w:rPr>
          <w:rFonts w:ascii="Times New Roman" w:hAnsi="Times New Roman"/>
          <w:bCs/>
          <w:color w:val="000000"/>
          <w:sz w:val="25"/>
          <w:szCs w:val="25"/>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2D83" w:rsidRPr="0060332F" w:rsidRDefault="00DC2D83" w:rsidP="00DC2D83">
      <w:pPr>
        <w:shd w:val="clear" w:color="auto" w:fill="FFFFFF"/>
        <w:spacing w:after="0" w:line="240" w:lineRule="auto"/>
        <w:ind w:firstLine="709"/>
        <w:jc w:val="both"/>
        <w:rPr>
          <w:rFonts w:ascii="Times New Roman" w:hAnsi="Times New Roman"/>
          <w:color w:val="000000"/>
          <w:sz w:val="25"/>
          <w:szCs w:val="25"/>
        </w:rPr>
      </w:pPr>
      <w:r w:rsidRPr="0060332F">
        <w:rPr>
          <w:rFonts w:ascii="Times New Roman" w:hAnsi="Times New Roman"/>
          <w:color w:val="000000"/>
          <w:sz w:val="25"/>
          <w:szCs w:val="25"/>
        </w:rPr>
        <w:t>5.3.9.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5.3.6. настоящего регламента, незамедлительно направляет имеющиеся материалы в органы прокуратуры.</w:t>
      </w:r>
    </w:p>
    <w:p w:rsidR="00DC2D83" w:rsidRDefault="00DC2D83" w:rsidP="00DC2D83">
      <w:pPr>
        <w:spacing w:after="0" w:line="240" w:lineRule="auto"/>
        <w:jc w:val="center"/>
        <w:rPr>
          <w:rFonts w:ascii="Times New Roman" w:hAnsi="Times New Roman"/>
          <w:sz w:val="26"/>
          <w:szCs w:val="26"/>
        </w:rPr>
      </w:pPr>
      <w:r w:rsidRPr="008B432E">
        <w:rPr>
          <w:rFonts w:ascii="Times New Roman" w:hAnsi="Times New Roman"/>
          <w:sz w:val="26"/>
          <w:szCs w:val="26"/>
        </w:rPr>
        <w:t>____________________________</w:t>
      </w:r>
    </w:p>
    <w:p w:rsidR="00DC2D83" w:rsidRDefault="00DC2D83" w:rsidP="00DC2D83">
      <w:pPr>
        <w:spacing w:after="0" w:line="240" w:lineRule="auto"/>
        <w:jc w:val="center"/>
        <w:rPr>
          <w:rFonts w:ascii="Times New Roman" w:hAnsi="Times New Roman"/>
          <w:sz w:val="24"/>
          <w:szCs w:val="24"/>
        </w:rPr>
      </w:pPr>
    </w:p>
    <w:p w:rsidR="00A02554" w:rsidRPr="00C356CE" w:rsidRDefault="00A02554" w:rsidP="00C356CE">
      <w:pPr>
        <w:sectPr w:rsidR="00A02554" w:rsidRPr="00C356CE" w:rsidSect="003B542F">
          <w:headerReference w:type="default" r:id="rId20"/>
          <w:footerReference w:type="default" r:id="rId21"/>
          <w:pgSz w:w="11906" w:h="16838"/>
          <w:pgMar w:top="426" w:right="707" w:bottom="568" w:left="1418" w:header="720" w:footer="720" w:gutter="0"/>
          <w:pgNumType w:start="1"/>
          <w:cols w:space="720"/>
          <w:titlePg/>
          <w:docGrid w:linePitch="299"/>
        </w:sectPr>
      </w:pPr>
    </w:p>
    <w:p w:rsidR="00E4521C" w:rsidRPr="00341EB7" w:rsidRDefault="00E4521C" w:rsidP="00C356CE">
      <w:pPr>
        <w:spacing w:after="0"/>
        <w:ind w:right="67"/>
        <w:jc w:val="right"/>
        <w:rPr>
          <w:rFonts w:ascii="Times New Roman" w:hAnsi="Times New Roman" w:cs="Times New Roman"/>
        </w:rPr>
      </w:pPr>
      <w:r w:rsidRPr="00341EB7">
        <w:rPr>
          <w:rFonts w:ascii="Times New Roman" w:hAnsi="Times New Roman" w:cs="Times New Roman"/>
        </w:rPr>
        <w:t xml:space="preserve">Приложение № 1 </w:t>
      </w:r>
    </w:p>
    <w:p w:rsidR="00E4521C" w:rsidRPr="00341EB7" w:rsidRDefault="00E4521C" w:rsidP="00C356CE">
      <w:pPr>
        <w:spacing w:after="0" w:line="240" w:lineRule="auto"/>
        <w:jc w:val="right"/>
        <w:rPr>
          <w:rFonts w:ascii="Times New Roman" w:hAnsi="Times New Roman" w:cs="Times New Roman"/>
        </w:rPr>
      </w:pPr>
      <w:r w:rsidRPr="00341EB7">
        <w:rPr>
          <w:rFonts w:ascii="Times New Roman" w:hAnsi="Times New Roman" w:cs="Times New Roman"/>
        </w:rPr>
        <w:t>к Административному регламенту</w:t>
      </w:r>
    </w:p>
    <w:p w:rsidR="00E4521C" w:rsidRPr="00341EB7" w:rsidRDefault="00BA77B0" w:rsidP="00C356CE">
      <w:pPr>
        <w:spacing w:after="0" w:line="240" w:lineRule="auto"/>
        <w:jc w:val="right"/>
        <w:rPr>
          <w:rFonts w:ascii="Times New Roman" w:hAnsi="Times New Roman" w:cs="Times New Roman"/>
        </w:rPr>
      </w:pPr>
      <w:r>
        <w:rPr>
          <w:rFonts w:ascii="Times New Roman" w:hAnsi="Times New Roman" w:cs="Times New Roman"/>
        </w:rPr>
        <w:t>по</w:t>
      </w:r>
      <w:r w:rsidR="00E4521C" w:rsidRPr="00341EB7">
        <w:rPr>
          <w:rFonts w:ascii="Times New Roman" w:hAnsi="Times New Roman" w:cs="Times New Roman"/>
        </w:rPr>
        <w:t> предоставлени</w:t>
      </w:r>
      <w:r>
        <w:rPr>
          <w:rFonts w:ascii="Times New Roman" w:hAnsi="Times New Roman" w:cs="Times New Roman"/>
        </w:rPr>
        <w:t>ю</w:t>
      </w:r>
      <w:r w:rsidR="00E4521C" w:rsidRPr="00341EB7">
        <w:rPr>
          <w:rFonts w:ascii="Times New Roman" w:hAnsi="Times New Roman" w:cs="Times New Roman"/>
        </w:rPr>
        <w:t xml:space="preserve"> муниципальной</w:t>
      </w:r>
    </w:p>
    <w:p w:rsidR="00E4521C" w:rsidRPr="00341EB7" w:rsidRDefault="00E4521C" w:rsidP="00C356CE">
      <w:pPr>
        <w:spacing w:after="0" w:line="240" w:lineRule="auto"/>
        <w:jc w:val="right"/>
        <w:rPr>
          <w:rFonts w:ascii="Times New Roman" w:hAnsi="Times New Roman" w:cs="Times New Roman"/>
        </w:rPr>
      </w:pPr>
      <w:r w:rsidRPr="00341EB7">
        <w:rPr>
          <w:rFonts w:ascii="Times New Roman" w:hAnsi="Times New Roman" w:cs="Times New Roman"/>
        </w:rPr>
        <w:t>услуги «Порядок проведения контрольно-</w:t>
      </w:r>
    </w:p>
    <w:p w:rsidR="00E4521C" w:rsidRPr="00341EB7" w:rsidRDefault="00E4521C" w:rsidP="00C356CE">
      <w:pPr>
        <w:spacing w:after="0" w:line="240" w:lineRule="auto"/>
        <w:jc w:val="right"/>
        <w:rPr>
          <w:rFonts w:ascii="Times New Roman" w:hAnsi="Times New Roman" w:cs="Times New Roman"/>
        </w:rPr>
      </w:pPr>
      <w:r w:rsidRPr="00341EB7">
        <w:rPr>
          <w:rFonts w:ascii="Times New Roman" w:hAnsi="Times New Roman" w:cs="Times New Roman"/>
        </w:rPr>
        <w:t xml:space="preserve">   геодезической съемки и передача </w:t>
      </w:r>
    </w:p>
    <w:p w:rsidR="00E4521C" w:rsidRPr="00341EB7" w:rsidRDefault="00E4521C" w:rsidP="00C356CE">
      <w:pPr>
        <w:spacing w:after="0" w:line="240" w:lineRule="auto"/>
        <w:jc w:val="right"/>
        <w:rPr>
          <w:rFonts w:ascii="Times New Roman" w:hAnsi="Times New Roman" w:cs="Times New Roman"/>
        </w:rPr>
      </w:pPr>
      <w:r w:rsidRPr="00341EB7">
        <w:rPr>
          <w:rFonts w:ascii="Times New Roman" w:hAnsi="Times New Roman" w:cs="Times New Roman"/>
        </w:rPr>
        <w:t xml:space="preserve">        исполнительной  документации</w:t>
      </w:r>
    </w:p>
    <w:p w:rsidR="00E4521C" w:rsidRPr="00341EB7" w:rsidRDefault="00E4521C" w:rsidP="00C356CE">
      <w:pPr>
        <w:spacing w:after="0" w:line="240" w:lineRule="auto"/>
        <w:jc w:val="right"/>
        <w:rPr>
          <w:rFonts w:ascii="Times New Roman" w:hAnsi="Times New Roman" w:cs="Times New Roman"/>
        </w:rPr>
      </w:pPr>
      <w:r w:rsidRPr="00341EB7">
        <w:rPr>
          <w:rFonts w:ascii="Times New Roman" w:hAnsi="Times New Roman" w:cs="Times New Roman"/>
        </w:rPr>
        <w:t>в уполномоченный орган государственной</w:t>
      </w:r>
    </w:p>
    <w:p w:rsidR="00E4521C" w:rsidRPr="00341EB7" w:rsidRDefault="00E4521C" w:rsidP="00C356CE">
      <w:pPr>
        <w:spacing w:after="0" w:line="240" w:lineRule="auto"/>
        <w:jc w:val="right"/>
        <w:rPr>
          <w:rFonts w:ascii="Times New Roman" w:hAnsi="Times New Roman" w:cs="Times New Roman"/>
        </w:rPr>
      </w:pPr>
      <w:r w:rsidRPr="00341EB7">
        <w:rPr>
          <w:rFonts w:ascii="Times New Roman" w:hAnsi="Times New Roman" w:cs="Times New Roman"/>
        </w:rPr>
        <w:t>власти или местного самоуправления»</w:t>
      </w:r>
    </w:p>
    <w:p w:rsidR="00E4521C" w:rsidRDefault="00E4521C" w:rsidP="00E4521C">
      <w:pPr>
        <w:pStyle w:val="western"/>
        <w:shd w:val="clear" w:color="auto" w:fill="FFFFFF"/>
        <w:spacing w:after="0" w:afterAutospacing="0"/>
        <w:rPr>
          <w:rFonts w:ascii="yandex-sans" w:hAnsi="yandex-sans"/>
          <w:color w:val="000000"/>
          <w:sz w:val="23"/>
          <w:szCs w:val="23"/>
        </w:rPr>
      </w:pPr>
      <w:r>
        <w:rPr>
          <w:color w:val="000000"/>
          <w:sz w:val="26"/>
          <w:szCs w:val="26"/>
        </w:rPr>
        <w:t xml:space="preserve">                                                             от ________________________________________</w:t>
      </w:r>
    </w:p>
    <w:p w:rsidR="00E4521C" w:rsidRDefault="00E4521C" w:rsidP="00E4521C">
      <w:pPr>
        <w:pStyle w:val="western"/>
        <w:shd w:val="clear" w:color="auto" w:fill="FFFFFF"/>
        <w:spacing w:before="0" w:beforeAutospacing="0" w:after="0" w:afterAutospacing="0"/>
        <w:ind w:left="4147"/>
        <w:jc w:val="right"/>
        <w:rPr>
          <w:rFonts w:ascii="yandex-sans" w:hAnsi="yandex-sans"/>
          <w:color w:val="000000"/>
          <w:sz w:val="23"/>
          <w:szCs w:val="23"/>
        </w:rPr>
      </w:pPr>
      <w:r>
        <w:rPr>
          <w:color w:val="000000"/>
          <w:sz w:val="20"/>
          <w:szCs w:val="20"/>
        </w:rPr>
        <w:t>(ФИО заявителя (для физического лица),</w:t>
      </w:r>
    </w:p>
    <w:p w:rsidR="00E4521C" w:rsidRDefault="00E4521C" w:rsidP="00E4521C">
      <w:pPr>
        <w:pStyle w:val="western"/>
        <w:shd w:val="clear" w:color="auto" w:fill="FFFFFF"/>
        <w:spacing w:after="0" w:afterAutospacing="0"/>
        <w:rPr>
          <w:rFonts w:ascii="yandex-sans" w:hAnsi="yandex-sans"/>
          <w:color w:val="000000"/>
          <w:sz w:val="23"/>
          <w:szCs w:val="23"/>
        </w:rPr>
      </w:pPr>
      <w:r>
        <w:rPr>
          <w:color w:val="000000"/>
          <w:sz w:val="22"/>
          <w:szCs w:val="22"/>
        </w:rPr>
        <w:t xml:space="preserve">                                                                              ___________________________________________</w:t>
      </w:r>
      <w:r w:rsidR="004E5D67">
        <w:rPr>
          <w:color w:val="000000"/>
          <w:sz w:val="22"/>
          <w:szCs w:val="22"/>
        </w:rPr>
        <w:t>____</w:t>
      </w:r>
    </w:p>
    <w:p w:rsidR="00E4521C" w:rsidRDefault="00E4521C" w:rsidP="00E4521C">
      <w:pPr>
        <w:pStyle w:val="western"/>
        <w:shd w:val="clear" w:color="auto" w:fill="FFFFFF"/>
        <w:spacing w:before="0" w:beforeAutospacing="0" w:after="0" w:afterAutospacing="0"/>
        <w:ind w:left="4507"/>
        <w:jc w:val="right"/>
        <w:rPr>
          <w:rFonts w:ascii="yandex-sans" w:hAnsi="yandex-sans"/>
          <w:color w:val="000000"/>
          <w:sz w:val="23"/>
          <w:szCs w:val="23"/>
        </w:rPr>
      </w:pPr>
      <w:r>
        <w:rPr>
          <w:color w:val="000000"/>
          <w:sz w:val="20"/>
          <w:szCs w:val="20"/>
        </w:rPr>
        <w:t>наименование заявителя (для юридического лица)</w:t>
      </w:r>
    </w:p>
    <w:p w:rsidR="00E4521C" w:rsidRDefault="00E4521C" w:rsidP="004E5D67">
      <w:pPr>
        <w:pStyle w:val="western"/>
        <w:shd w:val="clear" w:color="auto" w:fill="FFFFFF"/>
        <w:spacing w:before="0" w:beforeAutospacing="0" w:after="0" w:afterAutospacing="0"/>
        <w:ind w:left="3787"/>
        <w:rPr>
          <w:rFonts w:ascii="yandex-sans" w:hAnsi="yandex-sans"/>
          <w:color w:val="000000"/>
          <w:sz w:val="23"/>
          <w:szCs w:val="23"/>
        </w:rPr>
      </w:pPr>
      <w:r>
        <w:rPr>
          <w:color w:val="000000"/>
          <w:sz w:val="26"/>
          <w:szCs w:val="26"/>
        </w:rPr>
        <w:t>__________________________________________</w:t>
      </w:r>
      <w:r w:rsidR="004E5D67">
        <w:rPr>
          <w:color w:val="000000"/>
          <w:sz w:val="26"/>
          <w:szCs w:val="26"/>
        </w:rPr>
        <w:t>_</w:t>
      </w:r>
    </w:p>
    <w:p w:rsidR="00E4521C" w:rsidRDefault="00E4521C" w:rsidP="00E4521C">
      <w:pPr>
        <w:pStyle w:val="western"/>
        <w:shd w:val="clear" w:color="auto" w:fill="FFFFFF"/>
        <w:spacing w:before="0" w:beforeAutospacing="0" w:after="0" w:afterAutospacing="0"/>
        <w:ind w:left="4111"/>
        <w:jc w:val="right"/>
        <w:rPr>
          <w:rFonts w:ascii="yandex-sans" w:hAnsi="yandex-sans"/>
          <w:color w:val="000000"/>
          <w:sz w:val="23"/>
          <w:szCs w:val="23"/>
        </w:rPr>
      </w:pPr>
      <w:r>
        <w:rPr>
          <w:color w:val="000000"/>
          <w:sz w:val="20"/>
          <w:szCs w:val="20"/>
        </w:rPr>
        <w:t>(место жительства, реквизиты документа, удостоверяющего</w:t>
      </w:r>
    </w:p>
    <w:p w:rsidR="00E4521C" w:rsidRDefault="00E4521C" w:rsidP="00E4521C">
      <w:pPr>
        <w:pStyle w:val="western"/>
        <w:shd w:val="clear" w:color="auto" w:fill="FFFFFF"/>
        <w:spacing w:after="0" w:afterAutospacing="0"/>
        <w:ind w:left="3787"/>
        <w:jc w:val="right"/>
        <w:rPr>
          <w:rFonts w:ascii="yandex-sans" w:hAnsi="yandex-sans"/>
          <w:color w:val="000000"/>
          <w:sz w:val="23"/>
          <w:szCs w:val="23"/>
        </w:rPr>
      </w:pPr>
      <w:r>
        <w:rPr>
          <w:color w:val="000000"/>
          <w:sz w:val="22"/>
          <w:szCs w:val="22"/>
        </w:rPr>
        <w:t>_________________________________________________</w:t>
      </w:r>
      <w:r>
        <w:rPr>
          <w:color w:val="000000"/>
          <w:sz w:val="20"/>
          <w:szCs w:val="20"/>
        </w:rPr>
        <w:t xml:space="preserve">    личность заявителя (для физического лица), место</w:t>
      </w:r>
    </w:p>
    <w:p w:rsidR="004E5D67" w:rsidRDefault="004E5D67" w:rsidP="004E5D67">
      <w:pPr>
        <w:pStyle w:val="western"/>
        <w:shd w:val="clear" w:color="auto" w:fill="FFFFFF"/>
        <w:spacing w:before="0" w:beforeAutospacing="0" w:after="0" w:afterAutospacing="0"/>
        <w:ind w:left="3787"/>
        <w:jc w:val="center"/>
        <w:rPr>
          <w:color w:val="000000"/>
          <w:sz w:val="22"/>
          <w:szCs w:val="22"/>
        </w:rPr>
      </w:pPr>
    </w:p>
    <w:p w:rsidR="00E4521C" w:rsidRDefault="00E4521C" w:rsidP="004E5D67">
      <w:pPr>
        <w:pStyle w:val="western"/>
        <w:shd w:val="clear" w:color="auto" w:fill="FFFFFF"/>
        <w:spacing w:before="0" w:beforeAutospacing="0" w:after="0" w:afterAutospacing="0"/>
        <w:ind w:left="3787"/>
        <w:jc w:val="center"/>
        <w:rPr>
          <w:color w:val="000000"/>
          <w:sz w:val="22"/>
          <w:szCs w:val="22"/>
        </w:rPr>
      </w:pPr>
      <w:r>
        <w:rPr>
          <w:color w:val="000000"/>
          <w:sz w:val="22"/>
          <w:szCs w:val="22"/>
        </w:rPr>
        <w:t>_______________________________________________</w:t>
      </w:r>
    </w:p>
    <w:p w:rsidR="00E4521C" w:rsidRDefault="00E4521C" w:rsidP="00E4521C">
      <w:pPr>
        <w:pStyle w:val="western"/>
        <w:shd w:val="clear" w:color="auto" w:fill="FFFFFF"/>
        <w:spacing w:before="0" w:beforeAutospacing="0" w:after="0" w:afterAutospacing="0"/>
        <w:ind w:left="3787"/>
        <w:jc w:val="center"/>
        <w:rPr>
          <w:color w:val="000000"/>
          <w:sz w:val="20"/>
          <w:szCs w:val="20"/>
        </w:rPr>
      </w:pPr>
      <w:r>
        <w:rPr>
          <w:color w:val="000000"/>
          <w:sz w:val="20"/>
          <w:szCs w:val="20"/>
        </w:rPr>
        <w:t>нахождения заявителя, ОГРН, ИНН (для юридического лица)</w:t>
      </w:r>
    </w:p>
    <w:p w:rsidR="00E4521C" w:rsidRDefault="00E4521C" w:rsidP="00E4521C">
      <w:pPr>
        <w:pStyle w:val="western"/>
        <w:shd w:val="clear" w:color="auto" w:fill="FFFFFF"/>
        <w:spacing w:before="0" w:beforeAutospacing="0" w:after="0" w:afterAutospacing="0"/>
        <w:ind w:left="3787"/>
        <w:jc w:val="center"/>
        <w:rPr>
          <w:rFonts w:ascii="yandex-sans" w:hAnsi="yandex-sans"/>
          <w:color w:val="000000"/>
          <w:sz w:val="23"/>
          <w:szCs w:val="23"/>
        </w:rPr>
      </w:pPr>
      <w:r>
        <w:rPr>
          <w:color w:val="000000"/>
          <w:sz w:val="26"/>
          <w:szCs w:val="26"/>
        </w:rPr>
        <w:t>__________________________________________</w:t>
      </w:r>
    </w:p>
    <w:p w:rsidR="00E4521C" w:rsidRDefault="00E4521C" w:rsidP="00E4521C">
      <w:pPr>
        <w:pStyle w:val="western"/>
        <w:shd w:val="clear" w:color="auto" w:fill="FFFFFF"/>
        <w:spacing w:before="0" w:beforeAutospacing="0" w:after="0" w:afterAutospacing="0"/>
        <w:ind w:left="4507"/>
        <w:rPr>
          <w:rFonts w:ascii="yandex-sans" w:hAnsi="yandex-sans"/>
          <w:color w:val="000000"/>
          <w:sz w:val="23"/>
          <w:szCs w:val="23"/>
        </w:rPr>
      </w:pPr>
      <w:r>
        <w:rPr>
          <w:color w:val="000000"/>
          <w:sz w:val="20"/>
          <w:szCs w:val="20"/>
        </w:rPr>
        <w:t xml:space="preserve">                                   (телефон)</w:t>
      </w:r>
    </w:p>
    <w:p w:rsidR="00E4521C" w:rsidRDefault="00E4521C" w:rsidP="00E4521C">
      <w:pPr>
        <w:pStyle w:val="western"/>
        <w:shd w:val="clear" w:color="auto" w:fill="FFFFFF"/>
        <w:spacing w:after="0" w:afterAutospacing="0"/>
        <w:rPr>
          <w:rFonts w:ascii="yandex-sans" w:hAnsi="yandex-sans"/>
          <w:color w:val="000000"/>
          <w:sz w:val="23"/>
          <w:szCs w:val="23"/>
        </w:rPr>
      </w:pPr>
    </w:p>
    <w:p w:rsidR="00E4521C" w:rsidRDefault="00E4521C" w:rsidP="00E4521C">
      <w:pPr>
        <w:pStyle w:val="western"/>
        <w:shd w:val="clear" w:color="auto" w:fill="FFFFFF"/>
        <w:spacing w:after="0" w:afterAutospacing="0"/>
        <w:ind w:left="29"/>
        <w:jc w:val="center"/>
        <w:rPr>
          <w:rFonts w:ascii="yandex-sans" w:hAnsi="yandex-sans"/>
          <w:color w:val="000000"/>
          <w:sz w:val="23"/>
          <w:szCs w:val="23"/>
        </w:rPr>
      </w:pPr>
      <w:r>
        <w:rPr>
          <w:b/>
          <w:bCs/>
          <w:color w:val="000000"/>
          <w:sz w:val="26"/>
          <w:szCs w:val="26"/>
        </w:rPr>
        <w:t xml:space="preserve">ЗАЯВЛЕНИЕ </w:t>
      </w:r>
    </w:p>
    <w:p w:rsidR="00E4521C" w:rsidRDefault="00E4521C" w:rsidP="00E4521C">
      <w:pPr>
        <w:pStyle w:val="western"/>
        <w:shd w:val="clear" w:color="auto" w:fill="FFFFFF"/>
        <w:spacing w:after="0" w:afterAutospacing="0"/>
        <w:ind w:left="29"/>
        <w:jc w:val="center"/>
        <w:rPr>
          <w:rFonts w:ascii="yandex-sans" w:hAnsi="yandex-sans"/>
          <w:color w:val="000000"/>
          <w:sz w:val="23"/>
          <w:szCs w:val="23"/>
        </w:rPr>
      </w:pPr>
    </w:p>
    <w:p w:rsidR="00E4521C" w:rsidRDefault="00C356CE" w:rsidP="00E4521C">
      <w:pPr>
        <w:pStyle w:val="western"/>
        <w:shd w:val="clear" w:color="auto" w:fill="FFFFFF"/>
        <w:spacing w:after="0" w:afterAutospacing="0" w:line="480" w:lineRule="auto"/>
        <w:rPr>
          <w:color w:val="000000"/>
          <w:sz w:val="26"/>
          <w:szCs w:val="26"/>
        </w:rPr>
      </w:pPr>
      <w:r>
        <w:rPr>
          <w:color w:val="000000"/>
          <w:sz w:val="26"/>
          <w:szCs w:val="26"/>
        </w:rPr>
        <w:t xml:space="preserve">     </w:t>
      </w:r>
      <w:r w:rsidR="00E4521C">
        <w:rPr>
          <w:color w:val="000000"/>
          <w:sz w:val="26"/>
          <w:szCs w:val="26"/>
        </w:rPr>
        <w:t>Прошу  проверить и внести в базу данных исполнительную схему, (материалы топографо-геодезических изысканий)</w:t>
      </w:r>
    </w:p>
    <w:p w:rsidR="00E4521C" w:rsidRDefault="00E4521C" w:rsidP="00E4521C">
      <w:pPr>
        <w:pStyle w:val="western"/>
        <w:shd w:val="clear" w:color="auto" w:fill="FFFFFF"/>
        <w:spacing w:after="0" w:afterAutospacing="0"/>
        <w:rPr>
          <w:color w:val="000000"/>
          <w:sz w:val="26"/>
          <w:szCs w:val="26"/>
        </w:rPr>
      </w:pPr>
      <w:r>
        <w:rPr>
          <w:color w:val="000000"/>
          <w:sz w:val="26"/>
          <w:szCs w:val="26"/>
        </w:rPr>
        <w:t>____________________________________________________________________</w:t>
      </w:r>
    </w:p>
    <w:p w:rsidR="00E4521C" w:rsidRPr="00E4521C" w:rsidRDefault="00E4521C" w:rsidP="00E4521C">
      <w:pPr>
        <w:pStyle w:val="western"/>
        <w:shd w:val="clear" w:color="auto" w:fill="FFFFFF"/>
        <w:spacing w:after="0" w:afterAutospacing="0"/>
        <w:rPr>
          <w:color w:val="000000"/>
          <w:sz w:val="26"/>
          <w:szCs w:val="26"/>
        </w:rPr>
      </w:pPr>
      <w:r>
        <w:rPr>
          <w:color w:val="000000"/>
          <w:sz w:val="22"/>
          <w:szCs w:val="22"/>
        </w:rPr>
        <w:t xml:space="preserve">                                                                 ( наименование объекта)</w:t>
      </w:r>
    </w:p>
    <w:p w:rsidR="00E4521C" w:rsidRDefault="00E4521C" w:rsidP="00E4521C">
      <w:pPr>
        <w:pStyle w:val="western"/>
        <w:shd w:val="clear" w:color="auto" w:fill="FFFFFF"/>
        <w:spacing w:after="0" w:afterAutospacing="0" w:line="480" w:lineRule="auto"/>
        <w:rPr>
          <w:rFonts w:ascii="yandex-sans" w:hAnsi="yandex-sans"/>
          <w:color w:val="000000"/>
          <w:sz w:val="23"/>
          <w:szCs w:val="23"/>
        </w:rPr>
      </w:pPr>
      <w:r>
        <w:rPr>
          <w:color w:val="000000"/>
          <w:sz w:val="26"/>
          <w:szCs w:val="26"/>
        </w:rPr>
        <w:t>по адресу_____________________________________________________________ .</w:t>
      </w:r>
    </w:p>
    <w:p w:rsidR="00E4521C" w:rsidRDefault="00E4521C" w:rsidP="00E4521C">
      <w:pPr>
        <w:pStyle w:val="western"/>
        <w:shd w:val="clear" w:color="auto" w:fill="FFFFFF"/>
        <w:spacing w:after="0" w:afterAutospacing="0" w:line="480" w:lineRule="auto"/>
        <w:rPr>
          <w:rFonts w:ascii="yandex-sans" w:hAnsi="yandex-sans"/>
          <w:color w:val="000000"/>
          <w:sz w:val="23"/>
          <w:szCs w:val="23"/>
        </w:rPr>
      </w:pPr>
    </w:p>
    <w:p w:rsidR="00E4521C" w:rsidRDefault="00E4521C" w:rsidP="00E4521C">
      <w:pPr>
        <w:pStyle w:val="western"/>
        <w:shd w:val="clear" w:color="auto" w:fill="FFFFFF"/>
        <w:spacing w:after="0" w:afterAutospacing="0"/>
        <w:rPr>
          <w:rFonts w:ascii="yandex-sans" w:hAnsi="yandex-sans"/>
          <w:color w:val="000000"/>
          <w:sz w:val="23"/>
          <w:szCs w:val="23"/>
        </w:rPr>
      </w:pPr>
    </w:p>
    <w:p w:rsidR="00E4521C" w:rsidRDefault="00E4521C" w:rsidP="00E4521C">
      <w:pPr>
        <w:pStyle w:val="western"/>
        <w:shd w:val="clear" w:color="auto" w:fill="FFFFFF"/>
        <w:spacing w:after="0" w:afterAutospacing="0"/>
        <w:rPr>
          <w:color w:val="000000"/>
          <w:sz w:val="26"/>
          <w:szCs w:val="26"/>
        </w:rPr>
      </w:pPr>
      <w:r>
        <w:rPr>
          <w:color w:val="000000"/>
          <w:sz w:val="26"/>
          <w:szCs w:val="26"/>
        </w:rPr>
        <w:t>«______»_____________                            _____________/___________________/</w:t>
      </w:r>
    </w:p>
    <w:p w:rsidR="00E4521C" w:rsidRDefault="00E4521C" w:rsidP="00E4521C">
      <w:pPr>
        <w:pStyle w:val="western"/>
        <w:shd w:val="clear" w:color="auto" w:fill="FFFFFF"/>
        <w:spacing w:before="0" w:beforeAutospacing="0" w:after="0" w:afterAutospacing="0"/>
        <w:rPr>
          <w:color w:val="000000"/>
          <w:sz w:val="18"/>
          <w:szCs w:val="18"/>
        </w:rPr>
      </w:pPr>
      <w:r>
        <w:rPr>
          <w:color w:val="000000"/>
          <w:sz w:val="18"/>
          <w:szCs w:val="18"/>
        </w:rPr>
        <w:t xml:space="preserve">                                дата                                                                      подпись                 расшифровка подписи заявителя</w:t>
      </w:r>
    </w:p>
    <w:p w:rsidR="00E4521C" w:rsidRDefault="00E4521C" w:rsidP="00E4521C">
      <w:pPr>
        <w:pStyle w:val="western"/>
        <w:shd w:val="clear" w:color="auto" w:fill="FFFFFF"/>
        <w:spacing w:before="0" w:beforeAutospacing="0" w:after="0" w:afterAutospacing="0"/>
        <w:rPr>
          <w:color w:val="000000"/>
          <w:sz w:val="18"/>
          <w:szCs w:val="18"/>
        </w:rPr>
      </w:pPr>
    </w:p>
    <w:p w:rsidR="00E4521C" w:rsidRDefault="00E4521C" w:rsidP="00E4521C">
      <w:pPr>
        <w:pStyle w:val="western"/>
        <w:shd w:val="clear" w:color="auto" w:fill="FFFFFF"/>
        <w:spacing w:before="0" w:beforeAutospacing="0" w:after="0" w:afterAutospacing="0"/>
        <w:rPr>
          <w:color w:val="000000"/>
          <w:sz w:val="18"/>
          <w:szCs w:val="18"/>
        </w:rPr>
      </w:pPr>
    </w:p>
    <w:p w:rsidR="004E5D67" w:rsidRDefault="004E5D67" w:rsidP="00E4521C">
      <w:pPr>
        <w:pStyle w:val="western"/>
        <w:shd w:val="clear" w:color="auto" w:fill="FFFFFF"/>
        <w:spacing w:before="0" w:beforeAutospacing="0" w:after="0" w:afterAutospacing="0"/>
        <w:rPr>
          <w:color w:val="000000"/>
          <w:sz w:val="18"/>
          <w:szCs w:val="18"/>
        </w:rPr>
      </w:pPr>
    </w:p>
    <w:p w:rsidR="00862F55" w:rsidRPr="00E21875" w:rsidRDefault="00862F55" w:rsidP="00C356CE">
      <w:pPr>
        <w:pStyle w:val="3"/>
        <w:jc w:val="right"/>
        <w:rPr>
          <w:b w:val="0"/>
          <w:color w:val="333333"/>
          <w:sz w:val="24"/>
          <w:szCs w:val="24"/>
        </w:rPr>
      </w:pPr>
      <w:r w:rsidRPr="00E21875">
        <w:rPr>
          <w:b w:val="0"/>
          <w:color w:val="333333"/>
          <w:sz w:val="24"/>
          <w:szCs w:val="24"/>
        </w:rPr>
        <w:t>Приложение №</w:t>
      </w:r>
      <w:r w:rsidR="00C356CE">
        <w:rPr>
          <w:b w:val="0"/>
          <w:color w:val="333333"/>
          <w:sz w:val="24"/>
          <w:szCs w:val="24"/>
        </w:rPr>
        <w:t>2</w:t>
      </w:r>
    </w:p>
    <w:p w:rsidR="00862F55" w:rsidRPr="00E21875" w:rsidRDefault="00862F55" w:rsidP="00C356CE">
      <w:pPr>
        <w:spacing w:after="0" w:line="240" w:lineRule="auto"/>
        <w:jc w:val="right"/>
        <w:rPr>
          <w:rFonts w:ascii="Times New Roman" w:hAnsi="Times New Roman" w:cs="Times New Roman"/>
          <w:sz w:val="24"/>
          <w:szCs w:val="24"/>
        </w:rPr>
      </w:pPr>
      <w:r w:rsidRPr="00E21875">
        <w:rPr>
          <w:rFonts w:ascii="Times New Roman" w:hAnsi="Times New Roman" w:cs="Times New Roman"/>
          <w:sz w:val="24"/>
          <w:szCs w:val="24"/>
        </w:rPr>
        <w:t>к Административному регламенту</w:t>
      </w:r>
    </w:p>
    <w:p w:rsidR="00862F55" w:rsidRPr="00E21875" w:rsidRDefault="00862F55" w:rsidP="00C356CE">
      <w:pPr>
        <w:spacing w:after="0" w:line="240" w:lineRule="auto"/>
        <w:jc w:val="right"/>
        <w:rPr>
          <w:rFonts w:ascii="Times New Roman" w:hAnsi="Times New Roman" w:cs="Times New Roman"/>
          <w:sz w:val="24"/>
          <w:szCs w:val="24"/>
        </w:rPr>
      </w:pPr>
      <w:r w:rsidRPr="00E21875">
        <w:rPr>
          <w:rFonts w:ascii="Times New Roman" w:hAnsi="Times New Roman" w:cs="Times New Roman"/>
          <w:sz w:val="24"/>
          <w:szCs w:val="24"/>
        </w:rPr>
        <w:t> </w:t>
      </w:r>
      <w:r w:rsidR="00BA77B0">
        <w:rPr>
          <w:rFonts w:ascii="Times New Roman" w:hAnsi="Times New Roman" w:cs="Times New Roman"/>
          <w:sz w:val="24"/>
          <w:szCs w:val="24"/>
        </w:rPr>
        <w:t xml:space="preserve">по </w:t>
      </w:r>
      <w:r w:rsidRPr="00E21875">
        <w:rPr>
          <w:rFonts w:ascii="Times New Roman" w:hAnsi="Times New Roman" w:cs="Times New Roman"/>
          <w:sz w:val="24"/>
          <w:szCs w:val="24"/>
        </w:rPr>
        <w:t>предоставлени</w:t>
      </w:r>
      <w:r w:rsidR="00BA77B0">
        <w:rPr>
          <w:rFonts w:ascii="Times New Roman" w:hAnsi="Times New Roman" w:cs="Times New Roman"/>
          <w:sz w:val="24"/>
          <w:szCs w:val="24"/>
        </w:rPr>
        <w:t>ю</w:t>
      </w:r>
      <w:r w:rsidRPr="00E21875">
        <w:rPr>
          <w:rFonts w:ascii="Times New Roman" w:hAnsi="Times New Roman" w:cs="Times New Roman"/>
          <w:sz w:val="24"/>
          <w:szCs w:val="24"/>
        </w:rPr>
        <w:t xml:space="preserve"> муниципальной</w:t>
      </w:r>
    </w:p>
    <w:p w:rsidR="009F5C81" w:rsidRPr="00E21875" w:rsidRDefault="009F5C81" w:rsidP="00C356CE">
      <w:pPr>
        <w:spacing w:after="0" w:line="240" w:lineRule="auto"/>
        <w:jc w:val="right"/>
        <w:rPr>
          <w:rFonts w:ascii="Times New Roman" w:hAnsi="Times New Roman" w:cs="Times New Roman"/>
          <w:sz w:val="24"/>
          <w:szCs w:val="24"/>
        </w:rPr>
      </w:pPr>
      <w:r w:rsidRPr="00E21875">
        <w:rPr>
          <w:rFonts w:ascii="Times New Roman" w:hAnsi="Times New Roman" w:cs="Times New Roman"/>
          <w:sz w:val="24"/>
          <w:szCs w:val="24"/>
        </w:rPr>
        <w:t>услуги «</w:t>
      </w:r>
      <w:r w:rsidR="00E4521C">
        <w:rPr>
          <w:rFonts w:ascii="Times New Roman" w:hAnsi="Times New Roman" w:cs="Times New Roman"/>
          <w:sz w:val="24"/>
          <w:szCs w:val="24"/>
        </w:rPr>
        <w:t>Порядок п</w:t>
      </w:r>
      <w:r w:rsidRPr="00E21875">
        <w:rPr>
          <w:rFonts w:ascii="Times New Roman" w:hAnsi="Times New Roman" w:cs="Times New Roman"/>
          <w:sz w:val="24"/>
          <w:szCs w:val="24"/>
        </w:rPr>
        <w:t>роведени</w:t>
      </w:r>
      <w:r w:rsidR="00E4521C">
        <w:rPr>
          <w:rFonts w:ascii="Times New Roman" w:hAnsi="Times New Roman" w:cs="Times New Roman"/>
          <w:sz w:val="24"/>
          <w:szCs w:val="24"/>
        </w:rPr>
        <w:t>я</w:t>
      </w:r>
      <w:r w:rsidR="00862F55" w:rsidRPr="00E21875">
        <w:rPr>
          <w:rFonts w:ascii="Times New Roman" w:hAnsi="Times New Roman" w:cs="Times New Roman"/>
          <w:sz w:val="24"/>
          <w:szCs w:val="24"/>
        </w:rPr>
        <w:t>контрольно-</w:t>
      </w:r>
    </w:p>
    <w:p w:rsidR="009F5C81" w:rsidRPr="00E21875" w:rsidRDefault="00862F55" w:rsidP="00C356CE">
      <w:pPr>
        <w:spacing w:after="0" w:line="240" w:lineRule="auto"/>
        <w:jc w:val="right"/>
        <w:rPr>
          <w:rFonts w:ascii="Times New Roman" w:hAnsi="Times New Roman" w:cs="Times New Roman"/>
          <w:sz w:val="24"/>
          <w:szCs w:val="24"/>
        </w:rPr>
      </w:pPr>
      <w:r w:rsidRPr="00E21875">
        <w:rPr>
          <w:rFonts w:ascii="Times New Roman" w:hAnsi="Times New Roman" w:cs="Times New Roman"/>
          <w:sz w:val="24"/>
          <w:szCs w:val="24"/>
        </w:rPr>
        <w:t>геодезическойсъемки и передач</w:t>
      </w:r>
      <w:r w:rsidR="00E4521C">
        <w:rPr>
          <w:rFonts w:ascii="Times New Roman" w:hAnsi="Times New Roman" w:cs="Times New Roman"/>
          <w:sz w:val="24"/>
          <w:szCs w:val="24"/>
        </w:rPr>
        <w:t>а</w:t>
      </w:r>
    </w:p>
    <w:p w:rsidR="00862F55" w:rsidRPr="00E21875" w:rsidRDefault="00862F55" w:rsidP="00C356CE">
      <w:pPr>
        <w:spacing w:after="0" w:line="240" w:lineRule="auto"/>
        <w:jc w:val="right"/>
        <w:rPr>
          <w:rFonts w:ascii="Times New Roman" w:hAnsi="Times New Roman" w:cs="Times New Roman"/>
          <w:sz w:val="24"/>
          <w:szCs w:val="24"/>
        </w:rPr>
      </w:pPr>
      <w:r w:rsidRPr="00E21875">
        <w:rPr>
          <w:rFonts w:ascii="Times New Roman" w:hAnsi="Times New Roman" w:cs="Times New Roman"/>
          <w:sz w:val="24"/>
          <w:szCs w:val="24"/>
        </w:rPr>
        <w:t>исполнительной документации</w:t>
      </w:r>
    </w:p>
    <w:p w:rsidR="00862F55" w:rsidRPr="00E21875" w:rsidRDefault="00862F55" w:rsidP="00C356CE">
      <w:pPr>
        <w:spacing w:after="0" w:line="240" w:lineRule="auto"/>
        <w:jc w:val="right"/>
        <w:rPr>
          <w:rFonts w:ascii="Times New Roman" w:hAnsi="Times New Roman" w:cs="Times New Roman"/>
          <w:sz w:val="24"/>
          <w:szCs w:val="24"/>
        </w:rPr>
      </w:pPr>
      <w:r w:rsidRPr="00E21875">
        <w:rPr>
          <w:rFonts w:ascii="Times New Roman" w:hAnsi="Times New Roman" w:cs="Times New Roman"/>
          <w:sz w:val="24"/>
          <w:szCs w:val="24"/>
        </w:rPr>
        <w:t>в уполномоченный орган государственной</w:t>
      </w:r>
    </w:p>
    <w:p w:rsidR="00862F55" w:rsidRPr="00E21875" w:rsidRDefault="00862F55" w:rsidP="00C356CE">
      <w:pPr>
        <w:spacing w:after="0" w:line="240" w:lineRule="auto"/>
        <w:jc w:val="right"/>
        <w:rPr>
          <w:rFonts w:ascii="Times New Roman" w:hAnsi="Times New Roman" w:cs="Times New Roman"/>
          <w:sz w:val="24"/>
          <w:szCs w:val="24"/>
        </w:rPr>
      </w:pPr>
      <w:r w:rsidRPr="00E21875">
        <w:rPr>
          <w:rFonts w:ascii="Times New Roman" w:hAnsi="Times New Roman" w:cs="Times New Roman"/>
          <w:sz w:val="24"/>
          <w:szCs w:val="24"/>
        </w:rPr>
        <w:t>власти или местного самоуправления»</w:t>
      </w:r>
    </w:p>
    <w:p w:rsidR="00862F55" w:rsidRPr="008C520F" w:rsidRDefault="00862F55" w:rsidP="00862F55">
      <w:pPr>
        <w:pStyle w:val="3"/>
        <w:jc w:val="right"/>
        <w:rPr>
          <w:b w:val="0"/>
          <w:color w:val="333333"/>
          <w:sz w:val="24"/>
          <w:szCs w:val="24"/>
        </w:rPr>
      </w:pPr>
    </w:p>
    <w:p w:rsidR="00862F55" w:rsidRPr="009F5C81" w:rsidRDefault="00862F55" w:rsidP="00862F55">
      <w:pPr>
        <w:pStyle w:val="3"/>
        <w:rPr>
          <w:color w:val="333333"/>
          <w:sz w:val="26"/>
          <w:szCs w:val="26"/>
        </w:rPr>
      </w:pPr>
      <w:r w:rsidRPr="009F5C81">
        <w:rPr>
          <w:color w:val="333333"/>
          <w:sz w:val="26"/>
          <w:szCs w:val="26"/>
        </w:rPr>
        <w:t>Требования,  предъявляемые к исполнительным съемкам</w:t>
      </w:r>
    </w:p>
    <w:p w:rsidR="00862F55" w:rsidRPr="009F5C81" w:rsidRDefault="00862F55" w:rsidP="00862F55">
      <w:pPr>
        <w:pStyle w:val="3"/>
        <w:rPr>
          <w:color w:val="333333"/>
          <w:sz w:val="26"/>
          <w:szCs w:val="26"/>
        </w:rPr>
      </w:pPr>
      <w:r w:rsidRPr="009F5C81">
        <w:rPr>
          <w:color w:val="333333"/>
          <w:sz w:val="26"/>
          <w:szCs w:val="26"/>
        </w:rPr>
        <w:t xml:space="preserve">и исполнительным чертежам на сети инженерно-технического обеспечения </w:t>
      </w:r>
      <w:r w:rsidR="009F5C81">
        <w:rPr>
          <w:color w:val="333333"/>
          <w:sz w:val="26"/>
          <w:szCs w:val="26"/>
        </w:rPr>
        <w:t>на территории городского округа город Шахунья Нижегородской области</w:t>
      </w:r>
    </w:p>
    <w:p w:rsidR="00862F55" w:rsidRPr="009F5C81" w:rsidRDefault="00862F55" w:rsidP="00862F55">
      <w:pPr>
        <w:pStyle w:val="3"/>
        <w:rPr>
          <w:snapToGrid w:val="0"/>
          <w:color w:val="000000"/>
          <w:sz w:val="26"/>
          <w:szCs w:val="26"/>
        </w:rPr>
      </w:pPr>
    </w:p>
    <w:p w:rsidR="00862F55" w:rsidRDefault="00862F55" w:rsidP="0075576D">
      <w:pPr>
        <w:pStyle w:val="1"/>
        <w:tabs>
          <w:tab w:val="num" w:pos="709"/>
        </w:tabs>
        <w:spacing w:after="240"/>
        <w:ind w:firstLine="426"/>
        <w:jc w:val="left"/>
        <w:rPr>
          <w:color w:val="auto"/>
          <w:sz w:val="26"/>
          <w:szCs w:val="26"/>
        </w:rPr>
      </w:pPr>
      <w:r w:rsidRPr="009F5C81">
        <w:rPr>
          <w:color w:val="auto"/>
          <w:sz w:val="26"/>
          <w:szCs w:val="26"/>
        </w:rPr>
        <w:t>1.Общие положения</w:t>
      </w:r>
    </w:p>
    <w:p w:rsidR="00862F55" w:rsidRDefault="00862F55" w:rsidP="009B7778">
      <w:pPr>
        <w:pStyle w:val="2"/>
        <w:numPr>
          <w:ilvl w:val="1"/>
          <w:numId w:val="0"/>
        </w:numPr>
        <w:tabs>
          <w:tab w:val="num" w:pos="576"/>
          <w:tab w:val="num" w:pos="709"/>
        </w:tabs>
        <w:spacing w:before="0"/>
        <w:ind w:firstLine="567"/>
        <w:jc w:val="both"/>
        <w:rPr>
          <w:rFonts w:ascii="Times New Roman" w:hAnsi="Times New Roman" w:cs="Times New Roman"/>
          <w:b w:val="0"/>
          <w:color w:val="000000" w:themeColor="text1"/>
        </w:rPr>
      </w:pPr>
      <w:r w:rsidRPr="009F5C81">
        <w:rPr>
          <w:rFonts w:ascii="Times New Roman" w:hAnsi="Times New Roman" w:cs="Times New Roman"/>
          <w:b w:val="0"/>
          <w:color w:val="000000" w:themeColor="text1"/>
        </w:rPr>
        <w:t xml:space="preserve">В настоящем документе определены требования к исполнительной геодезической документации на вновь построенные инженерные коммуникации (трубопроводы, кабельные линии, коллекторы, ЛЭП), которая передается в уполномоченную организацию для контроля и последующего размещения на оперативном дежурном плане </w:t>
      </w:r>
      <w:r w:rsidR="009F5C81" w:rsidRPr="00931165">
        <w:rPr>
          <w:rFonts w:ascii="Times New Roman" w:hAnsi="Times New Roman" w:cs="Times New Roman"/>
          <w:b w:val="0"/>
          <w:color w:val="000000" w:themeColor="text1"/>
        </w:rPr>
        <w:t>территории городского округа город Шахунья Нижегородской области</w:t>
      </w:r>
      <w:r w:rsidRPr="00931165">
        <w:rPr>
          <w:rFonts w:ascii="Times New Roman" w:hAnsi="Times New Roman" w:cs="Times New Roman"/>
          <w:b w:val="0"/>
          <w:color w:val="000000" w:themeColor="text1"/>
        </w:rPr>
        <w:t>.</w:t>
      </w:r>
    </w:p>
    <w:p w:rsidR="0075576D" w:rsidRPr="0075576D" w:rsidRDefault="0075576D" w:rsidP="0075576D"/>
    <w:p w:rsidR="0075576D" w:rsidRPr="00F33DB8" w:rsidRDefault="0075576D" w:rsidP="009B7778">
      <w:pPr>
        <w:jc w:val="center"/>
        <w:rPr>
          <w:rFonts w:ascii="Times New Roman" w:hAnsi="Times New Roman" w:cs="Times New Roman"/>
          <w:b/>
          <w:sz w:val="26"/>
          <w:szCs w:val="26"/>
        </w:rPr>
      </w:pPr>
      <w:r w:rsidRPr="00F33DB8">
        <w:rPr>
          <w:rFonts w:ascii="Times New Roman" w:hAnsi="Times New Roman" w:cs="Times New Roman"/>
          <w:b/>
          <w:sz w:val="26"/>
          <w:szCs w:val="26"/>
        </w:rPr>
        <w:t>2. Понятия и определения, используемые в Административном реглам</w:t>
      </w:r>
      <w:r>
        <w:rPr>
          <w:rFonts w:ascii="Times New Roman" w:hAnsi="Times New Roman" w:cs="Times New Roman"/>
          <w:b/>
          <w:sz w:val="26"/>
          <w:szCs w:val="26"/>
        </w:rPr>
        <w:t>енте</w:t>
      </w:r>
    </w:p>
    <w:p w:rsidR="0075576D" w:rsidRPr="009B7778" w:rsidRDefault="0075576D" w:rsidP="009B7778">
      <w:pPr>
        <w:spacing w:after="0"/>
        <w:ind w:firstLine="709"/>
        <w:jc w:val="both"/>
        <w:rPr>
          <w:rFonts w:ascii="Times New Roman" w:hAnsi="Times New Roman" w:cs="Times New Roman"/>
          <w:sz w:val="26"/>
          <w:szCs w:val="26"/>
        </w:rPr>
      </w:pPr>
      <w:r w:rsidRPr="009B7778">
        <w:rPr>
          <w:rFonts w:ascii="Times New Roman" w:hAnsi="Times New Roman" w:cs="Times New Roman"/>
          <w:sz w:val="26"/>
          <w:szCs w:val="26"/>
        </w:rPr>
        <w:t>В настоящем Административном регламенте понятия и определения используются в следующих значениях:</w:t>
      </w:r>
    </w:p>
    <w:p w:rsidR="0075576D" w:rsidRPr="009B7778" w:rsidRDefault="0075576D" w:rsidP="009B7778">
      <w:pPr>
        <w:spacing w:after="0"/>
        <w:ind w:firstLine="709"/>
        <w:jc w:val="both"/>
        <w:rPr>
          <w:rFonts w:ascii="Times New Roman" w:hAnsi="Times New Roman" w:cs="Times New Roman"/>
          <w:sz w:val="26"/>
          <w:szCs w:val="26"/>
        </w:rPr>
      </w:pPr>
      <w:r w:rsidRPr="009B7778">
        <w:rPr>
          <w:rFonts w:ascii="Times New Roman" w:hAnsi="Times New Roman" w:cs="Times New Roman"/>
          <w:sz w:val="26"/>
          <w:szCs w:val="26"/>
        </w:rPr>
        <w:t>2.1. Контрольная геодезическая съемка (КГС) - система работ и мероприятий по контролю построенного объекта сети инженерно-технического обеспечения, с помощью которых определяется достоверность и качество выполняемых при строительстве инженерных изысканий и представляет собой инструментальную проверку соответствия планового и высотного положения построенной инженерной сети ее отражению на предъявляемом строительной организацией или генеральным подрядчиком исполнительном чертеже и проектной документации.</w:t>
      </w:r>
    </w:p>
    <w:p w:rsidR="0075576D" w:rsidRPr="009B7778" w:rsidRDefault="0075576D" w:rsidP="009B7778">
      <w:pPr>
        <w:spacing w:after="0"/>
        <w:ind w:firstLine="709"/>
        <w:jc w:val="both"/>
        <w:rPr>
          <w:rFonts w:ascii="Times New Roman" w:hAnsi="Times New Roman" w:cs="Times New Roman"/>
          <w:sz w:val="26"/>
          <w:szCs w:val="26"/>
        </w:rPr>
      </w:pPr>
      <w:r w:rsidRPr="009B7778">
        <w:rPr>
          <w:rFonts w:ascii="Times New Roman" w:hAnsi="Times New Roman" w:cs="Times New Roman"/>
          <w:sz w:val="26"/>
          <w:szCs w:val="26"/>
        </w:rPr>
        <w:t>2.2. Геодезическая основа - совокупность закрепленных на местности или сооружении геодезических пунктов, положение которых определено в общей для них системе координат.</w:t>
      </w:r>
    </w:p>
    <w:p w:rsidR="0075576D" w:rsidRPr="009B7778" w:rsidRDefault="0075576D" w:rsidP="009B7778">
      <w:pPr>
        <w:spacing w:after="0"/>
        <w:ind w:firstLine="709"/>
        <w:jc w:val="both"/>
        <w:rPr>
          <w:rFonts w:ascii="Times New Roman" w:hAnsi="Times New Roman" w:cs="Times New Roman"/>
          <w:sz w:val="26"/>
          <w:szCs w:val="26"/>
        </w:rPr>
      </w:pPr>
      <w:r w:rsidRPr="009B7778">
        <w:rPr>
          <w:rFonts w:ascii="Times New Roman" w:hAnsi="Times New Roman" w:cs="Times New Roman"/>
          <w:sz w:val="26"/>
          <w:szCs w:val="26"/>
        </w:rPr>
        <w:t>2.3. Исполнительная съемка - процесс, основным содержанием которого является определение фактического положения строительных конструкций и технологического оборудования относительно разбивочных осей.</w:t>
      </w:r>
    </w:p>
    <w:p w:rsidR="0075576D" w:rsidRPr="009B7778" w:rsidRDefault="0075576D" w:rsidP="009B7778">
      <w:pPr>
        <w:spacing w:after="0"/>
        <w:ind w:firstLine="709"/>
        <w:jc w:val="both"/>
        <w:rPr>
          <w:rFonts w:ascii="Times New Roman" w:hAnsi="Times New Roman" w:cs="Times New Roman"/>
          <w:sz w:val="26"/>
          <w:szCs w:val="26"/>
        </w:rPr>
      </w:pPr>
      <w:r w:rsidRPr="009B7778">
        <w:rPr>
          <w:rFonts w:ascii="Times New Roman" w:hAnsi="Times New Roman" w:cs="Times New Roman"/>
          <w:sz w:val="26"/>
          <w:szCs w:val="26"/>
        </w:rPr>
        <w:t>2.4. Исполнительный чертеж - отчетный документ по линейному объекту сетей инженерно-технического обеспечения, определяющий назначение, характеристики, планово-высотное положение построенной или реконструированной инженерной коммуникации.</w:t>
      </w:r>
    </w:p>
    <w:p w:rsidR="0075576D" w:rsidRPr="009B7778" w:rsidRDefault="0075576D" w:rsidP="009B7778">
      <w:pPr>
        <w:spacing w:after="0"/>
        <w:ind w:firstLine="709"/>
        <w:jc w:val="both"/>
        <w:rPr>
          <w:rFonts w:ascii="Times New Roman" w:hAnsi="Times New Roman" w:cs="Times New Roman"/>
          <w:sz w:val="26"/>
          <w:szCs w:val="26"/>
        </w:rPr>
      </w:pPr>
      <w:r w:rsidRPr="009B7778">
        <w:rPr>
          <w:rFonts w:ascii="Times New Roman" w:hAnsi="Times New Roman" w:cs="Times New Roman"/>
          <w:sz w:val="26"/>
          <w:szCs w:val="26"/>
        </w:rPr>
        <w:t>2.5. Геодезический ход - геодезическое построение на местности в виде прямой или ломаной линии.</w:t>
      </w:r>
    </w:p>
    <w:p w:rsidR="0075576D" w:rsidRPr="009B7778" w:rsidRDefault="0075576D" w:rsidP="009B7778">
      <w:pPr>
        <w:spacing w:after="0"/>
        <w:ind w:firstLine="709"/>
        <w:jc w:val="both"/>
        <w:rPr>
          <w:rFonts w:ascii="Times New Roman" w:hAnsi="Times New Roman" w:cs="Times New Roman"/>
          <w:sz w:val="26"/>
          <w:szCs w:val="26"/>
        </w:rPr>
      </w:pPr>
      <w:r w:rsidRPr="009B7778">
        <w:rPr>
          <w:rFonts w:ascii="Times New Roman" w:hAnsi="Times New Roman" w:cs="Times New Roman"/>
          <w:sz w:val="26"/>
          <w:szCs w:val="26"/>
        </w:rPr>
        <w:t>2.6. Пункт опорной геодезической сети - геодезический знак с известной высотой и координатами.</w:t>
      </w:r>
    </w:p>
    <w:p w:rsidR="0075576D" w:rsidRPr="009B7778" w:rsidRDefault="0075576D" w:rsidP="009B7778">
      <w:pPr>
        <w:spacing w:after="0"/>
        <w:ind w:firstLine="709"/>
        <w:jc w:val="both"/>
        <w:rPr>
          <w:rFonts w:ascii="Times New Roman" w:hAnsi="Times New Roman" w:cs="Times New Roman"/>
          <w:sz w:val="26"/>
          <w:szCs w:val="26"/>
        </w:rPr>
      </w:pPr>
      <w:r w:rsidRPr="009B7778">
        <w:rPr>
          <w:rFonts w:ascii="Times New Roman" w:hAnsi="Times New Roman" w:cs="Times New Roman"/>
          <w:sz w:val="26"/>
          <w:szCs w:val="26"/>
        </w:rPr>
        <w:t>2.7. Характеристика точности высотного положения и положения в плане - положение, характеристика элемента или конструкции (например, их точек, граней, поверхностей) относительно базы (например, разбивочного ориентира, плоскости, грани, точки, отметки); указывают числовыми значениями предельных или измеренных отклонений от номинального значения геометрического параметра, определяющего расстояние между элементом и базой в соответствии с рисунком.</w:t>
      </w:r>
    </w:p>
    <w:p w:rsidR="0075576D" w:rsidRPr="009B7778" w:rsidRDefault="0075576D" w:rsidP="009B7778">
      <w:pPr>
        <w:spacing w:after="0"/>
        <w:ind w:firstLine="709"/>
        <w:jc w:val="both"/>
        <w:rPr>
          <w:rFonts w:ascii="Times New Roman" w:hAnsi="Times New Roman" w:cs="Times New Roman"/>
          <w:sz w:val="26"/>
          <w:szCs w:val="26"/>
        </w:rPr>
      </w:pPr>
      <w:r w:rsidRPr="009B7778">
        <w:rPr>
          <w:rFonts w:ascii="Times New Roman" w:hAnsi="Times New Roman" w:cs="Times New Roman"/>
          <w:sz w:val="26"/>
          <w:szCs w:val="26"/>
        </w:rPr>
        <w:t>2.8. Допуск - абсолютное значение разности предельных значений геометрического параметра.</w:t>
      </w:r>
    </w:p>
    <w:p w:rsidR="0075576D" w:rsidRPr="009B7778" w:rsidRDefault="0075576D" w:rsidP="009B7778">
      <w:pPr>
        <w:spacing w:after="0"/>
        <w:ind w:firstLine="709"/>
        <w:jc w:val="both"/>
        <w:rPr>
          <w:rFonts w:ascii="Times New Roman" w:hAnsi="Times New Roman" w:cs="Times New Roman"/>
          <w:sz w:val="26"/>
          <w:szCs w:val="26"/>
        </w:rPr>
      </w:pPr>
      <w:r w:rsidRPr="009B7778">
        <w:rPr>
          <w:rFonts w:ascii="Times New Roman" w:hAnsi="Times New Roman" w:cs="Times New Roman"/>
          <w:sz w:val="26"/>
          <w:szCs w:val="26"/>
        </w:rPr>
        <w:t>2.9. Предельное отклонение геометрического параметра (предельное отклонение размера) - алгебраическая разность между наибольшим предельным и номинальным значениями геометрического параметра.</w:t>
      </w:r>
    </w:p>
    <w:p w:rsidR="0075576D" w:rsidRPr="009B7778" w:rsidRDefault="0075576D" w:rsidP="009B7778">
      <w:pPr>
        <w:spacing w:after="0"/>
        <w:ind w:firstLine="709"/>
        <w:jc w:val="both"/>
        <w:rPr>
          <w:rFonts w:ascii="Times New Roman" w:hAnsi="Times New Roman" w:cs="Times New Roman"/>
          <w:sz w:val="26"/>
          <w:szCs w:val="26"/>
        </w:rPr>
      </w:pPr>
      <w:r w:rsidRPr="009B7778">
        <w:rPr>
          <w:rFonts w:ascii="Times New Roman" w:hAnsi="Times New Roman" w:cs="Times New Roman"/>
          <w:sz w:val="26"/>
          <w:szCs w:val="26"/>
        </w:rPr>
        <w:t xml:space="preserve">2.10. Горизонтальное направленное бурение (ГНБ) - управляемый бестраншейный метод прокладывания подземных коммуникаций, основанный на использовании специальных </w:t>
      </w:r>
      <w:hyperlink r:id="rId22" w:tooltip="Бурение" w:history="1">
        <w:r w:rsidRPr="009B7778">
          <w:rPr>
            <w:rStyle w:val="a4"/>
            <w:rFonts w:ascii="Times New Roman" w:hAnsi="Times New Roman" w:cs="Times New Roman"/>
            <w:color w:val="auto"/>
            <w:sz w:val="26"/>
            <w:szCs w:val="26"/>
            <w:u w:val="none"/>
          </w:rPr>
          <w:t>буровых</w:t>
        </w:r>
      </w:hyperlink>
      <w:r w:rsidRPr="009B7778">
        <w:rPr>
          <w:rFonts w:ascii="Times New Roman" w:hAnsi="Times New Roman" w:cs="Times New Roman"/>
          <w:sz w:val="26"/>
          <w:szCs w:val="26"/>
        </w:rPr>
        <w:t xml:space="preserve"> комплексов (установок) под контролем систем локации, для перехода трубопроводов через транспортные магистрали</w:t>
      </w:r>
      <w:r w:rsidRPr="009B7778">
        <w:rPr>
          <w:rFonts w:ascii="Times New Roman" w:hAnsi="Times New Roman" w:cs="Times New Roman"/>
          <w:sz w:val="24"/>
          <w:szCs w:val="24"/>
        </w:rPr>
        <w:t xml:space="preserve">, </w:t>
      </w:r>
      <w:r w:rsidRPr="009B7778">
        <w:rPr>
          <w:rFonts w:ascii="Times New Roman" w:hAnsi="Times New Roman" w:cs="Times New Roman"/>
          <w:sz w:val="26"/>
          <w:szCs w:val="26"/>
        </w:rPr>
        <w:t xml:space="preserve">железные дороги и т.п. </w:t>
      </w:r>
    </w:p>
    <w:p w:rsidR="00862F55" w:rsidRPr="009F5C81" w:rsidRDefault="00862F55" w:rsidP="00862F55">
      <w:pPr>
        <w:pStyle w:val="2"/>
        <w:tabs>
          <w:tab w:val="num" w:pos="709"/>
        </w:tabs>
        <w:spacing w:before="0"/>
        <w:ind w:firstLine="426"/>
        <w:rPr>
          <w:rFonts w:ascii="Times New Roman" w:hAnsi="Times New Roman" w:cs="Times New Roman"/>
          <w:i/>
        </w:rPr>
      </w:pPr>
    </w:p>
    <w:p w:rsidR="00862F55" w:rsidRDefault="0075576D" w:rsidP="0075576D">
      <w:pPr>
        <w:pStyle w:val="1"/>
        <w:spacing w:after="240"/>
        <w:ind w:left="360" w:firstLine="0"/>
        <w:jc w:val="left"/>
        <w:rPr>
          <w:color w:val="auto"/>
          <w:sz w:val="26"/>
          <w:szCs w:val="26"/>
        </w:rPr>
      </w:pPr>
      <w:r>
        <w:rPr>
          <w:color w:val="auto"/>
          <w:sz w:val="26"/>
          <w:szCs w:val="26"/>
        </w:rPr>
        <w:t xml:space="preserve"> 3.</w:t>
      </w:r>
      <w:r w:rsidR="00862F55" w:rsidRPr="009F5C81">
        <w:rPr>
          <w:color w:val="auto"/>
          <w:sz w:val="26"/>
          <w:szCs w:val="26"/>
        </w:rPr>
        <w:t>Нормативные ссылки</w:t>
      </w:r>
    </w:p>
    <w:p w:rsidR="00862F55" w:rsidRPr="009F5C81" w:rsidRDefault="00862F55" w:rsidP="009B7778">
      <w:pPr>
        <w:pStyle w:val="2"/>
        <w:numPr>
          <w:ilvl w:val="1"/>
          <w:numId w:val="0"/>
        </w:numPr>
        <w:tabs>
          <w:tab w:val="num" w:pos="576"/>
          <w:tab w:val="num" w:pos="709"/>
        </w:tabs>
        <w:spacing w:before="0"/>
        <w:ind w:firstLine="567"/>
        <w:jc w:val="both"/>
        <w:rPr>
          <w:rFonts w:ascii="Times New Roman" w:hAnsi="Times New Roman" w:cs="Times New Roman"/>
          <w:b w:val="0"/>
          <w:i/>
          <w:color w:val="000000" w:themeColor="text1"/>
        </w:rPr>
      </w:pPr>
      <w:r w:rsidRPr="009F5C81">
        <w:rPr>
          <w:rFonts w:ascii="Times New Roman" w:hAnsi="Times New Roman" w:cs="Times New Roman"/>
          <w:b w:val="0"/>
          <w:color w:val="000000" w:themeColor="text1"/>
        </w:rPr>
        <w:t>Настоящие требования разработаны с учетом положений следующих нормативно-технических и распорядительных документов:</w:t>
      </w:r>
    </w:p>
    <w:p w:rsidR="00862F55" w:rsidRPr="009F5C81" w:rsidRDefault="0075576D" w:rsidP="009B7778">
      <w:pPr>
        <w:tabs>
          <w:tab w:val="num" w:pos="709"/>
        </w:tabs>
        <w:spacing w:after="0"/>
        <w:ind w:firstLine="567"/>
        <w:jc w:val="both"/>
        <w:rPr>
          <w:rFonts w:ascii="Times New Roman" w:hAnsi="Times New Roman" w:cs="Times New Roman"/>
          <w:sz w:val="26"/>
          <w:szCs w:val="26"/>
        </w:rPr>
      </w:pPr>
      <w:r>
        <w:rPr>
          <w:rFonts w:ascii="Times New Roman" w:hAnsi="Times New Roman" w:cs="Times New Roman"/>
          <w:sz w:val="26"/>
          <w:szCs w:val="26"/>
        </w:rPr>
        <w:t>3.1</w:t>
      </w:r>
      <w:r w:rsidR="00862F55" w:rsidRPr="009F5C81">
        <w:rPr>
          <w:rFonts w:ascii="Times New Roman" w:hAnsi="Times New Roman" w:cs="Times New Roman"/>
          <w:sz w:val="26"/>
          <w:szCs w:val="26"/>
        </w:rPr>
        <w:t>. СП 126.13330.2012 «Геодезические работы в строительстве». Минрегион России, введены с 01.01.2013 г.;</w:t>
      </w:r>
    </w:p>
    <w:p w:rsidR="00862F55" w:rsidRPr="009F5C81" w:rsidRDefault="0075576D" w:rsidP="009B7778">
      <w:pPr>
        <w:tabs>
          <w:tab w:val="num" w:pos="709"/>
        </w:tabs>
        <w:spacing w:after="0"/>
        <w:ind w:firstLine="567"/>
        <w:jc w:val="both"/>
        <w:rPr>
          <w:rFonts w:ascii="Times New Roman" w:hAnsi="Times New Roman" w:cs="Times New Roman"/>
          <w:sz w:val="26"/>
          <w:szCs w:val="26"/>
        </w:rPr>
      </w:pPr>
      <w:r>
        <w:rPr>
          <w:rFonts w:ascii="Times New Roman" w:hAnsi="Times New Roman" w:cs="Times New Roman"/>
          <w:sz w:val="26"/>
          <w:szCs w:val="26"/>
        </w:rPr>
        <w:t>3.2</w:t>
      </w:r>
      <w:r w:rsidR="00862F55" w:rsidRPr="009F5C81">
        <w:rPr>
          <w:rFonts w:ascii="Times New Roman" w:hAnsi="Times New Roman" w:cs="Times New Roman"/>
          <w:sz w:val="26"/>
          <w:szCs w:val="26"/>
        </w:rPr>
        <w:t>. 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Госстрой России, введены с 01.01.2002 г.;</w:t>
      </w:r>
    </w:p>
    <w:p w:rsidR="00862F55" w:rsidRPr="009F5C81" w:rsidRDefault="0075576D" w:rsidP="009B7778">
      <w:pPr>
        <w:tabs>
          <w:tab w:val="num" w:pos="709"/>
        </w:tabs>
        <w:spacing w:after="0"/>
        <w:ind w:firstLine="567"/>
        <w:jc w:val="both"/>
        <w:rPr>
          <w:rFonts w:ascii="Times New Roman" w:hAnsi="Times New Roman" w:cs="Times New Roman"/>
          <w:sz w:val="26"/>
          <w:szCs w:val="26"/>
        </w:rPr>
      </w:pPr>
      <w:r>
        <w:rPr>
          <w:rFonts w:ascii="Times New Roman" w:hAnsi="Times New Roman" w:cs="Times New Roman"/>
          <w:sz w:val="26"/>
          <w:szCs w:val="26"/>
        </w:rPr>
        <w:t>3.3</w:t>
      </w:r>
      <w:r w:rsidR="00862F55" w:rsidRPr="009F5C81">
        <w:rPr>
          <w:rFonts w:ascii="Times New Roman" w:hAnsi="Times New Roman" w:cs="Times New Roman"/>
          <w:sz w:val="26"/>
          <w:szCs w:val="26"/>
        </w:rPr>
        <w:t>. СП 47.13330.2012 «Свод правил. Инженерные изыскания для строительства. Основные положения.» Актуализированная редакция СНиП 11-02-96" (утв. Приказом Госстроя России от 10.12.2012);</w:t>
      </w:r>
    </w:p>
    <w:p w:rsidR="00862F55" w:rsidRPr="009F5C81" w:rsidRDefault="0075576D" w:rsidP="009B7778">
      <w:pPr>
        <w:tabs>
          <w:tab w:val="num" w:pos="709"/>
        </w:tabs>
        <w:spacing w:after="0"/>
        <w:ind w:firstLine="567"/>
        <w:jc w:val="both"/>
        <w:rPr>
          <w:rFonts w:ascii="Times New Roman" w:hAnsi="Times New Roman" w:cs="Times New Roman"/>
          <w:sz w:val="26"/>
          <w:szCs w:val="26"/>
        </w:rPr>
      </w:pPr>
      <w:r>
        <w:rPr>
          <w:rFonts w:ascii="Times New Roman" w:hAnsi="Times New Roman" w:cs="Times New Roman"/>
          <w:sz w:val="26"/>
          <w:szCs w:val="26"/>
        </w:rPr>
        <w:t>3.4</w:t>
      </w:r>
      <w:r w:rsidR="00862F55" w:rsidRPr="009F5C81">
        <w:rPr>
          <w:rFonts w:ascii="Times New Roman" w:hAnsi="Times New Roman" w:cs="Times New Roman"/>
          <w:sz w:val="26"/>
          <w:szCs w:val="26"/>
        </w:rPr>
        <w:t>. ГОСТ Р 51872-2002 «Документация исполнительная геодезическая. Правила выполнения», введен 01.07.2002;</w:t>
      </w:r>
    </w:p>
    <w:p w:rsidR="00862F55" w:rsidRPr="009F5C81" w:rsidRDefault="0075576D" w:rsidP="009B7778">
      <w:pPr>
        <w:tabs>
          <w:tab w:val="num" w:pos="709"/>
        </w:tabs>
        <w:spacing w:after="0"/>
        <w:ind w:firstLine="567"/>
        <w:jc w:val="both"/>
        <w:rPr>
          <w:rFonts w:ascii="Times New Roman" w:hAnsi="Times New Roman" w:cs="Times New Roman"/>
          <w:sz w:val="26"/>
          <w:szCs w:val="26"/>
        </w:rPr>
      </w:pPr>
      <w:r>
        <w:rPr>
          <w:rFonts w:ascii="Times New Roman" w:hAnsi="Times New Roman" w:cs="Times New Roman"/>
          <w:sz w:val="26"/>
          <w:szCs w:val="26"/>
        </w:rPr>
        <w:t>3.5</w:t>
      </w:r>
      <w:r w:rsidR="00862F55" w:rsidRPr="009F5C81">
        <w:rPr>
          <w:rFonts w:ascii="Times New Roman" w:hAnsi="Times New Roman" w:cs="Times New Roman"/>
          <w:sz w:val="26"/>
          <w:szCs w:val="26"/>
        </w:rPr>
        <w:t>. ГОСТ 2.301-68*. «Единая система конструкторской документации. Форматы» (утв. Госстандартом СССР 01.12.1967) (ред. от 22.06.2006)</w:t>
      </w:r>
    </w:p>
    <w:p w:rsidR="00862F55" w:rsidRPr="009F5C81" w:rsidRDefault="0075576D" w:rsidP="009B7778">
      <w:pPr>
        <w:tabs>
          <w:tab w:val="num" w:pos="709"/>
        </w:tabs>
        <w:spacing w:after="0"/>
        <w:ind w:firstLine="567"/>
        <w:rPr>
          <w:rFonts w:ascii="Times New Roman" w:hAnsi="Times New Roman" w:cs="Times New Roman"/>
          <w:sz w:val="26"/>
          <w:szCs w:val="26"/>
        </w:rPr>
      </w:pPr>
      <w:r>
        <w:rPr>
          <w:rFonts w:ascii="Times New Roman" w:hAnsi="Times New Roman" w:cs="Times New Roman"/>
          <w:sz w:val="26"/>
          <w:szCs w:val="26"/>
        </w:rPr>
        <w:t>3.6</w:t>
      </w:r>
      <w:r w:rsidR="00862F55" w:rsidRPr="009F5C81">
        <w:rPr>
          <w:rFonts w:ascii="Times New Roman" w:hAnsi="Times New Roman" w:cs="Times New Roman"/>
          <w:sz w:val="26"/>
          <w:szCs w:val="26"/>
        </w:rPr>
        <w:t>. Условные знаки для топографических планов масштабов 1:5000, 1:2000, 1:1000 и 1:500, ГКИНП-02-033-79, утвержденные ГУГК 25.11.1986.</w:t>
      </w:r>
    </w:p>
    <w:p w:rsidR="00862F55" w:rsidRDefault="0075576D" w:rsidP="009B7778">
      <w:pPr>
        <w:tabs>
          <w:tab w:val="num" w:pos="709"/>
        </w:tabs>
        <w:spacing w:after="0"/>
        <w:ind w:firstLine="567"/>
        <w:rPr>
          <w:rFonts w:ascii="Times New Roman" w:hAnsi="Times New Roman" w:cs="Times New Roman"/>
          <w:sz w:val="26"/>
          <w:szCs w:val="26"/>
        </w:rPr>
      </w:pPr>
      <w:r>
        <w:rPr>
          <w:rFonts w:ascii="Times New Roman" w:hAnsi="Times New Roman" w:cs="Times New Roman"/>
          <w:sz w:val="26"/>
          <w:szCs w:val="26"/>
        </w:rPr>
        <w:t>3.7</w:t>
      </w:r>
      <w:r w:rsidR="00862F55" w:rsidRPr="009F5C81">
        <w:rPr>
          <w:rFonts w:ascii="Times New Roman" w:hAnsi="Times New Roman" w:cs="Times New Roman"/>
          <w:sz w:val="26"/>
          <w:szCs w:val="26"/>
        </w:rPr>
        <w:t xml:space="preserve">. «Инструкция по развитию съемочного обоснования и съемки ситуации и рельефа с применением глобальных навигационных </w:t>
      </w:r>
      <w:r w:rsidR="009F5C81">
        <w:rPr>
          <w:rFonts w:ascii="Times New Roman" w:hAnsi="Times New Roman" w:cs="Times New Roman"/>
          <w:sz w:val="26"/>
          <w:szCs w:val="26"/>
        </w:rPr>
        <w:t>спутниковых систем</w:t>
      </w:r>
      <w:r w:rsidR="00862F55" w:rsidRPr="009F5C81">
        <w:rPr>
          <w:rFonts w:ascii="Times New Roman" w:hAnsi="Times New Roman" w:cs="Times New Roman"/>
          <w:sz w:val="26"/>
          <w:szCs w:val="26"/>
        </w:rPr>
        <w:t xml:space="preserve">ГЛОНАСС и </w:t>
      </w:r>
      <w:r w:rsidR="00862F55" w:rsidRPr="009F5C81">
        <w:rPr>
          <w:rFonts w:ascii="Times New Roman" w:hAnsi="Times New Roman" w:cs="Times New Roman"/>
          <w:sz w:val="26"/>
          <w:szCs w:val="26"/>
          <w:lang w:val="en-US"/>
        </w:rPr>
        <w:t>GPS</w:t>
      </w:r>
      <w:r w:rsidR="00862F55" w:rsidRPr="009F5C81">
        <w:rPr>
          <w:rFonts w:ascii="Times New Roman" w:hAnsi="Times New Roman" w:cs="Times New Roman"/>
          <w:sz w:val="26"/>
          <w:szCs w:val="26"/>
        </w:rPr>
        <w:t>»  ГКИНП (ОНТА) – 02-</w:t>
      </w:r>
      <w:r w:rsidR="00ED6C0C">
        <w:rPr>
          <w:rFonts w:ascii="Times New Roman" w:hAnsi="Times New Roman" w:cs="Times New Roman"/>
          <w:sz w:val="26"/>
          <w:szCs w:val="26"/>
        </w:rPr>
        <w:t>262-02 изд. Г. Москва, ЦНИИГАиК</w:t>
      </w:r>
      <w:r w:rsidR="00862F55" w:rsidRPr="009F5C81">
        <w:rPr>
          <w:rFonts w:ascii="Times New Roman" w:hAnsi="Times New Roman" w:cs="Times New Roman"/>
          <w:sz w:val="26"/>
          <w:szCs w:val="26"/>
        </w:rPr>
        <w:t>2003г.</w:t>
      </w:r>
    </w:p>
    <w:p w:rsidR="009B7778" w:rsidRPr="009F5C81" w:rsidRDefault="009B7778" w:rsidP="009B7778">
      <w:pPr>
        <w:tabs>
          <w:tab w:val="num" w:pos="709"/>
        </w:tabs>
        <w:spacing w:after="0"/>
        <w:ind w:firstLine="567"/>
        <w:rPr>
          <w:rFonts w:ascii="Times New Roman" w:hAnsi="Times New Roman" w:cs="Times New Roman"/>
          <w:sz w:val="26"/>
          <w:szCs w:val="26"/>
        </w:rPr>
      </w:pPr>
    </w:p>
    <w:p w:rsidR="00931165" w:rsidRPr="00ED6C0C" w:rsidRDefault="0075576D" w:rsidP="0075576D">
      <w:pPr>
        <w:pStyle w:val="1"/>
        <w:tabs>
          <w:tab w:val="num" w:pos="709"/>
        </w:tabs>
        <w:spacing w:after="240"/>
        <w:ind w:firstLine="426"/>
        <w:jc w:val="left"/>
        <w:rPr>
          <w:color w:val="auto"/>
          <w:sz w:val="26"/>
          <w:szCs w:val="26"/>
        </w:rPr>
      </w:pPr>
      <w:r>
        <w:rPr>
          <w:color w:val="auto"/>
          <w:sz w:val="26"/>
          <w:szCs w:val="26"/>
        </w:rPr>
        <w:t>4</w:t>
      </w:r>
      <w:r w:rsidR="00862F55" w:rsidRPr="009F5C81">
        <w:rPr>
          <w:color w:val="auto"/>
          <w:sz w:val="26"/>
          <w:szCs w:val="26"/>
        </w:rPr>
        <w:t>. Требования к составу документов</w:t>
      </w:r>
    </w:p>
    <w:p w:rsidR="00862F55" w:rsidRPr="009F5C81" w:rsidRDefault="00862F55" w:rsidP="00862F55">
      <w:pPr>
        <w:pStyle w:val="2"/>
        <w:numPr>
          <w:ilvl w:val="1"/>
          <w:numId w:val="0"/>
        </w:numPr>
        <w:tabs>
          <w:tab w:val="num" w:pos="576"/>
          <w:tab w:val="num" w:pos="709"/>
        </w:tabs>
        <w:spacing w:before="0"/>
        <w:ind w:firstLine="426"/>
        <w:jc w:val="both"/>
        <w:rPr>
          <w:rFonts w:ascii="Times New Roman" w:hAnsi="Times New Roman" w:cs="Times New Roman"/>
          <w:b w:val="0"/>
          <w:i/>
          <w:color w:val="000000" w:themeColor="text1"/>
        </w:rPr>
      </w:pPr>
      <w:r w:rsidRPr="009F5C81">
        <w:rPr>
          <w:rFonts w:ascii="Times New Roman" w:hAnsi="Times New Roman" w:cs="Times New Roman"/>
          <w:b w:val="0"/>
          <w:color w:val="000000" w:themeColor="text1"/>
        </w:rPr>
        <w:t>Для контроля сети инженерно-технического обеспечения представляются следующие документы:</w:t>
      </w:r>
    </w:p>
    <w:p w:rsidR="00ED6C0C" w:rsidRDefault="0075576D" w:rsidP="00ED6C0C">
      <w:pPr>
        <w:tabs>
          <w:tab w:val="num" w:pos="709"/>
        </w:tabs>
        <w:spacing w:after="0"/>
        <w:ind w:firstLine="426"/>
        <w:jc w:val="both"/>
        <w:rPr>
          <w:rFonts w:ascii="Times New Roman" w:hAnsi="Times New Roman" w:cs="Times New Roman"/>
          <w:sz w:val="26"/>
          <w:szCs w:val="26"/>
        </w:rPr>
      </w:pPr>
      <w:r>
        <w:rPr>
          <w:rFonts w:ascii="Times New Roman" w:hAnsi="Times New Roman" w:cs="Times New Roman"/>
          <w:sz w:val="26"/>
          <w:szCs w:val="26"/>
        </w:rPr>
        <w:t>4.1</w:t>
      </w:r>
      <w:r w:rsidR="00862F55" w:rsidRPr="009F5C81">
        <w:rPr>
          <w:rFonts w:ascii="Times New Roman" w:hAnsi="Times New Roman" w:cs="Times New Roman"/>
          <w:sz w:val="26"/>
          <w:szCs w:val="26"/>
        </w:rPr>
        <w:t>. Технический</w:t>
      </w:r>
      <w:r w:rsidR="00862F55" w:rsidRPr="009F5C81">
        <w:rPr>
          <w:rFonts w:ascii="Times New Roman" w:hAnsi="Times New Roman" w:cs="Times New Roman"/>
          <w:snapToGrid w:val="0"/>
          <w:sz w:val="26"/>
          <w:szCs w:val="26"/>
        </w:rPr>
        <w:t xml:space="preserve"> отчет (пояснительная записка) о результатах выполненных работ.</w:t>
      </w:r>
    </w:p>
    <w:p w:rsidR="00862F55" w:rsidRPr="009F5C81" w:rsidRDefault="0075576D" w:rsidP="00ED6C0C">
      <w:pPr>
        <w:tabs>
          <w:tab w:val="num" w:pos="709"/>
        </w:tabs>
        <w:spacing w:after="0"/>
        <w:ind w:firstLine="426"/>
        <w:jc w:val="both"/>
        <w:rPr>
          <w:rFonts w:ascii="Times New Roman" w:hAnsi="Times New Roman" w:cs="Times New Roman"/>
          <w:sz w:val="26"/>
          <w:szCs w:val="26"/>
        </w:rPr>
      </w:pPr>
      <w:r>
        <w:rPr>
          <w:rFonts w:ascii="Times New Roman" w:hAnsi="Times New Roman" w:cs="Times New Roman"/>
          <w:snapToGrid w:val="0"/>
          <w:sz w:val="26"/>
          <w:szCs w:val="26"/>
        </w:rPr>
        <w:t>4.2</w:t>
      </w:r>
      <w:r w:rsidR="00862F55" w:rsidRPr="009F5C81">
        <w:rPr>
          <w:rFonts w:ascii="Times New Roman" w:hAnsi="Times New Roman" w:cs="Times New Roman"/>
          <w:snapToGrid w:val="0"/>
          <w:sz w:val="26"/>
          <w:szCs w:val="26"/>
        </w:rPr>
        <w:t>. Исполнительный чертеж на бумажном носителе.</w:t>
      </w:r>
    </w:p>
    <w:p w:rsidR="00862F55" w:rsidRPr="009F5C81" w:rsidRDefault="0075576D" w:rsidP="00931165">
      <w:pPr>
        <w:tabs>
          <w:tab w:val="num" w:pos="709"/>
        </w:tabs>
        <w:ind w:firstLine="426"/>
        <w:rPr>
          <w:rFonts w:ascii="Times New Roman" w:hAnsi="Times New Roman" w:cs="Times New Roman"/>
          <w:sz w:val="26"/>
          <w:szCs w:val="26"/>
        </w:rPr>
      </w:pPr>
      <w:r>
        <w:rPr>
          <w:rFonts w:ascii="Times New Roman" w:hAnsi="Times New Roman" w:cs="Times New Roman"/>
          <w:snapToGrid w:val="0"/>
          <w:sz w:val="26"/>
          <w:szCs w:val="26"/>
        </w:rPr>
        <w:t>4.3</w:t>
      </w:r>
      <w:r w:rsidR="00862F55" w:rsidRPr="009F5C81">
        <w:rPr>
          <w:rFonts w:ascii="Times New Roman" w:hAnsi="Times New Roman" w:cs="Times New Roman"/>
          <w:snapToGrid w:val="0"/>
          <w:sz w:val="26"/>
          <w:szCs w:val="26"/>
        </w:rPr>
        <w:t>. Электронный</w:t>
      </w:r>
      <w:r w:rsidR="00862F55" w:rsidRPr="009F5C81">
        <w:rPr>
          <w:rFonts w:ascii="Times New Roman" w:hAnsi="Times New Roman" w:cs="Times New Roman"/>
          <w:sz w:val="26"/>
          <w:szCs w:val="26"/>
        </w:rPr>
        <w:t xml:space="preserve"> вид исполнительного чертежа.</w:t>
      </w:r>
    </w:p>
    <w:p w:rsidR="00931165" w:rsidRPr="00ED6C0C" w:rsidRDefault="0075576D" w:rsidP="00ED6C0C">
      <w:pPr>
        <w:pStyle w:val="1"/>
        <w:tabs>
          <w:tab w:val="num" w:pos="709"/>
        </w:tabs>
        <w:ind w:firstLine="426"/>
        <w:jc w:val="left"/>
        <w:rPr>
          <w:color w:val="auto"/>
          <w:sz w:val="26"/>
          <w:szCs w:val="26"/>
        </w:rPr>
      </w:pPr>
      <w:r>
        <w:rPr>
          <w:color w:val="auto"/>
          <w:sz w:val="26"/>
          <w:szCs w:val="26"/>
        </w:rPr>
        <w:t>5</w:t>
      </w:r>
      <w:r w:rsidR="00862F55" w:rsidRPr="009F5C81">
        <w:rPr>
          <w:color w:val="auto"/>
          <w:sz w:val="26"/>
          <w:szCs w:val="26"/>
        </w:rPr>
        <w:t>.Требования к точности</w:t>
      </w:r>
    </w:p>
    <w:p w:rsidR="00862F55" w:rsidRPr="009F5C81" w:rsidRDefault="0075576D" w:rsidP="00862F55">
      <w:pPr>
        <w:pStyle w:val="2"/>
        <w:numPr>
          <w:ilvl w:val="1"/>
          <w:numId w:val="0"/>
        </w:numPr>
        <w:tabs>
          <w:tab w:val="num" w:pos="576"/>
          <w:tab w:val="num" w:pos="709"/>
        </w:tabs>
        <w:spacing w:before="0"/>
        <w:ind w:firstLine="426"/>
        <w:jc w:val="both"/>
        <w:rPr>
          <w:rFonts w:ascii="Times New Roman" w:hAnsi="Times New Roman" w:cs="Times New Roman"/>
          <w:b w:val="0"/>
          <w:i/>
          <w:color w:val="000000" w:themeColor="text1"/>
        </w:rPr>
      </w:pPr>
      <w:r>
        <w:rPr>
          <w:rFonts w:ascii="Times New Roman" w:hAnsi="Times New Roman" w:cs="Times New Roman"/>
          <w:b w:val="0"/>
          <w:color w:val="000000" w:themeColor="text1"/>
        </w:rPr>
        <w:t>5</w:t>
      </w:r>
      <w:r w:rsidR="00862F55" w:rsidRPr="009F5C81">
        <w:rPr>
          <w:rFonts w:ascii="Times New Roman" w:hAnsi="Times New Roman" w:cs="Times New Roman"/>
          <w:b w:val="0"/>
          <w:color w:val="000000" w:themeColor="text1"/>
        </w:rPr>
        <w:t xml:space="preserve">.1. В качестве геодезической основы (исходных пунктов) должны использоваться пункты опорной геодезической сети (далее - ОГС) </w:t>
      </w:r>
      <w:r w:rsidR="009F5C81" w:rsidRPr="00ED6C0C">
        <w:rPr>
          <w:rFonts w:ascii="Times New Roman" w:hAnsi="Times New Roman" w:cs="Times New Roman"/>
          <w:b w:val="0"/>
          <w:color w:val="000000" w:themeColor="text1"/>
        </w:rPr>
        <w:t>территории городского округа город Шахунья Нижегородской области</w:t>
      </w:r>
      <w:r w:rsidR="00862F55" w:rsidRPr="009F5C81">
        <w:rPr>
          <w:rFonts w:ascii="Times New Roman" w:hAnsi="Times New Roman" w:cs="Times New Roman"/>
          <w:b w:val="0"/>
          <w:color w:val="000000" w:themeColor="text1"/>
        </w:rPr>
        <w:t>.</w:t>
      </w:r>
    </w:p>
    <w:p w:rsidR="00862F55" w:rsidRPr="009F5C81" w:rsidRDefault="0075576D" w:rsidP="00862F55">
      <w:pPr>
        <w:pStyle w:val="2"/>
        <w:numPr>
          <w:ilvl w:val="1"/>
          <w:numId w:val="0"/>
        </w:numPr>
        <w:tabs>
          <w:tab w:val="num" w:pos="576"/>
          <w:tab w:val="num" w:pos="709"/>
        </w:tabs>
        <w:spacing w:before="0"/>
        <w:ind w:firstLine="426"/>
        <w:jc w:val="both"/>
        <w:rPr>
          <w:rFonts w:ascii="Times New Roman" w:hAnsi="Times New Roman" w:cs="Times New Roman"/>
          <w:b w:val="0"/>
          <w:i/>
          <w:color w:val="000000" w:themeColor="text1"/>
        </w:rPr>
      </w:pPr>
      <w:r>
        <w:rPr>
          <w:rFonts w:ascii="Times New Roman" w:hAnsi="Times New Roman" w:cs="Times New Roman"/>
          <w:b w:val="0"/>
          <w:color w:val="000000" w:themeColor="text1"/>
        </w:rPr>
        <w:t>5</w:t>
      </w:r>
      <w:r w:rsidR="00862F55" w:rsidRPr="009F5C81">
        <w:rPr>
          <w:rFonts w:ascii="Times New Roman" w:hAnsi="Times New Roman" w:cs="Times New Roman"/>
          <w:b w:val="0"/>
          <w:color w:val="000000" w:themeColor="text1"/>
        </w:rPr>
        <w:t>.2. Плановое и высотное положение инженерных сетей и относящихся к ним сооружений определяют от пунктов опорной геодезической сети и точек съемочного обоснования.</w:t>
      </w:r>
    </w:p>
    <w:p w:rsidR="00862F55" w:rsidRPr="009F5C81" w:rsidRDefault="0075576D" w:rsidP="00862F55">
      <w:pPr>
        <w:pStyle w:val="2"/>
        <w:numPr>
          <w:ilvl w:val="1"/>
          <w:numId w:val="0"/>
        </w:numPr>
        <w:tabs>
          <w:tab w:val="num" w:pos="576"/>
          <w:tab w:val="num" w:pos="709"/>
        </w:tabs>
        <w:spacing w:before="0"/>
        <w:ind w:firstLine="426"/>
        <w:jc w:val="both"/>
        <w:rPr>
          <w:rFonts w:ascii="Times New Roman" w:hAnsi="Times New Roman" w:cs="Times New Roman"/>
          <w:b w:val="0"/>
          <w:i/>
          <w:color w:val="000000" w:themeColor="text1"/>
        </w:rPr>
      </w:pPr>
      <w:r>
        <w:rPr>
          <w:rFonts w:ascii="Times New Roman" w:hAnsi="Times New Roman" w:cs="Times New Roman"/>
          <w:b w:val="0"/>
          <w:color w:val="000000" w:themeColor="text1"/>
        </w:rPr>
        <w:t>5</w:t>
      </w:r>
      <w:r w:rsidR="00862F55" w:rsidRPr="009F5C81">
        <w:rPr>
          <w:rFonts w:ascii="Times New Roman" w:hAnsi="Times New Roman" w:cs="Times New Roman"/>
          <w:b w:val="0"/>
          <w:color w:val="000000" w:themeColor="text1"/>
        </w:rPr>
        <w:t>.3. Результаты измерений в сети съемочного обоснования до построения плана должны уравниваться.</w:t>
      </w:r>
    </w:p>
    <w:p w:rsidR="00862F55" w:rsidRPr="009F5C81" w:rsidRDefault="0075576D" w:rsidP="00862F55">
      <w:pPr>
        <w:pStyle w:val="2"/>
        <w:numPr>
          <w:ilvl w:val="1"/>
          <w:numId w:val="0"/>
        </w:numPr>
        <w:tabs>
          <w:tab w:val="num" w:pos="576"/>
          <w:tab w:val="num" w:pos="709"/>
        </w:tabs>
        <w:spacing w:before="0"/>
        <w:ind w:firstLine="426"/>
        <w:jc w:val="both"/>
        <w:rPr>
          <w:rFonts w:ascii="Times New Roman" w:hAnsi="Times New Roman" w:cs="Times New Roman"/>
          <w:b w:val="0"/>
          <w:i/>
          <w:color w:val="000000" w:themeColor="text1"/>
        </w:rPr>
      </w:pPr>
      <w:r>
        <w:rPr>
          <w:rFonts w:ascii="Times New Roman" w:hAnsi="Times New Roman" w:cs="Times New Roman"/>
          <w:b w:val="0"/>
          <w:color w:val="000000" w:themeColor="text1"/>
        </w:rPr>
        <w:t>5</w:t>
      </w:r>
      <w:r w:rsidR="00862F55" w:rsidRPr="009F5C81">
        <w:rPr>
          <w:rFonts w:ascii="Times New Roman" w:hAnsi="Times New Roman" w:cs="Times New Roman"/>
          <w:b w:val="0"/>
          <w:color w:val="000000" w:themeColor="text1"/>
        </w:rPr>
        <w:t>.4. Точность определения положения объектов на плане должна отвечать требованиям п.9.10 СП 126.13330.2012:</w:t>
      </w:r>
    </w:p>
    <w:p w:rsidR="00931165" w:rsidRDefault="0075576D" w:rsidP="00931165">
      <w:pPr>
        <w:tabs>
          <w:tab w:val="num" w:pos="709"/>
        </w:tabs>
        <w:ind w:firstLine="426"/>
        <w:rPr>
          <w:rFonts w:ascii="Times New Roman" w:hAnsi="Times New Roman" w:cs="Times New Roman"/>
          <w:sz w:val="26"/>
          <w:szCs w:val="26"/>
        </w:rPr>
      </w:pPr>
      <w:r>
        <w:rPr>
          <w:rFonts w:ascii="Times New Roman" w:hAnsi="Times New Roman" w:cs="Times New Roman"/>
          <w:sz w:val="26"/>
          <w:szCs w:val="26"/>
        </w:rPr>
        <w:t>5</w:t>
      </w:r>
      <w:r w:rsidR="00862F55" w:rsidRPr="009F5C81">
        <w:rPr>
          <w:rFonts w:ascii="Times New Roman" w:hAnsi="Times New Roman" w:cs="Times New Roman"/>
          <w:sz w:val="26"/>
          <w:szCs w:val="26"/>
        </w:rPr>
        <w:t>.4.1. при съемке элементов подземных инженерных коммуникаций обязательным условием является контрольное измерение расстояний между ними. Предельные ошибки определения элементов подземной инженерной сети в плане не должны превышать 0</w:t>
      </w:r>
      <w:r w:rsidR="00862F55" w:rsidRPr="00931165">
        <w:rPr>
          <w:rFonts w:ascii="Times New Roman" w:hAnsi="Times New Roman" w:cs="Times New Roman"/>
          <w:sz w:val="26"/>
          <w:szCs w:val="26"/>
        </w:rPr>
        <w:t>,2 м</w:t>
      </w:r>
      <w:r w:rsidR="00862F55" w:rsidRPr="009F5C81">
        <w:rPr>
          <w:rFonts w:ascii="Times New Roman" w:hAnsi="Times New Roman" w:cs="Times New Roman"/>
          <w:sz w:val="26"/>
          <w:szCs w:val="26"/>
        </w:rPr>
        <w:t>.</w:t>
      </w:r>
    </w:p>
    <w:p w:rsidR="00931165" w:rsidRDefault="0075576D" w:rsidP="009B7778">
      <w:pPr>
        <w:tabs>
          <w:tab w:val="num" w:pos="709"/>
        </w:tabs>
        <w:ind w:firstLine="426"/>
        <w:jc w:val="both"/>
        <w:rPr>
          <w:rFonts w:ascii="Times New Roman" w:hAnsi="Times New Roman" w:cs="Times New Roman"/>
          <w:b/>
          <w:sz w:val="26"/>
          <w:szCs w:val="26"/>
        </w:rPr>
      </w:pPr>
      <w:r>
        <w:rPr>
          <w:rFonts w:ascii="Times New Roman" w:hAnsi="Times New Roman" w:cs="Times New Roman"/>
          <w:b/>
          <w:sz w:val="26"/>
          <w:szCs w:val="26"/>
        </w:rPr>
        <w:t>6</w:t>
      </w:r>
      <w:r w:rsidR="00862F55" w:rsidRPr="00931165">
        <w:rPr>
          <w:rFonts w:ascii="Times New Roman" w:hAnsi="Times New Roman" w:cs="Times New Roman"/>
          <w:b/>
          <w:sz w:val="26"/>
          <w:szCs w:val="26"/>
        </w:rPr>
        <w:t>. Требования к построению топографического плана сетей инженерно- технического обеспечения.</w:t>
      </w:r>
    </w:p>
    <w:p w:rsidR="00931165" w:rsidRDefault="0075576D" w:rsidP="009B7778">
      <w:pPr>
        <w:tabs>
          <w:tab w:val="num" w:pos="709"/>
        </w:tabs>
        <w:spacing w:after="0"/>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w:t>
      </w:r>
      <w:r w:rsidR="00862F55" w:rsidRPr="00931165">
        <w:rPr>
          <w:rFonts w:ascii="Times New Roman" w:hAnsi="Times New Roman" w:cs="Times New Roman"/>
          <w:color w:val="000000" w:themeColor="text1"/>
          <w:sz w:val="26"/>
          <w:szCs w:val="26"/>
        </w:rPr>
        <w:t>.1. Топографическая съемка с целью создания исполнительного плана подземных коммуникаций должна выполняться после завершения строительно-монтажных работ.</w:t>
      </w:r>
    </w:p>
    <w:p w:rsidR="00931165" w:rsidRDefault="0075576D" w:rsidP="009B7778">
      <w:pPr>
        <w:tabs>
          <w:tab w:val="num" w:pos="709"/>
        </w:tabs>
        <w:spacing w:after="0"/>
        <w:ind w:firstLine="567"/>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6</w:t>
      </w:r>
      <w:r w:rsidR="00862F55" w:rsidRPr="00931165">
        <w:rPr>
          <w:rFonts w:ascii="Times New Roman" w:hAnsi="Times New Roman" w:cs="Times New Roman"/>
          <w:color w:val="000000" w:themeColor="text1"/>
          <w:sz w:val="26"/>
          <w:szCs w:val="26"/>
        </w:rPr>
        <w:t>.2. При исполнительной съемке подземных инженерных сетей определению подлежит:</w:t>
      </w:r>
    </w:p>
    <w:p w:rsidR="00862F55" w:rsidRPr="00931165" w:rsidRDefault="00862F55" w:rsidP="009B7778">
      <w:pPr>
        <w:tabs>
          <w:tab w:val="num" w:pos="709"/>
        </w:tabs>
        <w:spacing w:after="0"/>
        <w:ind w:firstLine="567"/>
        <w:jc w:val="both"/>
        <w:rPr>
          <w:rFonts w:ascii="Times New Roman" w:hAnsi="Times New Roman" w:cs="Times New Roman"/>
          <w:b/>
          <w:sz w:val="26"/>
          <w:szCs w:val="26"/>
        </w:rPr>
      </w:pPr>
      <w:r w:rsidRPr="00931165">
        <w:rPr>
          <w:rFonts w:ascii="Times New Roman" w:hAnsi="Times New Roman" w:cs="Times New Roman"/>
          <w:color w:val="000000" w:themeColor="text1"/>
          <w:sz w:val="26"/>
          <w:szCs w:val="26"/>
        </w:rPr>
        <w:t xml:space="preserve"> высота пола и верха коллектора, верха и низа кабельной канализации в пакетах (блоках), верха бронированного кабеля, верха трубопроводов, поверхности земли (бровки траншеи) в характерных местах, плановые и высотные положения углов поворота и точек изменения уклонов подземных коммуникаций, обечаек смотровых колодцев и всех остальных точек, заснятых в плане. В канализации (фекальной и ливневой), дренаже и других самотечных трубопроводах нивелируют лотки труб. Кроме того, определяют высоту элементов всех существующих инженерных коммуникаций, вскрытых в траншеях при строительстве, а также другие видимые точки и точки на прямых участках не реже чем через 50 м.</w:t>
      </w:r>
    </w:p>
    <w:p w:rsidR="00862F55" w:rsidRPr="00931165" w:rsidRDefault="0075576D" w:rsidP="009B7778">
      <w:pPr>
        <w:pStyle w:val="2"/>
        <w:numPr>
          <w:ilvl w:val="1"/>
          <w:numId w:val="0"/>
        </w:numPr>
        <w:tabs>
          <w:tab w:val="num" w:pos="576"/>
          <w:tab w:val="num" w:pos="709"/>
        </w:tabs>
        <w:spacing w:before="0"/>
        <w:ind w:firstLine="567"/>
        <w:jc w:val="both"/>
        <w:rPr>
          <w:rFonts w:ascii="Times New Roman" w:hAnsi="Times New Roman" w:cs="Times New Roman"/>
          <w:b w:val="0"/>
          <w:i/>
          <w:color w:val="000000" w:themeColor="text1"/>
        </w:rPr>
      </w:pPr>
      <w:r>
        <w:rPr>
          <w:rFonts w:ascii="Times New Roman" w:hAnsi="Times New Roman" w:cs="Times New Roman"/>
          <w:b w:val="0"/>
          <w:color w:val="000000" w:themeColor="text1"/>
        </w:rPr>
        <w:t>6</w:t>
      </w:r>
      <w:r w:rsidR="00862F55" w:rsidRPr="00931165">
        <w:rPr>
          <w:rFonts w:ascii="Times New Roman" w:hAnsi="Times New Roman" w:cs="Times New Roman"/>
          <w:b w:val="0"/>
          <w:color w:val="000000" w:themeColor="text1"/>
        </w:rPr>
        <w:t>.3. Состав определяемых и отображаемых на плане объектов должен соответствовать п. 9.4 СП 126.13330.2012 и приложению Б ГОСТ Р 51872-2002:</w:t>
      </w:r>
    </w:p>
    <w:p w:rsidR="00862F55" w:rsidRPr="009F5C81" w:rsidRDefault="0075576D"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6</w:t>
      </w:r>
      <w:r w:rsidR="00862F55" w:rsidRPr="009F5C81">
        <w:rPr>
          <w:rFonts w:ascii="Times New Roman" w:hAnsi="Times New Roman" w:cs="Times New Roman"/>
          <w:sz w:val="26"/>
          <w:szCs w:val="26"/>
        </w:rPr>
        <w:t>.3.1. на теплосети - камеры, смотровые люки, компенсаторы, неподвижные опоры. В зависимости от стадии строительства теплосети определяют сечение канала, диаметр труб, отметки низа канала или верха канала, отметки верха труб, наземные павильоны над камерами;</w:t>
      </w:r>
    </w:p>
    <w:p w:rsidR="00862F55" w:rsidRPr="009F5C81" w:rsidRDefault="0075576D"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6</w:t>
      </w:r>
      <w:r w:rsidR="00862F55" w:rsidRPr="009F5C81">
        <w:rPr>
          <w:rFonts w:ascii="Times New Roman" w:hAnsi="Times New Roman" w:cs="Times New Roman"/>
          <w:sz w:val="26"/>
          <w:szCs w:val="26"/>
        </w:rPr>
        <w:t>.3.2. на водоводе, водопроводе, напорной канализации и других напорных трубных прокладках - колодцы, коверы, контрольные трубки, регуляторы давления, гидравлические затворы, аварийные выпуски, водоразборные колонки, гидранты. Определяют отметки верха труб, обечаек колодцев (если установлены), дна колодца, верха и низа камеры, а также диаметры труб и их назначение;</w:t>
      </w:r>
    </w:p>
    <w:p w:rsidR="00862F55" w:rsidRPr="009F5C81" w:rsidRDefault="0075576D"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6</w:t>
      </w:r>
      <w:r w:rsidR="00862F55" w:rsidRPr="009F5C81">
        <w:rPr>
          <w:rFonts w:ascii="Times New Roman" w:hAnsi="Times New Roman" w:cs="Times New Roman"/>
          <w:sz w:val="26"/>
          <w:szCs w:val="26"/>
        </w:rPr>
        <w:t>.3.3. на самотечной канализации, водостоке (ливневой канализации), дренаже: колодцы, решетки, ливнеспуски, камеры. Определяют отметки лотков труб и обечаек колодцев (если установлены), дна колодца, верха и низа камеры, а также диаметры труб;</w:t>
      </w:r>
    </w:p>
    <w:p w:rsidR="00862F55" w:rsidRPr="009F5C81" w:rsidRDefault="0075576D"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6</w:t>
      </w:r>
      <w:r w:rsidR="00862F55" w:rsidRPr="009F5C81">
        <w:rPr>
          <w:rFonts w:ascii="Times New Roman" w:hAnsi="Times New Roman" w:cs="Times New Roman"/>
          <w:sz w:val="26"/>
          <w:szCs w:val="26"/>
        </w:rPr>
        <w:t>.3.4. при съемке коммуникации, расположенной на поверхности земли, по зданию, мосту, забору, эстакаде и прочее - опорные элементы трассы;</w:t>
      </w:r>
    </w:p>
    <w:p w:rsidR="00862F55" w:rsidRPr="009F5C81" w:rsidRDefault="0075576D"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6</w:t>
      </w:r>
      <w:r w:rsidR="00862F55" w:rsidRPr="009F5C81">
        <w:rPr>
          <w:rFonts w:ascii="Times New Roman" w:hAnsi="Times New Roman" w:cs="Times New Roman"/>
          <w:sz w:val="26"/>
          <w:szCs w:val="26"/>
        </w:rPr>
        <w:t>.3.5. на телефонной канализации - колодцы. Определяют отметки обечаек, верха труб, дна, высоты горловины колодца;</w:t>
      </w:r>
    </w:p>
    <w:p w:rsidR="00862F55" w:rsidRPr="009F5C81" w:rsidRDefault="0075576D"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6</w:t>
      </w:r>
      <w:r w:rsidR="00862F55" w:rsidRPr="009F5C81">
        <w:rPr>
          <w:rFonts w:ascii="Times New Roman" w:hAnsi="Times New Roman" w:cs="Times New Roman"/>
          <w:sz w:val="26"/>
          <w:szCs w:val="26"/>
        </w:rPr>
        <w:t>.3.6. на кабельных сетях - количество кабелей или труб, углы поворотов, места выходов на стены зданий, опоры, их число, камеры и люки;</w:t>
      </w:r>
    </w:p>
    <w:p w:rsidR="00862F55" w:rsidRPr="009F5C81" w:rsidRDefault="0075576D"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6</w:t>
      </w:r>
      <w:r w:rsidR="00862F55" w:rsidRPr="009F5C81">
        <w:rPr>
          <w:rFonts w:ascii="Times New Roman" w:hAnsi="Times New Roman" w:cs="Times New Roman"/>
          <w:sz w:val="26"/>
          <w:szCs w:val="26"/>
        </w:rPr>
        <w:t>.3.7. на коллекторах - камеры, смотровые люки, углы поворота, места изменения сечений. Определяют сечение канала и отметки низа или верха канала;</w:t>
      </w:r>
    </w:p>
    <w:p w:rsidR="00862F55" w:rsidRPr="009F5C81" w:rsidRDefault="0075576D" w:rsidP="009B7778">
      <w:pPr>
        <w:spacing w:after="0"/>
        <w:ind w:firstLine="567"/>
        <w:jc w:val="both"/>
        <w:rPr>
          <w:rFonts w:ascii="Times New Roman" w:hAnsi="Times New Roman" w:cs="Times New Roman"/>
          <w:sz w:val="26"/>
          <w:szCs w:val="26"/>
        </w:rPr>
      </w:pPr>
      <w:r>
        <w:rPr>
          <w:rFonts w:ascii="Times New Roman" w:hAnsi="Times New Roman" w:cs="Times New Roman"/>
          <w:sz w:val="26"/>
          <w:szCs w:val="26"/>
        </w:rPr>
        <w:t>6</w:t>
      </w:r>
      <w:r w:rsidR="00862F55" w:rsidRPr="009F5C81">
        <w:rPr>
          <w:rFonts w:ascii="Times New Roman" w:hAnsi="Times New Roman" w:cs="Times New Roman"/>
          <w:sz w:val="26"/>
          <w:szCs w:val="26"/>
        </w:rPr>
        <w:t>.3.8. на электрозащите от коррозии - количество кабелей или труб, контактные устройства, анодные заземления, дроссели, электрозащитные установки и их размеры, точки контура анодного заземления.</w:t>
      </w:r>
    </w:p>
    <w:p w:rsidR="00862F55" w:rsidRPr="009F5C81" w:rsidRDefault="0075576D" w:rsidP="009B7778">
      <w:pPr>
        <w:spacing w:after="0"/>
        <w:ind w:firstLine="567"/>
        <w:jc w:val="both"/>
        <w:rPr>
          <w:rFonts w:ascii="Times New Roman" w:hAnsi="Times New Roman" w:cs="Times New Roman"/>
          <w:i/>
          <w:sz w:val="26"/>
          <w:szCs w:val="26"/>
        </w:rPr>
      </w:pPr>
      <w:r>
        <w:rPr>
          <w:rFonts w:ascii="Times New Roman" w:hAnsi="Times New Roman" w:cs="Times New Roman"/>
          <w:sz w:val="26"/>
          <w:szCs w:val="26"/>
        </w:rPr>
        <w:t>6</w:t>
      </w:r>
      <w:r w:rsidR="00862F55" w:rsidRPr="009F5C81">
        <w:rPr>
          <w:rFonts w:ascii="Times New Roman" w:hAnsi="Times New Roman" w:cs="Times New Roman"/>
          <w:sz w:val="26"/>
          <w:szCs w:val="26"/>
        </w:rPr>
        <w:t xml:space="preserve">.4. План должен быть составлен в системе координат </w:t>
      </w:r>
      <w:r w:rsidR="00ED6C0C" w:rsidRPr="00ED6C0C">
        <w:rPr>
          <w:rFonts w:ascii="Times New Roman" w:hAnsi="Times New Roman" w:cs="Times New Roman"/>
          <w:color w:val="000000" w:themeColor="text1"/>
          <w:sz w:val="26"/>
          <w:szCs w:val="26"/>
        </w:rPr>
        <w:t>территории городского округа город Шахунья Нижегородской области</w:t>
      </w:r>
      <w:r w:rsidR="00862F55" w:rsidRPr="009F5C81">
        <w:rPr>
          <w:rFonts w:ascii="Times New Roman" w:hAnsi="Times New Roman" w:cs="Times New Roman"/>
          <w:sz w:val="26"/>
          <w:szCs w:val="26"/>
        </w:rPr>
        <w:t>.</w:t>
      </w:r>
    </w:p>
    <w:p w:rsidR="00862F55" w:rsidRPr="00ED6C0C" w:rsidRDefault="0075576D" w:rsidP="009B7778">
      <w:pPr>
        <w:pStyle w:val="2"/>
        <w:numPr>
          <w:ilvl w:val="1"/>
          <w:numId w:val="0"/>
        </w:numPr>
        <w:tabs>
          <w:tab w:val="num" w:pos="567"/>
          <w:tab w:val="num" w:pos="709"/>
        </w:tabs>
        <w:spacing w:before="0"/>
        <w:ind w:firstLine="567"/>
        <w:jc w:val="both"/>
        <w:rPr>
          <w:rFonts w:ascii="Times New Roman" w:hAnsi="Times New Roman" w:cs="Times New Roman"/>
          <w:b w:val="0"/>
          <w:i/>
          <w:color w:val="000000" w:themeColor="text1"/>
        </w:rPr>
      </w:pPr>
      <w:r>
        <w:rPr>
          <w:rFonts w:ascii="Times New Roman" w:hAnsi="Times New Roman" w:cs="Times New Roman"/>
          <w:b w:val="0"/>
          <w:color w:val="000000" w:themeColor="text1"/>
        </w:rPr>
        <w:t>6</w:t>
      </w:r>
      <w:r w:rsidR="00862F55" w:rsidRPr="00ED6C0C">
        <w:rPr>
          <w:rFonts w:ascii="Times New Roman" w:hAnsi="Times New Roman" w:cs="Times New Roman"/>
          <w:b w:val="0"/>
          <w:color w:val="000000" w:themeColor="text1"/>
        </w:rPr>
        <w:t>.5.Обязательной съемке подлежат все подземные сооружения, пересекающиеся или идущие параллельно прокладке, вскрытые траншеей. Одновременно со съемкой указанных элементов инженерных коммуникаций проводят съемку текущих изменений в границах участка, отведенного под строительство.</w:t>
      </w:r>
    </w:p>
    <w:p w:rsidR="00862F55" w:rsidRPr="00ED6C0C" w:rsidRDefault="0075576D" w:rsidP="009B7778">
      <w:pPr>
        <w:pStyle w:val="2"/>
        <w:numPr>
          <w:ilvl w:val="1"/>
          <w:numId w:val="0"/>
        </w:numPr>
        <w:tabs>
          <w:tab w:val="num" w:pos="576"/>
          <w:tab w:val="num" w:pos="709"/>
        </w:tabs>
        <w:spacing w:before="0"/>
        <w:ind w:firstLine="567"/>
        <w:jc w:val="both"/>
        <w:rPr>
          <w:rFonts w:ascii="Times New Roman" w:hAnsi="Times New Roman" w:cs="Times New Roman"/>
          <w:b w:val="0"/>
          <w:i/>
          <w:color w:val="000000" w:themeColor="text1"/>
        </w:rPr>
      </w:pPr>
      <w:r>
        <w:rPr>
          <w:rFonts w:ascii="Times New Roman" w:hAnsi="Times New Roman" w:cs="Times New Roman"/>
          <w:b w:val="0"/>
          <w:color w:val="000000" w:themeColor="text1"/>
        </w:rPr>
        <w:t>6</w:t>
      </w:r>
      <w:r w:rsidR="00862F55" w:rsidRPr="00ED6C0C">
        <w:rPr>
          <w:rFonts w:ascii="Times New Roman" w:hAnsi="Times New Roman" w:cs="Times New Roman"/>
          <w:b w:val="0"/>
          <w:color w:val="000000" w:themeColor="text1"/>
        </w:rPr>
        <w:t xml:space="preserve">.6. При составлении планов подземных коммуникаций должны выполняться следующие дополнительные требования: </w:t>
      </w:r>
    </w:p>
    <w:p w:rsidR="00862F55" w:rsidRPr="009F5C81" w:rsidRDefault="0075576D" w:rsidP="009B7778">
      <w:pPr>
        <w:pStyle w:val="a3"/>
        <w:tabs>
          <w:tab w:val="num" w:pos="709"/>
        </w:tabs>
        <w:spacing w:line="240" w:lineRule="auto"/>
        <w:ind w:left="0" w:firstLine="567"/>
        <w:jc w:val="both"/>
        <w:rPr>
          <w:rFonts w:ascii="Times New Roman" w:hAnsi="Times New Roman" w:cs="Times New Roman"/>
          <w:vanish/>
          <w:sz w:val="26"/>
          <w:szCs w:val="26"/>
        </w:rPr>
      </w:pPr>
      <w:r>
        <w:rPr>
          <w:rFonts w:ascii="Times New Roman" w:hAnsi="Times New Roman" w:cs="Times New Roman"/>
          <w:sz w:val="26"/>
          <w:szCs w:val="26"/>
        </w:rPr>
        <w:t>6</w:t>
      </w:r>
      <w:r w:rsidR="00862F55" w:rsidRPr="009F5C81">
        <w:rPr>
          <w:rFonts w:ascii="Times New Roman" w:hAnsi="Times New Roman" w:cs="Times New Roman"/>
          <w:sz w:val="26"/>
          <w:szCs w:val="26"/>
        </w:rPr>
        <w:t xml:space="preserve">.6.1. на плане должны быть отображены выходы на поверхность всех подземных сооружений объекта (люки и др.). </w:t>
      </w:r>
    </w:p>
    <w:p w:rsidR="00862F55" w:rsidRPr="009F5C81" w:rsidRDefault="00862F55" w:rsidP="009B7778">
      <w:pPr>
        <w:pStyle w:val="a3"/>
        <w:numPr>
          <w:ilvl w:val="2"/>
          <w:numId w:val="4"/>
        </w:numPr>
        <w:tabs>
          <w:tab w:val="num" w:pos="709"/>
        </w:tabs>
        <w:spacing w:after="0" w:line="240" w:lineRule="auto"/>
        <w:ind w:left="0" w:firstLine="567"/>
        <w:contextualSpacing w:val="0"/>
        <w:jc w:val="both"/>
        <w:rPr>
          <w:rFonts w:ascii="Times New Roman" w:hAnsi="Times New Roman" w:cs="Times New Roman"/>
          <w:vanish/>
          <w:sz w:val="26"/>
          <w:szCs w:val="26"/>
        </w:rPr>
      </w:pPr>
      <w:r w:rsidRPr="009F5C81">
        <w:rPr>
          <w:rFonts w:ascii="Times New Roman" w:hAnsi="Times New Roman" w:cs="Times New Roman"/>
          <w:sz w:val="26"/>
          <w:szCs w:val="26"/>
        </w:rPr>
        <w:t>Если строительство объекта велось открытым способом, должны быть приведены результаты съемки внешних поверхностей подземных сооружений (плановое и высотное положение).</w:t>
      </w:r>
    </w:p>
    <w:p w:rsidR="00862F55" w:rsidRPr="009F5C81" w:rsidRDefault="00862F55" w:rsidP="009B7778">
      <w:pPr>
        <w:pStyle w:val="a3"/>
        <w:numPr>
          <w:ilvl w:val="2"/>
          <w:numId w:val="4"/>
        </w:numPr>
        <w:tabs>
          <w:tab w:val="num" w:pos="709"/>
        </w:tabs>
        <w:spacing w:after="0" w:line="240" w:lineRule="auto"/>
        <w:ind w:left="0" w:firstLine="567"/>
        <w:contextualSpacing w:val="0"/>
        <w:jc w:val="both"/>
        <w:rPr>
          <w:rFonts w:ascii="Times New Roman" w:hAnsi="Times New Roman" w:cs="Times New Roman"/>
          <w:vanish/>
          <w:sz w:val="26"/>
          <w:szCs w:val="26"/>
        </w:rPr>
      </w:pPr>
      <w:r w:rsidRPr="009F5C81">
        <w:rPr>
          <w:rFonts w:ascii="Times New Roman" w:hAnsi="Times New Roman" w:cs="Times New Roman"/>
          <w:sz w:val="26"/>
          <w:szCs w:val="26"/>
        </w:rPr>
        <w:t xml:space="preserve"> Если подземные коммуникации не имеют выходов на поверхность, их положение определяется:</w:t>
      </w:r>
    </w:p>
    <w:p w:rsidR="00862F55" w:rsidRPr="009F5C81" w:rsidRDefault="00862F55" w:rsidP="009B7778">
      <w:pPr>
        <w:pStyle w:val="a3"/>
        <w:numPr>
          <w:ilvl w:val="3"/>
          <w:numId w:val="4"/>
        </w:numPr>
        <w:tabs>
          <w:tab w:val="num" w:pos="709"/>
        </w:tabs>
        <w:spacing w:after="0" w:line="240" w:lineRule="auto"/>
        <w:ind w:left="0" w:firstLine="567"/>
        <w:contextualSpacing w:val="0"/>
        <w:jc w:val="both"/>
        <w:rPr>
          <w:rFonts w:ascii="Times New Roman" w:hAnsi="Times New Roman" w:cs="Times New Roman"/>
          <w:vanish/>
          <w:sz w:val="26"/>
          <w:szCs w:val="26"/>
        </w:rPr>
      </w:pPr>
      <w:r w:rsidRPr="009F5C81">
        <w:rPr>
          <w:rFonts w:ascii="Times New Roman" w:hAnsi="Times New Roman" w:cs="Times New Roman"/>
          <w:sz w:val="26"/>
          <w:szCs w:val="26"/>
        </w:rPr>
        <w:t xml:space="preserve"> при наличии сигнальных кабелей трубокабелеискателями;</w:t>
      </w:r>
    </w:p>
    <w:p w:rsidR="00862F55" w:rsidRPr="009F5C81" w:rsidRDefault="00862F55" w:rsidP="009B7778">
      <w:pPr>
        <w:numPr>
          <w:ilvl w:val="3"/>
          <w:numId w:val="4"/>
        </w:numPr>
        <w:tabs>
          <w:tab w:val="num" w:pos="709"/>
        </w:tabs>
        <w:spacing w:after="0" w:line="240" w:lineRule="auto"/>
        <w:ind w:left="0" w:firstLine="567"/>
        <w:jc w:val="both"/>
        <w:rPr>
          <w:rFonts w:ascii="Times New Roman" w:hAnsi="Times New Roman" w:cs="Times New Roman"/>
          <w:sz w:val="26"/>
          <w:szCs w:val="26"/>
        </w:rPr>
      </w:pPr>
      <w:r w:rsidRPr="009F5C81">
        <w:rPr>
          <w:rFonts w:ascii="Times New Roman" w:hAnsi="Times New Roman" w:cs="Times New Roman"/>
          <w:sz w:val="26"/>
          <w:szCs w:val="26"/>
        </w:rPr>
        <w:t xml:space="preserve"> при отсутствии возможности определения планового и высотного положения коммуникации инструментальным методом с помощью трассопоискового оборудования - проходкой шурфов.</w:t>
      </w:r>
    </w:p>
    <w:p w:rsidR="00862F55" w:rsidRPr="009F5C81" w:rsidRDefault="00862F55" w:rsidP="00862F55">
      <w:pPr>
        <w:tabs>
          <w:tab w:val="num" w:pos="709"/>
        </w:tabs>
        <w:ind w:firstLine="426"/>
        <w:rPr>
          <w:rFonts w:ascii="Times New Roman" w:hAnsi="Times New Roman" w:cs="Times New Roman"/>
          <w:sz w:val="26"/>
          <w:szCs w:val="26"/>
        </w:rPr>
      </w:pPr>
    </w:p>
    <w:p w:rsidR="0075576D" w:rsidRDefault="0075576D" w:rsidP="003C1EEA">
      <w:pPr>
        <w:pStyle w:val="2"/>
        <w:keepNext w:val="0"/>
        <w:keepLines w:val="0"/>
        <w:spacing w:before="0" w:after="24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7.</w:t>
      </w:r>
      <w:r w:rsidR="00862F55" w:rsidRPr="00ED6C0C">
        <w:rPr>
          <w:rFonts w:ascii="Times New Roman" w:hAnsi="Times New Roman" w:cs="Times New Roman"/>
          <w:color w:val="000000" w:themeColor="text1"/>
        </w:rPr>
        <w:t>Требования к содержанию продольного профиля</w:t>
      </w:r>
    </w:p>
    <w:p w:rsidR="00862F55" w:rsidRPr="0075576D" w:rsidRDefault="0075576D" w:rsidP="005F3EB4">
      <w:pPr>
        <w:pStyle w:val="2"/>
        <w:keepNext w:val="0"/>
        <w:keepLines w:val="0"/>
        <w:spacing w:before="0" w:line="240" w:lineRule="auto"/>
        <w:ind w:firstLine="567"/>
        <w:jc w:val="both"/>
        <w:rPr>
          <w:rFonts w:ascii="Times New Roman" w:hAnsi="Times New Roman" w:cs="Times New Roman"/>
          <w:i/>
          <w:color w:val="000000" w:themeColor="text1"/>
        </w:rPr>
      </w:pPr>
      <w:r w:rsidRPr="004E5D67">
        <w:rPr>
          <w:rFonts w:ascii="Times New Roman" w:hAnsi="Times New Roman" w:cs="Times New Roman"/>
          <w:b w:val="0"/>
          <w:color w:val="000000" w:themeColor="text1"/>
        </w:rPr>
        <w:t>7.1</w:t>
      </w:r>
      <w:r>
        <w:rPr>
          <w:rFonts w:ascii="Times New Roman" w:hAnsi="Times New Roman" w:cs="Times New Roman"/>
          <w:color w:val="000000" w:themeColor="text1"/>
        </w:rPr>
        <w:t xml:space="preserve">. </w:t>
      </w:r>
      <w:r w:rsidR="00862F55" w:rsidRPr="00ED6C0C">
        <w:rPr>
          <w:rFonts w:ascii="Times New Roman" w:hAnsi="Times New Roman" w:cs="Times New Roman"/>
          <w:b w:val="0"/>
          <w:color w:val="000000" w:themeColor="text1"/>
        </w:rPr>
        <w:t>Согласно приложению Б ГОСТ Р 51872-2002 на продольный профиль должны быть нанесены: проложенная инженерная сеть, в том числе ее надземные участки; существующие подземные сети, вскрытые при строительстве; существующие подземные сети, расположенные ниже проложенной (наносятся по данным топографических планов, использованных для разработки проекта).</w:t>
      </w:r>
    </w:p>
    <w:p w:rsidR="00862F55" w:rsidRPr="00ED6C0C" w:rsidRDefault="0075576D" w:rsidP="005F3EB4">
      <w:pPr>
        <w:pStyle w:val="2"/>
        <w:keepNext w:val="0"/>
        <w:keepLines w:val="0"/>
        <w:spacing w:before="0" w:line="240" w:lineRule="auto"/>
        <w:ind w:firstLine="567"/>
        <w:jc w:val="both"/>
        <w:rPr>
          <w:rFonts w:ascii="Times New Roman" w:hAnsi="Times New Roman" w:cs="Times New Roman"/>
          <w:b w:val="0"/>
          <w:i/>
          <w:color w:val="000000" w:themeColor="text1"/>
        </w:rPr>
      </w:pPr>
      <w:r>
        <w:rPr>
          <w:rFonts w:ascii="Times New Roman" w:hAnsi="Times New Roman" w:cs="Times New Roman"/>
          <w:b w:val="0"/>
          <w:color w:val="000000" w:themeColor="text1"/>
        </w:rPr>
        <w:t xml:space="preserve">7.2. </w:t>
      </w:r>
      <w:r w:rsidR="00862F55" w:rsidRPr="00ED6C0C">
        <w:rPr>
          <w:rFonts w:ascii="Times New Roman" w:hAnsi="Times New Roman" w:cs="Times New Roman"/>
          <w:b w:val="0"/>
          <w:color w:val="000000" w:themeColor="text1"/>
        </w:rPr>
        <w:t>На продольном профиле указываются: проектные и действительные отметки поверхности земли и элементов проложенной сети, указанные в п.5.3; горизонтальные расстояния между точками нивелирования (пикетаж, нумерация); величины и направления уклонов; количество кабелей или труб; диаметры труб; характеристика конструкций дорожной одежды и ее основания, вскрытых при строительстве.</w:t>
      </w:r>
    </w:p>
    <w:p w:rsidR="003C1EEA" w:rsidRDefault="003C1EEA" w:rsidP="00190622">
      <w:pPr>
        <w:pStyle w:val="ad"/>
        <w:jc w:val="both"/>
        <w:rPr>
          <w:b/>
          <w:sz w:val="26"/>
          <w:szCs w:val="26"/>
        </w:rPr>
      </w:pPr>
    </w:p>
    <w:p w:rsidR="00862F55" w:rsidRDefault="00190622" w:rsidP="003C1EEA">
      <w:pPr>
        <w:pStyle w:val="ad"/>
        <w:jc w:val="center"/>
        <w:rPr>
          <w:b/>
          <w:sz w:val="26"/>
          <w:szCs w:val="26"/>
        </w:rPr>
      </w:pPr>
      <w:r>
        <w:rPr>
          <w:b/>
          <w:sz w:val="26"/>
          <w:szCs w:val="26"/>
        </w:rPr>
        <w:t>8</w:t>
      </w:r>
      <w:r w:rsidR="00862F55" w:rsidRPr="009F5C81">
        <w:rPr>
          <w:b/>
          <w:sz w:val="26"/>
          <w:szCs w:val="26"/>
        </w:rPr>
        <w:t>.  Требования к оформлению бумажного вида чертежей</w:t>
      </w:r>
    </w:p>
    <w:p w:rsidR="003C1EEA" w:rsidRPr="009F5C81" w:rsidRDefault="003C1EEA" w:rsidP="003C1EEA">
      <w:pPr>
        <w:pStyle w:val="ad"/>
        <w:jc w:val="center"/>
        <w:rPr>
          <w:b/>
          <w:sz w:val="26"/>
          <w:szCs w:val="26"/>
        </w:rPr>
      </w:pPr>
    </w:p>
    <w:p w:rsidR="00862F55" w:rsidRPr="009F5C81" w:rsidRDefault="00190622" w:rsidP="009B7778">
      <w:pPr>
        <w:pStyle w:val="a3"/>
        <w:tabs>
          <w:tab w:val="left" w:pos="142"/>
          <w:tab w:val="left" w:pos="426"/>
          <w:tab w:val="left" w:pos="567"/>
        </w:tabs>
        <w:spacing w:after="0" w:line="240" w:lineRule="auto"/>
        <w:ind w:left="0" w:firstLine="426"/>
        <w:contextualSpacing w:val="0"/>
        <w:jc w:val="both"/>
        <w:rPr>
          <w:rFonts w:ascii="Times New Roman" w:hAnsi="Times New Roman" w:cs="Times New Roman"/>
          <w:sz w:val="26"/>
          <w:szCs w:val="26"/>
        </w:rPr>
      </w:pPr>
      <w:r>
        <w:rPr>
          <w:rFonts w:ascii="Times New Roman" w:hAnsi="Times New Roman" w:cs="Times New Roman"/>
          <w:sz w:val="26"/>
          <w:szCs w:val="26"/>
        </w:rPr>
        <w:t>8</w:t>
      </w:r>
      <w:r w:rsidR="00862F55" w:rsidRPr="009F5C81">
        <w:rPr>
          <w:rFonts w:ascii="Times New Roman" w:hAnsi="Times New Roman" w:cs="Times New Roman"/>
          <w:sz w:val="26"/>
          <w:szCs w:val="26"/>
        </w:rPr>
        <w:t xml:space="preserve">.1. Размеры чертежа не должны превышать установленных ГОСТ 2.301-68* максимальных размеров, не должны быть составлены из чертежей меньших размеров, при необходимости получения больших форматов, документация может состоять из нескольких последовательно расположенных листов, на которых отображена схема расположения листов и соответствующие линии сводки.  </w:t>
      </w:r>
    </w:p>
    <w:p w:rsidR="00862F55" w:rsidRPr="009F5C81" w:rsidRDefault="00190622" w:rsidP="009B7778">
      <w:pPr>
        <w:pStyle w:val="ConsPlusNormal"/>
        <w:tabs>
          <w:tab w:val="num" w:pos="709"/>
        </w:tabs>
        <w:ind w:firstLine="426"/>
        <w:jc w:val="both"/>
        <w:rPr>
          <w:sz w:val="26"/>
          <w:szCs w:val="26"/>
        </w:rPr>
      </w:pPr>
      <w:r>
        <w:rPr>
          <w:sz w:val="26"/>
          <w:szCs w:val="26"/>
        </w:rPr>
        <w:t>8</w:t>
      </w:r>
      <w:r w:rsidR="00862F55" w:rsidRPr="009F5C81">
        <w:rPr>
          <w:sz w:val="26"/>
          <w:szCs w:val="26"/>
        </w:rPr>
        <w:t>.2. Согласно п.4.9 ГОСТ Р 51872-2002 в правом нижнем углу исполнительной схемы размещается основная надпись согласно приложению В ГОСТ Р 51872-2002.</w:t>
      </w:r>
    </w:p>
    <w:p w:rsidR="00862F55" w:rsidRPr="009F5C81" w:rsidRDefault="00190622" w:rsidP="009B7778">
      <w:pPr>
        <w:pStyle w:val="ConsPlusNormal"/>
        <w:tabs>
          <w:tab w:val="num" w:pos="709"/>
        </w:tabs>
        <w:ind w:firstLine="426"/>
        <w:jc w:val="both"/>
        <w:rPr>
          <w:sz w:val="26"/>
          <w:szCs w:val="26"/>
        </w:rPr>
      </w:pPr>
      <w:r>
        <w:rPr>
          <w:sz w:val="26"/>
          <w:szCs w:val="26"/>
        </w:rPr>
        <w:t>8</w:t>
      </w:r>
      <w:r w:rsidR="00862F55" w:rsidRPr="009F5C81">
        <w:rPr>
          <w:sz w:val="26"/>
          <w:szCs w:val="26"/>
        </w:rPr>
        <w:t xml:space="preserve">.3. На исполнительной схеме и продольном профиле необходимо предусмотреть свободное место размером 7х4 см для штампа соответствия данным контрольной съемки. </w:t>
      </w:r>
    </w:p>
    <w:p w:rsidR="00862F55" w:rsidRPr="009F5C81" w:rsidRDefault="00862F55" w:rsidP="00862F55">
      <w:pPr>
        <w:pStyle w:val="ConsPlusNormal"/>
        <w:tabs>
          <w:tab w:val="num" w:pos="709"/>
        </w:tabs>
        <w:ind w:firstLine="426"/>
        <w:jc w:val="both"/>
        <w:rPr>
          <w:sz w:val="26"/>
          <w:szCs w:val="26"/>
        </w:rPr>
      </w:pPr>
    </w:p>
    <w:p w:rsidR="00862F55" w:rsidRPr="009F5C81" w:rsidRDefault="00190622" w:rsidP="00ED6C0C">
      <w:pPr>
        <w:pStyle w:val="ad"/>
        <w:tabs>
          <w:tab w:val="left" w:pos="709"/>
        </w:tabs>
        <w:ind w:left="284"/>
        <w:rPr>
          <w:b/>
          <w:sz w:val="26"/>
          <w:szCs w:val="26"/>
        </w:rPr>
      </w:pPr>
      <w:r>
        <w:rPr>
          <w:b/>
          <w:sz w:val="26"/>
          <w:szCs w:val="26"/>
        </w:rPr>
        <w:t>9</w:t>
      </w:r>
      <w:r w:rsidR="00862F55" w:rsidRPr="009F5C81">
        <w:rPr>
          <w:b/>
          <w:sz w:val="26"/>
          <w:szCs w:val="26"/>
        </w:rPr>
        <w:t>.Требования к содержанию технического отчета (пояснительной записки)</w:t>
      </w:r>
    </w:p>
    <w:p w:rsidR="004E5D67" w:rsidRDefault="004E5D67" w:rsidP="00ED6C0C">
      <w:pPr>
        <w:pStyle w:val="a3"/>
        <w:spacing w:line="240" w:lineRule="auto"/>
        <w:ind w:left="0" w:firstLine="426"/>
        <w:contextualSpacing w:val="0"/>
        <w:jc w:val="both"/>
        <w:rPr>
          <w:rFonts w:ascii="Times New Roman" w:hAnsi="Times New Roman" w:cs="Times New Roman"/>
          <w:sz w:val="26"/>
          <w:szCs w:val="26"/>
        </w:rPr>
      </w:pPr>
    </w:p>
    <w:p w:rsidR="00862F55" w:rsidRPr="009F5C81" w:rsidRDefault="00190622" w:rsidP="003C1EEA">
      <w:pPr>
        <w:pStyle w:val="a3"/>
        <w:spacing w:after="0" w:line="240" w:lineRule="auto"/>
        <w:ind w:left="0" w:firstLine="426"/>
        <w:contextualSpacing w:val="0"/>
        <w:jc w:val="both"/>
        <w:rPr>
          <w:rFonts w:ascii="Times New Roman" w:hAnsi="Times New Roman" w:cs="Times New Roman"/>
          <w:sz w:val="26"/>
          <w:szCs w:val="26"/>
        </w:rPr>
      </w:pPr>
      <w:r>
        <w:rPr>
          <w:rFonts w:ascii="Times New Roman" w:hAnsi="Times New Roman" w:cs="Times New Roman"/>
          <w:sz w:val="26"/>
          <w:szCs w:val="26"/>
        </w:rPr>
        <w:t>9</w:t>
      </w:r>
      <w:r w:rsidR="00862F55" w:rsidRPr="009F5C81">
        <w:rPr>
          <w:rFonts w:ascii="Times New Roman" w:hAnsi="Times New Roman" w:cs="Times New Roman"/>
          <w:sz w:val="26"/>
          <w:szCs w:val="26"/>
        </w:rPr>
        <w:t>.1. Текстовая часть технического отчета (пояснительной записки) в соответствии с требованиями п.5.13 СНиП 11-02-96 в краткой форме должна содержать следующие данные:</w:t>
      </w:r>
    </w:p>
    <w:p w:rsidR="00862F55" w:rsidRPr="009F5C81" w:rsidRDefault="00190622" w:rsidP="003C1EEA">
      <w:pPr>
        <w:tabs>
          <w:tab w:val="left" w:pos="426"/>
          <w:tab w:val="left" w:pos="851"/>
        </w:tabs>
        <w:spacing w:after="0"/>
        <w:ind w:firstLine="426"/>
        <w:jc w:val="both"/>
        <w:rPr>
          <w:rFonts w:ascii="Times New Roman" w:hAnsi="Times New Roman" w:cs="Times New Roman"/>
          <w:sz w:val="26"/>
          <w:szCs w:val="26"/>
        </w:rPr>
      </w:pPr>
      <w:r>
        <w:rPr>
          <w:rFonts w:ascii="Times New Roman" w:hAnsi="Times New Roman" w:cs="Times New Roman"/>
          <w:sz w:val="26"/>
          <w:szCs w:val="26"/>
        </w:rPr>
        <w:t>9</w:t>
      </w:r>
      <w:r w:rsidR="00862F55" w:rsidRPr="009F5C81">
        <w:rPr>
          <w:rFonts w:ascii="Times New Roman" w:hAnsi="Times New Roman" w:cs="Times New Roman"/>
          <w:sz w:val="26"/>
          <w:szCs w:val="26"/>
        </w:rPr>
        <w:t>.1.1. общие сведения – основания для производства работ, сведения об объекте строительства, виды и фактические объемы выполненных работ, сроки их проведения, сведения об исполнителе;</w:t>
      </w:r>
    </w:p>
    <w:p w:rsidR="00862F55" w:rsidRPr="009F5C81" w:rsidRDefault="00190622" w:rsidP="003C1EEA">
      <w:pPr>
        <w:pStyle w:val="ad"/>
        <w:tabs>
          <w:tab w:val="left" w:pos="284"/>
          <w:tab w:val="left" w:pos="851"/>
        </w:tabs>
        <w:ind w:firstLine="426"/>
        <w:jc w:val="both"/>
        <w:rPr>
          <w:sz w:val="26"/>
          <w:szCs w:val="26"/>
        </w:rPr>
      </w:pPr>
      <w:r>
        <w:rPr>
          <w:sz w:val="26"/>
          <w:szCs w:val="26"/>
        </w:rPr>
        <w:t>9</w:t>
      </w:r>
      <w:r w:rsidR="00862F55" w:rsidRPr="009F5C81">
        <w:rPr>
          <w:sz w:val="26"/>
          <w:szCs w:val="26"/>
        </w:rPr>
        <w:t xml:space="preserve">.1.2. сведения о создании геодезического обоснования в соответствии с п.5.56 СП 11-104-97 - количество и номера использовавшихся исходных пунктов </w:t>
      </w:r>
      <w:r w:rsidR="009B7778">
        <w:rPr>
          <w:sz w:val="26"/>
          <w:szCs w:val="26"/>
        </w:rPr>
        <w:br/>
      </w:r>
      <w:r w:rsidR="00862F55" w:rsidRPr="009F5C81">
        <w:rPr>
          <w:sz w:val="26"/>
          <w:szCs w:val="26"/>
        </w:rPr>
        <w:t xml:space="preserve">(с приложением копии выписки из каталога пунктов ОГС </w:t>
      </w:r>
      <w:r w:rsidR="00ED6C0C" w:rsidRPr="00ED6C0C">
        <w:rPr>
          <w:color w:val="000000" w:themeColor="text1"/>
          <w:sz w:val="26"/>
          <w:szCs w:val="26"/>
        </w:rPr>
        <w:t>территории городского округа город Шахунья Нижегородской области</w:t>
      </w:r>
      <w:r w:rsidR="00862F55" w:rsidRPr="009F5C81">
        <w:rPr>
          <w:sz w:val="26"/>
          <w:szCs w:val="26"/>
        </w:rPr>
        <w:t>);</w:t>
      </w:r>
    </w:p>
    <w:p w:rsidR="00862F55" w:rsidRPr="009F5C81" w:rsidRDefault="00190622" w:rsidP="003C1EEA">
      <w:pPr>
        <w:pStyle w:val="ad"/>
        <w:tabs>
          <w:tab w:val="left" w:pos="284"/>
          <w:tab w:val="left" w:pos="567"/>
          <w:tab w:val="left" w:pos="851"/>
        </w:tabs>
        <w:ind w:firstLine="426"/>
        <w:jc w:val="both"/>
        <w:rPr>
          <w:sz w:val="26"/>
          <w:szCs w:val="26"/>
        </w:rPr>
      </w:pPr>
      <w:r>
        <w:rPr>
          <w:sz w:val="26"/>
          <w:szCs w:val="26"/>
        </w:rPr>
        <w:t>9</w:t>
      </w:r>
      <w:r w:rsidR="00862F55" w:rsidRPr="009F5C81">
        <w:rPr>
          <w:sz w:val="26"/>
          <w:szCs w:val="26"/>
        </w:rPr>
        <w:t>.1.3. данные о метрологической аттестации средств измерений в соответствии с требованиями федерального закона от 26.06.2008 № 102-ФЗ «Об обеспечении единства измерений»;</w:t>
      </w:r>
    </w:p>
    <w:p w:rsidR="00862F55" w:rsidRPr="009F5C81" w:rsidRDefault="00190622" w:rsidP="003C1EEA">
      <w:pPr>
        <w:tabs>
          <w:tab w:val="left" w:pos="284"/>
          <w:tab w:val="left" w:pos="851"/>
        </w:tabs>
        <w:spacing w:after="0"/>
        <w:ind w:firstLine="426"/>
        <w:jc w:val="both"/>
        <w:rPr>
          <w:rFonts w:ascii="Times New Roman" w:hAnsi="Times New Roman" w:cs="Times New Roman"/>
          <w:sz w:val="26"/>
          <w:szCs w:val="26"/>
        </w:rPr>
      </w:pPr>
      <w:r>
        <w:rPr>
          <w:rFonts w:ascii="Times New Roman" w:hAnsi="Times New Roman" w:cs="Times New Roman"/>
          <w:sz w:val="26"/>
          <w:szCs w:val="26"/>
        </w:rPr>
        <w:t>9</w:t>
      </w:r>
      <w:r w:rsidR="00862F55" w:rsidRPr="009F5C81">
        <w:rPr>
          <w:rFonts w:ascii="Times New Roman" w:hAnsi="Times New Roman" w:cs="Times New Roman"/>
          <w:sz w:val="26"/>
          <w:szCs w:val="26"/>
        </w:rPr>
        <w:t>.1.4. схема сети в произвольном масштабе;</w:t>
      </w:r>
    </w:p>
    <w:p w:rsidR="00862F55" w:rsidRPr="009F5C81" w:rsidRDefault="00190622" w:rsidP="003C1EEA">
      <w:pPr>
        <w:tabs>
          <w:tab w:val="left" w:pos="284"/>
          <w:tab w:val="left" w:pos="851"/>
        </w:tabs>
        <w:spacing w:after="0"/>
        <w:ind w:firstLine="426"/>
        <w:jc w:val="both"/>
        <w:rPr>
          <w:rFonts w:ascii="Times New Roman" w:hAnsi="Times New Roman" w:cs="Times New Roman"/>
          <w:sz w:val="26"/>
          <w:szCs w:val="26"/>
        </w:rPr>
      </w:pPr>
      <w:r>
        <w:rPr>
          <w:rFonts w:ascii="Times New Roman" w:hAnsi="Times New Roman" w:cs="Times New Roman"/>
          <w:sz w:val="26"/>
          <w:szCs w:val="26"/>
        </w:rPr>
        <w:t>9</w:t>
      </w:r>
      <w:r w:rsidR="00862F55" w:rsidRPr="009F5C81">
        <w:rPr>
          <w:rFonts w:ascii="Times New Roman" w:hAnsi="Times New Roman" w:cs="Times New Roman"/>
          <w:sz w:val="26"/>
          <w:szCs w:val="26"/>
        </w:rPr>
        <w:t>.1.5.  результаты уравнивания и оценки точности измерений;</w:t>
      </w:r>
    </w:p>
    <w:p w:rsidR="00862F55" w:rsidRPr="009F5C81" w:rsidRDefault="00190622" w:rsidP="003C1EEA">
      <w:pPr>
        <w:tabs>
          <w:tab w:val="left" w:pos="284"/>
          <w:tab w:val="left" w:pos="851"/>
        </w:tabs>
        <w:spacing w:after="0"/>
        <w:ind w:firstLine="426"/>
        <w:jc w:val="both"/>
        <w:rPr>
          <w:rFonts w:ascii="Times New Roman" w:hAnsi="Times New Roman" w:cs="Times New Roman"/>
          <w:sz w:val="26"/>
          <w:szCs w:val="26"/>
        </w:rPr>
      </w:pPr>
      <w:r>
        <w:rPr>
          <w:rFonts w:ascii="Times New Roman" w:hAnsi="Times New Roman" w:cs="Times New Roman"/>
          <w:sz w:val="26"/>
          <w:szCs w:val="26"/>
        </w:rPr>
        <w:t>9</w:t>
      </w:r>
      <w:r w:rsidR="00862F55" w:rsidRPr="009F5C81">
        <w:rPr>
          <w:rFonts w:ascii="Times New Roman" w:hAnsi="Times New Roman" w:cs="Times New Roman"/>
          <w:sz w:val="26"/>
          <w:szCs w:val="26"/>
        </w:rPr>
        <w:t>.1.6. каталог координат и высот характерных точек инженерной сети;</w:t>
      </w:r>
    </w:p>
    <w:p w:rsidR="00862F55" w:rsidRPr="009F5C81" w:rsidRDefault="00190622" w:rsidP="00045CF1">
      <w:pPr>
        <w:tabs>
          <w:tab w:val="left" w:pos="284"/>
          <w:tab w:val="left" w:pos="851"/>
        </w:tabs>
        <w:spacing w:after="0"/>
        <w:ind w:firstLine="426"/>
        <w:jc w:val="both"/>
        <w:rPr>
          <w:rFonts w:ascii="Times New Roman" w:hAnsi="Times New Roman" w:cs="Times New Roman"/>
          <w:sz w:val="26"/>
          <w:szCs w:val="26"/>
        </w:rPr>
      </w:pPr>
      <w:r>
        <w:rPr>
          <w:rFonts w:ascii="Times New Roman" w:hAnsi="Times New Roman" w:cs="Times New Roman"/>
          <w:sz w:val="26"/>
          <w:szCs w:val="26"/>
        </w:rPr>
        <w:t>9</w:t>
      </w:r>
      <w:r w:rsidR="00862F55" w:rsidRPr="009F5C81">
        <w:rPr>
          <w:rFonts w:ascii="Times New Roman" w:hAnsi="Times New Roman" w:cs="Times New Roman"/>
          <w:sz w:val="26"/>
          <w:szCs w:val="26"/>
        </w:rPr>
        <w:t>.1.7. сведения о программе, с помощью которой выполнена постобработка (уравнивание);</w:t>
      </w:r>
    </w:p>
    <w:p w:rsidR="00862F55" w:rsidRPr="009F5C81" w:rsidRDefault="00190622" w:rsidP="00045CF1">
      <w:pPr>
        <w:tabs>
          <w:tab w:val="left" w:pos="284"/>
          <w:tab w:val="left" w:pos="851"/>
        </w:tabs>
        <w:spacing w:after="0"/>
        <w:ind w:firstLine="426"/>
        <w:jc w:val="both"/>
        <w:rPr>
          <w:rFonts w:ascii="Times New Roman" w:hAnsi="Times New Roman" w:cs="Times New Roman"/>
          <w:sz w:val="26"/>
          <w:szCs w:val="26"/>
        </w:rPr>
      </w:pPr>
      <w:r>
        <w:rPr>
          <w:rFonts w:ascii="Times New Roman" w:hAnsi="Times New Roman" w:cs="Times New Roman"/>
          <w:sz w:val="26"/>
          <w:szCs w:val="26"/>
        </w:rPr>
        <w:t>9</w:t>
      </w:r>
      <w:r w:rsidR="00862F55" w:rsidRPr="009F5C81">
        <w:rPr>
          <w:rFonts w:ascii="Times New Roman" w:hAnsi="Times New Roman" w:cs="Times New Roman"/>
          <w:sz w:val="26"/>
          <w:szCs w:val="26"/>
        </w:rPr>
        <w:t>.1.8. заключение о соответствии полученных результатов требованиям действующих нормативно-технических документов;</w:t>
      </w:r>
    </w:p>
    <w:p w:rsidR="00862F55" w:rsidRPr="009F5C81" w:rsidRDefault="00190622" w:rsidP="00045CF1">
      <w:pPr>
        <w:tabs>
          <w:tab w:val="left" w:pos="284"/>
          <w:tab w:val="left" w:pos="851"/>
        </w:tabs>
        <w:spacing w:after="0"/>
        <w:ind w:firstLine="426"/>
        <w:jc w:val="both"/>
        <w:rPr>
          <w:rFonts w:ascii="Times New Roman" w:hAnsi="Times New Roman" w:cs="Times New Roman"/>
          <w:sz w:val="26"/>
          <w:szCs w:val="26"/>
        </w:rPr>
      </w:pPr>
      <w:r>
        <w:rPr>
          <w:rFonts w:ascii="Times New Roman" w:hAnsi="Times New Roman" w:cs="Times New Roman"/>
          <w:sz w:val="26"/>
          <w:szCs w:val="26"/>
        </w:rPr>
        <w:t>9</w:t>
      </w:r>
      <w:r w:rsidR="00862F55" w:rsidRPr="009F5C81">
        <w:rPr>
          <w:rFonts w:ascii="Times New Roman" w:hAnsi="Times New Roman" w:cs="Times New Roman"/>
          <w:sz w:val="26"/>
          <w:szCs w:val="26"/>
        </w:rPr>
        <w:t>.1.9. сведения о проведении технического контроля и приемки работ;</w:t>
      </w:r>
    </w:p>
    <w:p w:rsidR="00862F55" w:rsidRPr="009F5C81" w:rsidRDefault="00190622" w:rsidP="00045CF1">
      <w:pPr>
        <w:tabs>
          <w:tab w:val="left" w:pos="284"/>
          <w:tab w:val="left" w:pos="851"/>
        </w:tabs>
        <w:spacing w:after="0"/>
        <w:ind w:firstLine="426"/>
        <w:jc w:val="both"/>
        <w:rPr>
          <w:rFonts w:ascii="Times New Roman" w:hAnsi="Times New Roman" w:cs="Times New Roman"/>
          <w:sz w:val="26"/>
          <w:szCs w:val="26"/>
        </w:rPr>
      </w:pPr>
      <w:r>
        <w:rPr>
          <w:rFonts w:ascii="Times New Roman" w:hAnsi="Times New Roman" w:cs="Times New Roman"/>
          <w:sz w:val="26"/>
          <w:szCs w:val="26"/>
        </w:rPr>
        <w:t>9</w:t>
      </w:r>
      <w:r w:rsidR="00862F55" w:rsidRPr="009F5C81">
        <w:rPr>
          <w:rFonts w:ascii="Times New Roman" w:hAnsi="Times New Roman" w:cs="Times New Roman"/>
          <w:sz w:val="26"/>
          <w:szCs w:val="26"/>
        </w:rPr>
        <w:t xml:space="preserve">.2. При производстве работ с использованием спутниковой аппаратуры </w:t>
      </w:r>
      <w:r w:rsidR="00862F55" w:rsidRPr="009F5C81">
        <w:rPr>
          <w:rFonts w:ascii="Times New Roman" w:hAnsi="Times New Roman" w:cs="Times New Roman"/>
          <w:sz w:val="26"/>
          <w:szCs w:val="26"/>
          <w:lang w:val="en-US"/>
        </w:rPr>
        <w:t>GPS</w:t>
      </w:r>
      <w:r w:rsidR="00862F55" w:rsidRPr="009F5C81">
        <w:rPr>
          <w:rFonts w:ascii="Times New Roman" w:hAnsi="Times New Roman" w:cs="Times New Roman"/>
          <w:sz w:val="26"/>
          <w:szCs w:val="26"/>
        </w:rPr>
        <w:t xml:space="preserve"> текстовая часть должна содержать дополнительно:</w:t>
      </w:r>
    </w:p>
    <w:p w:rsidR="00862F55" w:rsidRPr="009F5C81" w:rsidRDefault="00190622" w:rsidP="00ED6C0C">
      <w:pPr>
        <w:pStyle w:val="ad"/>
        <w:tabs>
          <w:tab w:val="left" w:pos="284"/>
          <w:tab w:val="left" w:pos="426"/>
        </w:tabs>
        <w:ind w:firstLine="426"/>
        <w:jc w:val="both"/>
        <w:rPr>
          <w:sz w:val="26"/>
          <w:szCs w:val="26"/>
        </w:rPr>
      </w:pPr>
      <w:r>
        <w:rPr>
          <w:sz w:val="26"/>
          <w:szCs w:val="26"/>
        </w:rPr>
        <w:t>9</w:t>
      </w:r>
      <w:r w:rsidR="00862F55" w:rsidRPr="009F5C81">
        <w:rPr>
          <w:sz w:val="26"/>
          <w:szCs w:val="26"/>
        </w:rPr>
        <w:t>.2.1. указание метода спутниковых определений для производства съемки ситуации и рельефа;</w:t>
      </w:r>
    </w:p>
    <w:p w:rsidR="00862F55" w:rsidRPr="009F5C81" w:rsidRDefault="00190622" w:rsidP="00ED6C0C">
      <w:pPr>
        <w:pStyle w:val="ad"/>
        <w:ind w:firstLine="426"/>
        <w:jc w:val="both"/>
        <w:rPr>
          <w:sz w:val="26"/>
          <w:szCs w:val="26"/>
        </w:rPr>
      </w:pPr>
      <w:r>
        <w:rPr>
          <w:sz w:val="26"/>
          <w:szCs w:val="26"/>
        </w:rPr>
        <w:t>9</w:t>
      </w:r>
      <w:r w:rsidR="00862F55" w:rsidRPr="009F5C81">
        <w:rPr>
          <w:sz w:val="26"/>
          <w:szCs w:val="26"/>
        </w:rPr>
        <w:t xml:space="preserve">.2.2. таблицу факторов понижения точности </w:t>
      </w:r>
      <w:r w:rsidR="00862F55" w:rsidRPr="009F5C81">
        <w:rPr>
          <w:sz w:val="26"/>
          <w:szCs w:val="26"/>
          <w:lang w:val="en-US"/>
        </w:rPr>
        <w:t>PDOP</w:t>
      </w:r>
      <w:r w:rsidR="00862F55" w:rsidRPr="009F5C81">
        <w:rPr>
          <w:sz w:val="26"/>
          <w:szCs w:val="26"/>
        </w:rPr>
        <w:t>;</w:t>
      </w:r>
    </w:p>
    <w:p w:rsidR="00862F55" w:rsidRPr="009F5C81" w:rsidRDefault="00190622" w:rsidP="00ED6C0C">
      <w:pPr>
        <w:pStyle w:val="ad"/>
        <w:tabs>
          <w:tab w:val="left" w:pos="284"/>
        </w:tabs>
        <w:ind w:firstLine="426"/>
        <w:jc w:val="both"/>
        <w:rPr>
          <w:sz w:val="26"/>
          <w:szCs w:val="26"/>
        </w:rPr>
      </w:pPr>
      <w:r>
        <w:rPr>
          <w:sz w:val="26"/>
          <w:szCs w:val="26"/>
        </w:rPr>
        <w:t>9</w:t>
      </w:r>
      <w:r w:rsidR="00862F55" w:rsidRPr="009F5C81">
        <w:rPr>
          <w:sz w:val="26"/>
          <w:szCs w:val="26"/>
        </w:rPr>
        <w:t xml:space="preserve">.2.3. сведения о программе, с помощью которой выполнена постобработка      (уравнивание) и перевод из </w:t>
      </w:r>
      <w:r w:rsidR="00862F55" w:rsidRPr="009F5C81">
        <w:rPr>
          <w:sz w:val="26"/>
          <w:szCs w:val="26"/>
          <w:lang w:val="en-US"/>
        </w:rPr>
        <w:t>WGS</w:t>
      </w:r>
      <w:r w:rsidR="00862F55" w:rsidRPr="009F5C81">
        <w:rPr>
          <w:sz w:val="26"/>
          <w:szCs w:val="26"/>
        </w:rPr>
        <w:t>-84 в местную систему координат.</w:t>
      </w:r>
    </w:p>
    <w:p w:rsidR="00862F55" w:rsidRPr="009F5C81" w:rsidRDefault="00190622" w:rsidP="00ED6C0C">
      <w:pPr>
        <w:pStyle w:val="ad"/>
        <w:ind w:firstLine="426"/>
        <w:jc w:val="both"/>
        <w:rPr>
          <w:sz w:val="26"/>
          <w:szCs w:val="26"/>
        </w:rPr>
      </w:pPr>
      <w:r>
        <w:rPr>
          <w:sz w:val="26"/>
          <w:szCs w:val="26"/>
        </w:rPr>
        <w:t>9</w:t>
      </w:r>
      <w:r w:rsidR="00862F55" w:rsidRPr="009F5C81">
        <w:rPr>
          <w:sz w:val="26"/>
          <w:szCs w:val="26"/>
        </w:rPr>
        <w:t>.3. В текстовую часть не включаются:</w:t>
      </w:r>
    </w:p>
    <w:p w:rsidR="00862F55" w:rsidRPr="009F5C81" w:rsidRDefault="00190622" w:rsidP="00ED6C0C">
      <w:pPr>
        <w:pStyle w:val="ad"/>
        <w:ind w:firstLine="426"/>
        <w:jc w:val="both"/>
        <w:rPr>
          <w:sz w:val="26"/>
          <w:szCs w:val="26"/>
        </w:rPr>
      </w:pPr>
      <w:r>
        <w:rPr>
          <w:sz w:val="26"/>
          <w:szCs w:val="26"/>
        </w:rPr>
        <w:t>9</w:t>
      </w:r>
      <w:r w:rsidR="00862F55" w:rsidRPr="009F5C81">
        <w:rPr>
          <w:sz w:val="26"/>
          <w:szCs w:val="26"/>
        </w:rPr>
        <w:t>.3.1. акты о сдаче точек сети геодезического обоснования на наблюдение за сохранностью, результаты полевых измерений, абрисы и журналы съемки.</w:t>
      </w:r>
    </w:p>
    <w:p w:rsidR="00862F55" w:rsidRPr="009F5C81" w:rsidRDefault="00862F55" w:rsidP="00ED6C0C">
      <w:pPr>
        <w:pStyle w:val="ae"/>
        <w:tabs>
          <w:tab w:val="num" w:pos="709"/>
        </w:tabs>
        <w:ind w:firstLine="426"/>
        <w:rPr>
          <w:sz w:val="26"/>
          <w:szCs w:val="26"/>
        </w:rPr>
      </w:pPr>
    </w:p>
    <w:p w:rsidR="00862F55" w:rsidRDefault="00190622" w:rsidP="00045CF1">
      <w:pPr>
        <w:pStyle w:val="1"/>
        <w:tabs>
          <w:tab w:val="num" w:pos="709"/>
        </w:tabs>
        <w:rPr>
          <w:color w:val="auto"/>
          <w:sz w:val="26"/>
          <w:szCs w:val="26"/>
        </w:rPr>
      </w:pPr>
      <w:r>
        <w:rPr>
          <w:color w:val="auto"/>
          <w:sz w:val="26"/>
          <w:szCs w:val="26"/>
        </w:rPr>
        <w:t>10</w:t>
      </w:r>
      <w:r w:rsidR="00862F55" w:rsidRPr="009F5C81">
        <w:rPr>
          <w:color w:val="auto"/>
          <w:sz w:val="26"/>
          <w:szCs w:val="26"/>
        </w:rPr>
        <w:t>. Требования к электронной копии исполнительного плана</w:t>
      </w:r>
      <w:r w:rsidR="009B7778">
        <w:rPr>
          <w:color w:val="auto"/>
          <w:sz w:val="26"/>
          <w:szCs w:val="26"/>
        </w:rPr>
        <w:br/>
      </w:r>
      <w:r w:rsidR="00862F55" w:rsidRPr="009F5C81">
        <w:rPr>
          <w:color w:val="auto"/>
          <w:sz w:val="26"/>
          <w:szCs w:val="26"/>
        </w:rPr>
        <w:t xml:space="preserve"> подземных коммуникаций</w:t>
      </w:r>
    </w:p>
    <w:p w:rsidR="009B7778" w:rsidRPr="009B7778" w:rsidRDefault="009B7778" w:rsidP="009B7778"/>
    <w:p w:rsidR="00045CF1" w:rsidRDefault="00190622" w:rsidP="00045CF1">
      <w:pPr>
        <w:tabs>
          <w:tab w:val="left" w:pos="6096"/>
        </w:tabs>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10</w:t>
      </w:r>
      <w:r w:rsidR="00045CF1">
        <w:rPr>
          <w:rFonts w:ascii="Times New Roman" w:hAnsi="Times New Roman" w:cs="Times New Roman"/>
          <w:sz w:val="26"/>
          <w:szCs w:val="26"/>
        </w:rPr>
        <w:t>.1.</w:t>
      </w:r>
      <w:r w:rsidR="00862F55" w:rsidRPr="009F5C81">
        <w:rPr>
          <w:rFonts w:ascii="Times New Roman" w:hAnsi="Times New Roman" w:cs="Times New Roman"/>
          <w:sz w:val="26"/>
          <w:szCs w:val="26"/>
        </w:rPr>
        <w:t>Электронная</w:t>
      </w:r>
      <w:r w:rsidR="00045CF1">
        <w:rPr>
          <w:rFonts w:ascii="Times New Roman" w:hAnsi="Times New Roman" w:cs="Times New Roman"/>
          <w:sz w:val="26"/>
          <w:szCs w:val="26"/>
        </w:rPr>
        <w:t xml:space="preserve"> копия исполнительног</w:t>
      </w:r>
      <w:r w:rsidR="00862F55" w:rsidRPr="009F5C81">
        <w:rPr>
          <w:rFonts w:ascii="Times New Roman" w:hAnsi="Times New Roman" w:cs="Times New Roman"/>
          <w:sz w:val="26"/>
          <w:szCs w:val="26"/>
        </w:rPr>
        <w:t xml:space="preserve">о плана подземных коммуникаций (электронная копия) должна быть создана в системе координат </w:t>
      </w:r>
      <w:r w:rsidR="00045CF1" w:rsidRPr="00045CF1">
        <w:rPr>
          <w:rFonts w:ascii="Times New Roman" w:hAnsi="Times New Roman" w:cs="Times New Roman"/>
          <w:color w:val="000000" w:themeColor="text1"/>
          <w:sz w:val="26"/>
          <w:szCs w:val="26"/>
        </w:rPr>
        <w:t>территории городского округа город Шахунья Нижегородской области</w:t>
      </w:r>
      <w:r w:rsidR="00862F55" w:rsidRPr="009F5C81">
        <w:rPr>
          <w:rFonts w:ascii="Times New Roman" w:hAnsi="Times New Roman" w:cs="Times New Roman"/>
          <w:sz w:val="26"/>
          <w:szCs w:val="26"/>
        </w:rPr>
        <w:t>.</w:t>
      </w:r>
    </w:p>
    <w:p w:rsidR="00045CF1" w:rsidRDefault="00190622" w:rsidP="00045CF1">
      <w:pPr>
        <w:tabs>
          <w:tab w:val="left" w:pos="6096"/>
        </w:tabs>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10</w:t>
      </w:r>
      <w:r w:rsidR="00045CF1">
        <w:rPr>
          <w:rFonts w:ascii="Times New Roman" w:hAnsi="Times New Roman" w:cs="Times New Roman"/>
          <w:sz w:val="26"/>
          <w:szCs w:val="26"/>
        </w:rPr>
        <w:t>.2.</w:t>
      </w:r>
      <w:r w:rsidR="00862F55" w:rsidRPr="009F5C81">
        <w:rPr>
          <w:rFonts w:ascii="Times New Roman" w:hAnsi="Times New Roman" w:cs="Times New Roman"/>
          <w:sz w:val="26"/>
          <w:szCs w:val="26"/>
        </w:rPr>
        <w:t>Отображение объектов (условных знаков) и текстов на электронных копиях должно соответствовать требованиям действующих нормативно-технических документов.</w:t>
      </w:r>
    </w:p>
    <w:p w:rsidR="00045CF1" w:rsidRDefault="00190622" w:rsidP="00045CF1">
      <w:pPr>
        <w:tabs>
          <w:tab w:val="left" w:pos="6096"/>
        </w:tabs>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10</w:t>
      </w:r>
      <w:r w:rsidR="00045CF1">
        <w:rPr>
          <w:rFonts w:ascii="Times New Roman" w:hAnsi="Times New Roman" w:cs="Times New Roman"/>
          <w:sz w:val="26"/>
          <w:szCs w:val="26"/>
        </w:rPr>
        <w:t>.3.</w:t>
      </w:r>
      <w:r w:rsidR="00862F55" w:rsidRPr="009F5C81">
        <w:rPr>
          <w:rFonts w:ascii="Times New Roman" w:hAnsi="Times New Roman" w:cs="Times New Roman"/>
          <w:sz w:val="26"/>
          <w:szCs w:val="26"/>
        </w:rPr>
        <w:t>Электронная копия должна быть представлена в виде файлов в формате DWG или DXF на CD-R в комплекте с бумажным носителем.</w:t>
      </w:r>
    </w:p>
    <w:p w:rsidR="00862F55" w:rsidRPr="009F5C81" w:rsidRDefault="00190622" w:rsidP="00045CF1">
      <w:pPr>
        <w:tabs>
          <w:tab w:val="left" w:pos="6096"/>
        </w:tabs>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10</w:t>
      </w:r>
      <w:r w:rsidR="00045CF1">
        <w:rPr>
          <w:rFonts w:ascii="Times New Roman" w:hAnsi="Times New Roman" w:cs="Times New Roman"/>
          <w:sz w:val="26"/>
          <w:szCs w:val="26"/>
        </w:rPr>
        <w:t>.4.</w:t>
      </w:r>
      <w:r w:rsidR="00862F55" w:rsidRPr="009F5C81">
        <w:rPr>
          <w:rFonts w:ascii="Times New Roman" w:hAnsi="Times New Roman" w:cs="Times New Roman"/>
          <w:sz w:val="26"/>
          <w:szCs w:val="26"/>
        </w:rPr>
        <w:t>Имена файлов должны формироваться по следующему правилу:</w:t>
      </w:r>
    </w:p>
    <w:p w:rsidR="00862F55" w:rsidRPr="009F5C81" w:rsidRDefault="00862F55" w:rsidP="00045CF1">
      <w:pPr>
        <w:tabs>
          <w:tab w:val="num" w:pos="709"/>
        </w:tabs>
        <w:spacing w:after="0"/>
        <w:ind w:firstLine="426"/>
        <w:rPr>
          <w:rFonts w:ascii="Times New Roman" w:hAnsi="Times New Roman" w:cs="Times New Roman"/>
          <w:sz w:val="26"/>
          <w:szCs w:val="26"/>
        </w:rPr>
      </w:pPr>
      <w:r w:rsidRPr="009F5C81">
        <w:rPr>
          <w:rFonts w:ascii="Times New Roman" w:hAnsi="Times New Roman" w:cs="Times New Roman"/>
          <w:sz w:val="26"/>
          <w:szCs w:val="26"/>
        </w:rPr>
        <w:t>xxxxx_yy.dwg</w:t>
      </w:r>
    </w:p>
    <w:p w:rsidR="00862F55" w:rsidRPr="009F5C81" w:rsidRDefault="00862F55" w:rsidP="00045CF1">
      <w:pPr>
        <w:tabs>
          <w:tab w:val="num" w:pos="709"/>
        </w:tabs>
        <w:spacing w:after="0"/>
        <w:ind w:firstLine="426"/>
        <w:rPr>
          <w:rFonts w:ascii="Times New Roman" w:hAnsi="Times New Roman" w:cs="Times New Roman"/>
          <w:sz w:val="26"/>
          <w:szCs w:val="26"/>
        </w:rPr>
      </w:pPr>
      <w:r w:rsidRPr="009F5C81">
        <w:rPr>
          <w:rFonts w:ascii="Times New Roman" w:hAnsi="Times New Roman" w:cs="Times New Roman"/>
          <w:sz w:val="26"/>
          <w:szCs w:val="26"/>
        </w:rPr>
        <w:t>xxxxx</w:t>
      </w:r>
      <w:r w:rsidRPr="009F5C81">
        <w:rPr>
          <w:rFonts w:ascii="Times New Roman" w:hAnsi="Times New Roman" w:cs="Times New Roman"/>
          <w:sz w:val="26"/>
          <w:szCs w:val="26"/>
        </w:rPr>
        <w:tab/>
        <w:t>- номер согласования проектной документации;</w:t>
      </w:r>
    </w:p>
    <w:p w:rsidR="00862F55" w:rsidRPr="009F5C81" w:rsidRDefault="00862F55" w:rsidP="00045CF1">
      <w:pPr>
        <w:tabs>
          <w:tab w:val="num" w:pos="709"/>
        </w:tabs>
        <w:spacing w:after="0"/>
        <w:ind w:firstLine="426"/>
        <w:rPr>
          <w:rFonts w:ascii="Times New Roman" w:hAnsi="Times New Roman" w:cs="Times New Roman"/>
          <w:sz w:val="26"/>
          <w:szCs w:val="26"/>
        </w:rPr>
      </w:pPr>
      <w:r w:rsidRPr="009F5C81">
        <w:rPr>
          <w:rFonts w:ascii="Times New Roman" w:hAnsi="Times New Roman" w:cs="Times New Roman"/>
          <w:sz w:val="26"/>
          <w:szCs w:val="26"/>
        </w:rPr>
        <w:t>yy</w:t>
      </w:r>
      <w:r w:rsidRPr="009F5C81">
        <w:rPr>
          <w:rFonts w:ascii="Times New Roman" w:hAnsi="Times New Roman" w:cs="Times New Roman"/>
          <w:sz w:val="26"/>
          <w:szCs w:val="26"/>
        </w:rPr>
        <w:tab/>
        <w:t>- две последние цифры года;</w:t>
      </w:r>
    </w:p>
    <w:p w:rsidR="00862F55" w:rsidRPr="009F5C81" w:rsidRDefault="00862F55" w:rsidP="003C1EEA">
      <w:pPr>
        <w:tabs>
          <w:tab w:val="num" w:pos="709"/>
        </w:tabs>
        <w:spacing w:after="0"/>
        <w:ind w:firstLine="426"/>
        <w:rPr>
          <w:rFonts w:ascii="Times New Roman" w:hAnsi="Times New Roman" w:cs="Times New Roman"/>
          <w:sz w:val="26"/>
          <w:szCs w:val="26"/>
        </w:rPr>
      </w:pPr>
      <w:r w:rsidRPr="009F5C81">
        <w:rPr>
          <w:rFonts w:ascii="Times New Roman" w:hAnsi="Times New Roman" w:cs="Times New Roman"/>
          <w:sz w:val="26"/>
          <w:szCs w:val="26"/>
        </w:rPr>
        <w:t>dwg</w:t>
      </w:r>
      <w:r w:rsidRPr="009F5C81">
        <w:rPr>
          <w:rFonts w:ascii="Times New Roman" w:hAnsi="Times New Roman" w:cs="Times New Roman"/>
          <w:sz w:val="26"/>
          <w:szCs w:val="26"/>
        </w:rPr>
        <w:tab/>
        <w:t xml:space="preserve"> расширение файлов.</w:t>
      </w:r>
    </w:p>
    <w:p w:rsidR="00045CF1" w:rsidRDefault="00862F55" w:rsidP="003C1EEA">
      <w:pPr>
        <w:tabs>
          <w:tab w:val="num" w:pos="709"/>
        </w:tabs>
        <w:spacing w:after="0"/>
        <w:ind w:firstLine="426"/>
        <w:jc w:val="both"/>
        <w:rPr>
          <w:rFonts w:ascii="Times New Roman" w:hAnsi="Times New Roman" w:cs="Times New Roman"/>
          <w:sz w:val="26"/>
          <w:szCs w:val="26"/>
        </w:rPr>
      </w:pPr>
      <w:r w:rsidRPr="009F5C81">
        <w:rPr>
          <w:rFonts w:ascii="Times New Roman" w:hAnsi="Times New Roman" w:cs="Times New Roman"/>
          <w:sz w:val="26"/>
          <w:szCs w:val="26"/>
        </w:rPr>
        <w:t xml:space="preserve">(Например, если работы выполнялись по проекту согласованию 236/14, электронная копия в формате AutoCAD должна быть представлена в виде файлов с именами 236_14.dwg). </w:t>
      </w:r>
    </w:p>
    <w:p w:rsidR="00862F55" w:rsidRPr="009F5C81" w:rsidRDefault="00190622" w:rsidP="00045CF1">
      <w:pPr>
        <w:tabs>
          <w:tab w:val="num" w:pos="709"/>
        </w:tabs>
        <w:spacing w:after="0"/>
        <w:ind w:firstLine="426"/>
        <w:jc w:val="both"/>
        <w:rPr>
          <w:rFonts w:ascii="Times New Roman" w:hAnsi="Times New Roman" w:cs="Times New Roman"/>
          <w:sz w:val="26"/>
          <w:szCs w:val="26"/>
        </w:rPr>
      </w:pPr>
      <w:r>
        <w:rPr>
          <w:rFonts w:ascii="Times New Roman" w:hAnsi="Times New Roman" w:cs="Times New Roman"/>
          <w:sz w:val="26"/>
          <w:szCs w:val="26"/>
        </w:rPr>
        <w:t>10</w:t>
      </w:r>
      <w:r w:rsidR="00045CF1">
        <w:rPr>
          <w:rFonts w:ascii="Times New Roman" w:hAnsi="Times New Roman" w:cs="Times New Roman"/>
          <w:sz w:val="26"/>
          <w:szCs w:val="26"/>
        </w:rPr>
        <w:t>.5.</w:t>
      </w:r>
      <w:r w:rsidR="00862F55" w:rsidRPr="009F5C81">
        <w:rPr>
          <w:rFonts w:ascii="Times New Roman" w:hAnsi="Times New Roman" w:cs="Times New Roman"/>
          <w:sz w:val="26"/>
          <w:szCs w:val="26"/>
        </w:rPr>
        <w:t>В файле должны быть установлены следующие единицы измерения:</w:t>
      </w:r>
    </w:p>
    <w:p w:rsidR="00045CF1" w:rsidRDefault="00862F55" w:rsidP="00045CF1">
      <w:pPr>
        <w:tabs>
          <w:tab w:val="num" w:pos="709"/>
        </w:tabs>
        <w:spacing w:after="0"/>
        <w:ind w:firstLine="426"/>
        <w:jc w:val="both"/>
        <w:rPr>
          <w:rFonts w:ascii="Times New Roman" w:hAnsi="Times New Roman" w:cs="Times New Roman"/>
          <w:sz w:val="26"/>
          <w:szCs w:val="26"/>
        </w:rPr>
      </w:pPr>
      <w:r w:rsidRPr="009F5C81">
        <w:rPr>
          <w:rFonts w:ascii="Times New Roman" w:hAnsi="Times New Roman" w:cs="Times New Roman"/>
          <w:sz w:val="26"/>
          <w:szCs w:val="26"/>
        </w:rPr>
        <w:t>Основная единица измерения – метр (m).</w:t>
      </w:r>
    </w:p>
    <w:p w:rsidR="00045CF1" w:rsidRDefault="00190622" w:rsidP="00045CF1">
      <w:pPr>
        <w:tabs>
          <w:tab w:val="num" w:pos="709"/>
        </w:tabs>
        <w:spacing w:after="0"/>
        <w:ind w:firstLine="426"/>
        <w:jc w:val="both"/>
        <w:rPr>
          <w:rFonts w:ascii="Times New Roman" w:hAnsi="Times New Roman" w:cs="Times New Roman"/>
          <w:sz w:val="26"/>
          <w:szCs w:val="26"/>
        </w:rPr>
      </w:pPr>
      <w:r>
        <w:rPr>
          <w:rFonts w:ascii="Times New Roman" w:hAnsi="Times New Roman" w:cs="Times New Roman"/>
          <w:sz w:val="26"/>
          <w:szCs w:val="26"/>
        </w:rPr>
        <w:t>10</w:t>
      </w:r>
      <w:r w:rsidR="00045CF1">
        <w:rPr>
          <w:rFonts w:ascii="Times New Roman" w:hAnsi="Times New Roman" w:cs="Times New Roman"/>
          <w:sz w:val="26"/>
          <w:szCs w:val="26"/>
        </w:rPr>
        <w:t>.6.</w:t>
      </w:r>
      <w:r w:rsidR="00862F55" w:rsidRPr="009F5C81">
        <w:rPr>
          <w:rFonts w:ascii="Times New Roman" w:hAnsi="Times New Roman" w:cs="Times New Roman"/>
          <w:sz w:val="26"/>
          <w:szCs w:val="26"/>
        </w:rPr>
        <w:t xml:space="preserve">Цифровое описание объектов электронной копии должно обеспечивать их однозначную интерпретацию. </w:t>
      </w:r>
    </w:p>
    <w:p w:rsidR="00045CF1" w:rsidRDefault="00190622" w:rsidP="00045CF1">
      <w:pPr>
        <w:tabs>
          <w:tab w:val="num" w:pos="709"/>
        </w:tabs>
        <w:spacing w:after="0"/>
        <w:ind w:firstLine="426"/>
        <w:jc w:val="both"/>
        <w:rPr>
          <w:rFonts w:ascii="Times New Roman" w:hAnsi="Times New Roman" w:cs="Times New Roman"/>
          <w:sz w:val="26"/>
          <w:szCs w:val="26"/>
        </w:rPr>
      </w:pPr>
      <w:r>
        <w:rPr>
          <w:rFonts w:ascii="Times New Roman" w:hAnsi="Times New Roman" w:cs="Times New Roman"/>
          <w:sz w:val="26"/>
          <w:szCs w:val="26"/>
        </w:rPr>
        <w:t>10</w:t>
      </w:r>
      <w:r w:rsidR="00045CF1">
        <w:rPr>
          <w:rFonts w:ascii="Times New Roman" w:hAnsi="Times New Roman" w:cs="Times New Roman"/>
          <w:sz w:val="26"/>
          <w:szCs w:val="26"/>
        </w:rPr>
        <w:t>.7.</w:t>
      </w:r>
      <w:r w:rsidR="00862F55" w:rsidRPr="009F5C81">
        <w:rPr>
          <w:rFonts w:ascii="Times New Roman" w:hAnsi="Times New Roman" w:cs="Times New Roman"/>
          <w:sz w:val="26"/>
          <w:szCs w:val="26"/>
        </w:rPr>
        <w:t>Текстовые подписи в файлах должны быть выполнены в стандартной кодировке. При создании плана текстовые подписи для перекрывающихся частей объекта должны быть проставлены таким образом, чтобы при объединении фрагментов подписи не перекрывались. Точка вставки каждой текстовой подписи должна совпадать по координатам с одной из вершин объекта, к которому она относится. Если подписи перекрываются, допускается использование текста с выноской.</w:t>
      </w:r>
    </w:p>
    <w:p w:rsidR="00862F55" w:rsidRPr="009F5C81" w:rsidRDefault="00190622" w:rsidP="00045CF1">
      <w:pPr>
        <w:tabs>
          <w:tab w:val="num" w:pos="709"/>
        </w:tabs>
        <w:spacing w:after="0"/>
        <w:ind w:firstLine="426"/>
        <w:jc w:val="both"/>
        <w:rPr>
          <w:rFonts w:ascii="Times New Roman" w:hAnsi="Times New Roman" w:cs="Times New Roman"/>
          <w:sz w:val="26"/>
          <w:szCs w:val="26"/>
        </w:rPr>
      </w:pPr>
      <w:r>
        <w:rPr>
          <w:rFonts w:ascii="Times New Roman" w:hAnsi="Times New Roman" w:cs="Times New Roman"/>
          <w:sz w:val="26"/>
          <w:szCs w:val="26"/>
        </w:rPr>
        <w:t>10</w:t>
      </w:r>
      <w:r w:rsidR="00045CF1">
        <w:rPr>
          <w:rFonts w:ascii="Times New Roman" w:hAnsi="Times New Roman" w:cs="Times New Roman"/>
          <w:sz w:val="26"/>
          <w:szCs w:val="26"/>
        </w:rPr>
        <w:t>.8.</w:t>
      </w:r>
      <w:r w:rsidR="00862F55" w:rsidRPr="009F5C81">
        <w:rPr>
          <w:rFonts w:ascii="Times New Roman" w:hAnsi="Times New Roman" w:cs="Times New Roman"/>
          <w:sz w:val="26"/>
          <w:szCs w:val="26"/>
        </w:rPr>
        <w:t>Размер точечных, линейных условных знаков и подписей (текст) должен быть таким, чтобы при выводе плана на печать размеры соответствующих объектов правильно отображались и читались в масштабе 1:500 в соответствии с «Условными знаками для топографических планов масштабов 1:5000, 1:2000, 1:1000 и 1:500».</w:t>
      </w:r>
    </w:p>
    <w:p w:rsidR="00045CF1" w:rsidRDefault="00862F55" w:rsidP="00045CF1">
      <w:pPr>
        <w:tabs>
          <w:tab w:val="num" w:pos="709"/>
        </w:tabs>
        <w:spacing w:after="0"/>
        <w:ind w:firstLine="426"/>
        <w:rPr>
          <w:rFonts w:ascii="Times New Roman" w:hAnsi="Times New Roman" w:cs="Times New Roman"/>
          <w:sz w:val="26"/>
          <w:szCs w:val="26"/>
        </w:rPr>
      </w:pPr>
      <w:r w:rsidRPr="009F5C81">
        <w:rPr>
          <w:rFonts w:ascii="Times New Roman" w:hAnsi="Times New Roman" w:cs="Times New Roman"/>
          <w:sz w:val="26"/>
          <w:szCs w:val="26"/>
        </w:rPr>
        <w:t>(Например, если высота текста при выводе на бумагу должна быть равна 2мм, то его высота в электронной копии 1м.)</w:t>
      </w:r>
    </w:p>
    <w:p w:rsidR="00045CF1" w:rsidRDefault="00190622" w:rsidP="00045CF1">
      <w:pPr>
        <w:tabs>
          <w:tab w:val="num" w:pos="709"/>
        </w:tabs>
        <w:spacing w:after="0"/>
        <w:ind w:firstLine="426"/>
        <w:jc w:val="both"/>
        <w:rPr>
          <w:rFonts w:ascii="Times New Roman" w:hAnsi="Times New Roman" w:cs="Times New Roman"/>
          <w:sz w:val="26"/>
          <w:szCs w:val="26"/>
        </w:rPr>
      </w:pPr>
      <w:r>
        <w:rPr>
          <w:rFonts w:ascii="Times New Roman" w:hAnsi="Times New Roman" w:cs="Times New Roman"/>
          <w:sz w:val="26"/>
          <w:szCs w:val="26"/>
        </w:rPr>
        <w:t>10</w:t>
      </w:r>
      <w:r w:rsidR="00045CF1">
        <w:rPr>
          <w:rFonts w:ascii="Times New Roman" w:hAnsi="Times New Roman" w:cs="Times New Roman"/>
          <w:sz w:val="26"/>
          <w:szCs w:val="26"/>
        </w:rPr>
        <w:t>.</w:t>
      </w:r>
      <w:r w:rsidR="004E5D67">
        <w:rPr>
          <w:rFonts w:ascii="Times New Roman" w:hAnsi="Times New Roman" w:cs="Times New Roman"/>
          <w:sz w:val="26"/>
          <w:szCs w:val="26"/>
        </w:rPr>
        <w:t xml:space="preserve">9. </w:t>
      </w:r>
      <w:r w:rsidR="00862F55" w:rsidRPr="009F5C81">
        <w:rPr>
          <w:rFonts w:ascii="Times New Roman" w:hAnsi="Times New Roman" w:cs="Times New Roman"/>
          <w:sz w:val="26"/>
          <w:szCs w:val="26"/>
        </w:rPr>
        <w:t xml:space="preserve">Линейные условные знаки в электронной копии должны быть выполнены полилинией и должны сопровождаться библиотекой линейных условных знаков. </w:t>
      </w:r>
    </w:p>
    <w:p w:rsidR="00E21875" w:rsidRDefault="00862F55" w:rsidP="00E21875">
      <w:pPr>
        <w:tabs>
          <w:tab w:val="num" w:pos="709"/>
        </w:tabs>
        <w:spacing w:after="0"/>
        <w:ind w:firstLine="426"/>
        <w:jc w:val="both"/>
        <w:rPr>
          <w:rFonts w:ascii="Times New Roman" w:hAnsi="Times New Roman" w:cs="Times New Roman"/>
          <w:sz w:val="26"/>
          <w:szCs w:val="26"/>
        </w:rPr>
      </w:pPr>
      <w:r w:rsidRPr="009F5C81">
        <w:rPr>
          <w:rFonts w:ascii="Times New Roman" w:hAnsi="Times New Roman" w:cs="Times New Roman"/>
          <w:sz w:val="26"/>
          <w:szCs w:val="26"/>
        </w:rPr>
        <w:t>При создании электронной копии точечные условные знаки должны быть сохранены в виде блоков, использование блоков для других объектов при этом не допускается.</w:t>
      </w:r>
    </w:p>
    <w:p w:rsidR="00862F55" w:rsidRPr="009F5C81" w:rsidRDefault="00190622" w:rsidP="00E21875">
      <w:pPr>
        <w:tabs>
          <w:tab w:val="num" w:pos="709"/>
        </w:tabs>
        <w:ind w:firstLine="426"/>
        <w:jc w:val="both"/>
        <w:rPr>
          <w:rFonts w:ascii="Times New Roman" w:hAnsi="Times New Roman" w:cs="Times New Roman"/>
          <w:sz w:val="26"/>
          <w:szCs w:val="26"/>
        </w:rPr>
      </w:pPr>
      <w:r>
        <w:rPr>
          <w:rFonts w:ascii="Times New Roman" w:hAnsi="Times New Roman" w:cs="Times New Roman"/>
          <w:sz w:val="26"/>
          <w:szCs w:val="26"/>
        </w:rPr>
        <w:t>10</w:t>
      </w:r>
      <w:r w:rsidR="00E21875">
        <w:rPr>
          <w:rFonts w:ascii="Times New Roman" w:hAnsi="Times New Roman" w:cs="Times New Roman"/>
          <w:sz w:val="26"/>
          <w:szCs w:val="26"/>
        </w:rPr>
        <w:t>.1</w:t>
      </w:r>
      <w:r w:rsidR="004E5D67">
        <w:rPr>
          <w:rFonts w:ascii="Times New Roman" w:hAnsi="Times New Roman" w:cs="Times New Roman"/>
          <w:sz w:val="26"/>
          <w:szCs w:val="26"/>
        </w:rPr>
        <w:t>0</w:t>
      </w:r>
      <w:r w:rsidR="00E21875">
        <w:rPr>
          <w:rFonts w:ascii="Times New Roman" w:hAnsi="Times New Roman" w:cs="Times New Roman"/>
          <w:sz w:val="26"/>
          <w:szCs w:val="26"/>
        </w:rPr>
        <w:t>.</w:t>
      </w:r>
      <w:r w:rsidR="00862F55" w:rsidRPr="009F5C81">
        <w:rPr>
          <w:rFonts w:ascii="Times New Roman" w:hAnsi="Times New Roman" w:cs="Times New Roman"/>
          <w:sz w:val="26"/>
          <w:szCs w:val="26"/>
        </w:rPr>
        <w:t>Объекты, не имеющие отношения к планам (штампы, зарамочное оформление, вспомогательные построения, рабочие надписи и т.п.), должны быть в отдельном слое. По команде «показать все» участок съемки должен занимать весь экран.</w:t>
      </w:r>
    </w:p>
    <w:p w:rsidR="00862F55" w:rsidRPr="009F5C81" w:rsidRDefault="00862F55" w:rsidP="00045CF1">
      <w:pPr>
        <w:jc w:val="both"/>
        <w:rPr>
          <w:rFonts w:ascii="Times New Roman" w:hAnsi="Times New Roman" w:cs="Times New Roman"/>
          <w:sz w:val="26"/>
          <w:szCs w:val="26"/>
        </w:rPr>
      </w:pPr>
    </w:p>
    <w:p w:rsidR="00862F55" w:rsidRPr="009F5C81" w:rsidRDefault="009B7778" w:rsidP="009B7778">
      <w:pPr>
        <w:jc w:val="center"/>
        <w:rPr>
          <w:rFonts w:ascii="Times New Roman" w:hAnsi="Times New Roman" w:cs="Times New Roman"/>
          <w:sz w:val="26"/>
          <w:szCs w:val="26"/>
        </w:rPr>
      </w:pPr>
      <w:r>
        <w:rPr>
          <w:rFonts w:ascii="Times New Roman" w:hAnsi="Times New Roman" w:cs="Times New Roman"/>
          <w:sz w:val="26"/>
          <w:szCs w:val="26"/>
        </w:rPr>
        <w:t>____________________</w:t>
      </w:r>
    </w:p>
    <w:p w:rsidR="00E21875" w:rsidRDefault="00E21875" w:rsidP="00E4521C">
      <w:pPr>
        <w:ind w:right="67"/>
      </w:pPr>
    </w:p>
    <w:p w:rsidR="00E21875" w:rsidRDefault="00E21875" w:rsidP="00321095">
      <w:pPr>
        <w:ind w:left="-5" w:right="67"/>
        <w:jc w:val="right"/>
      </w:pPr>
    </w:p>
    <w:p w:rsidR="003576C9" w:rsidRDefault="003576C9" w:rsidP="007E4A6A">
      <w:pPr>
        <w:spacing w:after="0" w:line="240" w:lineRule="auto"/>
      </w:pPr>
    </w:p>
    <w:p w:rsidR="008909A3" w:rsidRDefault="008909A3" w:rsidP="007E4A6A">
      <w:pPr>
        <w:spacing w:after="0" w:line="240" w:lineRule="auto"/>
      </w:pPr>
    </w:p>
    <w:sectPr w:rsidR="008909A3" w:rsidSect="00E4521C">
      <w:pgSz w:w="11906" w:h="16838"/>
      <w:pgMar w:top="851" w:right="707"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F1B" w:rsidRDefault="002B3F1B" w:rsidP="00E34911">
      <w:pPr>
        <w:spacing w:after="0" w:line="240" w:lineRule="auto"/>
      </w:pPr>
      <w:r>
        <w:separator/>
      </w:r>
    </w:p>
  </w:endnote>
  <w:endnote w:type="continuationSeparator" w:id="0">
    <w:p w:rsidR="002B3F1B" w:rsidRDefault="002B3F1B" w:rsidP="00E34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2C0" w:rsidRDefault="000072C0">
    <w:pPr>
      <w:pStyle w:val="a9"/>
      <w:jc w:val="right"/>
    </w:pPr>
  </w:p>
  <w:p w:rsidR="000072C0" w:rsidRDefault="000072C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F1B" w:rsidRDefault="002B3F1B" w:rsidP="00E34911">
      <w:pPr>
        <w:spacing w:after="0" w:line="240" w:lineRule="auto"/>
      </w:pPr>
      <w:r>
        <w:separator/>
      </w:r>
    </w:p>
  </w:footnote>
  <w:footnote w:type="continuationSeparator" w:id="0">
    <w:p w:rsidR="002B3F1B" w:rsidRDefault="002B3F1B" w:rsidP="00E349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8586136"/>
      <w:docPartObj>
        <w:docPartGallery w:val="Page Numbers (Top of Page)"/>
        <w:docPartUnique/>
      </w:docPartObj>
    </w:sdtPr>
    <w:sdtEndPr/>
    <w:sdtContent>
      <w:p w:rsidR="000072C0" w:rsidRDefault="005D1021">
        <w:pPr>
          <w:pStyle w:val="a7"/>
          <w:jc w:val="center"/>
        </w:pPr>
        <w:r w:rsidRPr="006A3DED">
          <w:rPr>
            <w:rFonts w:ascii="Times New Roman" w:hAnsi="Times New Roman" w:cs="Times New Roman"/>
          </w:rPr>
          <w:fldChar w:fldCharType="begin"/>
        </w:r>
        <w:r w:rsidR="000072C0" w:rsidRPr="006A3DED">
          <w:rPr>
            <w:rFonts w:ascii="Times New Roman" w:hAnsi="Times New Roman" w:cs="Times New Roman"/>
          </w:rPr>
          <w:instrText>PAGE   \* MERGEFORMAT</w:instrText>
        </w:r>
        <w:r w:rsidRPr="006A3DED">
          <w:rPr>
            <w:rFonts w:ascii="Times New Roman" w:hAnsi="Times New Roman" w:cs="Times New Roman"/>
          </w:rPr>
          <w:fldChar w:fldCharType="separate"/>
        </w:r>
        <w:r w:rsidR="00F653DF">
          <w:rPr>
            <w:rFonts w:ascii="Times New Roman" w:hAnsi="Times New Roman" w:cs="Times New Roman"/>
            <w:noProof/>
          </w:rPr>
          <w:t>2</w:t>
        </w:r>
        <w:r w:rsidRPr="006A3DED">
          <w:rPr>
            <w:rFonts w:ascii="Times New Roman" w:hAnsi="Times New Roman" w:cs="Times New Roman"/>
          </w:rPr>
          <w:fldChar w:fldCharType="end"/>
        </w:r>
      </w:p>
    </w:sdtContent>
  </w:sdt>
  <w:p w:rsidR="000072C0" w:rsidRDefault="000072C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3B1E"/>
    <w:multiLevelType w:val="hybridMultilevel"/>
    <w:tmpl w:val="593255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D92ED3"/>
    <w:multiLevelType w:val="hybridMultilevel"/>
    <w:tmpl w:val="A686F352"/>
    <w:lvl w:ilvl="0" w:tplc="594AC916">
      <w:start w:val="1"/>
      <w:numFmt w:val="decimal"/>
      <w:lvlText w:val="%1)"/>
      <w:lvlJc w:val="left"/>
      <w:pPr>
        <w:ind w:left="644" w:hanging="360"/>
      </w:pPr>
      <w:rPr>
        <w:rFonts w:ascii="Times New Roman" w:hAnsi="Times New Roman" w:cs="Times New Roman" w:hint="default"/>
        <w:b w:val="0"/>
        <w:color w:val="auto"/>
        <w:sz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D9C23FC"/>
    <w:multiLevelType w:val="hybridMultilevel"/>
    <w:tmpl w:val="420ADDFA"/>
    <w:lvl w:ilvl="0" w:tplc="BDB681C0">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
    <w:nsid w:val="24260911"/>
    <w:multiLevelType w:val="hybridMultilevel"/>
    <w:tmpl w:val="F83A8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54704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68B0622"/>
    <w:multiLevelType w:val="multilevel"/>
    <w:tmpl w:val="C2EC8CAA"/>
    <w:lvl w:ilvl="0">
      <w:start w:val="5"/>
      <w:numFmt w:val="decimal"/>
      <w:lvlText w:val="%1."/>
      <w:lvlJc w:val="left"/>
      <w:pPr>
        <w:ind w:left="585" w:hanging="585"/>
      </w:pPr>
      <w:rPr>
        <w:rFonts w:hint="default"/>
        <w:i w:val="0"/>
      </w:rPr>
    </w:lvl>
    <w:lvl w:ilvl="1">
      <w:start w:val="6"/>
      <w:numFmt w:val="decimal"/>
      <w:lvlText w:val="%1.%2."/>
      <w:lvlJc w:val="left"/>
      <w:pPr>
        <w:ind w:left="1368" w:hanging="720"/>
      </w:pPr>
      <w:rPr>
        <w:rFonts w:hint="default"/>
      </w:rPr>
    </w:lvl>
    <w:lvl w:ilvl="2">
      <w:start w:val="2"/>
      <w:numFmt w:val="decimal"/>
      <w:lvlText w:val="%1.%2.%3."/>
      <w:lvlJc w:val="left"/>
      <w:pPr>
        <w:ind w:left="2016" w:hanging="720"/>
      </w:pPr>
      <w:rPr>
        <w:rFonts w:hint="default"/>
      </w:rPr>
    </w:lvl>
    <w:lvl w:ilvl="3">
      <w:start w:val="1"/>
      <w:numFmt w:val="decimal"/>
      <w:lvlText w:val="%1.%2.%3.%4."/>
      <w:lvlJc w:val="left"/>
      <w:pPr>
        <w:ind w:left="3024" w:hanging="1080"/>
      </w:pPr>
      <w:rPr>
        <w:rFonts w:hint="default"/>
      </w:rPr>
    </w:lvl>
    <w:lvl w:ilvl="4">
      <w:start w:val="1"/>
      <w:numFmt w:val="decimal"/>
      <w:lvlText w:val="%1.%2.%3.%4.%5."/>
      <w:lvlJc w:val="left"/>
      <w:pPr>
        <w:ind w:left="3672" w:hanging="1080"/>
      </w:pPr>
      <w:rPr>
        <w:rFonts w:hint="default"/>
      </w:rPr>
    </w:lvl>
    <w:lvl w:ilvl="5">
      <w:start w:val="1"/>
      <w:numFmt w:val="decimal"/>
      <w:lvlText w:val="%1.%2.%3.%4.%5.%6."/>
      <w:lvlJc w:val="left"/>
      <w:pPr>
        <w:ind w:left="4680" w:hanging="1440"/>
      </w:pPr>
      <w:rPr>
        <w:rFonts w:hint="default"/>
      </w:rPr>
    </w:lvl>
    <w:lvl w:ilvl="6">
      <w:start w:val="1"/>
      <w:numFmt w:val="decimal"/>
      <w:lvlText w:val="%1.%2.%3.%4.%5.%6.%7."/>
      <w:lvlJc w:val="left"/>
      <w:pPr>
        <w:ind w:left="5328" w:hanging="1440"/>
      </w:pPr>
      <w:rPr>
        <w:rFonts w:hint="default"/>
      </w:rPr>
    </w:lvl>
    <w:lvl w:ilvl="7">
      <w:start w:val="1"/>
      <w:numFmt w:val="decimal"/>
      <w:lvlText w:val="%1.%2.%3.%4.%5.%6.%7.%8."/>
      <w:lvlJc w:val="left"/>
      <w:pPr>
        <w:ind w:left="6336" w:hanging="1800"/>
      </w:pPr>
      <w:rPr>
        <w:rFonts w:hint="default"/>
      </w:rPr>
    </w:lvl>
    <w:lvl w:ilvl="8">
      <w:start w:val="1"/>
      <w:numFmt w:val="decimal"/>
      <w:lvlText w:val="%1.%2.%3.%4.%5.%6.%7.%8.%9."/>
      <w:lvlJc w:val="left"/>
      <w:pPr>
        <w:ind w:left="7344" w:hanging="2160"/>
      </w:pPr>
      <w:rPr>
        <w:rFonts w:hint="default"/>
      </w:rPr>
    </w:lvl>
  </w:abstractNum>
  <w:abstractNum w:abstractNumId="6">
    <w:nsid w:val="54D52E02"/>
    <w:multiLevelType w:val="hybridMultilevel"/>
    <w:tmpl w:val="DCC4D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B13D62"/>
    <w:multiLevelType w:val="hybridMultilevel"/>
    <w:tmpl w:val="C76ABAFE"/>
    <w:lvl w:ilvl="0" w:tplc="4536ADE0">
      <w:start w:val="1"/>
      <w:numFmt w:val="decimal"/>
      <w:lvlText w:val="9.%1."/>
      <w:lvlJc w:val="left"/>
      <w:pPr>
        <w:ind w:left="107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EA04DD2"/>
    <w:multiLevelType w:val="hybridMultilevel"/>
    <w:tmpl w:val="F19EE906"/>
    <w:lvl w:ilvl="0" w:tplc="04190011">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84420EF"/>
    <w:multiLevelType w:val="multilevel"/>
    <w:tmpl w:val="7494E062"/>
    <w:lvl w:ilvl="0">
      <w:start w:val="1"/>
      <w:numFmt w:val="upperRoman"/>
      <w:lvlText w:val="%1."/>
      <w:lvlJc w:val="left"/>
      <w:pPr>
        <w:ind w:left="1440" w:hanging="720"/>
      </w:pPr>
      <w:rPr>
        <w:rFonts w:hint="default"/>
      </w:rPr>
    </w:lvl>
    <w:lvl w:ilvl="1">
      <w:start w:val="3"/>
      <w:numFmt w:val="decimal"/>
      <w:isLgl/>
      <w:lvlText w:val="%1.%2"/>
      <w:lvlJc w:val="left"/>
      <w:pPr>
        <w:ind w:left="1875" w:hanging="1155"/>
      </w:pPr>
      <w:rPr>
        <w:rFonts w:hint="default"/>
      </w:rPr>
    </w:lvl>
    <w:lvl w:ilvl="2">
      <w:start w:val="1"/>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0">
    <w:nsid w:val="7EFB43E1"/>
    <w:multiLevelType w:val="multilevel"/>
    <w:tmpl w:val="48926F90"/>
    <w:lvl w:ilvl="0">
      <w:start w:val="6"/>
      <w:numFmt w:val="decimal"/>
      <w:lvlText w:val="%1."/>
      <w:lvlJc w:val="left"/>
      <w:pPr>
        <w:ind w:left="420" w:hanging="420"/>
      </w:pPr>
      <w:rPr>
        <w:rFonts w:hint="default"/>
      </w:rPr>
    </w:lvl>
    <w:lvl w:ilvl="1">
      <w:start w:val="1"/>
      <w:numFmt w:val="decimal"/>
      <w:lvlText w:val="%1.%2."/>
      <w:lvlJc w:val="left"/>
      <w:pPr>
        <w:ind w:left="1260" w:hanging="720"/>
      </w:pPr>
      <w:rPr>
        <w:rFonts w:hint="default"/>
        <w:i w:val="0"/>
      </w:rPr>
    </w:lvl>
    <w:lvl w:ilvl="2">
      <w:start w:val="1"/>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6"/>
  </w:num>
  <w:num w:numId="2">
    <w:abstractNumId w:val="3"/>
  </w:num>
  <w:num w:numId="3">
    <w:abstractNumId w:val="10"/>
  </w:num>
  <w:num w:numId="4">
    <w:abstractNumId w:val="5"/>
  </w:num>
  <w:num w:numId="5">
    <w:abstractNumId w:val="7"/>
  </w:num>
  <w:num w:numId="6">
    <w:abstractNumId w:val="1"/>
  </w:num>
  <w:num w:numId="7">
    <w:abstractNumId w:val="4"/>
  </w:num>
  <w:num w:numId="8">
    <w:abstractNumId w:val="0"/>
  </w:num>
  <w:num w:numId="9">
    <w:abstractNumId w:val="8"/>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A383A"/>
    <w:rsid w:val="0000417F"/>
    <w:rsid w:val="0000607D"/>
    <w:rsid w:val="00006A32"/>
    <w:rsid w:val="000072C0"/>
    <w:rsid w:val="00045B7C"/>
    <w:rsid w:val="00045CF1"/>
    <w:rsid w:val="0004703B"/>
    <w:rsid w:val="000719AF"/>
    <w:rsid w:val="00084A20"/>
    <w:rsid w:val="000914F9"/>
    <w:rsid w:val="00094583"/>
    <w:rsid w:val="00095E6A"/>
    <w:rsid w:val="000A21EA"/>
    <w:rsid w:val="000B469B"/>
    <w:rsid w:val="000D25F3"/>
    <w:rsid w:val="000D2794"/>
    <w:rsid w:val="000E0CF5"/>
    <w:rsid w:val="000E3879"/>
    <w:rsid w:val="000E4C57"/>
    <w:rsid w:val="000E5AA1"/>
    <w:rsid w:val="000F49EB"/>
    <w:rsid w:val="00100F5D"/>
    <w:rsid w:val="0010520E"/>
    <w:rsid w:val="00114BD1"/>
    <w:rsid w:val="00115C49"/>
    <w:rsid w:val="001201DA"/>
    <w:rsid w:val="001250FC"/>
    <w:rsid w:val="00126251"/>
    <w:rsid w:val="00130968"/>
    <w:rsid w:val="00131097"/>
    <w:rsid w:val="001545FA"/>
    <w:rsid w:val="00162F8C"/>
    <w:rsid w:val="00190622"/>
    <w:rsid w:val="0019521A"/>
    <w:rsid w:val="001C3B98"/>
    <w:rsid w:val="001D2B12"/>
    <w:rsid w:val="001D364B"/>
    <w:rsid w:val="001E3242"/>
    <w:rsid w:val="001F2068"/>
    <w:rsid w:val="001F5DDD"/>
    <w:rsid w:val="00204426"/>
    <w:rsid w:val="00216399"/>
    <w:rsid w:val="002265C5"/>
    <w:rsid w:val="00233D6B"/>
    <w:rsid w:val="00235148"/>
    <w:rsid w:val="00236533"/>
    <w:rsid w:val="00240583"/>
    <w:rsid w:val="00247770"/>
    <w:rsid w:val="002516A7"/>
    <w:rsid w:val="00253F4F"/>
    <w:rsid w:val="00291F60"/>
    <w:rsid w:val="00293A58"/>
    <w:rsid w:val="002A383A"/>
    <w:rsid w:val="002A7FEB"/>
    <w:rsid w:val="002B3F1B"/>
    <w:rsid w:val="002B6980"/>
    <w:rsid w:val="002C2B48"/>
    <w:rsid w:val="002E1181"/>
    <w:rsid w:val="002E1E6A"/>
    <w:rsid w:val="002E7767"/>
    <w:rsid w:val="002F3DBB"/>
    <w:rsid w:val="003159AC"/>
    <w:rsid w:val="00321095"/>
    <w:rsid w:val="00341EB7"/>
    <w:rsid w:val="003576C9"/>
    <w:rsid w:val="00362F4C"/>
    <w:rsid w:val="003706D2"/>
    <w:rsid w:val="00371A79"/>
    <w:rsid w:val="00375E8F"/>
    <w:rsid w:val="00376E76"/>
    <w:rsid w:val="00387D45"/>
    <w:rsid w:val="0039651F"/>
    <w:rsid w:val="003A28FC"/>
    <w:rsid w:val="003A336E"/>
    <w:rsid w:val="003A54D8"/>
    <w:rsid w:val="003A740F"/>
    <w:rsid w:val="003A7C14"/>
    <w:rsid w:val="003B424B"/>
    <w:rsid w:val="003B542F"/>
    <w:rsid w:val="003C1EEA"/>
    <w:rsid w:val="003C63FF"/>
    <w:rsid w:val="003D0884"/>
    <w:rsid w:val="003D1064"/>
    <w:rsid w:val="003D694E"/>
    <w:rsid w:val="003E34C2"/>
    <w:rsid w:val="003F0C29"/>
    <w:rsid w:val="003F1EA2"/>
    <w:rsid w:val="003F7F34"/>
    <w:rsid w:val="004030D1"/>
    <w:rsid w:val="004203F3"/>
    <w:rsid w:val="00424FCA"/>
    <w:rsid w:val="00440794"/>
    <w:rsid w:val="0044251A"/>
    <w:rsid w:val="00446DD7"/>
    <w:rsid w:val="00452377"/>
    <w:rsid w:val="004651CF"/>
    <w:rsid w:val="00477114"/>
    <w:rsid w:val="00484C78"/>
    <w:rsid w:val="0048536D"/>
    <w:rsid w:val="004A020C"/>
    <w:rsid w:val="004A386A"/>
    <w:rsid w:val="004A425E"/>
    <w:rsid w:val="004B365C"/>
    <w:rsid w:val="004B44E5"/>
    <w:rsid w:val="004C0524"/>
    <w:rsid w:val="004D36E4"/>
    <w:rsid w:val="004E4E2F"/>
    <w:rsid w:val="004E5D67"/>
    <w:rsid w:val="004F3089"/>
    <w:rsid w:val="005240AA"/>
    <w:rsid w:val="0054780E"/>
    <w:rsid w:val="00563315"/>
    <w:rsid w:val="00566EC2"/>
    <w:rsid w:val="00572408"/>
    <w:rsid w:val="00574F55"/>
    <w:rsid w:val="00596941"/>
    <w:rsid w:val="005A0254"/>
    <w:rsid w:val="005C0B90"/>
    <w:rsid w:val="005D1021"/>
    <w:rsid w:val="005E0379"/>
    <w:rsid w:val="005E5097"/>
    <w:rsid w:val="005F3EB4"/>
    <w:rsid w:val="0063108C"/>
    <w:rsid w:val="006325EB"/>
    <w:rsid w:val="00644749"/>
    <w:rsid w:val="00665090"/>
    <w:rsid w:val="0067440C"/>
    <w:rsid w:val="00677DE3"/>
    <w:rsid w:val="006847A0"/>
    <w:rsid w:val="006A0AEC"/>
    <w:rsid w:val="006A3DED"/>
    <w:rsid w:val="006C29C2"/>
    <w:rsid w:val="006E267F"/>
    <w:rsid w:val="006F3201"/>
    <w:rsid w:val="00703903"/>
    <w:rsid w:val="00706EE4"/>
    <w:rsid w:val="00710DEB"/>
    <w:rsid w:val="00713A98"/>
    <w:rsid w:val="00717B44"/>
    <w:rsid w:val="00720C25"/>
    <w:rsid w:val="0072246F"/>
    <w:rsid w:val="00733C4A"/>
    <w:rsid w:val="0074468A"/>
    <w:rsid w:val="007502F8"/>
    <w:rsid w:val="0075576D"/>
    <w:rsid w:val="0077429B"/>
    <w:rsid w:val="00774518"/>
    <w:rsid w:val="007B2318"/>
    <w:rsid w:val="007B48AB"/>
    <w:rsid w:val="007B563E"/>
    <w:rsid w:val="007C10A8"/>
    <w:rsid w:val="007E0C71"/>
    <w:rsid w:val="007E3E80"/>
    <w:rsid w:val="007E4A6A"/>
    <w:rsid w:val="007F065A"/>
    <w:rsid w:val="007F3291"/>
    <w:rsid w:val="00800459"/>
    <w:rsid w:val="00825505"/>
    <w:rsid w:val="00825524"/>
    <w:rsid w:val="00830A12"/>
    <w:rsid w:val="00833040"/>
    <w:rsid w:val="00835802"/>
    <w:rsid w:val="00837CB7"/>
    <w:rsid w:val="008514EB"/>
    <w:rsid w:val="00853F98"/>
    <w:rsid w:val="00860929"/>
    <w:rsid w:val="00862F55"/>
    <w:rsid w:val="008635A9"/>
    <w:rsid w:val="00866F12"/>
    <w:rsid w:val="008909A3"/>
    <w:rsid w:val="00896E15"/>
    <w:rsid w:val="008A2A35"/>
    <w:rsid w:val="008C59CF"/>
    <w:rsid w:val="008C6851"/>
    <w:rsid w:val="008D3711"/>
    <w:rsid w:val="008E0AF1"/>
    <w:rsid w:val="008F2EFC"/>
    <w:rsid w:val="009209B8"/>
    <w:rsid w:val="00921D09"/>
    <w:rsid w:val="00922584"/>
    <w:rsid w:val="00923166"/>
    <w:rsid w:val="00931165"/>
    <w:rsid w:val="0093408A"/>
    <w:rsid w:val="0094344B"/>
    <w:rsid w:val="00982500"/>
    <w:rsid w:val="0098406C"/>
    <w:rsid w:val="009A3725"/>
    <w:rsid w:val="009A3D0C"/>
    <w:rsid w:val="009A49D5"/>
    <w:rsid w:val="009A60F3"/>
    <w:rsid w:val="009B0995"/>
    <w:rsid w:val="009B1085"/>
    <w:rsid w:val="009B4252"/>
    <w:rsid w:val="009B4F13"/>
    <w:rsid w:val="009B7778"/>
    <w:rsid w:val="009C6B26"/>
    <w:rsid w:val="009D5926"/>
    <w:rsid w:val="009E5534"/>
    <w:rsid w:val="009F14A3"/>
    <w:rsid w:val="009F2721"/>
    <w:rsid w:val="009F5C81"/>
    <w:rsid w:val="00A02554"/>
    <w:rsid w:val="00A07601"/>
    <w:rsid w:val="00A42ABD"/>
    <w:rsid w:val="00A60245"/>
    <w:rsid w:val="00A71E1D"/>
    <w:rsid w:val="00A82654"/>
    <w:rsid w:val="00A92546"/>
    <w:rsid w:val="00AA04B8"/>
    <w:rsid w:val="00AB6253"/>
    <w:rsid w:val="00AD0D1F"/>
    <w:rsid w:val="00B00401"/>
    <w:rsid w:val="00B013B0"/>
    <w:rsid w:val="00B032E3"/>
    <w:rsid w:val="00B1105D"/>
    <w:rsid w:val="00B1768A"/>
    <w:rsid w:val="00B22AE9"/>
    <w:rsid w:val="00B257E4"/>
    <w:rsid w:val="00B370F9"/>
    <w:rsid w:val="00B46BEC"/>
    <w:rsid w:val="00B551A9"/>
    <w:rsid w:val="00B65EEE"/>
    <w:rsid w:val="00B679F4"/>
    <w:rsid w:val="00B769AF"/>
    <w:rsid w:val="00B831D2"/>
    <w:rsid w:val="00B85034"/>
    <w:rsid w:val="00B85F22"/>
    <w:rsid w:val="00BA62AD"/>
    <w:rsid w:val="00BA77B0"/>
    <w:rsid w:val="00BC1814"/>
    <w:rsid w:val="00BC37A5"/>
    <w:rsid w:val="00BD1AE4"/>
    <w:rsid w:val="00BE4E0A"/>
    <w:rsid w:val="00BF270A"/>
    <w:rsid w:val="00BF688A"/>
    <w:rsid w:val="00C0348A"/>
    <w:rsid w:val="00C07A4C"/>
    <w:rsid w:val="00C10177"/>
    <w:rsid w:val="00C254BC"/>
    <w:rsid w:val="00C318BB"/>
    <w:rsid w:val="00C356CE"/>
    <w:rsid w:val="00C35A31"/>
    <w:rsid w:val="00C51A2C"/>
    <w:rsid w:val="00C554DF"/>
    <w:rsid w:val="00C82502"/>
    <w:rsid w:val="00CB4A52"/>
    <w:rsid w:val="00CC6C9D"/>
    <w:rsid w:val="00CD413E"/>
    <w:rsid w:val="00CF204B"/>
    <w:rsid w:val="00CF4416"/>
    <w:rsid w:val="00D01C87"/>
    <w:rsid w:val="00D10538"/>
    <w:rsid w:val="00D119A1"/>
    <w:rsid w:val="00D24D08"/>
    <w:rsid w:val="00D262A1"/>
    <w:rsid w:val="00D3545F"/>
    <w:rsid w:val="00D47F91"/>
    <w:rsid w:val="00D65C5B"/>
    <w:rsid w:val="00D73DFA"/>
    <w:rsid w:val="00D84414"/>
    <w:rsid w:val="00D95CDC"/>
    <w:rsid w:val="00DA319A"/>
    <w:rsid w:val="00DB4F4C"/>
    <w:rsid w:val="00DB58BE"/>
    <w:rsid w:val="00DC2D83"/>
    <w:rsid w:val="00DC3B59"/>
    <w:rsid w:val="00DC583A"/>
    <w:rsid w:val="00DD1D45"/>
    <w:rsid w:val="00DE19E3"/>
    <w:rsid w:val="00DF46DE"/>
    <w:rsid w:val="00E21875"/>
    <w:rsid w:val="00E2268B"/>
    <w:rsid w:val="00E24EC4"/>
    <w:rsid w:val="00E25EB7"/>
    <w:rsid w:val="00E34911"/>
    <w:rsid w:val="00E4521C"/>
    <w:rsid w:val="00E457DA"/>
    <w:rsid w:val="00E7129C"/>
    <w:rsid w:val="00E841FF"/>
    <w:rsid w:val="00E87E0C"/>
    <w:rsid w:val="00E941E5"/>
    <w:rsid w:val="00E95FE3"/>
    <w:rsid w:val="00E9657B"/>
    <w:rsid w:val="00EA17AA"/>
    <w:rsid w:val="00EA586E"/>
    <w:rsid w:val="00EA79A4"/>
    <w:rsid w:val="00EB20B2"/>
    <w:rsid w:val="00EB6D90"/>
    <w:rsid w:val="00EC0840"/>
    <w:rsid w:val="00ED6C0C"/>
    <w:rsid w:val="00EE2948"/>
    <w:rsid w:val="00EE3D74"/>
    <w:rsid w:val="00EE3EE1"/>
    <w:rsid w:val="00EF5E0B"/>
    <w:rsid w:val="00EF76B4"/>
    <w:rsid w:val="00F04066"/>
    <w:rsid w:val="00F05BAC"/>
    <w:rsid w:val="00F1381C"/>
    <w:rsid w:val="00F1716A"/>
    <w:rsid w:val="00F20D6C"/>
    <w:rsid w:val="00F2198B"/>
    <w:rsid w:val="00F3207F"/>
    <w:rsid w:val="00F33DB8"/>
    <w:rsid w:val="00F37BF1"/>
    <w:rsid w:val="00F565B6"/>
    <w:rsid w:val="00F57EF1"/>
    <w:rsid w:val="00F653DF"/>
    <w:rsid w:val="00F80EC7"/>
    <w:rsid w:val="00F8789D"/>
    <w:rsid w:val="00F87E66"/>
    <w:rsid w:val="00F92D75"/>
    <w:rsid w:val="00FA3807"/>
    <w:rsid w:val="00FC24B6"/>
    <w:rsid w:val="00FD5F31"/>
    <w:rsid w:val="00FE023A"/>
    <w:rsid w:val="00FE0D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A35"/>
  </w:style>
  <w:style w:type="paragraph" w:styleId="1">
    <w:name w:val="heading 1"/>
    <w:next w:val="a"/>
    <w:link w:val="10"/>
    <w:uiPriority w:val="9"/>
    <w:unhideWhenUsed/>
    <w:qFormat/>
    <w:rsid w:val="003576C9"/>
    <w:pPr>
      <w:keepNext/>
      <w:keepLines/>
      <w:spacing w:after="0" w:line="259" w:lineRule="auto"/>
      <w:ind w:left="10" w:right="74" w:hanging="10"/>
      <w:jc w:val="center"/>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unhideWhenUsed/>
    <w:qFormat/>
    <w:rsid w:val="00862F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83A"/>
    <w:pPr>
      <w:ind w:left="720"/>
      <w:contextualSpacing/>
    </w:pPr>
    <w:rPr>
      <w:rFonts w:eastAsiaTheme="minorHAnsi"/>
      <w:lang w:eastAsia="en-US"/>
    </w:rPr>
  </w:style>
  <w:style w:type="paragraph" w:customStyle="1" w:styleId="ConsPlusTitle">
    <w:name w:val="ConsPlusTitle"/>
    <w:rsid w:val="002A383A"/>
    <w:pPr>
      <w:widowControl w:val="0"/>
      <w:autoSpaceDE w:val="0"/>
      <w:autoSpaceDN w:val="0"/>
      <w:spacing w:after="0" w:line="240" w:lineRule="auto"/>
    </w:pPr>
    <w:rPr>
      <w:rFonts w:ascii="Times New Roman" w:eastAsia="Times New Roman" w:hAnsi="Times New Roman" w:cs="Times New Roman"/>
      <w:b/>
      <w:sz w:val="24"/>
      <w:szCs w:val="20"/>
    </w:rPr>
  </w:style>
  <w:style w:type="character" w:styleId="a4">
    <w:name w:val="Hyperlink"/>
    <w:basedOn w:val="a0"/>
    <w:uiPriority w:val="99"/>
    <w:unhideWhenUsed/>
    <w:rsid w:val="0048536D"/>
    <w:rPr>
      <w:color w:val="0000FF" w:themeColor="hyperlink"/>
      <w:u w:val="single"/>
    </w:rPr>
  </w:style>
  <w:style w:type="table" w:customStyle="1" w:styleId="TableGrid">
    <w:name w:val="TableGrid"/>
    <w:rsid w:val="003576C9"/>
    <w:pPr>
      <w:spacing w:after="0" w:line="240" w:lineRule="auto"/>
    </w:pPr>
    <w:tblPr>
      <w:tblCellMar>
        <w:top w:w="0" w:type="dxa"/>
        <w:left w:w="0" w:type="dxa"/>
        <w:bottom w:w="0" w:type="dxa"/>
        <w:right w:w="0" w:type="dxa"/>
      </w:tblCellMar>
    </w:tblPr>
  </w:style>
  <w:style w:type="character" w:customStyle="1" w:styleId="10">
    <w:name w:val="Заголовок 1 Знак"/>
    <w:basedOn w:val="a0"/>
    <w:link w:val="1"/>
    <w:uiPriority w:val="9"/>
    <w:rsid w:val="003576C9"/>
    <w:rPr>
      <w:rFonts w:ascii="Times New Roman" w:eastAsia="Times New Roman" w:hAnsi="Times New Roman" w:cs="Times New Roman"/>
      <w:b/>
      <w:color w:val="000000"/>
      <w:sz w:val="28"/>
    </w:rPr>
  </w:style>
  <w:style w:type="character" w:customStyle="1" w:styleId="apple-converted-space">
    <w:name w:val="apple-converted-space"/>
    <w:basedOn w:val="a0"/>
    <w:rsid w:val="00B013B0"/>
  </w:style>
  <w:style w:type="paragraph" w:styleId="a5">
    <w:name w:val="Normal (Web)"/>
    <w:basedOn w:val="a"/>
    <w:uiPriority w:val="99"/>
    <w:semiHidden/>
    <w:unhideWhenUsed/>
    <w:rsid w:val="00860929"/>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59"/>
    <w:rsid w:val="001C3B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9E5534"/>
    <w:pPr>
      <w:autoSpaceDE w:val="0"/>
      <w:autoSpaceDN w:val="0"/>
      <w:adjustRightInd w:val="0"/>
      <w:spacing w:after="0" w:line="240" w:lineRule="auto"/>
    </w:pPr>
    <w:rPr>
      <w:rFonts w:ascii="Times New Roman" w:eastAsia="Calibri" w:hAnsi="Times New Roman" w:cs="Times New Roman"/>
      <w:sz w:val="24"/>
      <w:szCs w:val="24"/>
      <w:lang w:eastAsia="en-US"/>
    </w:rPr>
  </w:style>
  <w:style w:type="paragraph" w:customStyle="1" w:styleId="ConsPlusCell">
    <w:name w:val="ConsPlusCell"/>
    <w:uiPriority w:val="99"/>
    <w:rsid w:val="009E553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E3491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34911"/>
  </w:style>
  <w:style w:type="paragraph" w:styleId="a9">
    <w:name w:val="footer"/>
    <w:basedOn w:val="a"/>
    <w:link w:val="aa"/>
    <w:uiPriority w:val="99"/>
    <w:unhideWhenUsed/>
    <w:rsid w:val="00E349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4911"/>
  </w:style>
  <w:style w:type="paragraph" w:styleId="ab">
    <w:name w:val="Balloon Text"/>
    <w:basedOn w:val="a"/>
    <w:link w:val="ac"/>
    <w:uiPriority w:val="99"/>
    <w:semiHidden/>
    <w:unhideWhenUsed/>
    <w:rsid w:val="00CF204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F204B"/>
    <w:rPr>
      <w:rFonts w:ascii="Tahoma" w:hAnsi="Tahoma" w:cs="Tahoma"/>
      <w:sz w:val="16"/>
      <w:szCs w:val="16"/>
    </w:rPr>
  </w:style>
  <w:style w:type="character" w:customStyle="1" w:styleId="20">
    <w:name w:val="Заголовок 2 Знак"/>
    <w:basedOn w:val="a0"/>
    <w:link w:val="2"/>
    <w:uiPriority w:val="9"/>
    <w:rsid w:val="00862F55"/>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link w:val="ConsPlusNormal"/>
    <w:locked/>
    <w:rsid w:val="00862F55"/>
    <w:rPr>
      <w:rFonts w:ascii="Times New Roman" w:eastAsia="Calibri" w:hAnsi="Times New Roman" w:cs="Times New Roman"/>
      <w:sz w:val="24"/>
      <w:szCs w:val="24"/>
      <w:lang w:eastAsia="en-US"/>
    </w:rPr>
  </w:style>
  <w:style w:type="paragraph" w:styleId="ad">
    <w:name w:val="No Spacing"/>
    <w:uiPriority w:val="1"/>
    <w:qFormat/>
    <w:rsid w:val="00862F55"/>
    <w:pPr>
      <w:spacing w:after="0" w:line="240" w:lineRule="auto"/>
    </w:pPr>
    <w:rPr>
      <w:rFonts w:ascii="Times New Roman" w:eastAsia="Times New Roman" w:hAnsi="Times New Roman" w:cs="Times New Roman"/>
      <w:sz w:val="24"/>
      <w:szCs w:val="24"/>
    </w:rPr>
  </w:style>
  <w:style w:type="paragraph" w:styleId="ae">
    <w:name w:val="Body Text"/>
    <w:basedOn w:val="a"/>
    <w:link w:val="af"/>
    <w:rsid w:val="00862F55"/>
    <w:pPr>
      <w:spacing w:after="0" w:line="240" w:lineRule="auto"/>
      <w:jc w:val="both"/>
    </w:pPr>
    <w:rPr>
      <w:rFonts w:ascii="Times New Roman" w:eastAsia="Times New Roman" w:hAnsi="Times New Roman" w:cs="Times New Roman"/>
      <w:sz w:val="24"/>
      <w:szCs w:val="20"/>
    </w:rPr>
  </w:style>
  <w:style w:type="character" w:customStyle="1" w:styleId="af">
    <w:name w:val="Основной текст Знак"/>
    <w:basedOn w:val="a0"/>
    <w:link w:val="ae"/>
    <w:rsid w:val="00862F55"/>
    <w:rPr>
      <w:rFonts w:ascii="Times New Roman" w:eastAsia="Times New Roman" w:hAnsi="Times New Roman" w:cs="Times New Roman"/>
      <w:sz w:val="24"/>
      <w:szCs w:val="20"/>
    </w:rPr>
  </w:style>
  <w:style w:type="paragraph" w:styleId="3">
    <w:name w:val="Body Text 3"/>
    <w:basedOn w:val="a"/>
    <w:link w:val="30"/>
    <w:rsid w:val="00862F55"/>
    <w:pPr>
      <w:spacing w:after="0" w:line="240" w:lineRule="auto"/>
      <w:jc w:val="center"/>
    </w:pPr>
    <w:rPr>
      <w:rFonts w:ascii="Times New Roman" w:eastAsia="Times New Roman" w:hAnsi="Times New Roman" w:cs="Times New Roman"/>
      <w:b/>
      <w:bCs/>
      <w:sz w:val="32"/>
      <w:szCs w:val="20"/>
    </w:rPr>
  </w:style>
  <w:style w:type="character" w:customStyle="1" w:styleId="30">
    <w:name w:val="Основной текст 3 Знак"/>
    <w:basedOn w:val="a0"/>
    <w:link w:val="3"/>
    <w:rsid w:val="00862F55"/>
    <w:rPr>
      <w:rFonts w:ascii="Times New Roman" w:eastAsia="Times New Roman" w:hAnsi="Times New Roman" w:cs="Times New Roman"/>
      <w:b/>
      <w:bCs/>
      <w:sz w:val="32"/>
      <w:szCs w:val="20"/>
    </w:rPr>
  </w:style>
  <w:style w:type="paragraph" w:customStyle="1" w:styleId="s16">
    <w:name w:val="s_16"/>
    <w:basedOn w:val="a"/>
    <w:rsid w:val="00084A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45pt0pt">
    <w:name w:val="Основной текст + 14;5 pt;Полужирный;Курсив;Интервал 0 pt"/>
    <w:basedOn w:val="a0"/>
    <w:rsid w:val="00F8789D"/>
    <w:rPr>
      <w:rFonts w:ascii="Times New Roman" w:eastAsia="Times New Roman" w:hAnsi="Times New Roman" w:cs="Times New Roman"/>
      <w:b/>
      <w:bCs/>
      <w:i/>
      <w:iCs/>
      <w:smallCaps w:val="0"/>
      <w:strike w:val="0"/>
      <w:color w:val="000000"/>
      <w:spacing w:val="0"/>
      <w:w w:val="100"/>
      <w:position w:val="0"/>
      <w:sz w:val="29"/>
      <w:szCs w:val="29"/>
      <w:u w:val="none"/>
      <w:lang w:val="en-US"/>
    </w:rPr>
  </w:style>
  <w:style w:type="character" w:customStyle="1" w:styleId="af0">
    <w:name w:val="Основной текст_"/>
    <w:basedOn w:val="a0"/>
    <w:link w:val="11"/>
    <w:rsid w:val="00F8789D"/>
    <w:rPr>
      <w:spacing w:val="4"/>
      <w:shd w:val="clear" w:color="auto" w:fill="FFFFFF"/>
    </w:rPr>
  </w:style>
  <w:style w:type="paragraph" w:customStyle="1" w:styleId="11">
    <w:name w:val="Основной текст1"/>
    <w:basedOn w:val="a"/>
    <w:link w:val="af0"/>
    <w:rsid w:val="00F8789D"/>
    <w:pPr>
      <w:widowControl w:val="0"/>
      <w:shd w:val="clear" w:color="auto" w:fill="FFFFFF"/>
      <w:spacing w:after="0" w:line="299" w:lineRule="exact"/>
      <w:jc w:val="both"/>
    </w:pPr>
    <w:rPr>
      <w:spacing w:val="4"/>
    </w:rPr>
  </w:style>
  <w:style w:type="paragraph" w:customStyle="1" w:styleId="western">
    <w:name w:val="western"/>
    <w:basedOn w:val="a"/>
    <w:rsid w:val="00E452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1">
    <w:name w:val="Знак Знак Знак Знак Знак Знак Знак Знак Знак Знак Знак Знак"/>
    <w:basedOn w:val="a"/>
    <w:rsid w:val="00247770"/>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blk">
    <w:name w:val="blk"/>
    <w:basedOn w:val="a0"/>
    <w:rsid w:val="009B0995"/>
  </w:style>
  <w:style w:type="character" w:customStyle="1" w:styleId="s7">
    <w:name w:val="s7"/>
    <w:basedOn w:val="a0"/>
    <w:rsid w:val="00F3207F"/>
  </w:style>
  <w:style w:type="paragraph" w:customStyle="1" w:styleId="af2">
    <w:name w:val="Знак Знак Знак Знак Знак Знак Знак Знак Знак Знак Знак Знак"/>
    <w:basedOn w:val="a"/>
    <w:rsid w:val="00F3207F"/>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styleId="af3">
    <w:name w:val="Strong"/>
    <w:basedOn w:val="a0"/>
    <w:uiPriority w:val="22"/>
    <w:qFormat/>
    <w:rsid w:val="003B542F"/>
    <w:rPr>
      <w:b/>
      <w:bCs/>
    </w:rPr>
  </w:style>
  <w:style w:type="paragraph" w:customStyle="1" w:styleId="s1">
    <w:name w:val="s_1"/>
    <w:basedOn w:val="a"/>
    <w:rsid w:val="002E118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2E11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2E11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80590">
      <w:bodyDiv w:val="1"/>
      <w:marLeft w:val="0"/>
      <w:marRight w:val="0"/>
      <w:marTop w:val="0"/>
      <w:marBottom w:val="0"/>
      <w:divBdr>
        <w:top w:val="none" w:sz="0" w:space="0" w:color="auto"/>
        <w:left w:val="none" w:sz="0" w:space="0" w:color="auto"/>
        <w:bottom w:val="none" w:sz="0" w:space="0" w:color="auto"/>
        <w:right w:val="none" w:sz="0" w:space="0" w:color="auto"/>
      </w:divBdr>
    </w:div>
    <w:div w:id="531261779">
      <w:bodyDiv w:val="1"/>
      <w:marLeft w:val="0"/>
      <w:marRight w:val="0"/>
      <w:marTop w:val="0"/>
      <w:marBottom w:val="0"/>
      <w:divBdr>
        <w:top w:val="none" w:sz="0" w:space="0" w:color="auto"/>
        <w:left w:val="none" w:sz="0" w:space="0" w:color="auto"/>
        <w:bottom w:val="none" w:sz="0" w:space="0" w:color="auto"/>
        <w:right w:val="none" w:sz="0" w:space="0" w:color="auto"/>
      </w:divBdr>
    </w:div>
    <w:div w:id="901912331">
      <w:bodyDiv w:val="1"/>
      <w:marLeft w:val="0"/>
      <w:marRight w:val="0"/>
      <w:marTop w:val="0"/>
      <w:marBottom w:val="0"/>
      <w:divBdr>
        <w:top w:val="none" w:sz="0" w:space="0" w:color="auto"/>
        <w:left w:val="none" w:sz="0" w:space="0" w:color="auto"/>
        <w:bottom w:val="none" w:sz="0" w:space="0" w:color="auto"/>
        <w:right w:val="none" w:sz="0" w:space="0" w:color="auto"/>
      </w:divBdr>
    </w:div>
    <w:div w:id="1073311322">
      <w:bodyDiv w:val="1"/>
      <w:marLeft w:val="0"/>
      <w:marRight w:val="0"/>
      <w:marTop w:val="0"/>
      <w:marBottom w:val="0"/>
      <w:divBdr>
        <w:top w:val="none" w:sz="0" w:space="0" w:color="auto"/>
        <w:left w:val="none" w:sz="0" w:space="0" w:color="auto"/>
        <w:bottom w:val="none" w:sz="0" w:space="0" w:color="auto"/>
        <w:right w:val="none" w:sz="0" w:space="0" w:color="auto"/>
      </w:divBdr>
    </w:div>
    <w:div w:id="1094085355">
      <w:bodyDiv w:val="1"/>
      <w:marLeft w:val="0"/>
      <w:marRight w:val="0"/>
      <w:marTop w:val="0"/>
      <w:marBottom w:val="0"/>
      <w:divBdr>
        <w:top w:val="none" w:sz="0" w:space="0" w:color="auto"/>
        <w:left w:val="none" w:sz="0" w:space="0" w:color="auto"/>
        <w:bottom w:val="none" w:sz="0" w:space="0" w:color="auto"/>
        <w:right w:val="none" w:sz="0" w:space="0" w:color="auto"/>
      </w:divBdr>
    </w:div>
    <w:div w:id="1413621741">
      <w:bodyDiv w:val="1"/>
      <w:marLeft w:val="0"/>
      <w:marRight w:val="0"/>
      <w:marTop w:val="0"/>
      <w:marBottom w:val="0"/>
      <w:divBdr>
        <w:top w:val="none" w:sz="0" w:space="0" w:color="auto"/>
        <w:left w:val="none" w:sz="0" w:space="0" w:color="auto"/>
        <w:bottom w:val="none" w:sz="0" w:space="0" w:color="auto"/>
        <w:right w:val="none" w:sz="0" w:space="0" w:color="auto"/>
      </w:divBdr>
    </w:div>
    <w:div w:id="1540169029">
      <w:bodyDiv w:val="1"/>
      <w:marLeft w:val="0"/>
      <w:marRight w:val="0"/>
      <w:marTop w:val="0"/>
      <w:marBottom w:val="0"/>
      <w:divBdr>
        <w:top w:val="none" w:sz="0" w:space="0" w:color="auto"/>
        <w:left w:val="none" w:sz="0" w:space="0" w:color="auto"/>
        <w:bottom w:val="none" w:sz="0" w:space="0" w:color="auto"/>
        <w:right w:val="none" w:sz="0" w:space="0" w:color="auto"/>
      </w:divBdr>
    </w:div>
    <w:div w:id="1553689159">
      <w:bodyDiv w:val="1"/>
      <w:marLeft w:val="0"/>
      <w:marRight w:val="0"/>
      <w:marTop w:val="0"/>
      <w:marBottom w:val="0"/>
      <w:divBdr>
        <w:top w:val="none" w:sz="0" w:space="0" w:color="auto"/>
        <w:left w:val="none" w:sz="0" w:space="0" w:color="auto"/>
        <w:bottom w:val="none" w:sz="0" w:space="0" w:color="auto"/>
        <w:right w:val="none" w:sz="0" w:space="0" w:color="auto"/>
      </w:divBdr>
    </w:div>
    <w:div w:id="1557862943">
      <w:bodyDiv w:val="1"/>
      <w:marLeft w:val="0"/>
      <w:marRight w:val="0"/>
      <w:marTop w:val="0"/>
      <w:marBottom w:val="0"/>
      <w:divBdr>
        <w:top w:val="none" w:sz="0" w:space="0" w:color="auto"/>
        <w:left w:val="none" w:sz="0" w:space="0" w:color="auto"/>
        <w:bottom w:val="none" w:sz="0" w:space="0" w:color="auto"/>
        <w:right w:val="none" w:sz="0" w:space="0" w:color="auto"/>
      </w:divBdr>
    </w:div>
    <w:div w:id="1693259335">
      <w:bodyDiv w:val="1"/>
      <w:marLeft w:val="0"/>
      <w:marRight w:val="0"/>
      <w:marTop w:val="0"/>
      <w:marBottom w:val="0"/>
      <w:divBdr>
        <w:top w:val="none" w:sz="0" w:space="0" w:color="auto"/>
        <w:left w:val="none" w:sz="0" w:space="0" w:color="auto"/>
        <w:bottom w:val="none" w:sz="0" w:space="0" w:color="auto"/>
        <w:right w:val="none" w:sz="0" w:space="0" w:color="auto"/>
      </w:divBdr>
    </w:div>
    <w:div w:id="190475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aks73@mail.ru" TargetMode="External"/><Relationship Id="rId18" Type="http://schemas.openxmlformats.org/officeDocument/2006/relationships/hyperlink" Target="http://base.garant.ru/12177515/741609f9002bd54a24e5c49cb5af953b/"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shah_zhkh@mail.ru" TargetMode="External"/><Relationship Id="rId17" Type="http://schemas.openxmlformats.org/officeDocument/2006/relationships/hyperlink" Target="http://base.garant.ru/12177515/741609f9002bd54a24e5c49cb5af953b/" TargetMode="External"/><Relationship Id="rId2" Type="http://schemas.openxmlformats.org/officeDocument/2006/relationships/numbering" Target="numbering.xml"/><Relationship Id="rId16" Type="http://schemas.openxmlformats.org/officeDocument/2006/relationships/hyperlink" Target="http://base.garant.ru/12177515/741609f9002bd54a24e5c49cb5af953b/"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nnov.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base.garant.ru/12177515/741609f9002bd54a24e5c49cb5af953b/"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http://base.garant.ru/12177515/1cafb24d049dcd1e7707a22d98e9858f/" TargetMode="External"/><Relationship Id="rId4" Type="http://schemas.microsoft.com/office/2007/relationships/stylesWithEffects" Target="stylesWithEffects.xml"/><Relationship Id="rId9" Type="http://schemas.openxmlformats.org/officeDocument/2006/relationships/hyperlink" Target="http://www" TargetMode="External"/><Relationship Id="rId14" Type="http://schemas.openxmlformats.org/officeDocument/2006/relationships/hyperlink" Target="http://base.garant.ru/12177515/741609f9002bd54a24e5c49cb5af953b/" TargetMode="External"/><Relationship Id="rId22" Type="http://schemas.openxmlformats.org/officeDocument/2006/relationships/hyperlink" Target="https://ru.wikipedia.org/wiki/%D0%91%D1%83%D1%80%D0%B5%D0%BD%D0%B8%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05817-5782-4A46-A47A-1D852C55E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11924</Words>
  <Characters>67970</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TrushkovaAS</cp:lastModifiedBy>
  <cp:revision>2</cp:revision>
  <cp:lastPrinted>2018-07-19T05:22:00Z</cp:lastPrinted>
  <dcterms:created xsi:type="dcterms:W3CDTF">2019-05-31T04:22:00Z</dcterms:created>
  <dcterms:modified xsi:type="dcterms:W3CDTF">2019-05-31T04:22:00Z</dcterms:modified>
</cp:coreProperties>
</file>