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75" w:rsidRPr="006F6291" w:rsidRDefault="005C2B75" w:rsidP="005C2B75">
      <w:pPr>
        <w:spacing w:after="0" w:line="240" w:lineRule="auto"/>
        <w:jc w:val="right"/>
        <w:rPr>
          <w:rFonts w:ascii="Times New Roman" w:hAnsi="Times New Roman"/>
          <w:sz w:val="24"/>
          <w:szCs w:val="24"/>
        </w:rPr>
      </w:pPr>
      <w:r w:rsidRPr="006F6291">
        <w:rPr>
          <w:rFonts w:ascii="Times New Roman" w:hAnsi="Times New Roman"/>
          <w:color w:val="000000"/>
          <w:sz w:val="24"/>
          <w:szCs w:val="24"/>
        </w:rPr>
        <w:t xml:space="preserve">                </w:t>
      </w:r>
      <w:r w:rsidRPr="006F6291">
        <w:rPr>
          <w:rFonts w:ascii="Times New Roman" w:hAnsi="Times New Roman"/>
          <w:sz w:val="24"/>
          <w:szCs w:val="24"/>
        </w:rPr>
        <w:t xml:space="preserve">  Проект</w:t>
      </w:r>
    </w:p>
    <w:p w:rsidR="005C2B75" w:rsidRPr="006F6291" w:rsidRDefault="005C2B75" w:rsidP="005C2B75">
      <w:pPr>
        <w:spacing w:after="0" w:line="240" w:lineRule="auto"/>
        <w:jc w:val="center"/>
        <w:rPr>
          <w:rFonts w:ascii="Times New Roman" w:hAnsi="Times New Roman"/>
          <w:sz w:val="24"/>
          <w:szCs w:val="24"/>
        </w:rPr>
      </w:pPr>
      <w:r w:rsidRPr="006F6291">
        <w:rPr>
          <w:rFonts w:ascii="Times New Roman" w:hAnsi="Times New Roman"/>
          <w:sz w:val="24"/>
          <w:szCs w:val="24"/>
        </w:rPr>
        <w:t>АДМИНИСТРАЦИЯ</w:t>
      </w:r>
    </w:p>
    <w:p w:rsidR="005C2B75" w:rsidRPr="006F6291" w:rsidRDefault="005C2B75" w:rsidP="005C2B75">
      <w:pPr>
        <w:spacing w:after="0" w:line="240" w:lineRule="auto"/>
        <w:jc w:val="center"/>
        <w:rPr>
          <w:rFonts w:ascii="Times New Roman" w:hAnsi="Times New Roman"/>
          <w:sz w:val="24"/>
          <w:szCs w:val="24"/>
        </w:rPr>
      </w:pPr>
      <w:r w:rsidRPr="006F6291">
        <w:rPr>
          <w:rFonts w:ascii="Times New Roman" w:hAnsi="Times New Roman"/>
          <w:sz w:val="24"/>
          <w:szCs w:val="24"/>
        </w:rPr>
        <w:t>ГОРОДСКОГО ОКРУГА ГОРОД ШАХУНЬЯ</w:t>
      </w:r>
    </w:p>
    <w:p w:rsidR="005C2B75" w:rsidRPr="006F6291" w:rsidRDefault="005C2B75" w:rsidP="005C2B75">
      <w:pPr>
        <w:spacing w:after="0" w:line="240" w:lineRule="auto"/>
        <w:jc w:val="center"/>
        <w:rPr>
          <w:rFonts w:ascii="Times New Roman" w:hAnsi="Times New Roman"/>
          <w:spacing w:val="100"/>
          <w:sz w:val="24"/>
          <w:szCs w:val="24"/>
        </w:rPr>
      </w:pPr>
      <w:r w:rsidRPr="006F6291">
        <w:rPr>
          <w:rFonts w:ascii="Times New Roman" w:hAnsi="Times New Roman"/>
          <w:sz w:val="24"/>
          <w:szCs w:val="24"/>
        </w:rPr>
        <w:t>НИЖЕГОРОДСКОЙ ОБЛАСТИ</w:t>
      </w:r>
    </w:p>
    <w:p w:rsidR="005C2B75" w:rsidRPr="006F6291" w:rsidRDefault="005C2B75" w:rsidP="005C2B75">
      <w:pPr>
        <w:spacing w:after="0" w:line="240" w:lineRule="auto"/>
        <w:jc w:val="center"/>
        <w:rPr>
          <w:rFonts w:ascii="Times New Roman" w:hAnsi="Times New Roman"/>
          <w:spacing w:val="100"/>
          <w:sz w:val="24"/>
          <w:szCs w:val="24"/>
        </w:rPr>
      </w:pPr>
      <w:r w:rsidRPr="006F6291">
        <w:rPr>
          <w:rFonts w:ascii="Times New Roman" w:hAnsi="Times New Roman"/>
          <w:spacing w:val="100"/>
          <w:sz w:val="24"/>
          <w:szCs w:val="24"/>
        </w:rPr>
        <w:t>ПОСТАНОВЛЕНИЕ</w:t>
      </w:r>
    </w:p>
    <w:p w:rsidR="005C2B75" w:rsidRPr="006F6291" w:rsidRDefault="005C2B75" w:rsidP="005C2B75">
      <w:pPr>
        <w:spacing w:after="0" w:line="240" w:lineRule="auto"/>
        <w:jc w:val="center"/>
        <w:rPr>
          <w:rFonts w:ascii="Times New Roman" w:hAnsi="Times New Roman"/>
          <w:spacing w:val="100"/>
          <w:sz w:val="24"/>
          <w:szCs w:val="24"/>
        </w:rPr>
      </w:pPr>
    </w:p>
    <w:p w:rsidR="005C2B75" w:rsidRPr="006F6291" w:rsidRDefault="005C2B75" w:rsidP="005C2B75">
      <w:pPr>
        <w:spacing w:after="0" w:line="240" w:lineRule="auto"/>
        <w:jc w:val="center"/>
        <w:rPr>
          <w:rFonts w:ascii="Times New Roman" w:hAnsi="Times New Roman"/>
          <w:sz w:val="24"/>
          <w:szCs w:val="24"/>
        </w:rPr>
      </w:pPr>
      <w:r w:rsidRPr="006F6291">
        <w:rPr>
          <w:rFonts w:ascii="Times New Roman" w:hAnsi="Times New Roman"/>
          <w:sz w:val="24"/>
          <w:szCs w:val="24"/>
        </w:rPr>
        <w:t>от «___»_________  2019 года</w:t>
      </w:r>
      <w:r w:rsidRPr="006F6291">
        <w:rPr>
          <w:rFonts w:ascii="Times New Roman" w:hAnsi="Times New Roman"/>
          <w:sz w:val="24"/>
          <w:szCs w:val="24"/>
        </w:rPr>
        <w:tab/>
        <w:t xml:space="preserve">       </w:t>
      </w:r>
      <w:r>
        <w:rPr>
          <w:rFonts w:ascii="Times New Roman" w:hAnsi="Times New Roman"/>
          <w:sz w:val="24"/>
          <w:szCs w:val="24"/>
        </w:rPr>
        <w:t xml:space="preserve">   </w:t>
      </w:r>
      <w:r w:rsidRPr="006F6291">
        <w:rPr>
          <w:rFonts w:ascii="Times New Roman" w:hAnsi="Times New Roman"/>
          <w:sz w:val="24"/>
          <w:szCs w:val="24"/>
        </w:rPr>
        <w:tab/>
      </w:r>
      <w:r w:rsidRPr="006F6291">
        <w:rPr>
          <w:rFonts w:ascii="Times New Roman" w:hAnsi="Times New Roman"/>
          <w:sz w:val="24"/>
          <w:szCs w:val="24"/>
        </w:rPr>
        <w:tab/>
        <w:t xml:space="preserve">                                               №</w:t>
      </w:r>
    </w:p>
    <w:p w:rsidR="005C2B75" w:rsidRPr="006F6291" w:rsidRDefault="005C2B75" w:rsidP="005C2B75">
      <w:pPr>
        <w:spacing w:after="0" w:line="240" w:lineRule="auto"/>
        <w:jc w:val="center"/>
        <w:rPr>
          <w:rFonts w:ascii="Times New Roman" w:hAnsi="Times New Roman"/>
          <w:sz w:val="24"/>
          <w:szCs w:val="24"/>
        </w:rPr>
      </w:pPr>
    </w:p>
    <w:p w:rsidR="005C2B75" w:rsidRPr="006F6291" w:rsidRDefault="005C2B75" w:rsidP="005C2B75">
      <w:pPr>
        <w:spacing w:after="0" w:line="240" w:lineRule="auto"/>
        <w:jc w:val="center"/>
        <w:rPr>
          <w:rFonts w:ascii="Times New Roman" w:hAnsi="Times New Roman"/>
          <w:b/>
          <w:bCs/>
          <w:sz w:val="24"/>
          <w:szCs w:val="24"/>
        </w:rPr>
      </w:pPr>
      <w:r w:rsidRPr="006F6291">
        <w:rPr>
          <w:rFonts w:ascii="Times New Roman" w:hAnsi="Times New Roman"/>
          <w:b/>
          <w:sz w:val="24"/>
          <w:szCs w:val="24"/>
        </w:rPr>
        <w:t xml:space="preserve">Об утверждении </w:t>
      </w:r>
      <w:r w:rsidRPr="006F6291">
        <w:rPr>
          <w:rFonts w:ascii="Times New Roman" w:hAnsi="Times New Roman"/>
          <w:b/>
          <w:bCs/>
          <w:sz w:val="24"/>
          <w:szCs w:val="24"/>
        </w:rPr>
        <w:t xml:space="preserve">Административного регламента </w:t>
      </w:r>
      <w:proofErr w:type="gramStart"/>
      <w:r w:rsidRPr="006F6291">
        <w:rPr>
          <w:rFonts w:ascii="Times New Roman" w:hAnsi="Times New Roman"/>
          <w:b/>
          <w:sz w:val="24"/>
          <w:szCs w:val="24"/>
        </w:rPr>
        <w:t>по</w:t>
      </w:r>
      <w:proofErr w:type="gramEnd"/>
      <w:r w:rsidRPr="006F6291">
        <w:rPr>
          <w:rFonts w:ascii="Times New Roman" w:hAnsi="Times New Roman"/>
          <w:b/>
          <w:bCs/>
          <w:sz w:val="24"/>
          <w:szCs w:val="24"/>
        </w:rPr>
        <w:t xml:space="preserve">              </w:t>
      </w:r>
    </w:p>
    <w:p w:rsidR="005C2B75" w:rsidRPr="005C2B75" w:rsidRDefault="005C2B75" w:rsidP="005C2B75">
      <w:pPr>
        <w:spacing w:after="0" w:line="240" w:lineRule="auto"/>
        <w:jc w:val="center"/>
        <w:rPr>
          <w:rFonts w:ascii="Times New Roman" w:hAnsi="Times New Roman"/>
          <w:b/>
          <w:color w:val="000000"/>
          <w:sz w:val="24"/>
          <w:szCs w:val="24"/>
        </w:rPr>
      </w:pPr>
      <w:r w:rsidRPr="006F6291">
        <w:rPr>
          <w:rFonts w:ascii="Times New Roman" w:hAnsi="Times New Roman"/>
          <w:b/>
          <w:bCs/>
          <w:sz w:val="24"/>
          <w:szCs w:val="24"/>
        </w:rPr>
        <w:t>предоставлению муниципальной услуги</w:t>
      </w:r>
      <w:r w:rsidRPr="006F6291">
        <w:rPr>
          <w:rFonts w:ascii="Times New Roman" w:hAnsi="Times New Roman"/>
          <w:b/>
          <w:sz w:val="24"/>
          <w:szCs w:val="24"/>
        </w:rPr>
        <w:t xml:space="preserve"> «</w:t>
      </w:r>
      <w:r w:rsidRPr="005C2B75">
        <w:rPr>
          <w:rFonts w:ascii="Times New Roman" w:hAnsi="Times New Roman"/>
          <w:b/>
          <w:sz w:val="24"/>
          <w:szCs w:val="24"/>
          <w:lang w:eastAsia="ru-RU"/>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w:t>
      </w:r>
      <w:r w:rsidRPr="005C2B75">
        <w:rPr>
          <w:rFonts w:ascii="Times New Roman" w:hAnsi="Times New Roman"/>
          <w:b/>
          <w:sz w:val="24"/>
          <w:szCs w:val="24"/>
        </w:rPr>
        <w:t xml:space="preserve">городского округа город Шахунья  </w:t>
      </w:r>
      <w:r w:rsidRPr="005C2B75">
        <w:rPr>
          <w:rFonts w:ascii="Times New Roman" w:hAnsi="Times New Roman"/>
          <w:b/>
          <w:sz w:val="24"/>
          <w:szCs w:val="24"/>
          <w:lang w:eastAsia="ru-RU"/>
        </w:rPr>
        <w:t>Нижегородской области</w:t>
      </w:r>
      <w:r w:rsidRPr="005C2B75">
        <w:rPr>
          <w:rFonts w:ascii="Times New Roman" w:hAnsi="Times New Roman"/>
          <w:b/>
          <w:sz w:val="24"/>
          <w:szCs w:val="24"/>
        </w:rPr>
        <w:t>»</w:t>
      </w:r>
    </w:p>
    <w:p w:rsidR="005C2B75" w:rsidRPr="006F6291" w:rsidRDefault="005C2B75" w:rsidP="005C2B75">
      <w:pPr>
        <w:suppressLineNumbers/>
        <w:spacing w:after="0" w:line="240" w:lineRule="auto"/>
        <w:jc w:val="center"/>
        <w:rPr>
          <w:rFonts w:ascii="Times New Roman" w:hAnsi="Times New Roman"/>
          <w:b/>
          <w:sz w:val="24"/>
          <w:szCs w:val="24"/>
        </w:rPr>
      </w:pPr>
      <w:r w:rsidRPr="006F6291">
        <w:rPr>
          <w:rFonts w:ascii="Times New Roman" w:hAnsi="Times New Roman"/>
          <w:b/>
          <w:sz w:val="24"/>
          <w:szCs w:val="24"/>
        </w:rPr>
        <w:t xml:space="preserve"> </w:t>
      </w:r>
    </w:p>
    <w:p w:rsidR="005C2B75" w:rsidRPr="004B7979" w:rsidRDefault="005C2B75" w:rsidP="005C2B75">
      <w:pPr>
        <w:shd w:val="clear" w:color="auto" w:fill="FFFFFF"/>
        <w:spacing w:after="0" w:line="240" w:lineRule="auto"/>
        <w:jc w:val="both"/>
        <w:rPr>
          <w:rFonts w:ascii="yandex-sans" w:hAnsi="yandex-sans"/>
          <w:color w:val="000000"/>
          <w:sz w:val="23"/>
          <w:szCs w:val="23"/>
          <w:lang w:eastAsia="ru-RU"/>
        </w:rPr>
      </w:pPr>
      <w:r w:rsidRPr="004B7979">
        <w:rPr>
          <w:rFonts w:ascii="Times New Roman" w:hAnsi="Times New Roman"/>
          <w:b/>
          <w:sz w:val="23"/>
          <w:szCs w:val="23"/>
        </w:rPr>
        <w:t xml:space="preserve">     </w:t>
      </w:r>
      <w:proofErr w:type="gramStart"/>
      <w:r w:rsidR="00396790">
        <w:rPr>
          <w:rFonts w:ascii="yandex-sans" w:hAnsi="yandex-sans"/>
          <w:color w:val="000000"/>
          <w:sz w:val="23"/>
          <w:szCs w:val="23"/>
          <w:lang w:eastAsia="ru-RU"/>
        </w:rPr>
        <w:t>В соответствии со статьями 22</w:t>
      </w:r>
      <w:r w:rsidRPr="004B7979">
        <w:rPr>
          <w:rFonts w:ascii="yandex-sans" w:hAnsi="yandex-sans"/>
          <w:color w:val="000000"/>
          <w:sz w:val="23"/>
          <w:szCs w:val="23"/>
          <w:lang w:eastAsia="ru-RU"/>
        </w:rPr>
        <w:t>, 2</w:t>
      </w:r>
      <w:r w:rsidR="00396790">
        <w:rPr>
          <w:rFonts w:ascii="yandex-sans" w:hAnsi="yandex-sans"/>
          <w:color w:val="000000"/>
          <w:sz w:val="23"/>
          <w:szCs w:val="23"/>
          <w:lang w:eastAsia="ru-RU"/>
        </w:rPr>
        <w:t>3</w:t>
      </w:r>
      <w:r w:rsidRPr="004B7979">
        <w:rPr>
          <w:rFonts w:ascii="yandex-sans" w:hAnsi="yandex-sans"/>
          <w:color w:val="000000"/>
          <w:sz w:val="23"/>
          <w:szCs w:val="23"/>
          <w:lang w:eastAsia="ru-RU"/>
        </w:rPr>
        <w:t>, 2</w:t>
      </w:r>
      <w:r w:rsidR="00396790">
        <w:rPr>
          <w:rFonts w:ascii="yandex-sans" w:hAnsi="yandex-sans"/>
          <w:color w:val="000000"/>
          <w:sz w:val="23"/>
          <w:szCs w:val="23"/>
          <w:lang w:eastAsia="ru-RU"/>
        </w:rPr>
        <w:t xml:space="preserve">4 </w:t>
      </w:r>
      <w:r w:rsidRPr="004B7979">
        <w:rPr>
          <w:rFonts w:ascii="yandex-sans" w:hAnsi="yandex-sans"/>
          <w:color w:val="000000"/>
          <w:sz w:val="23"/>
          <w:szCs w:val="23"/>
          <w:lang w:eastAsia="ru-RU"/>
        </w:rPr>
        <w:t xml:space="preserve">Жилищного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w:t>
      </w:r>
      <w:r w:rsidR="004B7979" w:rsidRPr="004B7979">
        <w:rPr>
          <w:rFonts w:ascii="Times New Roman" w:hAnsi="Times New Roman"/>
          <w:sz w:val="23"/>
          <w:szCs w:val="23"/>
          <w:lang w:eastAsia="ru-RU"/>
        </w:rPr>
        <w:t>выдачей решений о переводе или об отказе в переводе жилого помещения</w:t>
      </w:r>
      <w:proofErr w:type="gramEnd"/>
      <w:r w:rsidR="004B7979" w:rsidRPr="004B7979">
        <w:rPr>
          <w:rFonts w:ascii="Times New Roman" w:hAnsi="Times New Roman"/>
          <w:sz w:val="23"/>
          <w:szCs w:val="23"/>
          <w:lang w:eastAsia="ru-RU"/>
        </w:rPr>
        <w:t xml:space="preserve"> в нежилое или нежилого помещения в жилое помещение </w:t>
      </w:r>
      <w:r w:rsidRPr="004B7979">
        <w:rPr>
          <w:rFonts w:ascii="yandex-sans" w:hAnsi="yandex-sans"/>
          <w:color w:val="000000"/>
          <w:sz w:val="23"/>
          <w:szCs w:val="23"/>
          <w:lang w:eastAsia="ru-RU"/>
        </w:rPr>
        <w:t>на территории городского округа город Шахунья Нижегородской области администрация городског</w:t>
      </w:r>
      <w:r w:rsidR="004B7979" w:rsidRPr="004B7979">
        <w:rPr>
          <w:rFonts w:ascii="yandex-sans" w:hAnsi="yandex-sans"/>
          <w:color w:val="000000"/>
          <w:sz w:val="23"/>
          <w:szCs w:val="23"/>
          <w:lang w:eastAsia="ru-RU"/>
        </w:rPr>
        <w:t xml:space="preserve">о округа город Шахунья    </w:t>
      </w:r>
      <w:r w:rsidRPr="004B7979">
        <w:rPr>
          <w:rFonts w:ascii="yandex-sans" w:hAnsi="yandex-sans"/>
          <w:color w:val="000000"/>
          <w:sz w:val="23"/>
          <w:szCs w:val="23"/>
          <w:lang w:eastAsia="ru-RU"/>
        </w:rPr>
        <w:t xml:space="preserve">Нижегородской области </w:t>
      </w:r>
      <w:proofErr w:type="gramStart"/>
      <w:r w:rsidRPr="004B7979">
        <w:rPr>
          <w:rFonts w:ascii="yandex-sans" w:hAnsi="yandex-sans"/>
          <w:b/>
          <w:color w:val="000000"/>
          <w:sz w:val="23"/>
          <w:szCs w:val="23"/>
          <w:lang w:eastAsia="ru-RU"/>
        </w:rPr>
        <w:t>п</w:t>
      </w:r>
      <w:proofErr w:type="gramEnd"/>
      <w:r w:rsidRPr="004B7979">
        <w:rPr>
          <w:rFonts w:ascii="yandex-sans" w:hAnsi="yandex-sans"/>
          <w:b/>
          <w:color w:val="000000"/>
          <w:sz w:val="23"/>
          <w:szCs w:val="23"/>
          <w:lang w:eastAsia="ru-RU"/>
        </w:rPr>
        <w:t xml:space="preserve"> о с т а н о в л я е т</w:t>
      </w:r>
      <w:r w:rsidRPr="004B7979">
        <w:rPr>
          <w:rFonts w:ascii="yandex-sans" w:hAnsi="yandex-sans"/>
          <w:color w:val="000000"/>
          <w:sz w:val="23"/>
          <w:szCs w:val="23"/>
          <w:lang w:eastAsia="ru-RU"/>
        </w:rPr>
        <w:t>:</w:t>
      </w:r>
    </w:p>
    <w:p w:rsidR="005C2B75" w:rsidRPr="004B7979" w:rsidRDefault="005C2B75" w:rsidP="005C2B75">
      <w:pPr>
        <w:shd w:val="clear" w:color="auto" w:fill="FFFFFF"/>
        <w:spacing w:after="0" w:line="240" w:lineRule="auto"/>
        <w:jc w:val="both"/>
        <w:rPr>
          <w:rFonts w:ascii="yandex-sans" w:hAnsi="yandex-sans"/>
          <w:color w:val="000000"/>
          <w:sz w:val="23"/>
          <w:szCs w:val="23"/>
          <w:lang w:eastAsia="ru-RU"/>
        </w:rPr>
      </w:pPr>
      <w:r w:rsidRPr="004B7979">
        <w:rPr>
          <w:rFonts w:ascii="yandex-sans" w:hAnsi="yandex-sans"/>
          <w:color w:val="000000"/>
          <w:sz w:val="23"/>
          <w:szCs w:val="23"/>
          <w:lang w:eastAsia="ru-RU"/>
        </w:rPr>
        <w:t xml:space="preserve">     1. Утвердить прилагаемый Административный регламент по предоставлению муниципальной услуги «</w:t>
      </w:r>
      <w:r w:rsidRPr="004B7979">
        <w:rPr>
          <w:rFonts w:ascii="Times New Roman" w:hAnsi="Times New Roman"/>
          <w:sz w:val="23"/>
          <w:szCs w:val="23"/>
          <w:lang w:eastAsia="ru-RU"/>
        </w:rPr>
        <w:t>Приня</w:t>
      </w:r>
      <w:r w:rsidR="004B7979" w:rsidRPr="004B7979">
        <w:rPr>
          <w:rFonts w:ascii="Times New Roman" w:hAnsi="Times New Roman"/>
          <w:sz w:val="23"/>
          <w:szCs w:val="23"/>
          <w:lang w:eastAsia="ru-RU"/>
        </w:rPr>
        <w:t xml:space="preserve">тие документов, а также  </w:t>
      </w:r>
      <w:r w:rsidRPr="004B7979">
        <w:rPr>
          <w:rFonts w:ascii="Times New Roman" w:hAnsi="Times New Roman"/>
          <w:sz w:val="23"/>
          <w:szCs w:val="23"/>
          <w:lang w:eastAsia="ru-RU"/>
        </w:rPr>
        <w:t xml:space="preserve">выдача решений о переводе или об отказе в переводе жилого помещения в нежилое или нежилого помещения в жилое помещение на территории </w:t>
      </w:r>
      <w:r w:rsidRPr="004B7979">
        <w:rPr>
          <w:rFonts w:ascii="Times New Roman" w:hAnsi="Times New Roman"/>
          <w:sz w:val="23"/>
          <w:szCs w:val="23"/>
        </w:rPr>
        <w:t xml:space="preserve">городского округа город Шахунья  </w:t>
      </w:r>
      <w:r w:rsidRPr="004B7979">
        <w:rPr>
          <w:rFonts w:ascii="Times New Roman" w:hAnsi="Times New Roman"/>
          <w:sz w:val="23"/>
          <w:szCs w:val="23"/>
          <w:lang w:eastAsia="ru-RU"/>
        </w:rPr>
        <w:t>Нижегородской области</w:t>
      </w:r>
      <w:r w:rsidRPr="004B7979">
        <w:rPr>
          <w:rFonts w:ascii="yandex-sans" w:hAnsi="yandex-sans"/>
          <w:color w:val="000000"/>
          <w:sz w:val="23"/>
          <w:szCs w:val="23"/>
          <w:lang w:eastAsia="ru-RU"/>
        </w:rPr>
        <w:t>».</w:t>
      </w:r>
    </w:p>
    <w:p w:rsidR="005C2B75" w:rsidRPr="004B7979" w:rsidRDefault="005C2B75" w:rsidP="005C2B75">
      <w:pPr>
        <w:suppressLineNumbers/>
        <w:spacing w:after="0" w:line="240" w:lineRule="auto"/>
        <w:jc w:val="both"/>
        <w:rPr>
          <w:rFonts w:ascii="Times New Roman" w:hAnsi="Times New Roman"/>
          <w:sz w:val="23"/>
          <w:szCs w:val="23"/>
        </w:rPr>
      </w:pPr>
      <w:r w:rsidRPr="004B7979">
        <w:rPr>
          <w:rFonts w:ascii="Times New Roman" w:hAnsi="Times New Roman"/>
          <w:sz w:val="23"/>
          <w:szCs w:val="23"/>
        </w:rPr>
        <w:t xml:space="preserve">     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5C2B75" w:rsidRPr="004B7979" w:rsidRDefault="005C2B75" w:rsidP="005C2B75">
      <w:pPr>
        <w:spacing w:after="0" w:line="240" w:lineRule="auto"/>
        <w:jc w:val="both"/>
        <w:rPr>
          <w:rFonts w:ascii="Times New Roman" w:hAnsi="Times New Roman"/>
          <w:sz w:val="23"/>
          <w:szCs w:val="23"/>
        </w:rPr>
      </w:pPr>
      <w:r w:rsidRPr="004B7979">
        <w:rPr>
          <w:rFonts w:ascii="Times New Roman" w:hAnsi="Times New Roman"/>
          <w:sz w:val="23"/>
          <w:szCs w:val="23"/>
          <w:lang w:eastAsia="ar-SA"/>
        </w:rPr>
        <w:t xml:space="preserve">     3. </w:t>
      </w:r>
      <w:r w:rsidRPr="004B7979">
        <w:rPr>
          <w:rFonts w:ascii="Times New Roman" w:hAnsi="Times New Roman"/>
          <w:sz w:val="23"/>
          <w:szCs w:val="23"/>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5C2B75" w:rsidRPr="004B7979" w:rsidRDefault="004B7979" w:rsidP="005C2B75">
      <w:pPr>
        <w:shd w:val="clear" w:color="auto" w:fill="FFFFFF"/>
        <w:spacing w:after="0" w:line="240" w:lineRule="auto"/>
        <w:jc w:val="both"/>
        <w:rPr>
          <w:rFonts w:ascii="yandex-sans" w:hAnsi="yandex-sans"/>
          <w:color w:val="000000"/>
          <w:sz w:val="23"/>
          <w:szCs w:val="23"/>
          <w:lang w:eastAsia="ru-RU"/>
        </w:rPr>
      </w:pPr>
      <w:r w:rsidRPr="004B7979">
        <w:rPr>
          <w:rFonts w:ascii="yandex-sans" w:hAnsi="yandex-sans"/>
          <w:color w:val="000000"/>
          <w:sz w:val="23"/>
          <w:szCs w:val="23"/>
          <w:lang w:eastAsia="ru-RU"/>
        </w:rPr>
        <w:t xml:space="preserve">     </w:t>
      </w:r>
      <w:r w:rsidR="005C2B75" w:rsidRPr="004B7979">
        <w:rPr>
          <w:rFonts w:ascii="yandex-sans" w:hAnsi="yandex-sans"/>
          <w:color w:val="000000"/>
          <w:sz w:val="23"/>
          <w:szCs w:val="23"/>
          <w:lang w:eastAsia="ru-RU"/>
        </w:rPr>
        <w:t>4</w:t>
      </w:r>
      <w:r w:rsidRPr="004B7979">
        <w:rPr>
          <w:rFonts w:ascii="yandex-sans" w:hAnsi="yandex-sans"/>
          <w:color w:val="000000"/>
          <w:sz w:val="23"/>
          <w:szCs w:val="23"/>
          <w:lang w:eastAsia="ru-RU"/>
        </w:rPr>
        <w:t>.</w:t>
      </w:r>
      <w:r w:rsidR="005C2B75" w:rsidRPr="004B7979">
        <w:rPr>
          <w:rFonts w:ascii="yandex-sans" w:hAnsi="yandex-sans"/>
          <w:color w:val="000000"/>
          <w:sz w:val="23"/>
          <w:szCs w:val="23"/>
          <w:lang w:eastAsia="ru-RU"/>
        </w:rPr>
        <w:t xml:space="preserve"> Со дня вступления в силу настоящего постановления признать утратившими силу: </w:t>
      </w:r>
    </w:p>
    <w:p w:rsidR="005C2B75" w:rsidRPr="004B7979" w:rsidRDefault="005C2B75" w:rsidP="005C2B75">
      <w:pPr>
        <w:shd w:val="clear" w:color="auto" w:fill="FFFFFF"/>
        <w:spacing w:after="0" w:line="240" w:lineRule="auto"/>
        <w:jc w:val="both"/>
        <w:rPr>
          <w:rFonts w:ascii="yandex-sans" w:hAnsi="yandex-sans"/>
          <w:color w:val="000000"/>
          <w:sz w:val="23"/>
          <w:szCs w:val="23"/>
          <w:lang w:eastAsia="ru-RU"/>
        </w:rPr>
      </w:pPr>
      <w:proofErr w:type="gramStart"/>
      <w:r w:rsidRPr="004B7979">
        <w:rPr>
          <w:rFonts w:ascii="yandex-sans" w:hAnsi="yandex-sans"/>
          <w:color w:val="000000"/>
          <w:sz w:val="23"/>
          <w:szCs w:val="23"/>
          <w:lang w:eastAsia="ru-RU"/>
        </w:rPr>
        <w:t xml:space="preserve">постановление администрации городского округа город Шахунья Нижегородской области </w:t>
      </w:r>
      <w:r w:rsidR="000A273F" w:rsidRPr="004B7979">
        <w:rPr>
          <w:rFonts w:ascii="yandex-sans" w:hAnsi="yandex-sans"/>
          <w:color w:val="000000"/>
          <w:sz w:val="23"/>
          <w:szCs w:val="23"/>
          <w:lang w:eastAsia="ru-RU"/>
        </w:rPr>
        <w:t>от 20</w:t>
      </w:r>
      <w:r w:rsidRPr="004B7979">
        <w:rPr>
          <w:rFonts w:ascii="yandex-sans" w:hAnsi="yandex-sans"/>
          <w:color w:val="000000"/>
          <w:sz w:val="23"/>
          <w:szCs w:val="23"/>
          <w:lang w:eastAsia="ru-RU"/>
        </w:rPr>
        <w:t>.0</w:t>
      </w:r>
      <w:r w:rsidR="000A273F" w:rsidRPr="004B7979">
        <w:rPr>
          <w:rFonts w:ascii="yandex-sans" w:hAnsi="yandex-sans"/>
          <w:color w:val="000000"/>
          <w:sz w:val="23"/>
          <w:szCs w:val="23"/>
          <w:lang w:eastAsia="ru-RU"/>
        </w:rPr>
        <w:t>2</w:t>
      </w:r>
      <w:r w:rsidRPr="004B7979">
        <w:rPr>
          <w:rFonts w:ascii="yandex-sans" w:hAnsi="yandex-sans"/>
          <w:color w:val="000000"/>
          <w:sz w:val="23"/>
          <w:szCs w:val="23"/>
          <w:lang w:eastAsia="ru-RU"/>
        </w:rPr>
        <w:t xml:space="preserve">.2015 №  </w:t>
      </w:r>
      <w:r w:rsidR="000A273F" w:rsidRPr="004B7979">
        <w:rPr>
          <w:rFonts w:ascii="yandex-sans" w:hAnsi="yandex-sans"/>
          <w:color w:val="000000"/>
          <w:sz w:val="23"/>
          <w:szCs w:val="23"/>
          <w:lang w:eastAsia="ru-RU"/>
        </w:rPr>
        <w:t>228</w:t>
      </w:r>
      <w:r w:rsidRPr="004B7979">
        <w:rPr>
          <w:rFonts w:ascii="yandex-sans" w:hAnsi="yandex-sans"/>
          <w:color w:val="000000"/>
          <w:sz w:val="23"/>
          <w:szCs w:val="23"/>
          <w:lang w:eastAsia="ru-RU"/>
        </w:rPr>
        <w:t xml:space="preserve"> «Об утверждении Административного регламента по предоставлению муниципальной услуги «</w:t>
      </w:r>
      <w:r w:rsidR="000A273F" w:rsidRPr="004B7979">
        <w:rPr>
          <w:rFonts w:ascii="Times New Roman" w:hAnsi="Times New Roman"/>
          <w:sz w:val="23"/>
          <w:szCs w:val="23"/>
          <w:lang w:eastAsia="ru-RU"/>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w:t>
      </w:r>
      <w:r w:rsidR="000A273F" w:rsidRPr="004B7979">
        <w:rPr>
          <w:rFonts w:ascii="Times New Roman" w:hAnsi="Times New Roman"/>
          <w:sz w:val="23"/>
          <w:szCs w:val="23"/>
        </w:rPr>
        <w:t xml:space="preserve">городского округа город Шахунья  </w:t>
      </w:r>
      <w:r w:rsidR="000A273F" w:rsidRPr="004B7979">
        <w:rPr>
          <w:rFonts w:ascii="Times New Roman" w:hAnsi="Times New Roman"/>
          <w:sz w:val="23"/>
          <w:szCs w:val="23"/>
          <w:lang w:eastAsia="ru-RU"/>
        </w:rPr>
        <w:t>Нижегородской области</w:t>
      </w:r>
      <w:r w:rsidRPr="004B7979">
        <w:rPr>
          <w:rFonts w:ascii="yandex-sans" w:hAnsi="yandex-sans"/>
          <w:color w:val="000000"/>
          <w:sz w:val="23"/>
          <w:szCs w:val="23"/>
          <w:lang w:eastAsia="ru-RU"/>
        </w:rPr>
        <w:t>»;</w:t>
      </w:r>
      <w:proofErr w:type="gramEnd"/>
    </w:p>
    <w:p w:rsidR="005C2B75" w:rsidRPr="004B7979" w:rsidRDefault="005C2B75" w:rsidP="005C2B75">
      <w:pPr>
        <w:shd w:val="clear" w:color="auto" w:fill="FFFFFF"/>
        <w:spacing w:after="0" w:line="240" w:lineRule="auto"/>
        <w:jc w:val="both"/>
        <w:rPr>
          <w:rFonts w:ascii="yandex-sans" w:hAnsi="yandex-sans"/>
          <w:color w:val="000000"/>
          <w:sz w:val="23"/>
          <w:szCs w:val="23"/>
          <w:lang w:eastAsia="ru-RU"/>
        </w:rPr>
      </w:pPr>
      <w:r w:rsidRPr="004B7979">
        <w:rPr>
          <w:rFonts w:ascii="yandex-sans" w:hAnsi="yandex-sans"/>
          <w:color w:val="000000"/>
          <w:sz w:val="23"/>
          <w:szCs w:val="23"/>
          <w:lang w:eastAsia="ru-RU"/>
        </w:rPr>
        <w:t xml:space="preserve">постановление администрации городского округа город Шахунья Нижегородской области </w:t>
      </w:r>
      <w:proofErr w:type="gramStart"/>
      <w:r w:rsidR="00396790" w:rsidRPr="004B7979">
        <w:rPr>
          <w:rFonts w:ascii="yandex-sans" w:hAnsi="yandex-sans"/>
          <w:color w:val="000000"/>
          <w:sz w:val="23"/>
          <w:szCs w:val="23"/>
          <w:lang w:eastAsia="ru-RU"/>
        </w:rPr>
        <w:t>от</w:t>
      </w:r>
      <w:proofErr w:type="gramEnd"/>
      <w:r w:rsidR="00396790" w:rsidRPr="004B7979">
        <w:rPr>
          <w:rFonts w:ascii="yandex-sans" w:hAnsi="yandex-sans"/>
          <w:color w:val="000000"/>
          <w:sz w:val="23"/>
          <w:szCs w:val="23"/>
          <w:lang w:eastAsia="ru-RU"/>
        </w:rPr>
        <w:t xml:space="preserve"> </w:t>
      </w:r>
      <w:proofErr w:type="gramStart"/>
      <w:r w:rsidR="00396790" w:rsidRPr="004B7979">
        <w:rPr>
          <w:rFonts w:ascii="yandex-sans" w:hAnsi="yandex-sans"/>
          <w:color w:val="000000"/>
          <w:sz w:val="23"/>
          <w:szCs w:val="23"/>
          <w:lang w:eastAsia="ru-RU"/>
        </w:rPr>
        <w:t xml:space="preserve">20.02.2018 </w:t>
      </w:r>
      <w:r w:rsidRPr="004B7979">
        <w:rPr>
          <w:rFonts w:ascii="yandex-sans" w:hAnsi="yandex-sans"/>
          <w:color w:val="000000"/>
          <w:sz w:val="23"/>
          <w:szCs w:val="23"/>
          <w:lang w:eastAsia="ru-RU"/>
        </w:rPr>
        <w:t>№ 26</w:t>
      </w:r>
      <w:r w:rsidR="000A273F" w:rsidRPr="004B7979">
        <w:rPr>
          <w:rFonts w:ascii="yandex-sans" w:hAnsi="yandex-sans"/>
          <w:color w:val="000000"/>
          <w:sz w:val="23"/>
          <w:szCs w:val="23"/>
          <w:lang w:eastAsia="ru-RU"/>
        </w:rPr>
        <w:t>0</w:t>
      </w:r>
      <w:r w:rsidRPr="004B7979">
        <w:rPr>
          <w:rFonts w:ascii="yandex-sans" w:hAnsi="yandex-sans"/>
          <w:color w:val="000000"/>
          <w:sz w:val="23"/>
          <w:szCs w:val="23"/>
          <w:lang w:eastAsia="ru-RU"/>
        </w:rPr>
        <w:t xml:space="preserve"> «О внесении изменений в постановление администрации городского округа город Шахунья Нижегородской области от </w:t>
      </w:r>
      <w:r w:rsidR="000A273F" w:rsidRPr="004B7979">
        <w:rPr>
          <w:rFonts w:ascii="yandex-sans" w:hAnsi="yandex-sans"/>
          <w:color w:val="000000"/>
          <w:sz w:val="23"/>
          <w:szCs w:val="23"/>
          <w:lang w:eastAsia="ru-RU"/>
        </w:rPr>
        <w:t>20 февраля</w:t>
      </w:r>
      <w:r w:rsidRPr="004B7979">
        <w:rPr>
          <w:rFonts w:ascii="yandex-sans" w:hAnsi="yandex-sans"/>
          <w:color w:val="000000"/>
          <w:sz w:val="23"/>
          <w:szCs w:val="23"/>
          <w:lang w:eastAsia="ru-RU"/>
        </w:rPr>
        <w:t xml:space="preserve"> 2015 года № </w:t>
      </w:r>
      <w:r w:rsidR="000A273F" w:rsidRPr="004B7979">
        <w:rPr>
          <w:rFonts w:ascii="yandex-sans" w:hAnsi="yandex-sans"/>
          <w:color w:val="000000"/>
          <w:sz w:val="23"/>
          <w:szCs w:val="23"/>
          <w:lang w:eastAsia="ru-RU"/>
        </w:rPr>
        <w:t>228</w:t>
      </w:r>
      <w:r w:rsidRPr="004B7979">
        <w:rPr>
          <w:rFonts w:ascii="yandex-sans" w:hAnsi="yandex-sans"/>
          <w:color w:val="000000"/>
          <w:sz w:val="23"/>
          <w:szCs w:val="23"/>
          <w:lang w:eastAsia="ru-RU"/>
        </w:rPr>
        <w:t xml:space="preserve"> «Об утверждении Административного регламента по предоставлению муниципальной услуги «</w:t>
      </w:r>
      <w:r w:rsidR="000A273F" w:rsidRPr="004B7979">
        <w:rPr>
          <w:rFonts w:ascii="Times New Roman" w:hAnsi="Times New Roman"/>
          <w:sz w:val="23"/>
          <w:szCs w:val="23"/>
          <w:lang w:eastAsia="ru-RU"/>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w:t>
      </w:r>
      <w:r w:rsidR="000A273F" w:rsidRPr="004B7979">
        <w:rPr>
          <w:rFonts w:ascii="Times New Roman" w:hAnsi="Times New Roman"/>
          <w:sz w:val="23"/>
          <w:szCs w:val="23"/>
        </w:rPr>
        <w:t xml:space="preserve">городского округа город Шахунья  </w:t>
      </w:r>
      <w:r w:rsidR="000A273F" w:rsidRPr="004B7979">
        <w:rPr>
          <w:rFonts w:ascii="Times New Roman" w:hAnsi="Times New Roman"/>
          <w:sz w:val="23"/>
          <w:szCs w:val="23"/>
          <w:lang w:eastAsia="ru-RU"/>
        </w:rPr>
        <w:t>Нижегородской области</w:t>
      </w:r>
      <w:r w:rsidRPr="004B7979">
        <w:rPr>
          <w:rFonts w:ascii="yandex-sans" w:hAnsi="yandex-sans"/>
          <w:color w:val="000000"/>
          <w:sz w:val="23"/>
          <w:szCs w:val="23"/>
          <w:lang w:eastAsia="ru-RU"/>
        </w:rPr>
        <w:t>»;</w:t>
      </w:r>
      <w:proofErr w:type="gramEnd"/>
    </w:p>
    <w:p w:rsidR="005C2B75" w:rsidRPr="004B7979" w:rsidRDefault="005C2B75" w:rsidP="005C2B75">
      <w:pPr>
        <w:spacing w:after="0" w:line="240" w:lineRule="auto"/>
        <w:jc w:val="both"/>
        <w:rPr>
          <w:rFonts w:ascii="Times New Roman" w:hAnsi="Times New Roman"/>
          <w:sz w:val="23"/>
          <w:szCs w:val="23"/>
        </w:rPr>
      </w:pPr>
      <w:r w:rsidRPr="004B7979">
        <w:rPr>
          <w:rFonts w:ascii="Times New Roman" w:hAnsi="Times New Roman"/>
          <w:sz w:val="23"/>
          <w:szCs w:val="23"/>
        </w:rPr>
        <w:t xml:space="preserve">    5. </w:t>
      </w:r>
      <w:proofErr w:type="gramStart"/>
      <w:r w:rsidRPr="004B7979">
        <w:rPr>
          <w:rFonts w:ascii="Times New Roman" w:hAnsi="Times New Roman"/>
          <w:sz w:val="23"/>
          <w:szCs w:val="23"/>
        </w:rPr>
        <w:t>Контроль за</w:t>
      </w:r>
      <w:proofErr w:type="gramEnd"/>
      <w:r w:rsidRPr="004B7979">
        <w:rPr>
          <w:rFonts w:ascii="Times New Roman" w:hAnsi="Times New Roman"/>
          <w:sz w:val="23"/>
          <w:szCs w:val="23"/>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А.С. Смирнова.</w:t>
      </w:r>
    </w:p>
    <w:p w:rsidR="005C2B75" w:rsidRPr="004137DB" w:rsidRDefault="005C2B75" w:rsidP="005C2B75">
      <w:pPr>
        <w:spacing w:after="0" w:line="240" w:lineRule="auto"/>
        <w:jc w:val="both"/>
        <w:rPr>
          <w:rFonts w:ascii="Times New Roman" w:hAnsi="Times New Roman"/>
          <w:sz w:val="23"/>
          <w:szCs w:val="23"/>
        </w:rPr>
      </w:pPr>
    </w:p>
    <w:p w:rsidR="005C2B75" w:rsidRPr="006F6291" w:rsidRDefault="005C2B75" w:rsidP="005C2B75">
      <w:pPr>
        <w:spacing w:after="0" w:line="240" w:lineRule="auto"/>
        <w:jc w:val="both"/>
        <w:rPr>
          <w:rFonts w:ascii="Times New Roman" w:hAnsi="Times New Roman"/>
          <w:sz w:val="24"/>
          <w:szCs w:val="24"/>
        </w:rPr>
      </w:pPr>
      <w:r w:rsidRPr="006F6291">
        <w:rPr>
          <w:rFonts w:ascii="Times New Roman" w:hAnsi="Times New Roman"/>
          <w:sz w:val="24"/>
          <w:szCs w:val="24"/>
        </w:rPr>
        <w:t xml:space="preserve">Глава местного самоуправления  </w:t>
      </w:r>
    </w:p>
    <w:p w:rsidR="005C2B75" w:rsidRPr="006F6291" w:rsidRDefault="005C2B75" w:rsidP="005C2B75">
      <w:pPr>
        <w:spacing w:after="0" w:line="240" w:lineRule="auto"/>
        <w:jc w:val="both"/>
        <w:rPr>
          <w:rFonts w:ascii="Times New Roman" w:hAnsi="Times New Roman"/>
          <w:sz w:val="24"/>
          <w:szCs w:val="24"/>
        </w:rPr>
      </w:pPr>
      <w:r w:rsidRPr="006F6291">
        <w:rPr>
          <w:rFonts w:ascii="Times New Roman" w:hAnsi="Times New Roman"/>
          <w:sz w:val="24"/>
          <w:szCs w:val="24"/>
        </w:rPr>
        <w:t>городского округа город Шахунья                                                                         Р.В. Кошелев</w:t>
      </w:r>
    </w:p>
    <w:p w:rsidR="004B7979" w:rsidRDefault="005C2B75" w:rsidP="005C2B7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C2B75" w:rsidRDefault="005C2B75" w:rsidP="005C2B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F6291">
        <w:rPr>
          <w:rFonts w:ascii="Times New Roman" w:hAnsi="Times New Roman"/>
          <w:sz w:val="24"/>
          <w:szCs w:val="24"/>
        </w:rPr>
        <w:t>Согласовано:</w:t>
      </w:r>
    </w:p>
    <w:p w:rsidR="004B7979" w:rsidRPr="006F6291" w:rsidRDefault="004B7979" w:rsidP="005C2B75">
      <w:pPr>
        <w:spacing w:after="0" w:line="240" w:lineRule="auto"/>
        <w:jc w:val="both"/>
        <w:rPr>
          <w:rFonts w:ascii="Times New Roman" w:hAnsi="Times New Roman"/>
          <w:sz w:val="24"/>
          <w:szCs w:val="24"/>
        </w:rPr>
      </w:pPr>
    </w:p>
    <w:p w:rsidR="005C2B75" w:rsidRPr="006F6291" w:rsidRDefault="005C2B75" w:rsidP="005C2B75">
      <w:pPr>
        <w:spacing w:after="0" w:line="240" w:lineRule="auto"/>
        <w:jc w:val="both"/>
        <w:rPr>
          <w:rFonts w:ascii="Times New Roman" w:hAnsi="Times New Roman"/>
          <w:sz w:val="24"/>
          <w:szCs w:val="24"/>
        </w:rPr>
      </w:pPr>
      <w:r w:rsidRPr="006F6291">
        <w:rPr>
          <w:rFonts w:ascii="Times New Roman" w:hAnsi="Times New Roman"/>
          <w:sz w:val="24"/>
          <w:szCs w:val="24"/>
        </w:rPr>
        <w:t xml:space="preserve">Начальник </w:t>
      </w:r>
      <w:r>
        <w:rPr>
          <w:rFonts w:ascii="Times New Roman" w:hAnsi="Times New Roman"/>
          <w:sz w:val="24"/>
          <w:szCs w:val="24"/>
        </w:rPr>
        <w:t>Управления ЖКХ и АД</w:t>
      </w:r>
      <w:r w:rsidRPr="006F6291">
        <w:rPr>
          <w:rFonts w:ascii="Times New Roman" w:hAnsi="Times New Roman"/>
          <w:sz w:val="24"/>
          <w:szCs w:val="24"/>
        </w:rPr>
        <w:t xml:space="preserve">                                            </w:t>
      </w:r>
      <w:r>
        <w:rPr>
          <w:rFonts w:ascii="Times New Roman" w:hAnsi="Times New Roman"/>
          <w:sz w:val="24"/>
          <w:szCs w:val="24"/>
        </w:rPr>
        <w:t xml:space="preserve">                          А.С. Смирнов</w:t>
      </w:r>
    </w:p>
    <w:p w:rsidR="005C2B75" w:rsidRDefault="005C2B75" w:rsidP="004B7979">
      <w:pPr>
        <w:spacing w:after="0" w:line="240" w:lineRule="auto"/>
        <w:jc w:val="both"/>
        <w:rPr>
          <w:rFonts w:ascii="Times New Roman" w:hAnsi="Times New Roman"/>
          <w:sz w:val="23"/>
          <w:szCs w:val="23"/>
        </w:rPr>
      </w:pPr>
      <w:r w:rsidRPr="006F6291">
        <w:rPr>
          <w:rFonts w:ascii="Times New Roman" w:hAnsi="Times New Roman"/>
          <w:sz w:val="24"/>
          <w:szCs w:val="24"/>
        </w:rPr>
        <w:t xml:space="preserve">Начальник юридического отдела                                                                           А.Г. </w:t>
      </w:r>
      <w:proofErr w:type="spellStart"/>
      <w:r w:rsidRPr="006F6291">
        <w:rPr>
          <w:rFonts w:ascii="Times New Roman" w:hAnsi="Times New Roman"/>
          <w:sz w:val="24"/>
          <w:szCs w:val="24"/>
        </w:rPr>
        <w:t>Багерян</w:t>
      </w:r>
      <w:proofErr w:type="spellEnd"/>
    </w:p>
    <w:p w:rsidR="004B7979" w:rsidRDefault="004B7979" w:rsidP="005C2B75">
      <w:pPr>
        <w:spacing w:after="0" w:line="240" w:lineRule="auto"/>
        <w:rPr>
          <w:rFonts w:ascii="Times New Roman" w:hAnsi="Times New Roman"/>
          <w:sz w:val="23"/>
          <w:szCs w:val="23"/>
        </w:rPr>
      </w:pPr>
    </w:p>
    <w:p w:rsidR="005C2B75" w:rsidRPr="004137DB" w:rsidRDefault="005C2B75" w:rsidP="005C2B75">
      <w:pPr>
        <w:spacing w:after="0" w:line="240" w:lineRule="auto"/>
        <w:rPr>
          <w:rFonts w:ascii="Times New Roman" w:hAnsi="Times New Roman"/>
          <w:sz w:val="23"/>
          <w:szCs w:val="23"/>
        </w:rPr>
      </w:pPr>
      <w:r w:rsidRPr="004137DB">
        <w:rPr>
          <w:rFonts w:ascii="Times New Roman" w:hAnsi="Times New Roman"/>
          <w:sz w:val="23"/>
          <w:szCs w:val="23"/>
        </w:rPr>
        <w:t xml:space="preserve">В дело - 4экз., </w:t>
      </w:r>
      <w:r>
        <w:rPr>
          <w:rFonts w:ascii="Times New Roman" w:hAnsi="Times New Roman"/>
          <w:sz w:val="23"/>
          <w:szCs w:val="23"/>
        </w:rPr>
        <w:t>ЖКХ и АД</w:t>
      </w:r>
      <w:r w:rsidRPr="004137DB">
        <w:rPr>
          <w:rFonts w:ascii="Times New Roman" w:hAnsi="Times New Roman"/>
          <w:sz w:val="23"/>
          <w:szCs w:val="23"/>
        </w:rPr>
        <w:t xml:space="preserve"> – 2 экз., </w:t>
      </w:r>
      <w:proofErr w:type="spellStart"/>
      <w:r w:rsidRPr="004137DB">
        <w:rPr>
          <w:rFonts w:ascii="Times New Roman" w:hAnsi="Times New Roman"/>
          <w:sz w:val="23"/>
          <w:szCs w:val="23"/>
        </w:rPr>
        <w:t>Лелётко</w:t>
      </w:r>
      <w:proofErr w:type="spellEnd"/>
      <w:r w:rsidRPr="004137DB">
        <w:rPr>
          <w:rFonts w:ascii="Times New Roman" w:hAnsi="Times New Roman"/>
          <w:sz w:val="23"/>
          <w:szCs w:val="23"/>
        </w:rPr>
        <w:t xml:space="preserve"> Ю.А. (83152) 2-11-34</w:t>
      </w:r>
      <w:bookmarkStart w:id="0" w:name="_GoBack"/>
      <w:bookmarkEnd w:id="0"/>
    </w:p>
    <w:p w:rsidR="00B36D31" w:rsidRPr="00B624E6" w:rsidRDefault="00B624E6" w:rsidP="00E802C0">
      <w:pPr>
        <w:suppressLineNumbers/>
        <w:spacing w:after="0" w:line="240" w:lineRule="auto"/>
        <w:ind w:left="5580"/>
        <w:jc w:val="center"/>
        <w:rPr>
          <w:rFonts w:ascii="Times New Roman" w:hAnsi="Times New Roman"/>
          <w:sz w:val="24"/>
          <w:szCs w:val="24"/>
        </w:rPr>
      </w:pPr>
      <w:r w:rsidRPr="00B624E6">
        <w:rPr>
          <w:rFonts w:ascii="Times New Roman" w:hAnsi="Times New Roman"/>
          <w:sz w:val="24"/>
          <w:szCs w:val="24"/>
        </w:rPr>
        <w:lastRenderedPageBreak/>
        <w:t>Приложение</w:t>
      </w:r>
    </w:p>
    <w:p w:rsidR="00B36D31" w:rsidRPr="009D6B9F" w:rsidRDefault="00B624E6" w:rsidP="00AA447D">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к постановлению</w:t>
      </w:r>
      <w:r w:rsidR="00B36D31" w:rsidRPr="009D6B9F">
        <w:rPr>
          <w:rFonts w:ascii="Times New Roman" w:hAnsi="Times New Roman"/>
          <w:sz w:val="24"/>
          <w:szCs w:val="24"/>
        </w:rPr>
        <w:t xml:space="preserve"> администрации</w:t>
      </w:r>
    </w:p>
    <w:p w:rsidR="00B36D31" w:rsidRPr="009D6B9F" w:rsidRDefault="00B36D31" w:rsidP="00AA447D">
      <w:pPr>
        <w:suppressLineNumbers/>
        <w:spacing w:after="0" w:line="240" w:lineRule="auto"/>
        <w:ind w:left="5580"/>
        <w:jc w:val="center"/>
        <w:rPr>
          <w:rFonts w:ascii="Times New Roman" w:hAnsi="Times New Roman"/>
          <w:sz w:val="24"/>
          <w:szCs w:val="24"/>
        </w:rPr>
      </w:pPr>
      <w:r w:rsidRPr="005B49EB">
        <w:rPr>
          <w:rFonts w:ascii="Times New Roman" w:hAnsi="Times New Roman"/>
          <w:sz w:val="24"/>
          <w:szCs w:val="24"/>
        </w:rPr>
        <w:t>городского округа город Шахунья</w:t>
      </w:r>
    </w:p>
    <w:p w:rsidR="00B36D31" w:rsidRPr="009D6B9F" w:rsidRDefault="00B36D31" w:rsidP="00AA447D">
      <w:pPr>
        <w:suppressLineNumbers/>
        <w:spacing w:after="0" w:line="240" w:lineRule="auto"/>
        <w:ind w:left="5580"/>
        <w:jc w:val="center"/>
        <w:rPr>
          <w:rFonts w:ascii="Times New Roman" w:hAnsi="Times New Roman"/>
          <w:sz w:val="24"/>
          <w:szCs w:val="24"/>
        </w:rPr>
      </w:pPr>
      <w:r w:rsidRPr="009D6B9F">
        <w:rPr>
          <w:rFonts w:ascii="Times New Roman" w:hAnsi="Times New Roman"/>
          <w:sz w:val="24"/>
          <w:szCs w:val="24"/>
        </w:rPr>
        <w:t>Нижегородской области</w:t>
      </w:r>
    </w:p>
    <w:p w:rsidR="00B36D31" w:rsidRPr="009D6B9F" w:rsidRDefault="00CC22FA" w:rsidP="00AA447D">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от</w:t>
      </w:r>
      <w:r w:rsidR="00AA6106">
        <w:rPr>
          <w:rFonts w:ascii="Times New Roman" w:hAnsi="Times New Roman"/>
          <w:sz w:val="24"/>
          <w:szCs w:val="24"/>
        </w:rPr>
        <w:t xml:space="preserve"> </w:t>
      </w:r>
      <w:r w:rsidR="00990355">
        <w:rPr>
          <w:rFonts w:ascii="Times New Roman" w:hAnsi="Times New Roman"/>
          <w:sz w:val="24"/>
          <w:szCs w:val="24"/>
        </w:rPr>
        <w:t xml:space="preserve">                </w:t>
      </w:r>
      <w:r w:rsidR="00102C9B">
        <w:rPr>
          <w:rFonts w:ascii="Times New Roman" w:hAnsi="Times New Roman"/>
          <w:sz w:val="24"/>
          <w:szCs w:val="24"/>
        </w:rPr>
        <w:t>201</w:t>
      </w:r>
      <w:r w:rsidR="00990355">
        <w:rPr>
          <w:rFonts w:ascii="Times New Roman" w:hAnsi="Times New Roman"/>
          <w:sz w:val="24"/>
          <w:szCs w:val="24"/>
        </w:rPr>
        <w:t>9</w:t>
      </w:r>
      <w:r w:rsidR="00B36D31">
        <w:rPr>
          <w:rFonts w:ascii="Times New Roman" w:hAnsi="Times New Roman"/>
          <w:sz w:val="24"/>
          <w:szCs w:val="24"/>
        </w:rPr>
        <w:t xml:space="preserve"> года</w:t>
      </w:r>
      <w:r w:rsidR="00B36D31" w:rsidRPr="009D6B9F">
        <w:rPr>
          <w:rFonts w:ascii="Times New Roman" w:hAnsi="Times New Roman"/>
          <w:sz w:val="24"/>
          <w:szCs w:val="24"/>
        </w:rPr>
        <w:t xml:space="preserve"> №</w:t>
      </w:r>
      <w:r w:rsidR="00B36D31">
        <w:rPr>
          <w:rFonts w:ascii="Times New Roman" w:hAnsi="Times New Roman"/>
          <w:sz w:val="24"/>
          <w:szCs w:val="24"/>
        </w:rPr>
        <w:t xml:space="preserve"> </w:t>
      </w:r>
    </w:p>
    <w:p w:rsidR="00B36D31" w:rsidRDefault="00B36D31" w:rsidP="00F326E0">
      <w:pPr>
        <w:spacing w:after="0" w:line="240" w:lineRule="auto"/>
        <w:jc w:val="both"/>
        <w:rPr>
          <w:rFonts w:ascii="Times New Roman" w:hAnsi="Times New Roman"/>
          <w:sz w:val="26"/>
          <w:szCs w:val="26"/>
          <w:lang w:eastAsia="ru-RU"/>
        </w:rPr>
      </w:pPr>
    </w:p>
    <w:p w:rsidR="00B36D31" w:rsidRPr="003955D2" w:rsidRDefault="00B36D31" w:rsidP="00F326E0">
      <w:pPr>
        <w:spacing w:after="0" w:line="240" w:lineRule="auto"/>
        <w:jc w:val="both"/>
        <w:rPr>
          <w:rFonts w:ascii="Times New Roman" w:hAnsi="Times New Roman"/>
          <w:sz w:val="26"/>
          <w:szCs w:val="26"/>
          <w:lang w:eastAsia="ru-RU"/>
        </w:rPr>
      </w:pPr>
    </w:p>
    <w:p w:rsidR="00AA6106" w:rsidRDefault="00B36D31" w:rsidP="00AA447D">
      <w:pPr>
        <w:suppressLineNumbers/>
        <w:spacing w:after="0" w:line="240" w:lineRule="auto"/>
        <w:jc w:val="center"/>
        <w:rPr>
          <w:rFonts w:ascii="Times New Roman" w:hAnsi="Times New Roman"/>
          <w:b/>
          <w:bCs/>
          <w:sz w:val="26"/>
          <w:szCs w:val="26"/>
        </w:rPr>
      </w:pPr>
      <w:r w:rsidRPr="003670D6">
        <w:rPr>
          <w:rFonts w:ascii="Times New Roman" w:hAnsi="Times New Roman"/>
          <w:b/>
          <w:bCs/>
          <w:sz w:val="26"/>
          <w:szCs w:val="26"/>
        </w:rPr>
        <w:t xml:space="preserve">Административный регламент </w:t>
      </w:r>
      <w:r>
        <w:rPr>
          <w:rFonts w:ascii="Times New Roman" w:hAnsi="Times New Roman"/>
          <w:b/>
          <w:bCs/>
          <w:sz w:val="26"/>
          <w:szCs w:val="26"/>
        </w:rPr>
        <w:t xml:space="preserve">                                                                             </w:t>
      </w:r>
    </w:p>
    <w:p w:rsidR="00B36D31" w:rsidRPr="00AA447D" w:rsidRDefault="00B36D31" w:rsidP="00AA447D">
      <w:pPr>
        <w:suppressLineNumbers/>
        <w:spacing w:after="0" w:line="240" w:lineRule="auto"/>
        <w:jc w:val="center"/>
        <w:rPr>
          <w:rFonts w:ascii="Times New Roman" w:hAnsi="Times New Roman"/>
          <w:b/>
          <w:sz w:val="26"/>
          <w:szCs w:val="26"/>
          <w:lang w:eastAsia="ru-RU"/>
        </w:rPr>
      </w:pPr>
      <w:r>
        <w:rPr>
          <w:rFonts w:ascii="Times New Roman" w:hAnsi="Times New Roman"/>
          <w:b/>
          <w:bCs/>
          <w:sz w:val="26"/>
          <w:szCs w:val="26"/>
        </w:rPr>
        <w:t xml:space="preserve">    </w:t>
      </w:r>
      <w:r w:rsidR="00AA6106">
        <w:rPr>
          <w:rFonts w:ascii="Times New Roman" w:hAnsi="Times New Roman"/>
          <w:b/>
          <w:bCs/>
          <w:sz w:val="26"/>
          <w:szCs w:val="26"/>
        </w:rPr>
        <w:t xml:space="preserve">по </w:t>
      </w:r>
      <w:r w:rsidRPr="00A83B21">
        <w:rPr>
          <w:rFonts w:ascii="Times New Roman" w:hAnsi="Times New Roman"/>
          <w:b/>
          <w:bCs/>
          <w:sz w:val="26"/>
          <w:szCs w:val="26"/>
        </w:rPr>
        <w:t xml:space="preserve"> предоставлени</w:t>
      </w:r>
      <w:r w:rsidR="00AA6106">
        <w:rPr>
          <w:rFonts w:ascii="Times New Roman" w:hAnsi="Times New Roman"/>
          <w:b/>
          <w:bCs/>
          <w:sz w:val="26"/>
          <w:szCs w:val="26"/>
        </w:rPr>
        <w:t>ю</w:t>
      </w:r>
      <w:r w:rsidRPr="00A83B21">
        <w:rPr>
          <w:rFonts w:ascii="Times New Roman" w:hAnsi="Times New Roman"/>
          <w:b/>
          <w:bCs/>
          <w:sz w:val="26"/>
          <w:szCs w:val="26"/>
        </w:rPr>
        <w:t xml:space="preserve"> муниципальной услуги </w:t>
      </w:r>
      <w:r w:rsidRPr="00A83B21">
        <w:rPr>
          <w:rFonts w:ascii="Times New Roman" w:hAnsi="Times New Roman"/>
          <w:b/>
          <w:sz w:val="26"/>
          <w:szCs w:val="26"/>
          <w:lang w:eastAsia="ru-RU"/>
        </w:rPr>
        <w:t xml:space="preserve">«Принятие документов, а также </w:t>
      </w:r>
      <w:r w:rsidR="006C1ED3">
        <w:rPr>
          <w:rFonts w:ascii="Times New Roman" w:hAnsi="Times New Roman"/>
          <w:b/>
          <w:sz w:val="26"/>
          <w:szCs w:val="26"/>
          <w:lang w:eastAsia="ru-RU"/>
        </w:rPr>
        <w:t xml:space="preserve">   </w:t>
      </w:r>
      <w:r w:rsidRPr="00A83B21">
        <w:rPr>
          <w:rFonts w:ascii="Times New Roman" w:hAnsi="Times New Roman"/>
          <w:b/>
          <w:sz w:val="26"/>
          <w:szCs w:val="26"/>
          <w:lang w:eastAsia="ru-RU"/>
        </w:rPr>
        <w:t xml:space="preserve">выдача решений о переводе или об отказе в переводе жилого помещения в нежилое или нежилого помещения в жилое помещение на территории </w:t>
      </w:r>
      <w:r w:rsidRPr="00A83B21">
        <w:rPr>
          <w:rFonts w:ascii="Times New Roman" w:hAnsi="Times New Roman"/>
          <w:b/>
          <w:sz w:val="26"/>
          <w:szCs w:val="26"/>
        </w:rPr>
        <w:t>городского округа город Шахунья</w:t>
      </w:r>
      <w:r w:rsidR="00AA6106">
        <w:rPr>
          <w:rFonts w:ascii="Times New Roman" w:hAnsi="Times New Roman"/>
          <w:b/>
          <w:sz w:val="26"/>
          <w:szCs w:val="26"/>
        </w:rPr>
        <w:t xml:space="preserve">  </w:t>
      </w:r>
      <w:r w:rsidRPr="00A83B21">
        <w:rPr>
          <w:rFonts w:ascii="Times New Roman" w:hAnsi="Times New Roman"/>
          <w:b/>
          <w:sz w:val="26"/>
          <w:szCs w:val="26"/>
          <w:lang w:eastAsia="ru-RU"/>
        </w:rPr>
        <w:t>Нижегородской</w:t>
      </w:r>
      <w:r w:rsidRPr="003670D6">
        <w:rPr>
          <w:rFonts w:ascii="Times New Roman" w:hAnsi="Times New Roman"/>
          <w:b/>
          <w:sz w:val="26"/>
          <w:szCs w:val="26"/>
          <w:lang w:eastAsia="ru-RU"/>
        </w:rPr>
        <w:t xml:space="preserve"> области»</w:t>
      </w:r>
    </w:p>
    <w:p w:rsidR="00B36D31" w:rsidRPr="00712649" w:rsidRDefault="00B36D31" w:rsidP="00F326E0">
      <w:pPr>
        <w:spacing w:after="0" w:line="240" w:lineRule="auto"/>
        <w:jc w:val="both"/>
        <w:rPr>
          <w:rFonts w:ascii="Times New Roman" w:hAnsi="Times New Roman"/>
          <w:sz w:val="24"/>
          <w:szCs w:val="24"/>
          <w:lang w:eastAsia="ru-RU"/>
        </w:rPr>
      </w:pPr>
      <w:proofErr w:type="spellStart"/>
      <w:r w:rsidRPr="00712649">
        <w:rPr>
          <w:rFonts w:ascii="Times New Roman" w:hAnsi="Times New Roman"/>
          <w:b/>
          <w:bCs/>
          <w:color w:val="FFFFFF"/>
          <w:sz w:val="16"/>
          <w:lang w:eastAsia="ru-RU"/>
        </w:rPr>
        <w:t>Заг</w:t>
      </w:r>
      <w:proofErr w:type="spellEnd"/>
    </w:p>
    <w:p w:rsidR="00AA447D" w:rsidRDefault="00AA447D" w:rsidP="00F326E0">
      <w:pPr>
        <w:spacing w:after="0" w:line="240" w:lineRule="auto"/>
        <w:jc w:val="center"/>
        <w:rPr>
          <w:rFonts w:ascii="Times New Roman" w:hAnsi="Times New Roman"/>
          <w:sz w:val="24"/>
          <w:szCs w:val="24"/>
          <w:lang w:eastAsia="ru-RU"/>
        </w:rPr>
      </w:pPr>
    </w:p>
    <w:p w:rsidR="00B36D31" w:rsidRPr="00E46EA1" w:rsidRDefault="00E46EA1" w:rsidP="00F326E0">
      <w:pPr>
        <w:spacing w:after="0" w:line="240" w:lineRule="auto"/>
        <w:jc w:val="center"/>
        <w:rPr>
          <w:rFonts w:ascii="Times New Roman" w:hAnsi="Times New Roman"/>
          <w:b/>
          <w:sz w:val="26"/>
          <w:szCs w:val="26"/>
          <w:lang w:eastAsia="ru-RU"/>
        </w:rPr>
      </w:pPr>
      <w:proofErr w:type="gramStart"/>
      <w:r w:rsidRPr="00E46EA1">
        <w:rPr>
          <w:rFonts w:ascii="Times New Roman" w:hAnsi="Times New Roman"/>
          <w:b/>
          <w:sz w:val="26"/>
          <w:szCs w:val="26"/>
          <w:lang w:val="en-US" w:eastAsia="ru-RU"/>
        </w:rPr>
        <w:t>I</w:t>
      </w:r>
      <w:r w:rsidRPr="00E46EA1">
        <w:rPr>
          <w:rFonts w:ascii="Times New Roman" w:hAnsi="Times New Roman"/>
          <w:b/>
          <w:sz w:val="26"/>
          <w:szCs w:val="26"/>
          <w:lang w:eastAsia="ru-RU"/>
        </w:rPr>
        <w:t>. ОБЩИЕ ПОЛОЖЕНИЯ.</w:t>
      </w:r>
      <w:proofErr w:type="gramEnd"/>
    </w:p>
    <w:p w:rsidR="00B36D31" w:rsidRPr="00DC52F0" w:rsidRDefault="00B36D31" w:rsidP="00F326E0">
      <w:pPr>
        <w:spacing w:after="0" w:line="240" w:lineRule="auto"/>
        <w:jc w:val="both"/>
        <w:rPr>
          <w:rFonts w:ascii="Times New Roman" w:hAnsi="Times New Roman"/>
          <w:sz w:val="26"/>
          <w:szCs w:val="26"/>
          <w:lang w:eastAsia="ru-RU"/>
        </w:rPr>
      </w:pPr>
    </w:p>
    <w:p w:rsidR="00B36D31" w:rsidRPr="00102C9B" w:rsidRDefault="00B36D31" w:rsidP="00102C9B">
      <w:pPr>
        <w:pStyle w:val="ab"/>
        <w:numPr>
          <w:ilvl w:val="1"/>
          <w:numId w:val="2"/>
        </w:numPr>
        <w:spacing w:after="0" w:line="360" w:lineRule="exact"/>
        <w:ind w:left="0"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Предмет регулирования регламента. </w:t>
      </w:r>
      <w:r w:rsidRPr="00102C9B">
        <w:rPr>
          <w:rFonts w:ascii="Times New Roman" w:hAnsi="Times New Roman"/>
          <w:b/>
          <w:bCs/>
          <w:color w:val="808080"/>
          <w:sz w:val="26"/>
          <w:szCs w:val="26"/>
          <w:lang w:eastAsia="ru-RU"/>
        </w:rPr>
        <w:t> </w:t>
      </w:r>
    </w:p>
    <w:p w:rsidR="00102C9B" w:rsidRDefault="00CC22FA" w:rsidP="00007E2D">
      <w:pPr>
        <w:spacing w:after="0" w:line="240" w:lineRule="auto"/>
        <w:ind w:firstLine="709"/>
        <w:jc w:val="both"/>
        <w:rPr>
          <w:rFonts w:ascii="Times New Roman" w:hAnsi="Times New Roman"/>
          <w:sz w:val="26"/>
          <w:szCs w:val="26"/>
          <w:lang w:eastAsia="ru-RU"/>
        </w:rPr>
      </w:pPr>
      <w:proofErr w:type="gramStart"/>
      <w:r w:rsidRPr="00102C9B">
        <w:rPr>
          <w:rFonts w:ascii="Times New Roman" w:hAnsi="Times New Roman"/>
          <w:sz w:val="26"/>
          <w:szCs w:val="26"/>
          <w:lang w:eastAsia="ru-RU"/>
        </w:rPr>
        <w:t>Административный регламент</w:t>
      </w:r>
      <w:r w:rsidR="00B36D31" w:rsidRPr="00102C9B">
        <w:rPr>
          <w:rFonts w:ascii="Times New Roman" w:hAnsi="Times New Roman"/>
          <w:sz w:val="26"/>
          <w:szCs w:val="26"/>
          <w:lang w:eastAsia="ru-RU"/>
        </w:rPr>
        <w:t xml:space="preserve"> </w:t>
      </w:r>
      <w:r w:rsidR="00086082" w:rsidRPr="00102C9B">
        <w:rPr>
          <w:rFonts w:ascii="Times New Roman" w:hAnsi="Times New Roman"/>
          <w:bCs/>
          <w:sz w:val="26"/>
          <w:szCs w:val="26"/>
        </w:rPr>
        <w:t>по</w:t>
      </w:r>
      <w:r w:rsidR="00B36D31" w:rsidRPr="00102C9B">
        <w:rPr>
          <w:rFonts w:ascii="Times New Roman" w:hAnsi="Times New Roman"/>
          <w:sz w:val="26"/>
          <w:szCs w:val="26"/>
          <w:lang w:eastAsia="ru-RU"/>
        </w:rPr>
        <w:t xml:space="preserve"> предоставлени</w:t>
      </w:r>
      <w:r w:rsidR="00086082" w:rsidRPr="00102C9B">
        <w:rPr>
          <w:rFonts w:ascii="Times New Roman" w:hAnsi="Times New Roman"/>
          <w:sz w:val="26"/>
          <w:szCs w:val="26"/>
          <w:lang w:eastAsia="ru-RU"/>
        </w:rPr>
        <w:t>ю</w:t>
      </w:r>
      <w:r w:rsidRPr="00102C9B">
        <w:rPr>
          <w:rFonts w:ascii="Times New Roman" w:hAnsi="Times New Roman"/>
          <w:sz w:val="26"/>
          <w:szCs w:val="26"/>
          <w:lang w:eastAsia="ru-RU"/>
        </w:rPr>
        <w:t xml:space="preserve"> муниципальной услуги </w:t>
      </w:r>
      <w:r w:rsidR="00B36D31" w:rsidRPr="00102C9B">
        <w:rPr>
          <w:rFonts w:ascii="Times New Roman" w:hAnsi="Times New Roman"/>
          <w:sz w:val="26"/>
          <w:szCs w:val="26"/>
          <w:lang w:eastAsia="ru-RU"/>
        </w:rPr>
        <w:t>«Принятие документов, а также выдача</w:t>
      </w:r>
      <w:r w:rsidRPr="00102C9B">
        <w:rPr>
          <w:rFonts w:ascii="Times New Roman" w:hAnsi="Times New Roman"/>
          <w:sz w:val="26"/>
          <w:szCs w:val="26"/>
          <w:lang w:eastAsia="ru-RU"/>
        </w:rPr>
        <w:t xml:space="preserve"> решений о переводе</w:t>
      </w:r>
      <w:r w:rsidR="00B36D31" w:rsidRPr="00102C9B">
        <w:rPr>
          <w:rFonts w:ascii="Times New Roman" w:hAnsi="Times New Roman"/>
          <w:sz w:val="26"/>
          <w:szCs w:val="26"/>
          <w:lang w:eastAsia="ru-RU"/>
        </w:rPr>
        <w:t xml:space="preserve"> или об отказе в переводе жилого помещения в нежилое или нежилого помещения в жилое помещение на территории  </w:t>
      </w:r>
      <w:r w:rsidR="00B36D31" w:rsidRPr="00102C9B">
        <w:rPr>
          <w:rFonts w:ascii="Times New Roman" w:hAnsi="Times New Roman"/>
          <w:sz w:val="26"/>
          <w:szCs w:val="26"/>
        </w:rPr>
        <w:t>городского округа город Шахунья</w:t>
      </w:r>
      <w:r w:rsidR="00B36D31" w:rsidRPr="00102C9B">
        <w:rPr>
          <w:rFonts w:ascii="Times New Roman" w:hAnsi="Times New Roman"/>
          <w:b/>
          <w:sz w:val="26"/>
          <w:szCs w:val="26"/>
        </w:rPr>
        <w:t xml:space="preserve"> </w:t>
      </w:r>
      <w:r w:rsidR="00B36D31" w:rsidRPr="00102C9B">
        <w:rPr>
          <w:rFonts w:ascii="Times New Roman" w:hAnsi="Times New Roman"/>
          <w:sz w:val="26"/>
          <w:szCs w:val="26"/>
          <w:lang w:eastAsia="ru-RU"/>
        </w:rPr>
        <w:t>Нижегородской области»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w:t>
      </w:r>
      <w:proofErr w:type="gramEnd"/>
      <w:r w:rsidR="00B36D31" w:rsidRPr="00102C9B">
        <w:rPr>
          <w:rFonts w:ascii="Times New Roman" w:hAnsi="Times New Roman"/>
          <w:sz w:val="26"/>
          <w:szCs w:val="26"/>
          <w:lang w:eastAsia="ru-RU"/>
        </w:rPr>
        <w:t xml:space="preserve"> жилых помещений в нежилые помещения и нежилых  помещений в жилые помещения, создания комфортных условий для </w:t>
      </w:r>
      <w:proofErr w:type="gramStart"/>
      <w:r w:rsidR="00B36D31" w:rsidRPr="00102C9B">
        <w:rPr>
          <w:rFonts w:ascii="Times New Roman" w:hAnsi="Times New Roman"/>
          <w:sz w:val="26"/>
          <w:szCs w:val="26"/>
          <w:lang w:eastAsia="ru-RU"/>
        </w:rPr>
        <w:t>участников отношений, возникающих при предоставлении муниципальной услуги и определяет</w:t>
      </w:r>
      <w:proofErr w:type="gramEnd"/>
      <w:r w:rsidR="00B36D31" w:rsidRPr="00102C9B">
        <w:rPr>
          <w:rFonts w:ascii="Times New Roman" w:hAnsi="Times New Roman"/>
          <w:sz w:val="26"/>
          <w:szCs w:val="26"/>
          <w:lang w:eastAsia="ru-RU"/>
        </w:rPr>
        <w:t xml:space="preserve"> последовательность действий (административных процедур) при осуществлении полномочий по принятию в установленном порядке решений о переводе жилы</w:t>
      </w:r>
      <w:r w:rsidRPr="00102C9B">
        <w:rPr>
          <w:rFonts w:ascii="Times New Roman" w:hAnsi="Times New Roman"/>
          <w:sz w:val="26"/>
          <w:szCs w:val="26"/>
          <w:lang w:eastAsia="ru-RU"/>
        </w:rPr>
        <w:t>х помещений в нежилые помещения</w:t>
      </w:r>
      <w:r w:rsidR="00B36D31" w:rsidRPr="00102C9B">
        <w:rPr>
          <w:rFonts w:ascii="Times New Roman" w:hAnsi="Times New Roman"/>
          <w:sz w:val="26"/>
          <w:szCs w:val="26"/>
          <w:lang w:eastAsia="ru-RU"/>
        </w:rPr>
        <w:t xml:space="preserve"> и нежилых помещений в жилые по</w:t>
      </w:r>
      <w:r w:rsidR="00102C9B">
        <w:rPr>
          <w:rFonts w:ascii="Times New Roman" w:hAnsi="Times New Roman"/>
          <w:sz w:val="26"/>
          <w:szCs w:val="26"/>
          <w:lang w:eastAsia="ru-RU"/>
        </w:rPr>
        <w:t>мещения.</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Административный регламент устанавливает порядок и стандарт предоста</w:t>
      </w:r>
      <w:r w:rsidR="00CC22FA" w:rsidRPr="00102C9B">
        <w:rPr>
          <w:rFonts w:ascii="Times New Roman" w:hAnsi="Times New Roman"/>
          <w:sz w:val="26"/>
          <w:szCs w:val="26"/>
          <w:lang w:eastAsia="ru-RU"/>
        </w:rPr>
        <w:t xml:space="preserve">вления муниципальной услуги по </w:t>
      </w:r>
      <w:r w:rsidRPr="00102C9B">
        <w:rPr>
          <w:rFonts w:ascii="Times New Roman" w:hAnsi="Times New Roman"/>
          <w:sz w:val="26"/>
          <w:szCs w:val="26"/>
          <w:lang w:eastAsia="ru-RU"/>
        </w:rPr>
        <w:t>принятию документов, а также выдаче решений о переводе или об отказе в переводе жилого помещения в нежилое или нежилого помещен</w:t>
      </w:r>
      <w:r w:rsidR="00CC22FA" w:rsidRPr="00102C9B">
        <w:rPr>
          <w:rFonts w:ascii="Times New Roman" w:hAnsi="Times New Roman"/>
          <w:sz w:val="26"/>
          <w:szCs w:val="26"/>
          <w:lang w:eastAsia="ru-RU"/>
        </w:rPr>
        <w:t>ия в жилое помещение</w:t>
      </w:r>
      <w:r w:rsidRPr="00102C9B">
        <w:rPr>
          <w:rFonts w:ascii="Times New Roman" w:hAnsi="Times New Roman"/>
          <w:sz w:val="26"/>
          <w:szCs w:val="26"/>
          <w:lang w:eastAsia="ru-RU"/>
        </w:rPr>
        <w:t xml:space="preserve"> на территории </w:t>
      </w:r>
      <w:r w:rsidRPr="00102C9B">
        <w:rPr>
          <w:rFonts w:ascii="Times New Roman" w:hAnsi="Times New Roman"/>
          <w:sz w:val="26"/>
          <w:szCs w:val="26"/>
        </w:rPr>
        <w:t>городского округа город Шахунья</w:t>
      </w:r>
      <w:r w:rsidRPr="00102C9B">
        <w:rPr>
          <w:rFonts w:ascii="Times New Roman" w:hAnsi="Times New Roman"/>
          <w:b/>
          <w:sz w:val="26"/>
          <w:szCs w:val="26"/>
        </w:rPr>
        <w:t xml:space="preserve"> </w:t>
      </w:r>
      <w:r w:rsidRPr="00102C9B">
        <w:rPr>
          <w:rFonts w:ascii="Times New Roman" w:hAnsi="Times New Roman"/>
          <w:sz w:val="26"/>
          <w:szCs w:val="26"/>
          <w:lang w:eastAsia="ru-RU"/>
        </w:rPr>
        <w:t>Нижегородской области.</w:t>
      </w:r>
    </w:p>
    <w:p w:rsidR="00B36D31" w:rsidRPr="00102C9B" w:rsidRDefault="00CC22FA"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1.2.</w:t>
      </w:r>
      <w:r w:rsidR="00B36D31" w:rsidRPr="00102C9B">
        <w:rPr>
          <w:rFonts w:ascii="Times New Roman" w:hAnsi="Times New Roman"/>
          <w:sz w:val="26"/>
          <w:szCs w:val="26"/>
          <w:lang w:eastAsia="ru-RU"/>
        </w:rPr>
        <w:t xml:space="preserve"> Круг заявителей.</w:t>
      </w:r>
    </w:p>
    <w:p w:rsidR="00102C9B" w:rsidRPr="00396790"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1.2.1. Заявителями </w:t>
      </w:r>
      <w:r w:rsidR="00EC54D5" w:rsidRPr="00102C9B">
        <w:rPr>
          <w:rFonts w:ascii="Times New Roman" w:hAnsi="Times New Roman"/>
          <w:sz w:val="26"/>
          <w:szCs w:val="26"/>
          <w:lang w:eastAsia="ru-RU"/>
        </w:rPr>
        <w:t>на оказание муниципальной услуги</w:t>
      </w:r>
      <w:r w:rsidRPr="00102C9B">
        <w:rPr>
          <w:rFonts w:ascii="Times New Roman" w:hAnsi="Times New Roman"/>
          <w:sz w:val="26"/>
          <w:szCs w:val="26"/>
          <w:lang w:eastAsia="ru-RU"/>
        </w:rPr>
        <w:t xml:space="preserve">  </w:t>
      </w:r>
      <w:r w:rsidRPr="00396790">
        <w:rPr>
          <w:rFonts w:ascii="Times New Roman" w:hAnsi="Times New Roman"/>
          <w:sz w:val="26"/>
          <w:szCs w:val="26"/>
          <w:lang w:eastAsia="ru-RU"/>
        </w:rPr>
        <w:t xml:space="preserve">являются </w:t>
      </w:r>
      <w:r w:rsidR="00396790" w:rsidRPr="00396790">
        <w:rPr>
          <w:rFonts w:ascii="Times New Roman" w:hAnsi="Times New Roman"/>
          <w:color w:val="333333"/>
          <w:sz w:val="26"/>
          <w:szCs w:val="26"/>
          <w:shd w:val="clear" w:color="auto" w:fill="FFFFFF"/>
        </w:rPr>
        <w:t>собственник соответствующего помещения или уполномоченное им лицо</w:t>
      </w:r>
      <w:r w:rsidR="00102C9B" w:rsidRPr="00396790">
        <w:rPr>
          <w:rFonts w:ascii="Times New Roman" w:hAnsi="Times New Roman"/>
          <w:sz w:val="26"/>
          <w:szCs w:val="26"/>
          <w:lang w:eastAsia="ru-RU"/>
        </w:rPr>
        <w:t>.</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1.2.2. От имени физических лиц документы на перевод жилого помещения в </w:t>
      </w:r>
      <w:proofErr w:type="gramStart"/>
      <w:r w:rsidRPr="00102C9B">
        <w:rPr>
          <w:rFonts w:ascii="Times New Roman" w:hAnsi="Times New Roman"/>
          <w:sz w:val="26"/>
          <w:szCs w:val="26"/>
          <w:lang w:eastAsia="ru-RU"/>
        </w:rPr>
        <w:t>нежилое</w:t>
      </w:r>
      <w:proofErr w:type="gramEnd"/>
      <w:r w:rsidRPr="00102C9B">
        <w:rPr>
          <w:rFonts w:ascii="Times New Roman" w:hAnsi="Times New Roman"/>
          <w:sz w:val="26"/>
          <w:szCs w:val="26"/>
          <w:lang w:eastAsia="ru-RU"/>
        </w:rPr>
        <w:t xml:space="preserve"> или нежилого помещения в жилое могут подавать:</w:t>
      </w:r>
    </w:p>
    <w:p w:rsid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законные представители (родители, усыновители, опекуны, </w:t>
      </w:r>
      <w:r w:rsidR="00102C9B">
        <w:rPr>
          <w:rFonts w:ascii="Times New Roman" w:hAnsi="Times New Roman"/>
          <w:sz w:val="26"/>
          <w:szCs w:val="26"/>
          <w:lang w:eastAsia="ru-RU"/>
        </w:rPr>
        <w:t>попечители) несовершеннолетних;</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опекуны недееспособных граждан;</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попечители граждан с ограниченной дееспособностью.</w:t>
      </w:r>
    </w:p>
    <w:p w:rsidR="001074BD" w:rsidRPr="00102C9B" w:rsidRDefault="00DA6428" w:rsidP="00D63EE2">
      <w:pPr>
        <w:autoSpaceDE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rPr>
        <w:t>1.3</w:t>
      </w:r>
      <w:r w:rsidR="00FC3288" w:rsidRPr="00102C9B">
        <w:rPr>
          <w:rFonts w:ascii="Times New Roman" w:hAnsi="Times New Roman"/>
          <w:sz w:val="26"/>
          <w:szCs w:val="26"/>
        </w:rPr>
        <w:t>.</w:t>
      </w:r>
      <w:r w:rsidRPr="00102C9B">
        <w:rPr>
          <w:rFonts w:ascii="Times New Roman" w:hAnsi="Times New Roman"/>
          <w:sz w:val="26"/>
          <w:szCs w:val="26"/>
        </w:rPr>
        <w:t xml:space="preserve"> Требования к порядку информирования о предоставлении муниципальной услуги. </w:t>
      </w:r>
      <w:proofErr w:type="gramStart"/>
      <w:r w:rsidRPr="00102C9B">
        <w:rPr>
          <w:rFonts w:ascii="Times New Roman" w:hAnsi="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w:t>
      </w:r>
      <w:r w:rsidRPr="00102C9B">
        <w:rPr>
          <w:rFonts w:ascii="Times New Roman" w:hAnsi="Times New Roman"/>
          <w:sz w:val="26"/>
          <w:szCs w:val="26"/>
        </w:rPr>
        <w:lastRenderedPageBreak/>
        <w:t xml:space="preserve">области в сети Интернет (http://www. shahadm.ru/), </w:t>
      </w:r>
      <w:r w:rsidR="00D63EE2" w:rsidRPr="00102C9B">
        <w:rPr>
          <w:rFonts w:ascii="Times New Roman" w:hAnsi="Times New Roman"/>
          <w:sz w:val="26"/>
          <w:szCs w:val="26"/>
        </w:rPr>
        <w:t xml:space="preserve">официальном сайте </w:t>
      </w:r>
      <w:r w:rsidR="00D63EE2">
        <w:rPr>
          <w:rFonts w:ascii="Times New Roman" w:hAnsi="Times New Roman"/>
          <w:sz w:val="26"/>
          <w:szCs w:val="26"/>
          <w:lang w:eastAsia="ru-RU"/>
        </w:rPr>
        <w:t>Муниципального</w:t>
      </w:r>
      <w:r w:rsidR="00D63EE2" w:rsidRPr="00102C9B">
        <w:rPr>
          <w:rFonts w:ascii="Times New Roman" w:hAnsi="Times New Roman"/>
          <w:sz w:val="26"/>
          <w:szCs w:val="26"/>
          <w:lang w:eastAsia="ru-RU"/>
        </w:rPr>
        <w:t xml:space="preserve"> автономн</w:t>
      </w:r>
      <w:r w:rsidR="00D63EE2">
        <w:rPr>
          <w:rFonts w:ascii="Times New Roman" w:hAnsi="Times New Roman"/>
          <w:sz w:val="26"/>
          <w:szCs w:val="26"/>
          <w:lang w:eastAsia="ru-RU"/>
        </w:rPr>
        <w:t>ого</w:t>
      </w:r>
      <w:r w:rsidR="00D63EE2" w:rsidRPr="00102C9B">
        <w:rPr>
          <w:rFonts w:ascii="Times New Roman" w:hAnsi="Times New Roman"/>
          <w:sz w:val="26"/>
          <w:szCs w:val="26"/>
          <w:lang w:eastAsia="ru-RU"/>
        </w:rPr>
        <w:t xml:space="preserve"> учреждени</w:t>
      </w:r>
      <w:r w:rsidR="00D63EE2">
        <w:rPr>
          <w:rFonts w:ascii="Times New Roman" w:hAnsi="Times New Roman"/>
          <w:sz w:val="26"/>
          <w:szCs w:val="26"/>
          <w:lang w:eastAsia="ru-RU"/>
        </w:rPr>
        <w:t>я</w:t>
      </w:r>
      <w:r w:rsidR="00D63EE2" w:rsidRPr="00102C9B">
        <w:rPr>
          <w:rFonts w:ascii="Times New Roman" w:hAnsi="Times New Roman"/>
          <w:sz w:val="26"/>
          <w:szCs w:val="26"/>
          <w:lang w:eastAsia="ru-RU"/>
        </w:rPr>
        <w:t xml:space="preserve"> городского округа город Шахунья Нижегородской области "Многофункциональный центр предоставления государственных и муниципальных услуг" </w:t>
      </w:r>
      <w:r w:rsidR="00D63EE2" w:rsidRPr="00102C9B">
        <w:rPr>
          <w:rFonts w:ascii="Times New Roman" w:hAnsi="Times New Roman"/>
          <w:sz w:val="26"/>
          <w:szCs w:val="26"/>
        </w:rPr>
        <w:t xml:space="preserve"> в сети Интернет (http:// </w:t>
      </w:r>
      <w:hyperlink r:id="rId9" w:history="1">
        <w:r w:rsidR="00D63EE2" w:rsidRPr="00396790">
          <w:rPr>
            <w:rStyle w:val="aa"/>
            <w:rFonts w:ascii="Times New Roman" w:hAnsi="Times New Roman"/>
            <w:sz w:val="26"/>
            <w:szCs w:val="26"/>
            <w:lang w:val="en-US"/>
          </w:rPr>
          <w:t>mfcshah</w:t>
        </w:r>
        <w:r w:rsidR="00D63EE2" w:rsidRPr="00396790">
          <w:rPr>
            <w:rStyle w:val="aa"/>
            <w:rFonts w:ascii="Times New Roman" w:hAnsi="Times New Roman"/>
            <w:sz w:val="26"/>
            <w:szCs w:val="26"/>
          </w:rPr>
          <w:t>.</w:t>
        </w:r>
        <w:r w:rsidR="00D63EE2" w:rsidRPr="00396790">
          <w:rPr>
            <w:rStyle w:val="aa"/>
            <w:rFonts w:ascii="Times New Roman" w:hAnsi="Times New Roman"/>
            <w:sz w:val="26"/>
            <w:szCs w:val="26"/>
            <w:lang w:val="en-US"/>
          </w:rPr>
          <w:t>ru</w:t>
        </w:r>
      </w:hyperlink>
      <w:r w:rsidR="00D63EE2" w:rsidRPr="00396790">
        <w:rPr>
          <w:rFonts w:ascii="Times New Roman" w:hAnsi="Times New Roman"/>
          <w:sz w:val="26"/>
          <w:szCs w:val="26"/>
        </w:rPr>
        <w:t>.</w:t>
      </w:r>
      <w:r w:rsidR="00D63EE2" w:rsidRPr="00102C9B">
        <w:rPr>
          <w:rFonts w:ascii="Times New Roman" w:hAnsi="Times New Roman"/>
          <w:sz w:val="26"/>
          <w:szCs w:val="26"/>
        </w:rPr>
        <w:t xml:space="preserve">), </w:t>
      </w:r>
      <w:r w:rsidRPr="00102C9B">
        <w:rPr>
          <w:rFonts w:ascii="Times New Roman" w:hAnsi="Times New Roman"/>
          <w:sz w:val="26"/>
          <w:szCs w:val="26"/>
        </w:rPr>
        <w:t>на Портале государственных</w:t>
      </w:r>
      <w:proofErr w:type="gramEnd"/>
      <w:r w:rsidRPr="00102C9B">
        <w:rPr>
          <w:rFonts w:ascii="Times New Roman" w:hAnsi="Times New Roman"/>
          <w:sz w:val="26"/>
          <w:szCs w:val="26"/>
        </w:rPr>
        <w:t xml:space="preserve"> </w:t>
      </w:r>
      <w:proofErr w:type="gramStart"/>
      <w:r w:rsidRPr="00102C9B">
        <w:rPr>
          <w:rFonts w:ascii="Times New Roman" w:hAnsi="Times New Roman"/>
          <w:sz w:val="26"/>
          <w:szCs w:val="26"/>
        </w:rPr>
        <w:t>и муниципальных услуг (</w:t>
      </w:r>
      <w:proofErr w:type="gramEnd"/>
      <w:r w:rsidRPr="00102C9B">
        <w:rPr>
          <w:rFonts w:ascii="Times New Roman" w:hAnsi="Times New Roman"/>
          <w:sz w:val="26"/>
          <w:szCs w:val="26"/>
        </w:rPr>
        <w:t>http://www.gosuslugi.ru</w:t>
      </w:r>
      <w:proofErr w:type="gramStart"/>
      <w:r w:rsidRPr="00102C9B">
        <w:rPr>
          <w:rFonts w:ascii="Times New Roman" w:hAnsi="Times New Roman"/>
          <w:sz w:val="26"/>
          <w:szCs w:val="26"/>
        </w:rPr>
        <w:t>), на Едином Интернет-портале государственных и муниципальных услуг (функций) Нижегородск</w:t>
      </w:r>
      <w:r w:rsidR="00EC54D5" w:rsidRPr="00102C9B">
        <w:rPr>
          <w:rFonts w:ascii="Times New Roman" w:hAnsi="Times New Roman"/>
          <w:sz w:val="26"/>
          <w:szCs w:val="26"/>
        </w:rPr>
        <w:t>ой области (</w:t>
      </w:r>
      <w:hyperlink r:id="rId10" w:history="1">
        <w:r w:rsidR="00EC54D5" w:rsidRPr="00102C9B">
          <w:rPr>
            <w:rStyle w:val="aa"/>
            <w:rFonts w:ascii="Times New Roman" w:hAnsi="Times New Roman"/>
            <w:sz w:val="26"/>
            <w:szCs w:val="26"/>
          </w:rPr>
          <w:t>http://gu.nnov.ru</w:t>
        </w:r>
      </w:hyperlink>
      <w:r w:rsidR="00EC54D5" w:rsidRPr="00102C9B">
        <w:rPr>
          <w:rFonts w:ascii="Times New Roman" w:hAnsi="Times New Roman"/>
          <w:sz w:val="26"/>
          <w:szCs w:val="26"/>
        </w:rPr>
        <w:t xml:space="preserve">) </w:t>
      </w:r>
      <w:r w:rsidRPr="00102C9B">
        <w:rPr>
          <w:rFonts w:ascii="Times New Roman" w:hAnsi="Times New Roman"/>
          <w:sz w:val="26"/>
          <w:szCs w:val="26"/>
        </w:rPr>
        <w:t xml:space="preserve">и на информационных стендах в помещении, предназначенном для приема документов, необходимых для предоставления муниципальной услуги. </w:t>
      </w:r>
      <w:proofErr w:type="gramEnd"/>
    </w:p>
    <w:p w:rsidR="001074BD" w:rsidRPr="00102C9B" w:rsidRDefault="00DA6428" w:rsidP="00102C9B">
      <w:pPr>
        <w:spacing w:after="0" w:line="360" w:lineRule="exact"/>
        <w:ind w:firstLine="709"/>
        <w:jc w:val="both"/>
        <w:rPr>
          <w:rFonts w:ascii="Times New Roman" w:hAnsi="Times New Roman"/>
          <w:sz w:val="26"/>
          <w:szCs w:val="26"/>
        </w:rPr>
      </w:pPr>
      <w:r w:rsidRPr="00102C9B">
        <w:rPr>
          <w:rFonts w:ascii="Times New Roman" w:hAnsi="Times New Roman"/>
          <w:sz w:val="26"/>
          <w:szCs w:val="26"/>
        </w:rPr>
        <w:t xml:space="preserve">Информирование граждан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 проводится: </w:t>
      </w:r>
    </w:p>
    <w:p w:rsidR="001074BD" w:rsidRPr="00102C9B" w:rsidRDefault="001074BD"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w:t>
      </w:r>
      <w:r w:rsidR="00E86806">
        <w:rPr>
          <w:rFonts w:ascii="Times New Roman" w:hAnsi="Times New Roman"/>
          <w:sz w:val="26"/>
          <w:szCs w:val="26"/>
          <w:lang w:eastAsia="ru-RU"/>
        </w:rPr>
        <w:t>Управлением промышленности, транспорта, связи, жилищно-коммунального хозяйства, энергетики и архитектурной деятельности</w:t>
      </w:r>
      <w:r w:rsidRPr="00102C9B">
        <w:rPr>
          <w:rFonts w:ascii="Times New Roman" w:hAnsi="Times New Roman"/>
          <w:sz w:val="26"/>
          <w:szCs w:val="26"/>
          <w:lang w:eastAsia="ru-RU"/>
        </w:rPr>
        <w:t xml:space="preserve"> администрации городского округа город Шахунья Нижегородской области (далее – </w:t>
      </w:r>
      <w:r w:rsidR="00E86806">
        <w:rPr>
          <w:rFonts w:ascii="Times New Roman" w:hAnsi="Times New Roman"/>
          <w:sz w:val="26"/>
          <w:szCs w:val="26"/>
          <w:lang w:eastAsia="ru-RU"/>
        </w:rPr>
        <w:t>Управление</w:t>
      </w:r>
      <w:r w:rsidRPr="00102C9B">
        <w:rPr>
          <w:rFonts w:ascii="Times New Roman" w:hAnsi="Times New Roman"/>
          <w:sz w:val="26"/>
          <w:szCs w:val="26"/>
          <w:lang w:eastAsia="ru-RU"/>
        </w:rPr>
        <w:t xml:space="preserve">) </w:t>
      </w:r>
    </w:p>
    <w:p w:rsidR="001074BD" w:rsidRPr="00102C9B" w:rsidRDefault="001074BD"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по адресу: 606910, Нижегородская область, г. Шахунья, пл. Советская, д. 1, </w:t>
      </w:r>
      <w:r w:rsidR="00102C9B">
        <w:rPr>
          <w:rFonts w:ascii="Times New Roman" w:hAnsi="Times New Roman"/>
          <w:sz w:val="26"/>
          <w:szCs w:val="26"/>
          <w:lang w:eastAsia="ru-RU"/>
        </w:rPr>
        <w:br/>
      </w:r>
      <w:r w:rsidRPr="00102C9B">
        <w:rPr>
          <w:rFonts w:ascii="Times New Roman" w:hAnsi="Times New Roman"/>
          <w:sz w:val="26"/>
          <w:szCs w:val="26"/>
          <w:lang w:eastAsia="ru-RU"/>
        </w:rPr>
        <w:t xml:space="preserve"> </w:t>
      </w:r>
      <w:proofErr w:type="spellStart"/>
      <w:r w:rsidRPr="00102C9B">
        <w:rPr>
          <w:rFonts w:ascii="Times New Roman" w:hAnsi="Times New Roman"/>
          <w:sz w:val="26"/>
          <w:szCs w:val="26"/>
          <w:lang w:eastAsia="ru-RU"/>
        </w:rPr>
        <w:t>каб</w:t>
      </w:r>
      <w:proofErr w:type="spellEnd"/>
      <w:r w:rsidRPr="00102C9B">
        <w:rPr>
          <w:rFonts w:ascii="Times New Roman" w:hAnsi="Times New Roman"/>
          <w:sz w:val="26"/>
          <w:szCs w:val="26"/>
          <w:lang w:eastAsia="ru-RU"/>
        </w:rPr>
        <w:t>. 73;</w:t>
      </w:r>
    </w:p>
    <w:p w:rsidR="001074BD" w:rsidRPr="00102C9B" w:rsidRDefault="00396790" w:rsidP="00102C9B">
      <w:pPr>
        <w:spacing w:after="0" w:line="360" w:lineRule="exact"/>
        <w:ind w:firstLine="709"/>
        <w:rPr>
          <w:rFonts w:ascii="Times New Roman" w:hAnsi="Times New Roman"/>
          <w:sz w:val="26"/>
          <w:szCs w:val="26"/>
          <w:lang w:eastAsia="ru-RU"/>
        </w:rPr>
      </w:pPr>
      <w:r>
        <w:rPr>
          <w:rFonts w:ascii="Times New Roman" w:hAnsi="Times New Roman"/>
          <w:sz w:val="26"/>
          <w:szCs w:val="26"/>
          <w:lang w:eastAsia="ru-RU"/>
        </w:rPr>
        <w:t>Телефон: (83152) 2-</w:t>
      </w:r>
      <w:r w:rsidR="001074BD" w:rsidRPr="00102C9B">
        <w:rPr>
          <w:rFonts w:ascii="Times New Roman" w:hAnsi="Times New Roman"/>
          <w:sz w:val="26"/>
          <w:szCs w:val="26"/>
          <w:lang w:eastAsia="ru-RU"/>
        </w:rPr>
        <w:t>1</w:t>
      </w:r>
      <w:r>
        <w:rPr>
          <w:rFonts w:ascii="Times New Roman" w:hAnsi="Times New Roman"/>
          <w:sz w:val="26"/>
          <w:szCs w:val="26"/>
          <w:lang w:eastAsia="ru-RU"/>
        </w:rPr>
        <w:t>7</w:t>
      </w:r>
      <w:r w:rsidR="001074BD" w:rsidRPr="00102C9B">
        <w:rPr>
          <w:rFonts w:ascii="Times New Roman" w:hAnsi="Times New Roman"/>
          <w:sz w:val="26"/>
          <w:szCs w:val="26"/>
          <w:lang w:eastAsia="ru-RU"/>
        </w:rPr>
        <w:t>-</w:t>
      </w:r>
      <w:r>
        <w:rPr>
          <w:rFonts w:ascii="Times New Roman" w:hAnsi="Times New Roman"/>
          <w:sz w:val="26"/>
          <w:szCs w:val="26"/>
          <w:lang w:eastAsia="ru-RU"/>
        </w:rPr>
        <w:t>64</w:t>
      </w:r>
      <w:r w:rsidR="001074BD" w:rsidRPr="00102C9B">
        <w:rPr>
          <w:rFonts w:ascii="Times New Roman" w:hAnsi="Times New Roman"/>
          <w:sz w:val="26"/>
          <w:szCs w:val="26"/>
          <w:lang w:eastAsia="ru-RU"/>
        </w:rPr>
        <w:t>, 2-11-34</w:t>
      </w:r>
    </w:p>
    <w:p w:rsidR="001074BD" w:rsidRPr="00102C9B" w:rsidRDefault="001074BD" w:rsidP="00102C9B">
      <w:pPr>
        <w:spacing w:after="0" w:line="360" w:lineRule="exact"/>
        <w:ind w:firstLine="709"/>
        <w:rPr>
          <w:rFonts w:ascii="Times New Roman" w:hAnsi="Times New Roman"/>
          <w:sz w:val="26"/>
          <w:szCs w:val="26"/>
          <w:lang w:eastAsia="ru-RU"/>
        </w:rPr>
      </w:pPr>
      <w:r w:rsidRPr="00102C9B">
        <w:rPr>
          <w:rFonts w:ascii="Times New Roman" w:hAnsi="Times New Roman"/>
          <w:sz w:val="26"/>
          <w:szCs w:val="26"/>
          <w:lang w:eastAsia="ru-RU"/>
        </w:rPr>
        <w:t>Электронная почта</w:t>
      </w:r>
      <w:r w:rsidRPr="00102C9B">
        <w:rPr>
          <w:rFonts w:ascii="Times New Roman" w:hAnsi="Times New Roman"/>
          <w:sz w:val="26"/>
          <w:szCs w:val="26"/>
        </w:rPr>
        <w:t xml:space="preserve">: </w:t>
      </w:r>
      <w:r w:rsidRPr="00102C9B">
        <w:rPr>
          <w:rFonts w:ascii="Times New Roman" w:hAnsi="Times New Roman"/>
          <w:sz w:val="26"/>
          <w:szCs w:val="26"/>
          <w:lang w:val="en-US"/>
        </w:rPr>
        <w:t>oaks</w:t>
      </w:r>
      <w:r w:rsidRPr="00102C9B">
        <w:rPr>
          <w:rFonts w:ascii="Times New Roman" w:hAnsi="Times New Roman"/>
          <w:sz w:val="26"/>
          <w:szCs w:val="26"/>
        </w:rPr>
        <w:t>73@</w:t>
      </w:r>
      <w:r w:rsidRPr="00102C9B">
        <w:rPr>
          <w:rFonts w:ascii="Times New Roman" w:hAnsi="Times New Roman"/>
          <w:sz w:val="26"/>
          <w:szCs w:val="26"/>
          <w:lang w:val="en-US"/>
        </w:rPr>
        <w:t>mail</w:t>
      </w:r>
      <w:r w:rsidRPr="00102C9B">
        <w:rPr>
          <w:rFonts w:ascii="Times New Roman" w:hAnsi="Times New Roman"/>
          <w:sz w:val="26"/>
          <w:szCs w:val="26"/>
        </w:rPr>
        <w:t>.</w:t>
      </w:r>
      <w:proofErr w:type="spellStart"/>
      <w:r w:rsidRPr="00102C9B">
        <w:rPr>
          <w:rFonts w:ascii="Times New Roman" w:hAnsi="Times New Roman"/>
          <w:sz w:val="26"/>
          <w:szCs w:val="26"/>
          <w:lang w:val="en-US"/>
        </w:rPr>
        <w:t>ru</w:t>
      </w:r>
      <w:proofErr w:type="spellEnd"/>
    </w:p>
    <w:p w:rsidR="001074BD" w:rsidRPr="00102C9B" w:rsidRDefault="001074BD" w:rsidP="00102C9B">
      <w:pPr>
        <w:keepNext/>
        <w:spacing w:after="0" w:line="360" w:lineRule="exact"/>
        <w:ind w:firstLine="709"/>
        <w:rPr>
          <w:rFonts w:ascii="Times New Roman" w:hAnsi="Times New Roman"/>
          <w:sz w:val="26"/>
          <w:szCs w:val="26"/>
          <w:lang w:eastAsia="ru-RU"/>
        </w:rPr>
      </w:pPr>
      <w:r w:rsidRPr="00102C9B">
        <w:rPr>
          <w:rFonts w:ascii="Times New Roman" w:hAnsi="Times New Roman"/>
          <w:sz w:val="26"/>
          <w:szCs w:val="26"/>
          <w:lang w:eastAsia="ru-RU"/>
        </w:rPr>
        <w:t>Часы работы: с понедельника по четверг с 8.00 до 17.00, пятница с 8.00 до 16.00</w:t>
      </w:r>
    </w:p>
    <w:p w:rsidR="001074BD" w:rsidRPr="00102C9B" w:rsidRDefault="001074BD" w:rsidP="00102C9B">
      <w:pPr>
        <w:keepNext/>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перерыв на обед с 12.00 до 12.48; </w:t>
      </w:r>
    </w:p>
    <w:p w:rsidR="001074BD" w:rsidRPr="00102C9B" w:rsidRDefault="001074BD" w:rsidP="00102C9B">
      <w:pPr>
        <w:keepNext/>
        <w:spacing w:after="0" w:line="360" w:lineRule="exact"/>
        <w:ind w:firstLine="709"/>
        <w:rPr>
          <w:rFonts w:ascii="Times New Roman" w:hAnsi="Times New Roman"/>
          <w:sz w:val="26"/>
          <w:szCs w:val="26"/>
          <w:lang w:eastAsia="ru-RU"/>
        </w:rPr>
      </w:pPr>
      <w:r w:rsidRPr="00102C9B">
        <w:rPr>
          <w:rFonts w:ascii="Times New Roman" w:hAnsi="Times New Roman"/>
          <w:sz w:val="26"/>
          <w:szCs w:val="26"/>
          <w:lang w:eastAsia="ru-RU"/>
        </w:rPr>
        <w:t>суббота - воскресенье: выходные дни.</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 по адресу:  Нижегородская область, г. Шахунья, ул. Революционная, д. 18.</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Режим работы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w:t>
      </w:r>
    </w:p>
    <w:p w:rsidR="001074BD" w:rsidRPr="00102C9B" w:rsidRDefault="001074BD" w:rsidP="00102C9B">
      <w:pPr>
        <w:pStyle w:val="ConsPlusCell"/>
        <w:spacing w:line="360" w:lineRule="exact"/>
        <w:ind w:firstLine="709"/>
      </w:pPr>
      <w:r w:rsidRPr="00102C9B">
        <w:t>Понедельник, вторник, четверг, пятница: 08.00 – 18.00;</w:t>
      </w:r>
    </w:p>
    <w:p w:rsidR="001074BD" w:rsidRPr="00102C9B" w:rsidRDefault="001074BD" w:rsidP="00102C9B">
      <w:pPr>
        <w:pStyle w:val="ConsPlusCell"/>
        <w:spacing w:line="360" w:lineRule="exact"/>
        <w:ind w:firstLine="709"/>
      </w:pPr>
      <w:r w:rsidRPr="00102C9B">
        <w:t>Среда: 08.00 – 20.00;</w:t>
      </w:r>
    </w:p>
    <w:p w:rsidR="001074BD" w:rsidRPr="00102C9B" w:rsidRDefault="001074BD" w:rsidP="00102C9B">
      <w:pPr>
        <w:pStyle w:val="ConsPlusCell"/>
        <w:spacing w:line="360" w:lineRule="exact"/>
        <w:ind w:firstLine="709"/>
      </w:pPr>
      <w:r w:rsidRPr="00102C9B">
        <w:t>Суббота: 08.00 – 12.00;</w:t>
      </w:r>
    </w:p>
    <w:p w:rsidR="001074BD" w:rsidRPr="00102C9B" w:rsidRDefault="001074BD" w:rsidP="00102C9B">
      <w:pPr>
        <w:pStyle w:val="ConsPlusCell"/>
        <w:spacing w:line="360" w:lineRule="exact"/>
        <w:ind w:firstLine="709"/>
      </w:pPr>
      <w:r w:rsidRPr="00102C9B">
        <w:t>Без перерыва на обед;</w:t>
      </w:r>
    </w:p>
    <w:p w:rsidR="001074BD" w:rsidRPr="00102C9B" w:rsidRDefault="001074BD" w:rsidP="00102C9B">
      <w:pPr>
        <w:pStyle w:val="ConsPlusCell"/>
        <w:spacing w:line="360" w:lineRule="exact"/>
        <w:ind w:firstLine="709"/>
      </w:pPr>
      <w:r w:rsidRPr="00102C9B">
        <w:t>Воскресенье – выходной день;</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Телефон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 (83152) 2-52-64, 2-50-74.</w:t>
      </w:r>
    </w:p>
    <w:p w:rsidR="001074BD" w:rsidRDefault="001074BD" w:rsidP="00102C9B">
      <w:pPr>
        <w:autoSpaceDE w:val="0"/>
        <w:spacing w:after="0" w:line="360" w:lineRule="exact"/>
        <w:ind w:firstLine="709"/>
        <w:jc w:val="both"/>
      </w:pPr>
      <w:r w:rsidRPr="00102C9B">
        <w:rPr>
          <w:rFonts w:ascii="Times New Roman" w:hAnsi="Times New Roman"/>
          <w:sz w:val="26"/>
          <w:szCs w:val="26"/>
        </w:rPr>
        <w:t xml:space="preserve">Адрес электронной почты МАУ "МФЦ </w:t>
      </w:r>
      <w:proofErr w:type="spellStart"/>
      <w:r w:rsidRPr="00102C9B">
        <w:rPr>
          <w:rFonts w:ascii="Times New Roman" w:hAnsi="Times New Roman"/>
          <w:sz w:val="26"/>
          <w:szCs w:val="26"/>
        </w:rPr>
        <w:t>г.о.г</w:t>
      </w:r>
      <w:proofErr w:type="gramStart"/>
      <w:r w:rsidRPr="00102C9B">
        <w:rPr>
          <w:rFonts w:ascii="Times New Roman" w:hAnsi="Times New Roman"/>
          <w:sz w:val="26"/>
          <w:szCs w:val="26"/>
        </w:rPr>
        <w:t>.Ш</w:t>
      </w:r>
      <w:proofErr w:type="gramEnd"/>
      <w:r w:rsidRPr="00102C9B">
        <w:rPr>
          <w:rFonts w:ascii="Times New Roman" w:hAnsi="Times New Roman"/>
          <w:sz w:val="26"/>
          <w:szCs w:val="26"/>
        </w:rPr>
        <w:t>ахунья</w:t>
      </w:r>
      <w:proofErr w:type="spellEnd"/>
      <w:r w:rsidRPr="00102C9B">
        <w:rPr>
          <w:rFonts w:ascii="Times New Roman" w:hAnsi="Times New Roman"/>
          <w:sz w:val="26"/>
          <w:szCs w:val="26"/>
        </w:rPr>
        <w:t xml:space="preserve">" </w:t>
      </w:r>
      <w:r w:rsidRPr="00102C9B">
        <w:rPr>
          <w:rFonts w:ascii="Times New Roman" w:hAnsi="Times New Roman"/>
          <w:sz w:val="26"/>
          <w:szCs w:val="26"/>
          <w:lang w:val="en-US"/>
        </w:rPr>
        <w:t>Email</w:t>
      </w:r>
      <w:r w:rsidRPr="00102C9B">
        <w:rPr>
          <w:rFonts w:ascii="Times New Roman" w:hAnsi="Times New Roman"/>
          <w:sz w:val="26"/>
          <w:szCs w:val="26"/>
        </w:rPr>
        <w:t xml:space="preserve">: </w:t>
      </w:r>
      <w:hyperlink r:id="rId11" w:history="1">
        <w:r w:rsidRPr="00102C9B">
          <w:rPr>
            <w:rStyle w:val="aa"/>
            <w:rFonts w:ascii="Times New Roman" w:hAnsi="Times New Roman"/>
            <w:sz w:val="26"/>
            <w:szCs w:val="26"/>
            <w:lang w:val="en-US"/>
          </w:rPr>
          <w:t>mfcshah</w:t>
        </w:r>
        <w:r w:rsidRPr="00102C9B">
          <w:rPr>
            <w:rStyle w:val="aa"/>
            <w:rFonts w:ascii="Times New Roman" w:hAnsi="Times New Roman"/>
            <w:sz w:val="26"/>
            <w:szCs w:val="26"/>
          </w:rPr>
          <w:t>@</w:t>
        </w:r>
        <w:r w:rsidRPr="00102C9B">
          <w:rPr>
            <w:rStyle w:val="aa"/>
            <w:rFonts w:ascii="Times New Roman" w:hAnsi="Times New Roman"/>
            <w:sz w:val="26"/>
            <w:szCs w:val="26"/>
            <w:lang w:val="en-US"/>
          </w:rPr>
          <w:t>mail</w:t>
        </w:r>
        <w:r w:rsidRPr="00102C9B">
          <w:rPr>
            <w:rStyle w:val="aa"/>
            <w:rFonts w:ascii="Times New Roman" w:hAnsi="Times New Roman"/>
            <w:sz w:val="26"/>
            <w:szCs w:val="26"/>
          </w:rPr>
          <w:t>.</w:t>
        </w:r>
        <w:proofErr w:type="spellStart"/>
        <w:r w:rsidRPr="00102C9B">
          <w:rPr>
            <w:rStyle w:val="aa"/>
            <w:rFonts w:ascii="Times New Roman" w:hAnsi="Times New Roman"/>
            <w:sz w:val="26"/>
            <w:szCs w:val="26"/>
            <w:lang w:val="en-US"/>
          </w:rPr>
          <w:t>ru</w:t>
        </w:r>
        <w:proofErr w:type="spellEnd"/>
      </w:hyperlink>
      <w:r w:rsidR="00396790">
        <w:t>.</w:t>
      </w:r>
    </w:p>
    <w:p w:rsidR="00396790" w:rsidRPr="00396790" w:rsidRDefault="00396790" w:rsidP="00102C9B">
      <w:pPr>
        <w:autoSpaceDE w:val="0"/>
        <w:spacing w:after="0" w:line="360" w:lineRule="exact"/>
        <w:ind w:firstLine="709"/>
        <w:jc w:val="both"/>
        <w:rPr>
          <w:rFonts w:ascii="Times New Roman" w:hAnsi="Times New Roman"/>
          <w:sz w:val="26"/>
          <w:szCs w:val="26"/>
          <w:lang w:eastAsia="ru-RU"/>
        </w:rPr>
      </w:pPr>
      <w:r w:rsidRPr="00396790">
        <w:rPr>
          <w:rFonts w:ascii="Times New Roman" w:hAnsi="Times New Roman"/>
          <w:sz w:val="26"/>
          <w:szCs w:val="26"/>
        </w:rPr>
        <w:t xml:space="preserve">Официальный сайт в сети Интернет </w:t>
      </w:r>
      <w:r w:rsidRPr="00396790">
        <w:rPr>
          <w:rFonts w:ascii="Times New Roman" w:hAnsi="Times New Roman"/>
          <w:sz w:val="26"/>
          <w:szCs w:val="26"/>
          <w:lang w:val="en-US"/>
        </w:rPr>
        <w:t>https</w:t>
      </w:r>
      <w:r w:rsidRPr="00396790">
        <w:rPr>
          <w:rFonts w:ascii="Times New Roman" w:hAnsi="Times New Roman"/>
          <w:sz w:val="26"/>
          <w:szCs w:val="26"/>
        </w:rPr>
        <w:t>://</w:t>
      </w:r>
      <w:hyperlink r:id="rId12" w:history="1">
        <w:proofErr w:type="spellStart"/>
        <w:r w:rsidRPr="00396790">
          <w:rPr>
            <w:rStyle w:val="aa"/>
            <w:rFonts w:ascii="Times New Roman" w:hAnsi="Times New Roman"/>
            <w:sz w:val="26"/>
            <w:szCs w:val="26"/>
            <w:lang w:val="en-US"/>
          </w:rPr>
          <w:t>mfcshah</w:t>
        </w:r>
        <w:proofErr w:type="spellEnd"/>
        <w:r w:rsidRPr="00396790">
          <w:rPr>
            <w:rStyle w:val="aa"/>
            <w:rFonts w:ascii="Times New Roman" w:hAnsi="Times New Roman"/>
            <w:sz w:val="26"/>
            <w:szCs w:val="26"/>
          </w:rPr>
          <w:t>.</w:t>
        </w:r>
        <w:proofErr w:type="spellStart"/>
        <w:r w:rsidRPr="00396790">
          <w:rPr>
            <w:rStyle w:val="aa"/>
            <w:rFonts w:ascii="Times New Roman" w:hAnsi="Times New Roman"/>
            <w:sz w:val="26"/>
            <w:szCs w:val="26"/>
            <w:lang w:val="en-US"/>
          </w:rPr>
          <w:t>ru</w:t>
        </w:r>
        <w:proofErr w:type="spellEnd"/>
      </w:hyperlink>
      <w:r w:rsidRPr="00396790">
        <w:rPr>
          <w:rFonts w:ascii="Times New Roman" w:hAnsi="Times New Roman"/>
          <w:sz w:val="26"/>
          <w:szCs w:val="26"/>
        </w:rPr>
        <w:t>.</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Почтовый адрес филиала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 xml:space="preserve">»:  Нижегородская область, г. Шахунья, </w:t>
      </w:r>
      <w:proofErr w:type="spellStart"/>
      <w:r w:rsidRPr="00102C9B">
        <w:rPr>
          <w:rFonts w:ascii="Times New Roman" w:hAnsi="Times New Roman"/>
          <w:sz w:val="26"/>
          <w:szCs w:val="26"/>
          <w:lang w:eastAsia="ru-RU"/>
        </w:rPr>
        <w:t>р.п</w:t>
      </w:r>
      <w:proofErr w:type="gramStart"/>
      <w:r w:rsidRPr="00102C9B">
        <w:rPr>
          <w:rFonts w:ascii="Times New Roman" w:hAnsi="Times New Roman"/>
          <w:sz w:val="26"/>
          <w:szCs w:val="26"/>
          <w:lang w:eastAsia="ru-RU"/>
        </w:rPr>
        <w:t>.В</w:t>
      </w:r>
      <w:proofErr w:type="gramEnd"/>
      <w:r w:rsidRPr="00102C9B">
        <w:rPr>
          <w:rFonts w:ascii="Times New Roman" w:hAnsi="Times New Roman"/>
          <w:sz w:val="26"/>
          <w:szCs w:val="26"/>
          <w:lang w:eastAsia="ru-RU"/>
        </w:rPr>
        <w:t>ахтан</w:t>
      </w:r>
      <w:proofErr w:type="spellEnd"/>
      <w:r w:rsidRPr="00102C9B">
        <w:rPr>
          <w:rFonts w:ascii="Times New Roman" w:hAnsi="Times New Roman"/>
          <w:sz w:val="26"/>
          <w:szCs w:val="26"/>
          <w:lang w:eastAsia="ru-RU"/>
        </w:rPr>
        <w:t>, ул. Лесная, д. 1.</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Режим работы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w:t>
      </w:r>
    </w:p>
    <w:p w:rsidR="001074BD" w:rsidRPr="00102C9B" w:rsidRDefault="001074BD" w:rsidP="00102C9B">
      <w:pPr>
        <w:pStyle w:val="ConsPlusCell"/>
        <w:spacing w:line="360" w:lineRule="exact"/>
        <w:ind w:firstLine="709"/>
      </w:pPr>
      <w:r w:rsidRPr="00102C9B">
        <w:lastRenderedPageBreak/>
        <w:t>Вторник, среда, пятница: 09.00 – 18.00;</w:t>
      </w:r>
    </w:p>
    <w:p w:rsidR="001074BD" w:rsidRPr="00102C9B" w:rsidRDefault="001074BD" w:rsidP="00102C9B">
      <w:pPr>
        <w:pStyle w:val="ConsPlusCell"/>
        <w:spacing w:line="360" w:lineRule="exact"/>
        <w:ind w:firstLine="709"/>
      </w:pPr>
      <w:r w:rsidRPr="00102C9B">
        <w:t>Четверг: не приемный день;</w:t>
      </w:r>
    </w:p>
    <w:p w:rsidR="001074BD" w:rsidRPr="00102C9B" w:rsidRDefault="001074BD" w:rsidP="00102C9B">
      <w:pPr>
        <w:pStyle w:val="ConsPlusCell"/>
        <w:spacing w:line="360" w:lineRule="exact"/>
        <w:ind w:firstLine="709"/>
      </w:pPr>
      <w:r w:rsidRPr="00102C9B">
        <w:t>Суббота: 08.00 – 13.00;</w:t>
      </w:r>
    </w:p>
    <w:p w:rsidR="001074BD" w:rsidRPr="00102C9B" w:rsidRDefault="001074BD" w:rsidP="00102C9B">
      <w:pPr>
        <w:pStyle w:val="ConsPlusCell"/>
        <w:spacing w:line="360" w:lineRule="exact"/>
        <w:ind w:firstLine="709"/>
      </w:pPr>
      <w:r w:rsidRPr="00102C9B">
        <w:t>Перерыв на обед с 12.00 до 13.00;</w:t>
      </w:r>
    </w:p>
    <w:p w:rsidR="001074BD" w:rsidRPr="00102C9B" w:rsidRDefault="001074BD" w:rsidP="00102C9B">
      <w:pPr>
        <w:pStyle w:val="ConsPlusCell"/>
        <w:spacing w:line="360" w:lineRule="exact"/>
        <w:ind w:firstLine="709"/>
      </w:pPr>
      <w:r w:rsidRPr="00102C9B">
        <w:t>Понедельник, воскресенье – выходной день;</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Телефон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 (83152) 3-08-10.</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Почтовый адрес филиала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 xml:space="preserve">»:  Нижегородская область, г. Шахунья, </w:t>
      </w:r>
      <w:proofErr w:type="spellStart"/>
      <w:r w:rsidRPr="00102C9B">
        <w:rPr>
          <w:rFonts w:ascii="Times New Roman" w:hAnsi="Times New Roman"/>
          <w:sz w:val="26"/>
          <w:szCs w:val="26"/>
          <w:lang w:eastAsia="ru-RU"/>
        </w:rPr>
        <w:t>р.п</w:t>
      </w:r>
      <w:proofErr w:type="spellEnd"/>
      <w:r w:rsidRPr="00102C9B">
        <w:rPr>
          <w:rFonts w:ascii="Times New Roman" w:hAnsi="Times New Roman"/>
          <w:sz w:val="26"/>
          <w:szCs w:val="26"/>
          <w:lang w:eastAsia="ru-RU"/>
        </w:rPr>
        <w:t>.</w:t>
      </w:r>
      <w:r w:rsidR="00E86806">
        <w:rPr>
          <w:rFonts w:ascii="Times New Roman" w:hAnsi="Times New Roman"/>
          <w:sz w:val="26"/>
          <w:szCs w:val="26"/>
          <w:lang w:eastAsia="ru-RU"/>
        </w:rPr>
        <w:t xml:space="preserve"> </w:t>
      </w:r>
      <w:proofErr w:type="spellStart"/>
      <w:r w:rsidRPr="00102C9B">
        <w:rPr>
          <w:rFonts w:ascii="Times New Roman" w:hAnsi="Times New Roman"/>
          <w:sz w:val="26"/>
          <w:szCs w:val="26"/>
          <w:lang w:eastAsia="ru-RU"/>
        </w:rPr>
        <w:t>Сява</w:t>
      </w:r>
      <w:proofErr w:type="spellEnd"/>
      <w:r w:rsidRPr="00102C9B">
        <w:rPr>
          <w:rFonts w:ascii="Times New Roman" w:hAnsi="Times New Roman"/>
          <w:sz w:val="26"/>
          <w:szCs w:val="26"/>
          <w:lang w:eastAsia="ru-RU"/>
        </w:rPr>
        <w:t>, ул. Кирова, д. 22.</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Режим работы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w:t>
      </w:r>
    </w:p>
    <w:p w:rsidR="001074BD" w:rsidRPr="00102C9B" w:rsidRDefault="001074BD" w:rsidP="00102C9B">
      <w:pPr>
        <w:pStyle w:val="ConsPlusCell"/>
        <w:spacing w:line="360" w:lineRule="exact"/>
        <w:ind w:firstLine="709"/>
      </w:pPr>
      <w:r w:rsidRPr="00102C9B">
        <w:t>Вторник, среда, пятница: 09.00 – 18.00;</w:t>
      </w:r>
    </w:p>
    <w:p w:rsidR="001074BD" w:rsidRPr="00102C9B" w:rsidRDefault="001074BD" w:rsidP="00102C9B">
      <w:pPr>
        <w:pStyle w:val="ConsPlusCell"/>
        <w:spacing w:line="360" w:lineRule="exact"/>
        <w:ind w:firstLine="709"/>
      </w:pPr>
      <w:r w:rsidRPr="00102C9B">
        <w:t>Четверг: не приемный день;</w:t>
      </w:r>
    </w:p>
    <w:p w:rsidR="001074BD" w:rsidRPr="00102C9B" w:rsidRDefault="001074BD" w:rsidP="00102C9B">
      <w:pPr>
        <w:pStyle w:val="ConsPlusCell"/>
        <w:spacing w:line="360" w:lineRule="exact"/>
        <w:ind w:firstLine="709"/>
      </w:pPr>
      <w:r w:rsidRPr="00102C9B">
        <w:t>Суббота: 08.00 – 13.00;</w:t>
      </w:r>
    </w:p>
    <w:p w:rsidR="001074BD" w:rsidRPr="00102C9B" w:rsidRDefault="001074BD" w:rsidP="00102C9B">
      <w:pPr>
        <w:pStyle w:val="ConsPlusCell"/>
        <w:spacing w:line="360" w:lineRule="exact"/>
        <w:ind w:firstLine="709"/>
      </w:pPr>
      <w:r w:rsidRPr="00102C9B">
        <w:t>Перерыв на обед с 12.00 до 13.00;</w:t>
      </w:r>
    </w:p>
    <w:p w:rsidR="001074BD" w:rsidRPr="00102C9B" w:rsidRDefault="001074BD" w:rsidP="00102C9B">
      <w:pPr>
        <w:pStyle w:val="ConsPlusCell"/>
        <w:spacing w:line="360" w:lineRule="exact"/>
        <w:ind w:firstLine="709"/>
      </w:pPr>
      <w:r w:rsidRPr="00102C9B">
        <w:t>Понедельник, воскресенье – выходной день;</w:t>
      </w:r>
    </w:p>
    <w:p w:rsidR="001074BD" w:rsidRPr="00102C9B" w:rsidRDefault="001074BD" w:rsidP="00102C9B">
      <w:pPr>
        <w:autoSpaceDE w:val="0"/>
        <w:autoSpaceDN w:val="0"/>
        <w:adjustRightInd w:val="0"/>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Телефон МАУ "МФЦ </w:t>
      </w:r>
      <w:proofErr w:type="spellStart"/>
      <w:r w:rsidRPr="00102C9B">
        <w:rPr>
          <w:rFonts w:ascii="Times New Roman" w:hAnsi="Times New Roman"/>
          <w:sz w:val="26"/>
          <w:szCs w:val="26"/>
          <w:lang w:eastAsia="ru-RU"/>
        </w:rPr>
        <w:t>г.о.г</w:t>
      </w:r>
      <w:proofErr w:type="gramStart"/>
      <w:r w:rsidRPr="00102C9B">
        <w:rPr>
          <w:rFonts w:ascii="Times New Roman" w:hAnsi="Times New Roman"/>
          <w:sz w:val="26"/>
          <w:szCs w:val="26"/>
          <w:lang w:eastAsia="ru-RU"/>
        </w:rPr>
        <w:t>.Ш</w:t>
      </w:r>
      <w:proofErr w:type="gramEnd"/>
      <w:r w:rsidRPr="00102C9B">
        <w:rPr>
          <w:rFonts w:ascii="Times New Roman" w:hAnsi="Times New Roman"/>
          <w:sz w:val="26"/>
          <w:szCs w:val="26"/>
          <w:lang w:eastAsia="ru-RU"/>
        </w:rPr>
        <w:t>ахунья</w:t>
      </w:r>
      <w:proofErr w:type="spellEnd"/>
      <w:r w:rsidRPr="00102C9B">
        <w:rPr>
          <w:rFonts w:ascii="Times New Roman" w:hAnsi="Times New Roman"/>
          <w:sz w:val="26"/>
          <w:szCs w:val="26"/>
          <w:lang w:eastAsia="ru-RU"/>
        </w:rPr>
        <w:t>": (83152) 3-60-26.</w:t>
      </w:r>
    </w:p>
    <w:p w:rsidR="001074BD" w:rsidRPr="00102C9B" w:rsidRDefault="001074BD" w:rsidP="00102C9B">
      <w:pPr>
        <w:spacing w:after="0" w:line="360" w:lineRule="exact"/>
        <w:ind w:firstLine="709"/>
        <w:jc w:val="both"/>
        <w:rPr>
          <w:rFonts w:ascii="Times New Roman" w:hAnsi="Times New Roman"/>
          <w:sz w:val="26"/>
          <w:szCs w:val="26"/>
        </w:rPr>
      </w:pPr>
    </w:p>
    <w:p w:rsidR="00CB3C42" w:rsidRPr="00102C9B" w:rsidRDefault="00CB3C42" w:rsidP="00102C9B">
      <w:pPr>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rPr>
        <w:t xml:space="preserve">1.4. </w:t>
      </w:r>
      <w:r w:rsidRPr="00102C9B">
        <w:rPr>
          <w:rFonts w:ascii="Times New Roman" w:hAnsi="Times New Roman"/>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E86806">
        <w:rPr>
          <w:rFonts w:ascii="Times New Roman" w:hAnsi="Times New Roman"/>
          <w:color w:val="000000" w:themeColor="text1"/>
          <w:sz w:val="26"/>
          <w:szCs w:val="26"/>
          <w:lang w:eastAsia="ru-RU"/>
        </w:rPr>
        <w:t>Управление</w:t>
      </w:r>
      <w:r w:rsidRPr="00102C9B">
        <w:rPr>
          <w:rFonts w:ascii="Times New Roman" w:hAnsi="Times New Roman"/>
          <w:color w:val="000000" w:themeColor="text1"/>
          <w:sz w:val="26"/>
          <w:szCs w:val="26"/>
          <w:lang w:eastAsia="ru-RU"/>
        </w:rPr>
        <w:t xml:space="preserve"> или в МАУ "МФЦ </w:t>
      </w:r>
      <w:proofErr w:type="spellStart"/>
      <w:r w:rsidRPr="00102C9B">
        <w:rPr>
          <w:rFonts w:ascii="Times New Roman" w:hAnsi="Times New Roman"/>
          <w:color w:val="000000" w:themeColor="text1"/>
          <w:sz w:val="26"/>
          <w:szCs w:val="26"/>
          <w:lang w:eastAsia="ru-RU"/>
        </w:rPr>
        <w:t>г.о.г</w:t>
      </w:r>
      <w:proofErr w:type="gramStart"/>
      <w:r w:rsidRPr="00102C9B">
        <w:rPr>
          <w:rFonts w:ascii="Times New Roman" w:hAnsi="Times New Roman"/>
          <w:color w:val="000000" w:themeColor="text1"/>
          <w:sz w:val="26"/>
          <w:szCs w:val="26"/>
          <w:lang w:eastAsia="ru-RU"/>
        </w:rPr>
        <w:t>.Ш</w:t>
      </w:r>
      <w:proofErr w:type="gramEnd"/>
      <w:r w:rsidRPr="00102C9B">
        <w:rPr>
          <w:rFonts w:ascii="Times New Roman" w:hAnsi="Times New Roman"/>
          <w:color w:val="000000" w:themeColor="text1"/>
          <w:sz w:val="26"/>
          <w:szCs w:val="26"/>
          <w:lang w:eastAsia="ru-RU"/>
        </w:rPr>
        <w:t>ахунья</w:t>
      </w:r>
      <w:proofErr w:type="spellEnd"/>
      <w:r w:rsidRPr="00102C9B">
        <w:rPr>
          <w:rFonts w:ascii="Times New Roman" w:hAnsi="Times New Roman"/>
          <w:color w:val="000000" w:themeColor="text1"/>
          <w:sz w:val="26"/>
          <w:szCs w:val="26"/>
          <w:lang w:eastAsia="ru-RU"/>
        </w:rPr>
        <w:t>":</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лично в часы приема;</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 xml:space="preserve">по телефону - в соответствии с режимом работы </w:t>
      </w:r>
      <w:r w:rsidR="00E86806">
        <w:rPr>
          <w:rFonts w:ascii="Times New Roman" w:hAnsi="Times New Roman"/>
          <w:color w:val="000000" w:themeColor="text1"/>
          <w:sz w:val="26"/>
          <w:szCs w:val="26"/>
          <w:lang w:eastAsia="ru-RU"/>
        </w:rPr>
        <w:t>Управления</w:t>
      </w:r>
      <w:r w:rsidRPr="00102C9B">
        <w:rPr>
          <w:rFonts w:ascii="Times New Roman" w:hAnsi="Times New Roman"/>
          <w:color w:val="000000" w:themeColor="text1"/>
          <w:sz w:val="26"/>
          <w:szCs w:val="26"/>
          <w:lang w:eastAsia="ru-RU"/>
        </w:rPr>
        <w:t xml:space="preserve"> и МАУ "МФЦ </w:t>
      </w:r>
      <w:proofErr w:type="spellStart"/>
      <w:r w:rsidRPr="00102C9B">
        <w:rPr>
          <w:rFonts w:ascii="Times New Roman" w:hAnsi="Times New Roman"/>
          <w:color w:val="000000" w:themeColor="text1"/>
          <w:sz w:val="26"/>
          <w:szCs w:val="26"/>
          <w:lang w:eastAsia="ru-RU"/>
        </w:rPr>
        <w:t>г.о.г</w:t>
      </w:r>
      <w:proofErr w:type="gramStart"/>
      <w:r w:rsidRPr="00102C9B">
        <w:rPr>
          <w:rFonts w:ascii="Times New Roman" w:hAnsi="Times New Roman"/>
          <w:color w:val="000000" w:themeColor="text1"/>
          <w:sz w:val="26"/>
          <w:szCs w:val="26"/>
          <w:lang w:eastAsia="ru-RU"/>
        </w:rPr>
        <w:t>.Ш</w:t>
      </w:r>
      <w:proofErr w:type="gramEnd"/>
      <w:r w:rsidRPr="00102C9B">
        <w:rPr>
          <w:rFonts w:ascii="Times New Roman" w:hAnsi="Times New Roman"/>
          <w:color w:val="000000" w:themeColor="text1"/>
          <w:sz w:val="26"/>
          <w:szCs w:val="26"/>
          <w:lang w:eastAsia="ru-RU"/>
        </w:rPr>
        <w:t>ахунья</w:t>
      </w:r>
      <w:proofErr w:type="spellEnd"/>
      <w:r w:rsidRPr="00102C9B">
        <w:rPr>
          <w:rFonts w:ascii="Times New Roman" w:hAnsi="Times New Roman"/>
          <w:color w:val="000000" w:themeColor="text1"/>
          <w:sz w:val="26"/>
          <w:szCs w:val="26"/>
          <w:lang w:eastAsia="ru-RU"/>
        </w:rPr>
        <w:t>";</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в письменном виде почтой.</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1.5. Порядок, форма и место размещения информации о правилах предоставления муниципальной услуги.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 xml:space="preserve">1.5.1. Информация о предоставлении муниципальной услуги размещается непосредственно в помещениях </w:t>
      </w:r>
      <w:r w:rsidR="00E86806">
        <w:rPr>
          <w:rFonts w:ascii="Times New Roman" w:hAnsi="Times New Roman"/>
          <w:color w:val="000000" w:themeColor="text1"/>
          <w:sz w:val="26"/>
          <w:szCs w:val="26"/>
          <w:lang w:eastAsia="ru-RU"/>
        </w:rPr>
        <w:t>Управления</w:t>
      </w:r>
      <w:r w:rsidRPr="00102C9B">
        <w:rPr>
          <w:rFonts w:ascii="Times New Roman" w:hAnsi="Times New Roman"/>
          <w:color w:val="000000" w:themeColor="text1"/>
          <w:sz w:val="26"/>
          <w:szCs w:val="26"/>
          <w:lang w:eastAsia="ru-RU"/>
        </w:rPr>
        <w:t xml:space="preserve">, помещении МАУ "МФЦ </w:t>
      </w:r>
      <w:proofErr w:type="spellStart"/>
      <w:r w:rsidRPr="00102C9B">
        <w:rPr>
          <w:rFonts w:ascii="Times New Roman" w:hAnsi="Times New Roman"/>
          <w:color w:val="000000" w:themeColor="text1"/>
          <w:sz w:val="26"/>
          <w:szCs w:val="26"/>
          <w:lang w:eastAsia="ru-RU"/>
        </w:rPr>
        <w:t>г.о.г</w:t>
      </w:r>
      <w:proofErr w:type="gramStart"/>
      <w:r w:rsidRPr="00102C9B">
        <w:rPr>
          <w:rFonts w:ascii="Times New Roman" w:hAnsi="Times New Roman"/>
          <w:color w:val="000000" w:themeColor="text1"/>
          <w:sz w:val="26"/>
          <w:szCs w:val="26"/>
          <w:lang w:eastAsia="ru-RU"/>
        </w:rPr>
        <w:t>.Ш</w:t>
      </w:r>
      <w:proofErr w:type="gramEnd"/>
      <w:r w:rsidRPr="00102C9B">
        <w:rPr>
          <w:rFonts w:ascii="Times New Roman" w:hAnsi="Times New Roman"/>
          <w:color w:val="000000" w:themeColor="text1"/>
          <w:sz w:val="26"/>
          <w:szCs w:val="26"/>
          <w:lang w:eastAsia="ru-RU"/>
        </w:rPr>
        <w:t>ахунья</w:t>
      </w:r>
      <w:proofErr w:type="spellEnd"/>
      <w:r w:rsidRPr="00102C9B">
        <w:rPr>
          <w:rFonts w:ascii="Times New Roman" w:hAnsi="Times New Roman"/>
          <w:color w:val="000000" w:themeColor="text1"/>
          <w:sz w:val="26"/>
          <w:szCs w:val="26"/>
          <w:lang w:eastAsia="ru-RU"/>
        </w:rPr>
        <w:t xml:space="preserve">"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w:t>
      </w:r>
      <w:r w:rsidR="00396790" w:rsidRPr="00102C9B">
        <w:rPr>
          <w:rFonts w:ascii="Times New Roman" w:hAnsi="Times New Roman"/>
          <w:color w:val="000000" w:themeColor="text1"/>
          <w:sz w:val="26"/>
          <w:szCs w:val="26"/>
          <w:lang w:eastAsia="ru-RU"/>
        </w:rPr>
        <w:t xml:space="preserve">и МАУ "МФЦ </w:t>
      </w:r>
      <w:proofErr w:type="spellStart"/>
      <w:r w:rsidR="00396790" w:rsidRPr="00102C9B">
        <w:rPr>
          <w:rFonts w:ascii="Times New Roman" w:hAnsi="Times New Roman"/>
          <w:color w:val="000000" w:themeColor="text1"/>
          <w:sz w:val="26"/>
          <w:szCs w:val="26"/>
          <w:lang w:eastAsia="ru-RU"/>
        </w:rPr>
        <w:t>г.о.г</w:t>
      </w:r>
      <w:proofErr w:type="spellEnd"/>
      <w:r w:rsidR="00396790" w:rsidRPr="00102C9B">
        <w:rPr>
          <w:rFonts w:ascii="Times New Roman" w:hAnsi="Times New Roman"/>
          <w:color w:val="000000" w:themeColor="text1"/>
          <w:sz w:val="26"/>
          <w:szCs w:val="26"/>
          <w:lang w:eastAsia="ru-RU"/>
        </w:rPr>
        <w:t>.</w:t>
      </w:r>
      <w:r w:rsidR="00396790">
        <w:rPr>
          <w:rFonts w:ascii="Times New Roman" w:hAnsi="Times New Roman"/>
          <w:color w:val="000000" w:themeColor="text1"/>
          <w:sz w:val="26"/>
          <w:szCs w:val="26"/>
          <w:lang w:eastAsia="ru-RU"/>
        </w:rPr>
        <w:t xml:space="preserve"> </w:t>
      </w:r>
      <w:r w:rsidR="00396790" w:rsidRPr="00102C9B">
        <w:rPr>
          <w:rFonts w:ascii="Times New Roman" w:hAnsi="Times New Roman"/>
          <w:color w:val="000000" w:themeColor="text1"/>
          <w:sz w:val="26"/>
          <w:szCs w:val="26"/>
          <w:lang w:eastAsia="ru-RU"/>
        </w:rPr>
        <w:t>Шахунья"</w:t>
      </w:r>
      <w:r w:rsidR="00396790">
        <w:rPr>
          <w:rFonts w:ascii="Times New Roman" w:hAnsi="Times New Roman"/>
          <w:color w:val="000000" w:themeColor="text1"/>
          <w:sz w:val="26"/>
          <w:szCs w:val="26"/>
          <w:lang w:eastAsia="ru-RU"/>
        </w:rPr>
        <w:t xml:space="preserve"> </w:t>
      </w:r>
      <w:r w:rsidRPr="00102C9B">
        <w:rPr>
          <w:rFonts w:ascii="Times New Roman" w:hAnsi="Times New Roman"/>
          <w:color w:val="000000" w:themeColor="text1"/>
          <w:sz w:val="26"/>
          <w:szCs w:val="26"/>
          <w:lang w:eastAsia="ru-RU"/>
        </w:rPr>
        <w:t>в сети Интернет, публикации в средствах массовой информации.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1.5.2. На информационных стендах размещается следующая информация:</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 xml:space="preserve">- почтовый адрес администрации и МАУ "МФЦ </w:t>
      </w:r>
      <w:proofErr w:type="spellStart"/>
      <w:r w:rsidRPr="00102C9B">
        <w:rPr>
          <w:rFonts w:ascii="Times New Roman" w:hAnsi="Times New Roman"/>
          <w:color w:val="000000" w:themeColor="text1"/>
          <w:sz w:val="26"/>
          <w:szCs w:val="26"/>
          <w:lang w:eastAsia="ru-RU"/>
        </w:rPr>
        <w:t>г.о.г</w:t>
      </w:r>
      <w:proofErr w:type="spellEnd"/>
      <w:r w:rsidRPr="00102C9B">
        <w:rPr>
          <w:rFonts w:ascii="Times New Roman" w:hAnsi="Times New Roman"/>
          <w:color w:val="000000" w:themeColor="text1"/>
          <w:sz w:val="26"/>
          <w:szCs w:val="26"/>
          <w:lang w:eastAsia="ru-RU"/>
        </w:rPr>
        <w:t>.</w:t>
      </w:r>
      <w:r w:rsidR="00E86806">
        <w:rPr>
          <w:rFonts w:ascii="Times New Roman" w:hAnsi="Times New Roman"/>
          <w:color w:val="000000" w:themeColor="text1"/>
          <w:sz w:val="26"/>
          <w:szCs w:val="26"/>
          <w:lang w:eastAsia="ru-RU"/>
        </w:rPr>
        <w:t xml:space="preserve"> </w:t>
      </w:r>
      <w:r w:rsidRPr="00102C9B">
        <w:rPr>
          <w:rFonts w:ascii="Times New Roman" w:hAnsi="Times New Roman"/>
          <w:color w:val="000000" w:themeColor="text1"/>
          <w:sz w:val="26"/>
          <w:szCs w:val="26"/>
          <w:lang w:eastAsia="ru-RU"/>
        </w:rPr>
        <w:t>Шахунья";</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 адрес официального сайта администрации в сети Интернет;</w:t>
      </w:r>
    </w:p>
    <w:p w:rsidR="00CB3C42" w:rsidRPr="00102C9B" w:rsidRDefault="00EC54D5"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 xml:space="preserve">- </w:t>
      </w:r>
      <w:r w:rsidR="00CB3C42" w:rsidRPr="00102C9B">
        <w:rPr>
          <w:rFonts w:ascii="Times New Roman" w:hAnsi="Times New Roman"/>
          <w:color w:val="000000" w:themeColor="text1"/>
          <w:sz w:val="26"/>
          <w:szCs w:val="26"/>
        </w:rPr>
        <w:t>контактные телефоны, график работы, фамилии, имена, отчества и должности специалистов, осуществляющих прием и консультирование граждан;</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 перечень документов, необходимый для получения муниципальной услуги;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 xml:space="preserve">- форма заявления о </w:t>
      </w:r>
      <w:r w:rsidR="00EC54D5" w:rsidRPr="00102C9B">
        <w:rPr>
          <w:rFonts w:ascii="Times New Roman" w:hAnsi="Times New Roman"/>
          <w:color w:val="000000" w:themeColor="text1"/>
          <w:sz w:val="26"/>
          <w:szCs w:val="26"/>
        </w:rPr>
        <w:t xml:space="preserve">переводе </w:t>
      </w:r>
      <w:r w:rsidRPr="00102C9B">
        <w:rPr>
          <w:rFonts w:ascii="Times New Roman" w:hAnsi="Times New Roman"/>
          <w:color w:val="000000" w:themeColor="text1"/>
          <w:sz w:val="26"/>
          <w:szCs w:val="26"/>
        </w:rPr>
        <w:t xml:space="preserve"> жилых помещени</w:t>
      </w:r>
      <w:r w:rsidR="00EC54D5" w:rsidRPr="00102C9B">
        <w:rPr>
          <w:rFonts w:ascii="Times New Roman" w:hAnsi="Times New Roman"/>
          <w:color w:val="000000" w:themeColor="text1"/>
          <w:sz w:val="26"/>
          <w:szCs w:val="26"/>
        </w:rPr>
        <w:t>й в нежилые и нежилых помещений в жилые помещения</w:t>
      </w:r>
      <w:r w:rsidRPr="00102C9B">
        <w:rPr>
          <w:rFonts w:ascii="Times New Roman" w:hAnsi="Times New Roman"/>
          <w:color w:val="000000" w:themeColor="text1"/>
          <w:sz w:val="26"/>
          <w:szCs w:val="26"/>
        </w:rPr>
        <w:t>;</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1.7. Для ожидания приема гражданам отводится специальное место, оборудованное стульями, столами.</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lang w:eastAsia="ru-RU"/>
        </w:rPr>
      </w:pPr>
      <w:r w:rsidRPr="00102C9B">
        <w:rPr>
          <w:rFonts w:ascii="Times New Roman" w:hAnsi="Times New Roman"/>
          <w:color w:val="000000" w:themeColor="text1"/>
          <w:sz w:val="26"/>
          <w:szCs w:val="26"/>
          <w:lang w:eastAsia="ru-RU"/>
        </w:rPr>
        <w:t xml:space="preserve"> 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В случае</w:t>
      </w:r>
      <w:proofErr w:type="gramStart"/>
      <w:r w:rsidRPr="00102C9B">
        <w:rPr>
          <w:rFonts w:ascii="Times New Roman" w:hAnsi="Times New Roman"/>
          <w:color w:val="000000" w:themeColor="text1"/>
          <w:sz w:val="26"/>
          <w:szCs w:val="26"/>
        </w:rPr>
        <w:t>,</w:t>
      </w:r>
      <w:proofErr w:type="gramEnd"/>
      <w:r w:rsidRPr="00102C9B">
        <w:rPr>
          <w:rFonts w:ascii="Times New Roman" w:hAnsi="Times New Roman"/>
          <w:color w:val="000000" w:themeColor="text1"/>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 xml:space="preserve">1.11. При письменном обращении гражданина ответ направляется в письменном виде по указанному в обращении адресу, либо </w:t>
      </w:r>
      <w:r w:rsidR="00B658EE" w:rsidRPr="00102C9B">
        <w:rPr>
          <w:rFonts w:ascii="Times New Roman" w:hAnsi="Times New Roman"/>
          <w:color w:val="000000" w:themeColor="text1"/>
          <w:sz w:val="26"/>
          <w:szCs w:val="26"/>
        </w:rPr>
        <w:t xml:space="preserve">вручается </w:t>
      </w:r>
      <w:r w:rsidRPr="00102C9B">
        <w:rPr>
          <w:rFonts w:ascii="Times New Roman" w:hAnsi="Times New Roman"/>
          <w:color w:val="000000" w:themeColor="text1"/>
          <w:sz w:val="26"/>
          <w:szCs w:val="26"/>
        </w:rPr>
        <w:t xml:space="preserve">лично </w:t>
      </w:r>
      <w:r w:rsidR="00B658EE" w:rsidRPr="00102C9B">
        <w:rPr>
          <w:rFonts w:ascii="Times New Roman" w:hAnsi="Times New Roman"/>
          <w:color w:val="000000" w:themeColor="text1"/>
          <w:sz w:val="26"/>
          <w:szCs w:val="26"/>
        </w:rPr>
        <w:t>заявителю</w:t>
      </w:r>
      <w:r w:rsidRPr="00102C9B">
        <w:rPr>
          <w:rFonts w:ascii="Times New Roman" w:hAnsi="Times New Roman"/>
          <w:color w:val="000000" w:themeColor="text1"/>
          <w:sz w:val="26"/>
          <w:szCs w:val="26"/>
        </w:rPr>
        <w:t xml:space="preserve"> в руки или </w:t>
      </w:r>
      <w:r w:rsidR="00B658EE" w:rsidRPr="00102C9B">
        <w:rPr>
          <w:rFonts w:ascii="Times New Roman" w:hAnsi="Times New Roman"/>
          <w:color w:val="000000" w:themeColor="text1"/>
          <w:sz w:val="26"/>
          <w:szCs w:val="26"/>
        </w:rPr>
        <w:t xml:space="preserve">направляется </w:t>
      </w:r>
      <w:r w:rsidRPr="00102C9B">
        <w:rPr>
          <w:rFonts w:ascii="Times New Roman" w:hAnsi="Times New Roman"/>
          <w:color w:val="000000" w:themeColor="text1"/>
          <w:sz w:val="26"/>
          <w:szCs w:val="26"/>
        </w:rPr>
        <w:t>по электронной почте (в зависимости от способа доставки ответа, указанного в письменном обращении, или способа обращения гражданина).</w:t>
      </w:r>
    </w:p>
    <w:p w:rsidR="00CB3C42" w:rsidRPr="00102C9B" w:rsidRDefault="00CB3C42" w:rsidP="00102C9B">
      <w:pPr>
        <w:autoSpaceDE w:val="0"/>
        <w:autoSpaceDN w:val="0"/>
        <w:adjustRightInd w:val="0"/>
        <w:spacing w:after="0" w:line="360" w:lineRule="exact"/>
        <w:ind w:firstLine="709"/>
        <w:jc w:val="both"/>
        <w:rPr>
          <w:rFonts w:ascii="Times New Roman" w:hAnsi="Times New Roman"/>
          <w:color w:val="000000" w:themeColor="text1"/>
          <w:sz w:val="26"/>
          <w:szCs w:val="26"/>
        </w:rPr>
      </w:pPr>
      <w:r w:rsidRPr="00102C9B">
        <w:rPr>
          <w:rFonts w:ascii="Times New Roman" w:hAnsi="Times New Roman"/>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B36D31" w:rsidRPr="00E46EA1" w:rsidRDefault="00E46EA1" w:rsidP="00102C9B">
      <w:pPr>
        <w:spacing w:after="0" w:line="360" w:lineRule="exact"/>
        <w:ind w:firstLine="709"/>
        <w:jc w:val="both"/>
        <w:rPr>
          <w:rFonts w:ascii="Times New Roman" w:hAnsi="Times New Roman"/>
          <w:b/>
          <w:sz w:val="26"/>
          <w:szCs w:val="26"/>
          <w:lang w:eastAsia="ru-RU"/>
        </w:rPr>
      </w:pPr>
      <w:r>
        <w:rPr>
          <w:rFonts w:ascii="Times New Roman" w:hAnsi="Times New Roman"/>
          <w:b/>
          <w:sz w:val="26"/>
          <w:szCs w:val="26"/>
          <w:lang w:eastAsia="ru-RU"/>
        </w:rPr>
        <w:lastRenderedPageBreak/>
        <w:t xml:space="preserve">  </w:t>
      </w:r>
      <w:r w:rsidRPr="00E46EA1">
        <w:rPr>
          <w:rFonts w:ascii="Times New Roman" w:hAnsi="Times New Roman"/>
          <w:b/>
          <w:sz w:val="26"/>
          <w:szCs w:val="26"/>
          <w:lang w:val="en-US" w:eastAsia="ru-RU"/>
        </w:rPr>
        <w:t>II</w:t>
      </w:r>
      <w:r w:rsidRPr="00E46EA1">
        <w:rPr>
          <w:rFonts w:ascii="Times New Roman" w:hAnsi="Times New Roman"/>
          <w:b/>
          <w:sz w:val="26"/>
          <w:szCs w:val="26"/>
          <w:lang w:eastAsia="ru-RU"/>
        </w:rPr>
        <w:t>.</w:t>
      </w:r>
      <w:r>
        <w:rPr>
          <w:rFonts w:ascii="Times New Roman" w:hAnsi="Times New Roman"/>
          <w:b/>
          <w:sz w:val="26"/>
          <w:szCs w:val="26"/>
          <w:lang w:eastAsia="ru-RU"/>
        </w:rPr>
        <w:t xml:space="preserve"> </w:t>
      </w:r>
      <w:r w:rsidRPr="00E46EA1">
        <w:rPr>
          <w:rFonts w:ascii="Times New Roman" w:hAnsi="Times New Roman"/>
          <w:b/>
          <w:sz w:val="26"/>
          <w:szCs w:val="26"/>
          <w:lang w:eastAsia="ru-RU"/>
        </w:rPr>
        <w:t xml:space="preserve">СТАНДАРТ ПРЕДОСТАВЛЕНИЯ МУНИЦИПАЛЬНОЙ УСЛУГИ. </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b/>
          <w:bCs/>
          <w:color w:val="FFFFFF"/>
          <w:sz w:val="26"/>
          <w:szCs w:val="26"/>
          <w:lang w:eastAsia="ru-RU"/>
        </w:rPr>
        <w:t>Заголовок</w:t>
      </w:r>
      <w:r w:rsidRPr="00102C9B">
        <w:rPr>
          <w:rFonts w:ascii="Times New Roman" w:hAnsi="Times New Roman"/>
          <w:sz w:val="26"/>
          <w:szCs w:val="26"/>
          <w:lang w:eastAsia="ru-RU"/>
        </w:rPr>
        <w:t xml:space="preserve"> </w:t>
      </w:r>
    </w:p>
    <w:p w:rsidR="00B36D31" w:rsidRPr="00102C9B" w:rsidRDefault="00CC22FA"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2.1. </w:t>
      </w:r>
      <w:r w:rsidR="00B36D31" w:rsidRPr="00102C9B">
        <w:rPr>
          <w:rFonts w:ascii="Times New Roman" w:hAnsi="Times New Roman"/>
          <w:sz w:val="26"/>
          <w:szCs w:val="26"/>
          <w:lang w:eastAsia="ru-RU"/>
        </w:rPr>
        <w:t xml:space="preserve">Наименование муниципальной услуги. </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w:t>
      </w:r>
      <w:r w:rsidRPr="00102C9B">
        <w:rPr>
          <w:rFonts w:ascii="Times New Roman" w:hAnsi="Times New Roman"/>
          <w:sz w:val="26"/>
          <w:szCs w:val="26"/>
        </w:rPr>
        <w:t>городского округа город Шахунья</w:t>
      </w:r>
      <w:r w:rsidRPr="00102C9B">
        <w:rPr>
          <w:rFonts w:ascii="Times New Roman" w:hAnsi="Times New Roman"/>
          <w:b/>
          <w:sz w:val="26"/>
          <w:szCs w:val="26"/>
        </w:rPr>
        <w:t xml:space="preserve"> </w:t>
      </w:r>
      <w:r w:rsidRPr="00102C9B">
        <w:rPr>
          <w:rFonts w:ascii="Times New Roman" w:hAnsi="Times New Roman"/>
          <w:sz w:val="26"/>
          <w:szCs w:val="26"/>
          <w:lang w:eastAsia="ru-RU"/>
        </w:rPr>
        <w:t>Нижегородской области.</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2.2. Наименование органа, предоставляющего муниципальную услугу. </w:t>
      </w:r>
    </w:p>
    <w:p w:rsidR="001C54DE" w:rsidRPr="00102C9B" w:rsidRDefault="005623CF" w:rsidP="00102C9B">
      <w:pPr>
        <w:autoSpaceDE w:val="0"/>
        <w:spacing w:after="0" w:line="360" w:lineRule="exact"/>
        <w:ind w:firstLine="709"/>
        <w:jc w:val="both"/>
        <w:rPr>
          <w:rFonts w:ascii="Times New Roman" w:hAnsi="Times New Roman"/>
          <w:b/>
          <w:bCs/>
          <w:sz w:val="26"/>
          <w:szCs w:val="26"/>
        </w:rPr>
      </w:pPr>
      <w:r w:rsidRPr="00102C9B">
        <w:rPr>
          <w:rFonts w:ascii="Times New Roman" w:hAnsi="Times New Roman"/>
          <w:sz w:val="26"/>
          <w:szCs w:val="26"/>
        </w:rPr>
        <w:t xml:space="preserve">2.2.1. </w:t>
      </w:r>
      <w:r w:rsidR="001C54DE" w:rsidRPr="00102C9B">
        <w:rPr>
          <w:rFonts w:ascii="Times New Roman" w:hAnsi="Times New Roman"/>
          <w:sz w:val="26"/>
          <w:szCs w:val="26"/>
          <w:lang w:eastAsia="ru-RU"/>
        </w:rPr>
        <w:t xml:space="preserve">Муниципальная услуга предоставляется </w:t>
      </w:r>
      <w:r w:rsidR="00C94910">
        <w:rPr>
          <w:rFonts w:ascii="Times New Roman" w:hAnsi="Times New Roman"/>
          <w:sz w:val="26"/>
          <w:szCs w:val="26"/>
          <w:lang w:eastAsia="ru-RU"/>
        </w:rPr>
        <w:t xml:space="preserve">Управлением промышленности, транспорта, связи, жилищно-коммунального хозяйства, энергетики и </w:t>
      </w:r>
      <w:r w:rsidR="001C54DE" w:rsidRPr="00102C9B">
        <w:rPr>
          <w:rFonts w:ascii="Times New Roman" w:hAnsi="Times New Roman"/>
          <w:sz w:val="26"/>
          <w:szCs w:val="26"/>
          <w:lang w:eastAsia="ru-RU"/>
        </w:rPr>
        <w:t>архитектур</w:t>
      </w:r>
      <w:r w:rsidR="00C94910">
        <w:rPr>
          <w:rFonts w:ascii="Times New Roman" w:hAnsi="Times New Roman"/>
          <w:sz w:val="26"/>
          <w:szCs w:val="26"/>
          <w:lang w:eastAsia="ru-RU"/>
        </w:rPr>
        <w:t>ной деятельности</w:t>
      </w:r>
      <w:r w:rsidR="001C54DE" w:rsidRPr="00102C9B">
        <w:rPr>
          <w:rFonts w:ascii="Times New Roman" w:hAnsi="Times New Roman"/>
          <w:sz w:val="26"/>
          <w:szCs w:val="26"/>
          <w:lang w:eastAsia="ru-RU"/>
        </w:rPr>
        <w:t xml:space="preserve"> администрации городского округа город Шахунья Нижегородской области (далее - </w:t>
      </w:r>
      <w:r w:rsidR="00C94910">
        <w:rPr>
          <w:rFonts w:ascii="Times New Roman" w:hAnsi="Times New Roman"/>
          <w:sz w:val="26"/>
          <w:szCs w:val="26"/>
          <w:lang w:eastAsia="ru-RU"/>
        </w:rPr>
        <w:t>Управление</w:t>
      </w:r>
      <w:r w:rsidR="001C54DE" w:rsidRPr="00102C9B">
        <w:rPr>
          <w:rFonts w:ascii="Times New Roman" w:hAnsi="Times New Roman"/>
          <w:sz w:val="26"/>
          <w:szCs w:val="26"/>
          <w:lang w:eastAsia="ru-RU"/>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B624E6" w:rsidRPr="00102C9B" w:rsidRDefault="00E86806" w:rsidP="00102C9B">
      <w:pPr>
        <w:keepNext/>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 xml:space="preserve">2.2.2. </w:t>
      </w:r>
      <w:r w:rsidR="00B36D31" w:rsidRPr="00102C9B">
        <w:rPr>
          <w:rFonts w:ascii="Times New Roman" w:hAnsi="Times New Roman"/>
          <w:sz w:val="26"/>
          <w:szCs w:val="26"/>
          <w:lang w:eastAsia="ru-RU"/>
        </w:rPr>
        <w:t>При предоставлении муниципальной услуги осуществляет</w:t>
      </w:r>
      <w:r w:rsidR="00CB3C42" w:rsidRPr="00102C9B">
        <w:rPr>
          <w:rFonts w:ascii="Times New Roman" w:hAnsi="Times New Roman"/>
          <w:sz w:val="26"/>
          <w:szCs w:val="26"/>
          <w:lang w:eastAsia="ru-RU"/>
        </w:rPr>
        <w:t>ся</w:t>
      </w:r>
      <w:r w:rsidR="00B624E6" w:rsidRPr="00102C9B">
        <w:rPr>
          <w:rFonts w:ascii="Times New Roman" w:hAnsi="Times New Roman"/>
          <w:sz w:val="26"/>
          <w:szCs w:val="26"/>
          <w:lang w:eastAsia="ru-RU"/>
        </w:rPr>
        <w:t xml:space="preserve"> </w:t>
      </w:r>
      <w:r w:rsidR="00B36D31" w:rsidRPr="00102C9B">
        <w:rPr>
          <w:rFonts w:ascii="Times New Roman" w:hAnsi="Times New Roman"/>
          <w:sz w:val="26"/>
          <w:szCs w:val="26"/>
          <w:lang w:eastAsia="ru-RU"/>
        </w:rPr>
        <w:t xml:space="preserve">взаимодействие </w:t>
      </w:r>
      <w:proofErr w:type="gramStart"/>
      <w:r w:rsidR="00B36D31" w:rsidRPr="00102C9B">
        <w:rPr>
          <w:rFonts w:ascii="Times New Roman" w:hAnsi="Times New Roman"/>
          <w:sz w:val="26"/>
          <w:szCs w:val="26"/>
          <w:lang w:eastAsia="ru-RU"/>
        </w:rPr>
        <w:t>с</w:t>
      </w:r>
      <w:proofErr w:type="gramEnd"/>
      <w:r w:rsidR="00B36D31" w:rsidRPr="00102C9B">
        <w:rPr>
          <w:rFonts w:ascii="Times New Roman" w:hAnsi="Times New Roman"/>
          <w:sz w:val="26"/>
          <w:szCs w:val="26"/>
          <w:lang w:eastAsia="ru-RU"/>
        </w:rPr>
        <w:t>:</w:t>
      </w:r>
    </w:p>
    <w:p w:rsidR="00102C9B" w:rsidRDefault="00B36D31" w:rsidP="00102C9B">
      <w:pPr>
        <w:keepNext/>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Федеральной службой государственной регистрации, кадастра и ка</w:t>
      </w:r>
      <w:r w:rsidR="00596236" w:rsidRPr="00102C9B">
        <w:rPr>
          <w:rFonts w:ascii="Times New Roman" w:hAnsi="Times New Roman"/>
          <w:sz w:val="26"/>
          <w:szCs w:val="26"/>
          <w:lang w:eastAsia="ru-RU"/>
        </w:rPr>
        <w:t xml:space="preserve">ртографии Российской </w:t>
      </w:r>
      <w:r w:rsidRPr="00102C9B">
        <w:rPr>
          <w:rFonts w:ascii="Times New Roman" w:hAnsi="Times New Roman"/>
          <w:sz w:val="26"/>
          <w:szCs w:val="26"/>
          <w:lang w:eastAsia="ru-RU"/>
        </w:rPr>
        <w:t>Федерации.</w:t>
      </w:r>
    </w:p>
    <w:p w:rsidR="00B36D31" w:rsidRPr="00102C9B" w:rsidRDefault="00B36D31" w:rsidP="00102C9B">
      <w:pPr>
        <w:keepNext/>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2.3. Описание результата предоставления муниципальной услуги. </w:t>
      </w:r>
    </w:p>
    <w:p w:rsidR="00396790"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Результатом предоставления муниципальной услуги является выдача соответствующих решений </w:t>
      </w:r>
      <w:r w:rsidR="00E86806">
        <w:rPr>
          <w:rFonts w:ascii="Times New Roman" w:hAnsi="Times New Roman"/>
          <w:sz w:val="26"/>
          <w:szCs w:val="26"/>
          <w:lang w:eastAsia="ru-RU"/>
        </w:rPr>
        <w:t xml:space="preserve">и уведомлений </w:t>
      </w:r>
      <w:r w:rsidRPr="00102C9B">
        <w:rPr>
          <w:rFonts w:ascii="Times New Roman" w:hAnsi="Times New Roman"/>
          <w:sz w:val="26"/>
          <w:szCs w:val="26"/>
          <w:lang w:eastAsia="ru-RU"/>
        </w:rPr>
        <w:t>о переводе или об отказе в переводе жилого помещения в нежилое или нежилого помещения в жилое помещение</w:t>
      </w:r>
      <w:r w:rsidR="00396790">
        <w:rPr>
          <w:rFonts w:ascii="Times New Roman" w:hAnsi="Times New Roman"/>
          <w:sz w:val="26"/>
          <w:szCs w:val="26"/>
          <w:lang w:eastAsia="ru-RU"/>
        </w:rPr>
        <w:t>.</w:t>
      </w:r>
    </w:p>
    <w:p w:rsidR="00B36D31" w:rsidRPr="008D71F2" w:rsidRDefault="00B36D31" w:rsidP="00102C9B">
      <w:pPr>
        <w:spacing w:after="0" w:line="360" w:lineRule="exact"/>
        <w:ind w:firstLine="709"/>
        <w:jc w:val="both"/>
        <w:rPr>
          <w:rFonts w:ascii="Times New Roman" w:hAnsi="Times New Roman"/>
          <w:sz w:val="26"/>
          <w:szCs w:val="26"/>
          <w:lang w:eastAsia="ru-RU"/>
        </w:rPr>
      </w:pPr>
      <w:r w:rsidRPr="008D71F2">
        <w:rPr>
          <w:rFonts w:ascii="Times New Roman" w:hAnsi="Times New Roman"/>
          <w:sz w:val="26"/>
          <w:szCs w:val="26"/>
          <w:lang w:eastAsia="ru-RU"/>
        </w:rPr>
        <w:t xml:space="preserve">2.4. Срок предоставления муниципальной услуги. </w:t>
      </w:r>
    </w:p>
    <w:p w:rsidR="00B173EC" w:rsidRPr="008D71F2" w:rsidRDefault="00B173EC" w:rsidP="00102C9B">
      <w:pPr>
        <w:spacing w:after="0" w:line="360" w:lineRule="exact"/>
        <w:ind w:firstLine="709"/>
        <w:jc w:val="both"/>
        <w:rPr>
          <w:rFonts w:ascii="Times New Roman" w:hAnsi="Times New Roman"/>
          <w:color w:val="333333"/>
          <w:sz w:val="26"/>
          <w:szCs w:val="26"/>
          <w:shd w:val="clear" w:color="auto" w:fill="FFFFFF"/>
        </w:rPr>
      </w:pPr>
      <w:proofErr w:type="gramStart"/>
      <w:r w:rsidRPr="008D71F2">
        <w:rPr>
          <w:rFonts w:ascii="Times New Roman" w:hAnsi="Times New Roman"/>
          <w:color w:val="333333"/>
          <w:sz w:val="26"/>
          <w:szCs w:val="26"/>
          <w:shd w:val="clear" w:color="auto" w:fill="FFFFFF"/>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документов органом, осуществляющим перевод помещений, не позднее чем через 45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8D71F2">
        <w:rPr>
          <w:rFonts w:ascii="Times New Roman" w:hAnsi="Times New Roman"/>
          <w:color w:val="333333"/>
          <w:sz w:val="26"/>
          <w:szCs w:val="26"/>
          <w:shd w:val="clear" w:color="auto" w:fill="FFFFFF"/>
        </w:rPr>
        <w:t xml:space="preserve">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A447D" w:rsidRPr="00102C9B" w:rsidRDefault="00B36D31" w:rsidP="00102C9B">
      <w:pPr>
        <w:spacing w:after="0" w:line="360" w:lineRule="exact"/>
        <w:ind w:firstLine="709"/>
        <w:jc w:val="both"/>
        <w:rPr>
          <w:rFonts w:ascii="Times New Roman" w:hAnsi="Times New Roman"/>
          <w:b/>
          <w:bCs/>
          <w:color w:val="808080"/>
          <w:sz w:val="26"/>
          <w:szCs w:val="26"/>
          <w:lang w:eastAsia="ru-RU"/>
        </w:rPr>
      </w:pPr>
      <w:r w:rsidRPr="00102C9B">
        <w:rPr>
          <w:rFonts w:ascii="Times New Roman" w:hAnsi="Times New Roman"/>
          <w:sz w:val="26"/>
          <w:szCs w:val="26"/>
          <w:lang w:eastAsia="ru-RU"/>
        </w:rPr>
        <w:t>2.5.</w:t>
      </w:r>
      <w:r w:rsidR="00CC22FA" w:rsidRPr="00102C9B">
        <w:rPr>
          <w:rFonts w:ascii="Times New Roman" w:hAnsi="Times New Roman"/>
          <w:sz w:val="26"/>
          <w:szCs w:val="26"/>
          <w:lang w:eastAsia="ru-RU"/>
        </w:rPr>
        <w:t xml:space="preserve"> </w:t>
      </w:r>
      <w:r w:rsidR="00B173EC">
        <w:rPr>
          <w:rFonts w:ascii="Times New Roman" w:hAnsi="Times New Roman"/>
          <w:sz w:val="26"/>
          <w:szCs w:val="26"/>
          <w:lang w:eastAsia="ru-RU"/>
        </w:rPr>
        <w:t>Нормативные</w:t>
      </w:r>
      <w:r w:rsidR="00CC22FA" w:rsidRPr="00102C9B">
        <w:rPr>
          <w:rFonts w:ascii="Times New Roman" w:hAnsi="Times New Roman"/>
          <w:sz w:val="26"/>
          <w:szCs w:val="26"/>
          <w:lang w:eastAsia="ru-RU"/>
        </w:rPr>
        <w:t xml:space="preserve"> правовы</w:t>
      </w:r>
      <w:r w:rsidR="00B173EC">
        <w:rPr>
          <w:rFonts w:ascii="Times New Roman" w:hAnsi="Times New Roman"/>
          <w:sz w:val="26"/>
          <w:szCs w:val="26"/>
          <w:lang w:eastAsia="ru-RU"/>
        </w:rPr>
        <w:t>е</w:t>
      </w:r>
      <w:r w:rsidR="00CC22FA" w:rsidRPr="00102C9B">
        <w:rPr>
          <w:rFonts w:ascii="Times New Roman" w:hAnsi="Times New Roman"/>
          <w:sz w:val="26"/>
          <w:szCs w:val="26"/>
          <w:lang w:eastAsia="ru-RU"/>
        </w:rPr>
        <w:t xml:space="preserve"> акт</w:t>
      </w:r>
      <w:r w:rsidR="00B173EC">
        <w:rPr>
          <w:rFonts w:ascii="Times New Roman" w:hAnsi="Times New Roman"/>
          <w:sz w:val="26"/>
          <w:szCs w:val="26"/>
          <w:lang w:eastAsia="ru-RU"/>
        </w:rPr>
        <w:t>ы,</w:t>
      </w:r>
      <w:r w:rsidR="00CC22FA" w:rsidRPr="00102C9B">
        <w:rPr>
          <w:rFonts w:ascii="Times New Roman" w:hAnsi="Times New Roman"/>
          <w:sz w:val="26"/>
          <w:szCs w:val="26"/>
          <w:lang w:eastAsia="ru-RU"/>
        </w:rPr>
        <w:t xml:space="preserve"> </w:t>
      </w:r>
      <w:r w:rsidRPr="00102C9B">
        <w:rPr>
          <w:rFonts w:ascii="Times New Roman" w:hAnsi="Times New Roman"/>
          <w:sz w:val="26"/>
          <w:szCs w:val="26"/>
          <w:lang w:eastAsia="ru-RU"/>
        </w:rPr>
        <w:t>регулирующи</w:t>
      </w:r>
      <w:r w:rsidR="00B173EC">
        <w:rPr>
          <w:rFonts w:ascii="Times New Roman" w:hAnsi="Times New Roman"/>
          <w:sz w:val="26"/>
          <w:szCs w:val="26"/>
          <w:lang w:eastAsia="ru-RU"/>
        </w:rPr>
        <w:t xml:space="preserve">е </w:t>
      </w:r>
      <w:r w:rsidRPr="00102C9B">
        <w:rPr>
          <w:rFonts w:ascii="Times New Roman" w:hAnsi="Times New Roman"/>
          <w:sz w:val="26"/>
          <w:szCs w:val="26"/>
          <w:lang w:eastAsia="ru-RU"/>
        </w:rPr>
        <w:t xml:space="preserve">предоставление муниципальной услуги. </w:t>
      </w:r>
    </w:p>
    <w:p w:rsidR="00CB3C42" w:rsidRPr="00102C9B" w:rsidRDefault="00B36D31" w:rsidP="00102C9B">
      <w:pPr>
        <w:pStyle w:val="t"/>
        <w:shd w:val="clear" w:color="auto" w:fill="FFFFFF"/>
        <w:spacing w:before="0" w:beforeAutospacing="0" w:after="0" w:afterAutospacing="0" w:line="360" w:lineRule="exact"/>
        <w:ind w:firstLine="709"/>
        <w:jc w:val="both"/>
        <w:rPr>
          <w:sz w:val="26"/>
          <w:szCs w:val="26"/>
        </w:rPr>
      </w:pPr>
      <w:r w:rsidRPr="00102C9B">
        <w:rPr>
          <w:sz w:val="26"/>
          <w:szCs w:val="26"/>
        </w:rPr>
        <w:t xml:space="preserve">- </w:t>
      </w:r>
      <w:r w:rsidR="00CB3C42" w:rsidRPr="00102C9B">
        <w:rPr>
          <w:sz w:val="26"/>
          <w:szCs w:val="26"/>
        </w:rPr>
        <w:t>Конституция Российской Федерации принята всенародным голосованием 12 декабря 1993 года.</w:t>
      </w:r>
      <w:r w:rsidR="00CB3C42" w:rsidRPr="00102C9B">
        <w:rPr>
          <w:color w:val="000080"/>
          <w:sz w:val="26"/>
          <w:szCs w:val="26"/>
        </w:rPr>
        <w:t xml:space="preserve"> </w:t>
      </w:r>
      <w:r w:rsidR="00CB3C42" w:rsidRPr="00102C9B">
        <w:rPr>
          <w:color w:val="000000" w:themeColor="text1"/>
          <w:sz w:val="26"/>
          <w:szCs w:val="26"/>
        </w:rPr>
        <w:t>Источник публикации: </w:t>
      </w:r>
      <w:bookmarkStart w:id="1" w:name="p1"/>
      <w:bookmarkEnd w:id="1"/>
      <w:proofErr w:type="gramStart"/>
      <w:r w:rsidR="00CB3C42" w:rsidRPr="00102C9B">
        <w:rPr>
          <w:color w:val="000000" w:themeColor="text1"/>
          <w:sz w:val="26"/>
          <w:szCs w:val="26"/>
        </w:rPr>
        <w:t>Официальный текст Конституции РФ с внесенными поправками от 21.07.2014 опубликован </w:t>
      </w:r>
      <w:bookmarkStart w:id="2" w:name="p2"/>
      <w:bookmarkEnd w:id="2"/>
      <w:r w:rsidR="00CB3C42" w:rsidRPr="00102C9B">
        <w:rPr>
          <w:color w:val="000000" w:themeColor="text1"/>
          <w:sz w:val="26"/>
          <w:szCs w:val="26"/>
        </w:rPr>
        <w:t>на Официальном интернет-портале правовой информации</w:t>
      </w:r>
      <w:r w:rsidR="00CB3C42" w:rsidRPr="00102C9B">
        <w:rPr>
          <w:rStyle w:val="apple-converted-space"/>
          <w:color w:val="000000" w:themeColor="text1"/>
          <w:sz w:val="26"/>
          <w:szCs w:val="26"/>
        </w:rPr>
        <w:t> </w:t>
      </w:r>
      <w:hyperlink r:id="rId13" w:history="1">
        <w:r w:rsidR="00CB3C42" w:rsidRPr="00102C9B">
          <w:rPr>
            <w:rStyle w:val="aa"/>
            <w:color w:val="000000" w:themeColor="text1"/>
            <w:sz w:val="26"/>
            <w:szCs w:val="26"/>
          </w:rPr>
          <w:t>http://www.pravo.gov.ru</w:t>
        </w:r>
      </w:hyperlink>
      <w:r w:rsidR="00CB3C42" w:rsidRPr="00102C9B">
        <w:rPr>
          <w:color w:val="000000" w:themeColor="text1"/>
          <w:sz w:val="26"/>
          <w:szCs w:val="26"/>
        </w:rPr>
        <w:t>, 01.08.2014, </w:t>
      </w:r>
      <w:bookmarkStart w:id="3" w:name="p3"/>
      <w:bookmarkEnd w:id="3"/>
      <w:r w:rsidR="00CB3C42" w:rsidRPr="00102C9B">
        <w:rPr>
          <w:color w:val="000000" w:themeColor="text1"/>
          <w:sz w:val="26"/>
          <w:szCs w:val="26"/>
        </w:rPr>
        <w:t>в</w:t>
      </w:r>
      <w:r w:rsidR="00E86806">
        <w:rPr>
          <w:color w:val="000000" w:themeColor="text1"/>
          <w:sz w:val="26"/>
          <w:szCs w:val="26"/>
        </w:rPr>
        <w:t xml:space="preserve"> </w:t>
      </w:r>
      <w:r w:rsidR="00CB3C42" w:rsidRPr="00102C9B">
        <w:rPr>
          <w:color w:val="000000" w:themeColor="text1"/>
          <w:sz w:val="26"/>
          <w:szCs w:val="26"/>
        </w:rPr>
        <w:t>"Собрании законодательства РФ", 04.08.2014, N 31, ст. 4398;</w:t>
      </w:r>
      <w:proofErr w:type="gramEnd"/>
    </w:p>
    <w:p w:rsidR="00B335E9"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Жилищный кодекс Российской Фе</w:t>
      </w:r>
      <w:r w:rsidR="00CC22FA" w:rsidRPr="00102C9B">
        <w:rPr>
          <w:rFonts w:ascii="Times New Roman" w:hAnsi="Times New Roman"/>
          <w:sz w:val="26"/>
          <w:szCs w:val="26"/>
          <w:lang w:eastAsia="ru-RU"/>
        </w:rPr>
        <w:t>дерации от 29 декабря 2004 года</w:t>
      </w:r>
      <w:r w:rsidRPr="00102C9B">
        <w:rPr>
          <w:rFonts w:ascii="Times New Roman" w:hAnsi="Times New Roman"/>
          <w:sz w:val="26"/>
          <w:szCs w:val="26"/>
          <w:lang w:eastAsia="ru-RU"/>
        </w:rPr>
        <w:t xml:space="preserve"> № 188-ФЗ</w:t>
      </w:r>
      <w:r w:rsidR="00CC22FA" w:rsidRPr="00102C9B">
        <w:rPr>
          <w:rFonts w:ascii="Times New Roman" w:hAnsi="Times New Roman"/>
          <w:sz w:val="26"/>
          <w:szCs w:val="26"/>
          <w:lang w:eastAsia="ru-RU"/>
        </w:rPr>
        <w:t xml:space="preserve"> </w:t>
      </w:r>
      <w:r w:rsidR="00B335E9" w:rsidRPr="00102C9B">
        <w:rPr>
          <w:rFonts w:ascii="Times New Roman" w:hAnsi="Times New Roman"/>
          <w:color w:val="000000" w:themeColor="text1"/>
          <w:sz w:val="26"/>
          <w:szCs w:val="26"/>
        </w:rPr>
        <w:t xml:space="preserve">Источник </w:t>
      </w:r>
      <w:proofErr w:type="spellStart"/>
      <w:r w:rsidR="00B335E9" w:rsidRPr="00102C9B">
        <w:rPr>
          <w:rFonts w:ascii="Times New Roman" w:hAnsi="Times New Roman"/>
          <w:color w:val="000000" w:themeColor="text1"/>
          <w:sz w:val="26"/>
          <w:szCs w:val="26"/>
        </w:rPr>
        <w:t>публикации</w:t>
      </w:r>
      <w:proofErr w:type="gramStart"/>
      <w:r w:rsidR="00B335E9" w:rsidRPr="00102C9B">
        <w:rPr>
          <w:rFonts w:ascii="Times New Roman" w:hAnsi="Times New Roman"/>
          <w:color w:val="000000" w:themeColor="text1"/>
          <w:sz w:val="26"/>
          <w:szCs w:val="26"/>
        </w:rPr>
        <w:t>:</w:t>
      </w:r>
      <w:r w:rsidR="00B335E9" w:rsidRPr="00102C9B">
        <w:rPr>
          <w:rFonts w:ascii="Times New Roman" w:hAnsi="Times New Roman"/>
          <w:color w:val="000000"/>
          <w:sz w:val="26"/>
          <w:szCs w:val="26"/>
          <w:lang w:eastAsia="ru-RU"/>
        </w:rPr>
        <w:t>"</w:t>
      </w:r>
      <w:proofErr w:type="gramEnd"/>
      <w:r w:rsidR="00B335E9" w:rsidRPr="00102C9B">
        <w:rPr>
          <w:rFonts w:ascii="Times New Roman" w:hAnsi="Times New Roman"/>
          <w:color w:val="000000"/>
          <w:sz w:val="26"/>
          <w:szCs w:val="26"/>
          <w:lang w:eastAsia="ru-RU"/>
        </w:rPr>
        <w:t>Собрание</w:t>
      </w:r>
      <w:proofErr w:type="spellEnd"/>
      <w:r w:rsidR="00B335E9" w:rsidRPr="00102C9B">
        <w:rPr>
          <w:rFonts w:ascii="Times New Roman" w:hAnsi="Times New Roman"/>
          <w:color w:val="000000"/>
          <w:sz w:val="26"/>
          <w:szCs w:val="26"/>
          <w:lang w:eastAsia="ru-RU"/>
        </w:rPr>
        <w:t xml:space="preserve"> законодательства РФ", 03.01.2005, N 1 (часть 1), ст. 14,"Российская газета", N 1, 12.01.2005,"Парламентская газета", N 7-8, 15.01.2005.</w:t>
      </w:r>
    </w:p>
    <w:p w:rsidR="00B335E9"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lastRenderedPageBreak/>
        <w:t xml:space="preserve">- </w:t>
      </w:r>
      <w:r w:rsidR="00B335E9" w:rsidRPr="00102C9B">
        <w:rPr>
          <w:rFonts w:ascii="Times New Roman" w:hAnsi="Times New Roman"/>
          <w:sz w:val="26"/>
          <w:szCs w:val="26"/>
          <w:lang w:eastAsia="ru-RU"/>
        </w:rPr>
        <w:t>Градостроительный кодекс Российской Федерации от 29 декабря 2004 года № 190-ФЗ.</w:t>
      </w:r>
      <w:r w:rsidR="00B335E9" w:rsidRPr="00102C9B">
        <w:rPr>
          <w:rFonts w:ascii="Times New Roman" w:hAnsi="Times New Roman"/>
          <w:color w:val="000000" w:themeColor="text1"/>
          <w:sz w:val="26"/>
          <w:szCs w:val="26"/>
        </w:rPr>
        <w:t xml:space="preserve"> Источник публикации:</w:t>
      </w:r>
      <w:r w:rsidR="00CC22FA" w:rsidRPr="00102C9B">
        <w:rPr>
          <w:rFonts w:ascii="Times New Roman" w:hAnsi="Times New Roman"/>
          <w:sz w:val="26"/>
          <w:szCs w:val="26"/>
          <w:lang w:eastAsia="ru-RU"/>
        </w:rPr>
        <w:t xml:space="preserve"> «Российская газета» № </w:t>
      </w:r>
      <w:r w:rsidR="00B335E9" w:rsidRPr="00102C9B">
        <w:rPr>
          <w:rFonts w:ascii="Times New Roman" w:hAnsi="Times New Roman"/>
          <w:sz w:val="26"/>
          <w:szCs w:val="26"/>
          <w:lang w:eastAsia="ru-RU"/>
        </w:rPr>
        <w:t>290 от 30.12.2004 г., «Собрание законодательства Российской Федерации» № 1 (ч. 1) от 03.01.2005 г.;</w:t>
      </w:r>
    </w:p>
    <w:p w:rsidR="00CB3C4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w:t>
      </w:r>
      <w:r w:rsidR="00AA447D" w:rsidRPr="00102C9B">
        <w:rPr>
          <w:rFonts w:ascii="Times New Roman" w:hAnsi="Times New Roman"/>
          <w:sz w:val="26"/>
          <w:szCs w:val="26"/>
          <w:lang w:eastAsia="ru-RU"/>
        </w:rPr>
        <w:t xml:space="preserve"> </w:t>
      </w:r>
      <w:r w:rsidR="00CB3C42" w:rsidRPr="00102C9B">
        <w:rPr>
          <w:rFonts w:ascii="Times New Roman" w:hAnsi="Times New Roman"/>
          <w:sz w:val="26"/>
          <w:szCs w:val="26"/>
          <w:lang w:eastAsia="ru-RU"/>
        </w:rPr>
        <w:t>Федеральный закон от 27 июля 2010 года № 210-ФЗ «Об организации предоставления государственных и муниципальных услуг».</w:t>
      </w:r>
      <w:r w:rsidR="00CB3C42" w:rsidRPr="00102C9B">
        <w:rPr>
          <w:rFonts w:ascii="Times New Roman" w:hAnsi="Times New Roman"/>
          <w:color w:val="000000" w:themeColor="text1"/>
          <w:sz w:val="26"/>
          <w:szCs w:val="26"/>
        </w:rPr>
        <w:t xml:space="preserve"> Источник публикации: </w:t>
      </w:r>
      <w:proofErr w:type="gramStart"/>
      <w:r w:rsidR="00CC22FA" w:rsidRPr="00102C9B">
        <w:rPr>
          <w:rFonts w:ascii="Times New Roman" w:hAnsi="Times New Roman"/>
          <w:sz w:val="26"/>
          <w:szCs w:val="26"/>
          <w:lang w:eastAsia="ru-RU"/>
        </w:rPr>
        <w:t xml:space="preserve">«Российская газета» № </w:t>
      </w:r>
      <w:r w:rsidR="00CB3C42" w:rsidRPr="00102C9B">
        <w:rPr>
          <w:rFonts w:ascii="Times New Roman" w:hAnsi="Times New Roman"/>
          <w:sz w:val="26"/>
          <w:szCs w:val="26"/>
          <w:lang w:eastAsia="ru-RU"/>
        </w:rPr>
        <w:t>168 от 30.07.2010 г., «Собрание законодательства Российской Федерации» № 31 от 02.08.2010 г.;</w:t>
      </w:r>
      <w:proofErr w:type="gramEnd"/>
    </w:p>
    <w:p w:rsidR="00B173EC" w:rsidRDefault="00876371" w:rsidP="00B173EC">
      <w:pPr>
        <w:spacing w:after="0" w:line="360" w:lineRule="exact"/>
        <w:ind w:firstLine="709"/>
        <w:jc w:val="both"/>
        <w:rPr>
          <w:rFonts w:ascii="Times New Roman" w:hAnsi="Times New Roman"/>
          <w:sz w:val="26"/>
          <w:szCs w:val="26"/>
          <w:lang w:eastAsia="ru-RU"/>
        </w:rPr>
      </w:pPr>
      <w:proofErr w:type="gramStart"/>
      <w:r w:rsidRPr="00102C9B">
        <w:rPr>
          <w:rFonts w:ascii="Times New Roman" w:hAnsi="Times New Roman"/>
          <w:bCs/>
          <w:kern w:val="36"/>
          <w:sz w:val="26"/>
          <w:szCs w:val="26"/>
        </w:rPr>
        <w:t>- 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102C9B">
        <w:rPr>
          <w:rFonts w:ascii="Times New Roman" w:hAnsi="Times New Roman"/>
          <w:bCs/>
          <w:kern w:val="36"/>
          <w:sz w:val="26"/>
          <w:szCs w:val="26"/>
        </w:rPr>
        <w:t xml:space="preserve"> №</w:t>
      </w:r>
      <w:proofErr w:type="gramStart"/>
      <w:r w:rsidRPr="00102C9B">
        <w:rPr>
          <w:rFonts w:ascii="Times New Roman" w:hAnsi="Times New Roman"/>
          <w:bCs/>
          <w:kern w:val="36"/>
          <w:sz w:val="26"/>
          <w:szCs w:val="26"/>
        </w:rPr>
        <w:t>22, ст.2026; 2003, №2, ст. 167; №43, ст.4108; 2004, №35, ст.3607; 2005, №1, ст.25; 2006, №1, ст. 10; 2007, №43, ст.5084; №49, ст.6070; 2008, №9, ст.817; №29, ст.3410; №30, ст.3616; №52, ст.6224; 2009, №18, ст.2152; №30, ст.3739; 2010, №50, ст.6609;</w:t>
      </w:r>
      <w:proofErr w:type="gramEnd"/>
      <w:r w:rsidRPr="00102C9B">
        <w:rPr>
          <w:rFonts w:ascii="Times New Roman" w:hAnsi="Times New Roman"/>
          <w:bCs/>
          <w:kern w:val="36"/>
          <w:sz w:val="26"/>
          <w:szCs w:val="26"/>
        </w:rPr>
        <w:t xml:space="preserve"> </w:t>
      </w:r>
      <w:proofErr w:type="gramStart"/>
      <w:r w:rsidRPr="00102C9B">
        <w:rPr>
          <w:rFonts w:ascii="Times New Roman" w:hAnsi="Times New Roman"/>
          <w:bCs/>
          <w:kern w:val="36"/>
          <w:sz w:val="26"/>
          <w:szCs w:val="26"/>
        </w:rPr>
        <w:t>2011, №27, ст.3880; №30, ст.4596; №45, ст.6329; №47, ст.6608; №49, ст.7033; 2012, №29, ст.3990; №30, ст.4175; №53, ст.7621; 2013, №8, ст.717; №19, ст.2331; №27, ст.3460, 3475, 3477; №48, ст.6160; №52, ст.6986; 2014, №26, ст.3406; №30, ст.4268;</w:t>
      </w:r>
      <w:proofErr w:type="gramEnd"/>
      <w:r w:rsidRPr="00102C9B">
        <w:rPr>
          <w:rFonts w:ascii="Times New Roman" w:hAnsi="Times New Roman"/>
          <w:bCs/>
          <w:kern w:val="36"/>
          <w:sz w:val="26"/>
          <w:szCs w:val="26"/>
        </w:rPr>
        <w:t xml:space="preserve"> №</w:t>
      </w:r>
      <w:proofErr w:type="gramStart"/>
      <w:r w:rsidRPr="00102C9B">
        <w:rPr>
          <w:rFonts w:ascii="Times New Roman" w:hAnsi="Times New Roman"/>
          <w:bCs/>
          <w:kern w:val="36"/>
          <w:sz w:val="26"/>
          <w:szCs w:val="26"/>
        </w:rPr>
        <w:t>49, си.6928; 2015, №14, ст.2008, №27, ст.3967, №48, ст.6724; 2016, №1, ст.19);</w:t>
      </w:r>
      <w:r w:rsidR="00B173EC" w:rsidRPr="00B173EC">
        <w:rPr>
          <w:rFonts w:ascii="Times New Roman" w:hAnsi="Times New Roman"/>
          <w:sz w:val="26"/>
          <w:szCs w:val="26"/>
          <w:lang w:eastAsia="ru-RU"/>
        </w:rPr>
        <w:t xml:space="preserve"> </w:t>
      </w:r>
      <w:proofErr w:type="gramEnd"/>
    </w:p>
    <w:p w:rsidR="00876371" w:rsidRPr="00102C9B" w:rsidRDefault="00B173EC" w:rsidP="00102C9B">
      <w:pPr>
        <w:spacing w:after="0" w:line="360" w:lineRule="exact"/>
        <w:ind w:firstLine="709"/>
        <w:jc w:val="both"/>
        <w:rPr>
          <w:rFonts w:ascii="Times New Roman" w:hAnsi="Times New Roman"/>
          <w:bCs/>
          <w:kern w:val="36"/>
          <w:sz w:val="26"/>
          <w:szCs w:val="26"/>
        </w:rPr>
      </w:pPr>
      <w:r w:rsidRPr="00102C9B">
        <w:rPr>
          <w:rFonts w:ascii="Times New Roman" w:hAnsi="Times New Roman"/>
          <w:sz w:val="26"/>
          <w:szCs w:val="26"/>
          <w:lang w:eastAsia="ru-RU"/>
        </w:rPr>
        <w:t>-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Источник публикации:</w:t>
      </w:r>
      <w:r w:rsidRPr="00102C9B">
        <w:rPr>
          <w:rFonts w:ascii="Times New Roman" w:hAnsi="Times New Roman"/>
          <w:color w:val="000000"/>
          <w:sz w:val="26"/>
          <w:szCs w:val="26"/>
        </w:rPr>
        <w:t xml:space="preserve"> «</w:t>
      </w:r>
      <w:r w:rsidRPr="00102C9B">
        <w:rPr>
          <w:rFonts w:ascii="Times New Roman" w:hAnsi="Times New Roman"/>
          <w:color w:val="000000"/>
          <w:sz w:val="26"/>
          <w:szCs w:val="26"/>
          <w:lang w:eastAsia="ru-RU"/>
        </w:rPr>
        <w:t>Собрание законодательства РФ", 15.08.2005, N 33, ст. 3430,"Российская газета", N 180, 17.08.2005;</w:t>
      </w:r>
      <w:r w:rsidRPr="00102C9B">
        <w:rPr>
          <w:rFonts w:ascii="Times New Roman" w:hAnsi="Times New Roman"/>
          <w:sz w:val="26"/>
          <w:szCs w:val="26"/>
          <w:lang w:eastAsia="ru-RU"/>
        </w:rPr>
        <w:t xml:space="preserve">      </w:t>
      </w:r>
    </w:p>
    <w:p w:rsidR="00B173EC" w:rsidRDefault="00876371" w:rsidP="00AB24F8">
      <w:pPr>
        <w:spacing w:after="0" w:line="360" w:lineRule="exact"/>
        <w:ind w:firstLine="709"/>
        <w:jc w:val="both"/>
        <w:rPr>
          <w:rFonts w:ascii="Times New Roman" w:hAnsi="Times New Roman"/>
          <w:bCs/>
          <w:kern w:val="36"/>
          <w:sz w:val="26"/>
          <w:szCs w:val="26"/>
        </w:rPr>
      </w:pPr>
      <w:proofErr w:type="gramStart"/>
      <w:r w:rsidRPr="00102C9B">
        <w:rPr>
          <w:rFonts w:ascii="Times New Roman" w:hAnsi="Times New Roman"/>
          <w:bCs/>
          <w:kern w:val="36"/>
          <w:sz w:val="26"/>
          <w:szCs w:val="26"/>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r w:rsidR="005627C7" w:rsidRPr="00102C9B">
        <w:rPr>
          <w:rFonts w:ascii="Times New Roman" w:hAnsi="Times New Roman"/>
          <w:bCs/>
          <w:kern w:val="36"/>
          <w:sz w:val="26"/>
          <w:szCs w:val="26"/>
        </w:rPr>
        <w:t xml:space="preserve">                                                                                                                                               </w:t>
      </w:r>
      <w:r w:rsidR="00AB24F8">
        <w:rPr>
          <w:rFonts w:ascii="Times New Roman" w:hAnsi="Times New Roman"/>
          <w:bCs/>
          <w:kern w:val="36"/>
          <w:sz w:val="26"/>
          <w:szCs w:val="26"/>
        </w:rPr>
        <w:t xml:space="preserve">       </w:t>
      </w:r>
      <w:r w:rsidR="00B173EC">
        <w:rPr>
          <w:rFonts w:ascii="Times New Roman" w:hAnsi="Times New Roman"/>
          <w:bCs/>
          <w:kern w:val="36"/>
          <w:sz w:val="26"/>
          <w:szCs w:val="26"/>
        </w:rPr>
        <w:t xml:space="preserve">                  </w:t>
      </w:r>
      <w:proofErr w:type="gramEnd"/>
    </w:p>
    <w:p w:rsidR="005627C7" w:rsidRPr="00102C9B" w:rsidRDefault="00876371" w:rsidP="00AB24F8">
      <w:pPr>
        <w:spacing w:after="0" w:line="360" w:lineRule="exact"/>
        <w:ind w:firstLine="709"/>
        <w:jc w:val="both"/>
        <w:rPr>
          <w:rFonts w:ascii="Times New Roman" w:hAnsi="Times New Roman"/>
          <w:sz w:val="26"/>
          <w:szCs w:val="26"/>
          <w:lang w:eastAsia="ru-RU"/>
        </w:rPr>
      </w:pPr>
      <w:proofErr w:type="gramStart"/>
      <w:r w:rsidRPr="00102C9B">
        <w:rPr>
          <w:rFonts w:ascii="Times New Roman" w:hAnsi="Times New Roman"/>
          <w:bCs/>
          <w:kern w:val="36"/>
          <w:sz w:val="26"/>
          <w:szCs w:val="26"/>
        </w:rPr>
        <w:t xml:space="preserve">- Закон Нижегородской области от 05.03.2009 г. №21-3 «О </w:t>
      </w:r>
      <w:proofErr w:type="spellStart"/>
      <w:r w:rsidRPr="00102C9B">
        <w:rPr>
          <w:rFonts w:ascii="Times New Roman" w:hAnsi="Times New Roman"/>
          <w:bCs/>
          <w:kern w:val="36"/>
          <w:sz w:val="26"/>
          <w:szCs w:val="26"/>
        </w:rPr>
        <w:t>безбарьерной</w:t>
      </w:r>
      <w:proofErr w:type="spellEnd"/>
      <w:r w:rsidRPr="00102C9B">
        <w:rPr>
          <w:rFonts w:ascii="Times New Roman" w:hAnsi="Times New Roman"/>
          <w:bCs/>
          <w:kern w:val="36"/>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r w:rsidR="00B36D31" w:rsidRPr="00102C9B">
        <w:rPr>
          <w:rFonts w:ascii="Times New Roman" w:hAnsi="Times New Roman"/>
          <w:sz w:val="26"/>
          <w:szCs w:val="26"/>
          <w:lang w:eastAsia="ru-RU"/>
        </w:rPr>
        <w:t xml:space="preserve">   </w:t>
      </w:r>
      <w:proofErr w:type="gramEnd"/>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w:t>
      </w:r>
      <w:proofErr w:type="gramStart"/>
      <w:r w:rsidR="005627C7" w:rsidRPr="00102C9B">
        <w:rPr>
          <w:rFonts w:ascii="Times New Roman" w:hAnsi="Times New Roman"/>
          <w:sz w:val="26"/>
          <w:szCs w:val="26"/>
          <w:lang w:eastAsia="ru-RU"/>
        </w:rPr>
        <w:t>-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w:t>
      </w:r>
      <w:r w:rsidR="0099483F" w:rsidRPr="00102C9B">
        <w:rPr>
          <w:rFonts w:ascii="Times New Roman" w:hAnsi="Times New Roman"/>
          <w:sz w:val="26"/>
          <w:szCs w:val="26"/>
          <w:lang w:eastAsia="ru-RU"/>
        </w:rPr>
        <w:t>.</w:t>
      </w:r>
      <w:proofErr w:type="gramEnd"/>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2.6. Исчерпывающий перечень документов, необходимых для предоставления муниципальной услуги.</w:t>
      </w:r>
    </w:p>
    <w:p w:rsidR="00F50A9F" w:rsidRPr="00703090" w:rsidRDefault="00B36D31" w:rsidP="00703090">
      <w:pPr>
        <w:shd w:val="clear" w:color="auto" w:fill="FFFFFF"/>
        <w:spacing w:after="0" w:line="290" w:lineRule="atLeast"/>
        <w:ind w:firstLine="540"/>
        <w:jc w:val="both"/>
        <w:rPr>
          <w:rFonts w:ascii="Times New Roman" w:hAnsi="Times New Roman"/>
          <w:color w:val="333333"/>
          <w:sz w:val="26"/>
          <w:szCs w:val="26"/>
        </w:rPr>
      </w:pPr>
      <w:r w:rsidRPr="00703090">
        <w:rPr>
          <w:rFonts w:ascii="Times New Roman" w:hAnsi="Times New Roman"/>
          <w:sz w:val="26"/>
          <w:szCs w:val="26"/>
          <w:lang w:eastAsia="ru-RU"/>
        </w:rPr>
        <w:t>2.6.1.</w:t>
      </w:r>
      <w:r w:rsidR="00E86806" w:rsidRPr="00703090">
        <w:rPr>
          <w:rFonts w:ascii="Times New Roman" w:hAnsi="Times New Roman"/>
          <w:sz w:val="26"/>
          <w:szCs w:val="26"/>
          <w:lang w:eastAsia="ru-RU"/>
        </w:rPr>
        <w:t xml:space="preserve"> </w:t>
      </w:r>
      <w:r w:rsidR="00F50A9F" w:rsidRPr="00703090">
        <w:rPr>
          <w:rStyle w:val="blk"/>
          <w:rFonts w:ascii="Times New Roman" w:hAnsi="Times New Roman"/>
          <w:color w:val="333333"/>
          <w:sz w:val="26"/>
          <w:szCs w:val="26"/>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w:t>
      </w:r>
      <w:r w:rsidR="00614021" w:rsidRPr="00703090">
        <w:rPr>
          <w:rStyle w:val="blk"/>
          <w:rFonts w:ascii="Times New Roman" w:hAnsi="Times New Roman"/>
          <w:color w:val="333333"/>
          <w:sz w:val="26"/>
          <w:szCs w:val="26"/>
        </w:rPr>
        <w:t xml:space="preserve">Управление </w:t>
      </w:r>
      <w:r w:rsidR="00F50A9F" w:rsidRPr="00703090">
        <w:rPr>
          <w:rStyle w:val="blk"/>
          <w:rFonts w:ascii="Times New Roman" w:hAnsi="Times New Roman"/>
          <w:color w:val="333333"/>
          <w:sz w:val="26"/>
          <w:szCs w:val="26"/>
        </w:rPr>
        <w:t xml:space="preserve">непосредственно либо через </w:t>
      </w:r>
      <w:r w:rsidR="00614021" w:rsidRPr="00703090">
        <w:rPr>
          <w:rStyle w:val="blk"/>
          <w:rFonts w:ascii="Times New Roman" w:hAnsi="Times New Roman"/>
          <w:color w:val="333333"/>
          <w:sz w:val="26"/>
          <w:szCs w:val="26"/>
        </w:rPr>
        <w:t xml:space="preserve">МАУ «МФЦ </w:t>
      </w:r>
      <w:proofErr w:type="spellStart"/>
      <w:r w:rsidR="00614021" w:rsidRPr="00703090">
        <w:rPr>
          <w:rStyle w:val="blk"/>
          <w:rFonts w:ascii="Times New Roman" w:hAnsi="Times New Roman"/>
          <w:color w:val="333333"/>
          <w:sz w:val="26"/>
          <w:szCs w:val="26"/>
        </w:rPr>
        <w:t>г.о.г</w:t>
      </w:r>
      <w:proofErr w:type="spellEnd"/>
      <w:r w:rsidR="00614021" w:rsidRPr="00703090">
        <w:rPr>
          <w:rStyle w:val="blk"/>
          <w:rFonts w:ascii="Times New Roman" w:hAnsi="Times New Roman"/>
          <w:color w:val="333333"/>
          <w:sz w:val="26"/>
          <w:szCs w:val="26"/>
        </w:rPr>
        <w:t>. Шахунья»</w:t>
      </w:r>
      <w:r w:rsidR="00F50A9F" w:rsidRPr="00703090">
        <w:rPr>
          <w:rStyle w:val="blk"/>
          <w:rFonts w:ascii="Times New Roman" w:hAnsi="Times New Roman"/>
          <w:color w:val="333333"/>
          <w:sz w:val="26"/>
          <w:szCs w:val="26"/>
        </w:rPr>
        <w:t xml:space="preserve"> представляет:</w:t>
      </w:r>
    </w:p>
    <w:p w:rsidR="00F50A9F" w:rsidRPr="00703090" w:rsidRDefault="00F50A9F" w:rsidP="00703090">
      <w:pPr>
        <w:shd w:val="clear" w:color="auto" w:fill="FFFFFF"/>
        <w:spacing w:after="0" w:line="290" w:lineRule="atLeast"/>
        <w:ind w:firstLine="540"/>
        <w:jc w:val="both"/>
        <w:rPr>
          <w:rFonts w:ascii="Times New Roman" w:hAnsi="Times New Roman"/>
          <w:color w:val="333333"/>
          <w:sz w:val="26"/>
          <w:szCs w:val="26"/>
        </w:rPr>
      </w:pPr>
      <w:bookmarkStart w:id="4" w:name="dst100175"/>
      <w:bookmarkEnd w:id="4"/>
      <w:r w:rsidRPr="00703090">
        <w:rPr>
          <w:rStyle w:val="blk"/>
          <w:rFonts w:ascii="Times New Roman" w:hAnsi="Times New Roman"/>
          <w:color w:val="333333"/>
          <w:sz w:val="26"/>
          <w:szCs w:val="26"/>
        </w:rPr>
        <w:t>1) заявление о переводе помещения</w:t>
      </w:r>
      <w:r w:rsidR="00614021" w:rsidRPr="00703090">
        <w:rPr>
          <w:rStyle w:val="blk"/>
          <w:rFonts w:ascii="Times New Roman" w:hAnsi="Times New Roman"/>
          <w:color w:val="333333"/>
          <w:sz w:val="26"/>
          <w:szCs w:val="26"/>
        </w:rPr>
        <w:t xml:space="preserve"> </w:t>
      </w:r>
      <w:r w:rsidRPr="00703090">
        <w:rPr>
          <w:rFonts w:ascii="Times New Roman" w:hAnsi="Times New Roman"/>
          <w:sz w:val="26"/>
          <w:szCs w:val="26"/>
          <w:lang w:eastAsia="ru-RU"/>
        </w:rPr>
        <w:t>(приложение 1 к Административному регламенту);</w:t>
      </w:r>
    </w:p>
    <w:p w:rsidR="00F50A9F" w:rsidRPr="00703090" w:rsidRDefault="00F50A9F" w:rsidP="00703090">
      <w:pPr>
        <w:shd w:val="clear" w:color="auto" w:fill="FFFFFF"/>
        <w:spacing w:after="0" w:line="290" w:lineRule="atLeast"/>
        <w:ind w:firstLine="540"/>
        <w:jc w:val="both"/>
        <w:rPr>
          <w:rFonts w:ascii="Times New Roman" w:hAnsi="Times New Roman"/>
          <w:color w:val="333333"/>
          <w:sz w:val="26"/>
          <w:szCs w:val="26"/>
        </w:rPr>
      </w:pPr>
      <w:bookmarkStart w:id="5" w:name="dst100176"/>
      <w:bookmarkEnd w:id="5"/>
      <w:r w:rsidRPr="00703090">
        <w:rPr>
          <w:rStyle w:val="blk"/>
          <w:rFonts w:ascii="Times New Roman" w:hAnsi="Times New Roman"/>
          <w:color w:val="333333"/>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F50A9F" w:rsidRPr="00703090" w:rsidRDefault="00F50A9F" w:rsidP="00703090">
      <w:pPr>
        <w:shd w:val="clear" w:color="auto" w:fill="FFFFFF"/>
        <w:spacing w:after="0" w:line="290" w:lineRule="atLeast"/>
        <w:ind w:firstLine="540"/>
        <w:jc w:val="both"/>
        <w:rPr>
          <w:rFonts w:ascii="Times New Roman" w:hAnsi="Times New Roman"/>
          <w:color w:val="333333"/>
          <w:sz w:val="26"/>
          <w:szCs w:val="26"/>
        </w:rPr>
      </w:pPr>
      <w:bookmarkStart w:id="6" w:name="dst100177"/>
      <w:bookmarkEnd w:id="6"/>
      <w:r w:rsidRPr="00703090">
        <w:rPr>
          <w:rStyle w:val="blk"/>
          <w:rFonts w:ascii="Times New Roman" w:hAnsi="Times New Roman"/>
          <w:color w:val="333333"/>
          <w:sz w:val="26"/>
          <w:szCs w:val="26"/>
        </w:rPr>
        <w:lastRenderedPageBreak/>
        <w:t>3) план переводимого помещения с его техническим описанием (в случае, если переводимое помещение является жилым, технический </w:t>
      </w:r>
      <w:hyperlink r:id="rId14" w:anchor="dst101358" w:history="1">
        <w:r w:rsidRPr="00703090">
          <w:rPr>
            <w:rStyle w:val="aa"/>
            <w:rFonts w:ascii="Times New Roman" w:hAnsi="Times New Roman"/>
            <w:color w:val="666699"/>
            <w:sz w:val="26"/>
            <w:szCs w:val="26"/>
          </w:rPr>
          <w:t>паспорт</w:t>
        </w:r>
      </w:hyperlink>
      <w:r w:rsidRPr="00703090">
        <w:rPr>
          <w:rStyle w:val="blk"/>
          <w:rFonts w:ascii="Times New Roman" w:hAnsi="Times New Roman"/>
          <w:color w:val="333333"/>
          <w:sz w:val="26"/>
          <w:szCs w:val="26"/>
        </w:rPr>
        <w:t> такого помещения);</w:t>
      </w:r>
    </w:p>
    <w:p w:rsidR="00F50A9F" w:rsidRPr="00703090" w:rsidRDefault="00F50A9F" w:rsidP="00703090">
      <w:pPr>
        <w:shd w:val="clear" w:color="auto" w:fill="FFFFFF"/>
        <w:spacing w:after="0" w:line="290" w:lineRule="atLeast"/>
        <w:ind w:firstLine="540"/>
        <w:jc w:val="both"/>
        <w:rPr>
          <w:rFonts w:ascii="Times New Roman" w:hAnsi="Times New Roman"/>
          <w:color w:val="333333"/>
          <w:sz w:val="26"/>
          <w:szCs w:val="26"/>
        </w:rPr>
      </w:pPr>
      <w:bookmarkStart w:id="7" w:name="dst100178"/>
      <w:bookmarkEnd w:id="7"/>
      <w:r w:rsidRPr="00703090">
        <w:rPr>
          <w:rStyle w:val="blk"/>
          <w:rFonts w:ascii="Times New Roman" w:hAnsi="Times New Roman"/>
          <w:color w:val="333333"/>
          <w:sz w:val="26"/>
          <w:szCs w:val="26"/>
        </w:rPr>
        <w:t>4) поэтажный план дома, в котором находится переводимое помещение;</w:t>
      </w:r>
    </w:p>
    <w:p w:rsidR="00F50A9F" w:rsidRPr="00703090" w:rsidRDefault="00F50A9F" w:rsidP="00703090">
      <w:pPr>
        <w:shd w:val="clear" w:color="auto" w:fill="FFFFFF"/>
        <w:spacing w:after="0" w:line="290" w:lineRule="atLeast"/>
        <w:ind w:firstLine="540"/>
        <w:jc w:val="both"/>
        <w:rPr>
          <w:rFonts w:ascii="Times New Roman" w:hAnsi="Times New Roman"/>
          <w:color w:val="333333"/>
          <w:sz w:val="26"/>
          <w:szCs w:val="26"/>
        </w:rPr>
      </w:pPr>
      <w:bookmarkStart w:id="8" w:name="dst100179"/>
      <w:bookmarkEnd w:id="8"/>
      <w:r w:rsidRPr="00703090">
        <w:rPr>
          <w:rStyle w:val="blk"/>
          <w:rFonts w:ascii="Times New Roman" w:hAnsi="Times New Roman"/>
          <w:color w:val="333333"/>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4021" w:rsidRPr="00703090" w:rsidRDefault="00614021" w:rsidP="00703090">
      <w:pPr>
        <w:shd w:val="clear" w:color="auto" w:fill="FFFFFF"/>
        <w:spacing w:after="0" w:line="290" w:lineRule="atLeast"/>
        <w:ind w:firstLine="540"/>
        <w:jc w:val="both"/>
        <w:rPr>
          <w:rFonts w:ascii="Times New Roman" w:hAnsi="Times New Roman"/>
          <w:color w:val="333333"/>
          <w:sz w:val="26"/>
          <w:szCs w:val="26"/>
        </w:rPr>
      </w:pPr>
      <w:r w:rsidRPr="00703090">
        <w:rPr>
          <w:rStyle w:val="blk"/>
          <w:rFonts w:ascii="Times New Roman" w:hAnsi="Times New Roman"/>
          <w:color w:val="333333"/>
          <w:sz w:val="26"/>
          <w:szCs w:val="26"/>
        </w:rPr>
        <w:t>2.6.2. Заявитель вправе не представлять документы, предусмотренные под</w:t>
      </w:r>
      <w:hyperlink r:id="rId15" w:anchor="dst100177" w:history="1">
        <w:r w:rsidRPr="00703090">
          <w:rPr>
            <w:rStyle w:val="aa"/>
            <w:rFonts w:ascii="Times New Roman" w:hAnsi="Times New Roman"/>
            <w:color w:val="666699"/>
            <w:sz w:val="26"/>
            <w:szCs w:val="26"/>
          </w:rPr>
          <w:t>пунктами 3</w:t>
        </w:r>
      </w:hyperlink>
      <w:r w:rsidRPr="00703090">
        <w:rPr>
          <w:rStyle w:val="blk"/>
          <w:rFonts w:ascii="Times New Roman" w:hAnsi="Times New Roman"/>
          <w:color w:val="333333"/>
          <w:sz w:val="26"/>
          <w:szCs w:val="26"/>
        </w:rPr>
        <w:t> и </w:t>
      </w:r>
      <w:hyperlink r:id="rId16" w:anchor="dst100178" w:history="1">
        <w:r w:rsidRPr="00703090">
          <w:rPr>
            <w:rStyle w:val="aa"/>
            <w:rFonts w:ascii="Times New Roman" w:hAnsi="Times New Roman"/>
            <w:color w:val="666699"/>
            <w:sz w:val="26"/>
            <w:szCs w:val="26"/>
          </w:rPr>
          <w:t>4 пункта 2</w:t>
        </w:r>
      </w:hyperlink>
      <w:r w:rsidRPr="00703090">
        <w:rPr>
          <w:rStyle w:val="blk"/>
          <w:rFonts w:ascii="Times New Roman" w:hAnsi="Times New Roman"/>
          <w:color w:val="333333"/>
          <w:sz w:val="26"/>
          <w:szCs w:val="26"/>
        </w:rPr>
        <w:t>.6.1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17" w:anchor="dst100176" w:history="1">
        <w:r w:rsidRPr="00703090">
          <w:rPr>
            <w:rStyle w:val="aa"/>
            <w:rFonts w:ascii="Times New Roman" w:hAnsi="Times New Roman"/>
            <w:color w:val="666699"/>
            <w:sz w:val="26"/>
            <w:szCs w:val="26"/>
          </w:rPr>
          <w:t>пунктом 2 пункта 2</w:t>
        </w:r>
      </w:hyperlink>
      <w:r w:rsidRPr="00703090">
        <w:rPr>
          <w:rStyle w:val="blk"/>
          <w:rFonts w:ascii="Times New Roman" w:hAnsi="Times New Roman"/>
          <w:color w:val="333333"/>
          <w:sz w:val="26"/>
          <w:szCs w:val="26"/>
        </w:rPr>
        <w:t xml:space="preserve">.6.1 настоящего административного регламента. Для рассмотрения заявления о переводе помещения </w:t>
      </w:r>
      <w:r w:rsidR="002E7CB8" w:rsidRPr="00703090">
        <w:rPr>
          <w:rStyle w:val="blk"/>
          <w:rFonts w:ascii="Times New Roman" w:hAnsi="Times New Roman"/>
          <w:color w:val="333333"/>
          <w:sz w:val="26"/>
          <w:szCs w:val="26"/>
        </w:rPr>
        <w:t xml:space="preserve">Управление или МАУ «МФЦ </w:t>
      </w:r>
      <w:proofErr w:type="spellStart"/>
      <w:r w:rsidR="002E7CB8" w:rsidRPr="00703090">
        <w:rPr>
          <w:rStyle w:val="blk"/>
          <w:rFonts w:ascii="Times New Roman" w:hAnsi="Times New Roman"/>
          <w:color w:val="333333"/>
          <w:sz w:val="26"/>
          <w:szCs w:val="26"/>
        </w:rPr>
        <w:t>г.о.г</w:t>
      </w:r>
      <w:proofErr w:type="spellEnd"/>
      <w:r w:rsidR="002E7CB8" w:rsidRPr="00703090">
        <w:rPr>
          <w:rStyle w:val="blk"/>
          <w:rFonts w:ascii="Times New Roman" w:hAnsi="Times New Roman"/>
          <w:color w:val="333333"/>
          <w:sz w:val="26"/>
          <w:szCs w:val="26"/>
        </w:rPr>
        <w:t>. Шахунья»</w:t>
      </w:r>
      <w:r w:rsidRPr="00703090">
        <w:rPr>
          <w:rStyle w:val="blk"/>
          <w:rFonts w:ascii="Times New Roman" w:hAnsi="Times New Roman"/>
          <w:color w:val="333333"/>
          <w:sz w:val="26"/>
          <w:szCs w:val="26"/>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4021" w:rsidRPr="00703090" w:rsidRDefault="00614021" w:rsidP="00703090">
      <w:pPr>
        <w:shd w:val="clear" w:color="auto" w:fill="FFFFFF"/>
        <w:spacing w:after="0" w:line="290" w:lineRule="atLeast"/>
        <w:ind w:firstLine="540"/>
        <w:jc w:val="both"/>
        <w:rPr>
          <w:rFonts w:ascii="Times New Roman" w:hAnsi="Times New Roman"/>
          <w:color w:val="333333"/>
          <w:sz w:val="26"/>
          <w:szCs w:val="26"/>
        </w:rPr>
      </w:pPr>
      <w:bookmarkStart w:id="9" w:name="dst631"/>
      <w:bookmarkEnd w:id="9"/>
      <w:r w:rsidRPr="00703090">
        <w:rPr>
          <w:rStyle w:val="blk"/>
          <w:rFonts w:ascii="Times New Roman" w:hAnsi="Times New Roman"/>
          <w:color w:val="333333"/>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14021" w:rsidRPr="00703090" w:rsidRDefault="00614021" w:rsidP="00703090">
      <w:pPr>
        <w:shd w:val="clear" w:color="auto" w:fill="FFFFFF"/>
        <w:spacing w:after="0" w:line="290" w:lineRule="atLeast"/>
        <w:ind w:firstLine="540"/>
        <w:jc w:val="both"/>
        <w:rPr>
          <w:rFonts w:ascii="Times New Roman" w:hAnsi="Times New Roman"/>
          <w:color w:val="333333"/>
          <w:sz w:val="26"/>
          <w:szCs w:val="26"/>
        </w:rPr>
      </w:pPr>
      <w:bookmarkStart w:id="10" w:name="dst120"/>
      <w:bookmarkEnd w:id="10"/>
      <w:r w:rsidRPr="00703090">
        <w:rPr>
          <w:rStyle w:val="blk"/>
          <w:rFonts w:ascii="Times New Roman" w:hAnsi="Times New Roman"/>
          <w:color w:val="333333"/>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14021" w:rsidRPr="00703090" w:rsidRDefault="00614021" w:rsidP="00703090">
      <w:pPr>
        <w:shd w:val="clear" w:color="auto" w:fill="FFFFFF"/>
        <w:spacing w:after="0" w:line="290" w:lineRule="atLeast"/>
        <w:ind w:firstLine="540"/>
        <w:jc w:val="both"/>
        <w:rPr>
          <w:rFonts w:ascii="Times New Roman" w:hAnsi="Times New Roman"/>
          <w:color w:val="333333"/>
          <w:sz w:val="26"/>
          <w:szCs w:val="26"/>
        </w:rPr>
      </w:pPr>
      <w:bookmarkStart w:id="11" w:name="dst121"/>
      <w:bookmarkEnd w:id="11"/>
      <w:r w:rsidRPr="00703090">
        <w:rPr>
          <w:rStyle w:val="blk"/>
          <w:rFonts w:ascii="Times New Roman" w:hAnsi="Times New Roman"/>
          <w:color w:val="333333"/>
          <w:sz w:val="26"/>
          <w:szCs w:val="26"/>
        </w:rPr>
        <w:t>3) поэтажный план дома, в котором находится переводимое помещение.</w:t>
      </w:r>
    </w:p>
    <w:p w:rsidR="0097521E" w:rsidRPr="006D5497" w:rsidRDefault="00703090" w:rsidP="006D5497">
      <w:pPr>
        <w:spacing w:after="0" w:line="240" w:lineRule="auto"/>
        <w:jc w:val="both"/>
        <w:rPr>
          <w:rFonts w:ascii="Times New Roman" w:hAnsi="Times New Roman"/>
          <w:color w:val="333333"/>
          <w:sz w:val="26"/>
          <w:szCs w:val="26"/>
          <w:shd w:val="clear" w:color="auto" w:fill="FFFFFF"/>
        </w:rPr>
      </w:pPr>
      <w:r w:rsidRPr="006D5497">
        <w:rPr>
          <w:rFonts w:ascii="Times New Roman" w:hAnsi="Times New Roman"/>
          <w:sz w:val="26"/>
          <w:szCs w:val="26"/>
          <w:lang w:eastAsia="ru-RU"/>
        </w:rPr>
        <w:t xml:space="preserve">         </w:t>
      </w:r>
      <w:r w:rsidR="00B36D31" w:rsidRPr="006D5497">
        <w:rPr>
          <w:rFonts w:ascii="Times New Roman" w:hAnsi="Times New Roman"/>
          <w:sz w:val="26"/>
          <w:szCs w:val="26"/>
          <w:lang w:eastAsia="ru-RU"/>
        </w:rPr>
        <w:t>2.6.</w:t>
      </w:r>
      <w:r w:rsidR="002E7CB8" w:rsidRPr="006D5497">
        <w:rPr>
          <w:rFonts w:ascii="Times New Roman" w:hAnsi="Times New Roman"/>
          <w:sz w:val="26"/>
          <w:szCs w:val="26"/>
          <w:lang w:eastAsia="ru-RU"/>
        </w:rPr>
        <w:t>3</w:t>
      </w:r>
      <w:r w:rsidR="00B36D31" w:rsidRPr="006D5497">
        <w:rPr>
          <w:rFonts w:ascii="Times New Roman" w:hAnsi="Times New Roman"/>
          <w:sz w:val="26"/>
          <w:szCs w:val="26"/>
          <w:lang w:eastAsia="ru-RU"/>
        </w:rPr>
        <w:t>.</w:t>
      </w:r>
      <w:r w:rsidR="002E7CB8" w:rsidRPr="006D5497">
        <w:rPr>
          <w:rFonts w:ascii="Times New Roman" w:hAnsi="Times New Roman"/>
          <w:sz w:val="26"/>
          <w:szCs w:val="26"/>
          <w:lang w:eastAsia="ru-RU"/>
        </w:rPr>
        <w:t xml:space="preserve"> </w:t>
      </w:r>
      <w:r w:rsidR="00D32F28" w:rsidRPr="006D5497">
        <w:rPr>
          <w:rFonts w:ascii="Times New Roman" w:hAnsi="Times New Roman"/>
          <w:color w:val="333333"/>
          <w:sz w:val="26"/>
          <w:szCs w:val="26"/>
          <w:shd w:val="clear" w:color="auto" w:fill="FFFFFF"/>
        </w:rPr>
        <w:t>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proofErr w:type="spellStart"/>
      <w:r w:rsidR="00805BC9">
        <w:fldChar w:fldCharType="begin"/>
      </w:r>
      <w:r w:rsidR="00805BC9">
        <w:instrText xml:space="preserve"> HYPERLINK "http://www.consultant.ru/document/cons_doc_LAW_316370/b930831f72b8c8e870e2b496422463d63c317639/" \l "dst100174" </w:instrText>
      </w:r>
      <w:r w:rsidR="00805BC9">
        <w:fldChar w:fldCharType="separate"/>
      </w:r>
      <w:r w:rsidR="00D32F28" w:rsidRPr="006D5497">
        <w:rPr>
          <w:rStyle w:val="aa"/>
          <w:rFonts w:ascii="Times New Roman" w:hAnsi="Times New Roman"/>
          <w:color w:val="666699"/>
          <w:sz w:val="26"/>
          <w:szCs w:val="26"/>
          <w:shd w:val="clear" w:color="auto" w:fill="FFFFFF"/>
        </w:rPr>
        <w:t>рунктом</w:t>
      </w:r>
      <w:proofErr w:type="spellEnd"/>
      <w:r w:rsidR="00D32F28" w:rsidRPr="006D5497">
        <w:rPr>
          <w:rStyle w:val="aa"/>
          <w:rFonts w:ascii="Times New Roman" w:hAnsi="Times New Roman"/>
          <w:color w:val="666699"/>
          <w:sz w:val="26"/>
          <w:szCs w:val="26"/>
          <w:shd w:val="clear" w:color="auto" w:fill="FFFFFF"/>
        </w:rPr>
        <w:t xml:space="preserve"> 2</w:t>
      </w:r>
      <w:r w:rsidR="00805BC9">
        <w:rPr>
          <w:rStyle w:val="aa"/>
          <w:rFonts w:ascii="Times New Roman" w:hAnsi="Times New Roman"/>
          <w:color w:val="666699"/>
          <w:sz w:val="26"/>
          <w:szCs w:val="26"/>
          <w:shd w:val="clear" w:color="auto" w:fill="FFFFFF"/>
        </w:rPr>
        <w:fldChar w:fldCharType="end"/>
      </w:r>
      <w:r w:rsidR="00D32F28" w:rsidRPr="006D5497">
        <w:rPr>
          <w:rFonts w:ascii="Times New Roman" w:hAnsi="Times New Roman"/>
          <w:sz w:val="26"/>
          <w:szCs w:val="26"/>
        </w:rPr>
        <w:t>.6.1</w:t>
      </w:r>
      <w:r w:rsidR="00D32F28" w:rsidRPr="006D5497">
        <w:rPr>
          <w:rFonts w:ascii="Times New Roman" w:hAnsi="Times New Roman"/>
          <w:color w:val="333333"/>
          <w:sz w:val="26"/>
          <w:szCs w:val="26"/>
          <w:shd w:val="clear" w:color="auto" w:fill="FFFFFF"/>
        </w:rPr>
        <w:t xml:space="preserve"> настоящего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proofErr w:type="gramStart"/>
      <w:r w:rsidR="00D32F28" w:rsidRPr="006D5497">
        <w:rPr>
          <w:rFonts w:ascii="Times New Roman" w:hAnsi="Times New Roman"/>
          <w:color w:val="333333"/>
          <w:sz w:val="26"/>
          <w:szCs w:val="26"/>
          <w:shd w:val="clear" w:color="auto" w:fill="FFFFFF"/>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18" w:anchor="dst118" w:history="1">
        <w:r w:rsidR="0097521E" w:rsidRPr="006D5497">
          <w:rPr>
            <w:rStyle w:val="aa"/>
            <w:rFonts w:ascii="Times New Roman" w:hAnsi="Times New Roman"/>
            <w:color w:val="666699"/>
            <w:sz w:val="26"/>
            <w:szCs w:val="26"/>
            <w:shd w:val="clear" w:color="auto" w:fill="FFFFFF"/>
          </w:rPr>
          <w:t>пункте</w:t>
        </w:r>
        <w:r w:rsidR="00D32F28" w:rsidRPr="006D5497">
          <w:rPr>
            <w:rStyle w:val="aa"/>
            <w:rFonts w:ascii="Times New Roman" w:hAnsi="Times New Roman"/>
            <w:color w:val="666699"/>
            <w:sz w:val="26"/>
            <w:szCs w:val="26"/>
            <w:shd w:val="clear" w:color="auto" w:fill="FFFFFF"/>
          </w:rPr>
          <w:t xml:space="preserve"> 2.</w:t>
        </w:r>
      </w:hyperlink>
      <w:r w:rsidR="0097521E" w:rsidRPr="006D5497">
        <w:rPr>
          <w:rFonts w:ascii="Times New Roman" w:hAnsi="Times New Roman"/>
          <w:sz w:val="26"/>
          <w:szCs w:val="26"/>
        </w:rPr>
        <w:t>6.2</w:t>
      </w:r>
      <w:r w:rsidR="00D32F28" w:rsidRPr="006D5497">
        <w:rPr>
          <w:rFonts w:ascii="Times New Roman" w:hAnsi="Times New Roman"/>
          <w:color w:val="333333"/>
          <w:sz w:val="26"/>
          <w:szCs w:val="26"/>
          <w:shd w:val="clear" w:color="auto" w:fill="FFFFFF"/>
        </w:rPr>
        <w:t> настояще</w:t>
      </w:r>
      <w:r w:rsidR="0097521E" w:rsidRPr="006D5497">
        <w:rPr>
          <w:rFonts w:ascii="Times New Roman" w:hAnsi="Times New Roman"/>
          <w:color w:val="333333"/>
          <w:sz w:val="26"/>
          <w:szCs w:val="26"/>
          <w:shd w:val="clear" w:color="auto" w:fill="FFFFFF"/>
        </w:rPr>
        <w:t>го административного регламента</w:t>
      </w:r>
      <w:r w:rsidR="00D32F28" w:rsidRPr="006D5497">
        <w:rPr>
          <w:rFonts w:ascii="Times New Roman" w:hAnsi="Times New Roman"/>
          <w:color w:val="333333"/>
          <w:sz w:val="26"/>
          <w:szCs w:val="26"/>
          <w:shd w:val="clear" w:color="auto" w:fill="FFFFFF"/>
        </w:rPr>
        <w:t>,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w:t>
      </w:r>
      <w:proofErr w:type="gramEnd"/>
      <w:r w:rsidR="00D32F28" w:rsidRPr="006D5497">
        <w:rPr>
          <w:rFonts w:ascii="Times New Roman" w:hAnsi="Times New Roman"/>
          <w:color w:val="333333"/>
          <w:sz w:val="26"/>
          <w:szCs w:val="26"/>
          <w:shd w:val="clear" w:color="auto" w:fill="FFFFFF"/>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A447D" w:rsidRPr="00102C9B" w:rsidRDefault="0097521E" w:rsidP="00D32F28">
      <w:pPr>
        <w:spacing w:after="0" w:line="360" w:lineRule="exact"/>
        <w:jc w:val="both"/>
        <w:rPr>
          <w:rFonts w:ascii="Times New Roman" w:hAnsi="Times New Roman"/>
          <w:sz w:val="26"/>
          <w:szCs w:val="26"/>
          <w:lang w:eastAsia="ru-RU"/>
        </w:rPr>
      </w:pPr>
      <w:r>
        <w:rPr>
          <w:rFonts w:ascii="Arial" w:hAnsi="Arial" w:cs="Arial"/>
          <w:color w:val="333333"/>
          <w:shd w:val="clear" w:color="auto" w:fill="FFFFFF"/>
        </w:rPr>
        <w:t xml:space="preserve">        </w:t>
      </w:r>
      <w:r w:rsidR="00B36D31" w:rsidRPr="00102C9B">
        <w:rPr>
          <w:rFonts w:ascii="Times New Roman" w:hAnsi="Times New Roman"/>
          <w:sz w:val="26"/>
          <w:szCs w:val="26"/>
          <w:lang w:eastAsia="ru-RU"/>
        </w:rPr>
        <w:t>2.7.</w:t>
      </w:r>
      <w:r w:rsidR="00773D2C" w:rsidRPr="00102C9B">
        <w:rPr>
          <w:rFonts w:ascii="Times New Roman" w:hAnsi="Times New Roman"/>
          <w:sz w:val="26"/>
          <w:szCs w:val="26"/>
          <w:lang w:eastAsia="ru-RU"/>
        </w:rPr>
        <w:t xml:space="preserve"> </w:t>
      </w:r>
      <w:r w:rsidR="00B36D31" w:rsidRPr="00102C9B">
        <w:rPr>
          <w:rFonts w:ascii="Times New Roman" w:hAnsi="Times New Roman"/>
          <w:sz w:val="26"/>
          <w:szCs w:val="26"/>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B36D31" w:rsidRPr="00102C9B" w:rsidRDefault="00B36D31" w:rsidP="006D5497">
      <w:pPr>
        <w:spacing w:after="0" w:line="240" w:lineRule="auto"/>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В приеме документов </w:t>
      </w:r>
      <w:r w:rsidR="00C8372D" w:rsidRPr="00102C9B">
        <w:rPr>
          <w:rFonts w:ascii="Times New Roman" w:hAnsi="Times New Roman"/>
          <w:sz w:val="26"/>
          <w:szCs w:val="26"/>
          <w:lang w:eastAsia="ru-RU"/>
        </w:rPr>
        <w:t xml:space="preserve">для </w:t>
      </w:r>
      <w:r w:rsidRPr="00102C9B">
        <w:rPr>
          <w:rFonts w:ascii="Times New Roman" w:hAnsi="Times New Roman"/>
          <w:sz w:val="26"/>
          <w:szCs w:val="26"/>
          <w:lang w:eastAsia="ru-RU"/>
        </w:rPr>
        <w:t>предоставления муниципальн</w:t>
      </w:r>
      <w:r w:rsidR="00CC22FA" w:rsidRPr="00102C9B">
        <w:rPr>
          <w:rFonts w:ascii="Times New Roman" w:hAnsi="Times New Roman"/>
          <w:sz w:val="26"/>
          <w:szCs w:val="26"/>
          <w:lang w:eastAsia="ru-RU"/>
        </w:rPr>
        <w:t>ой услуги отказывается в случае</w:t>
      </w:r>
      <w:r w:rsidRPr="00102C9B">
        <w:rPr>
          <w:rFonts w:ascii="Times New Roman" w:hAnsi="Times New Roman"/>
          <w:sz w:val="26"/>
          <w:szCs w:val="26"/>
          <w:lang w:eastAsia="ru-RU"/>
        </w:rPr>
        <w:t xml:space="preserve">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Опись необходимых документов, предусмотренных п.</w:t>
      </w:r>
      <w:r w:rsidR="002E7CB8">
        <w:rPr>
          <w:rFonts w:ascii="Times New Roman" w:hAnsi="Times New Roman"/>
          <w:sz w:val="26"/>
          <w:szCs w:val="26"/>
          <w:lang w:eastAsia="ru-RU"/>
        </w:rPr>
        <w:t xml:space="preserve"> </w:t>
      </w:r>
      <w:r w:rsidRPr="00102C9B">
        <w:rPr>
          <w:rFonts w:ascii="Times New Roman" w:hAnsi="Times New Roman"/>
          <w:sz w:val="26"/>
          <w:szCs w:val="26"/>
          <w:lang w:eastAsia="ru-RU"/>
        </w:rPr>
        <w:t xml:space="preserve">2.6.1. Административного </w:t>
      </w:r>
      <w:r w:rsidR="00773D2C" w:rsidRPr="00102C9B">
        <w:rPr>
          <w:rFonts w:ascii="Times New Roman" w:hAnsi="Times New Roman"/>
          <w:sz w:val="26"/>
          <w:szCs w:val="26"/>
          <w:lang w:eastAsia="ru-RU"/>
        </w:rPr>
        <w:t>регламента</w:t>
      </w:r>
      <w:r w:rsidRPr="00102C9B">
        <w:rPr>
          <w:rFonts w:ascii="Times New Roman" w:hAnsi="Times New Roman"/>
          <w:sz w:val="26"/>
          <w:szCs w:val="26"/>
          <w:lang w:eastAsia="ru-RU"/>
        </w:rPr>
        <w:t xml:space="preserve">, </w:t>
      </w:r>
      <w:r w:rsidR="00773D2C" w:rsidRPr="00102C9B">
        <w:rPr>
          <w:rFonts w:ascii="Times New Roman" w:hAnsi="Times New Roman"/>
          <w:sz w:val="26"/>
          <w:szCs w:val="26"/>
          <w:lang w:eastAsia="ru-RU"/>
        </w:rPr>
        <w:t>указыва</w:t>
      </w:r>
      <w:r w:rsidRPr="00102C9B">
        <w:rPr>
          <w:rFonts w:ascii="Times New Roman" w:hAnsi="Times New Roman"/>
          <w:sz w:val="26"/>
          <w:szCs w:val="26"/>
          <w:lang w:eastAsia="ru-RU"/>
        </w:rPr>
        <w:t xml:space="preserve">ется заявителем в приложении </w:t>
      </w:r>
      <w:r w:rsidR="00CC22FA" w:rsidRPr="00102C9B">
        <w:rPr>
          <w:rFonts w:ascii="Times New Roman" w:hAnsi="Times New Roman"/>
          <w:sz w:val="26"/>
          <w:szCs w:val="26"/>
          <w:lang w:eastAsia="ru-RU"/>
        </w:rPr>
        <w:t>к заявлению о выдаче разрешения</w:t>
      </w:r>
      <w:r w:rsidRPr="00102C9B">
        <w:rPr>
          <w:rFonts w:ascii="Times New Roman" w:hAnsi="Times New Roman"/>
          <w:sz w:val="26"/>
          <w:szCs w:val="26"/>
          <w:lang w:eastAsia="ru-RU"/>
        </w:rPr>
        <w:t xml:space="preserve"> на перевод жилого помещения в </w:t>
      </w:r>
      <w:proofErr w:type="gramStart"/>
      <w:r w:rsidRPr="00102C9B">
        <w:rPr>
          <w:rFonts w:ascii="Times New Roman" w:hAnsi="Times New Roman"/>
          <w:sz w:val="26"/>
          <w:szCs w:val="26"/>
          <w:lang w:eastAsia="ru-RU"/>
        </w:rPr>
        <w:t>нежилое</w:t>
      </w:r>
      <w:proofErr w:type="gramEnd"/>
      <w:r w:rsidRPr="00102C9B">
        <w:rPr>
          <w:rFonts w:ascii="Times New Roman" w:hAnsi="Times New Roman"/>
          <w:sz w:val="26"/>
          <w:szCs w:val="26"/>
          <w:lang w:eastAsia="ru-RU"/>
        </w:rPr>
        <w:t xml:space="preserve"> или нежилого помещения в жилое.</w:t>
      </w:r>
    </w:p>
    <w:p w:rsidR="0097521E" w:rsidRDefault="00B36D31" w:rsidP="00DD03FC">
      <w:pPr>
        <w:spacing w:after="0" w:line="360" w:lineRule="exact"/>
        <w:ind w:firstLine="709"/>
        <w:jc w:val="both"/>
        <w:rPr>
          <w:rStyle w:val="blk"/>
          <w:rFonts w:ascii="Times New Roman" w:hAnsi="Times New Roman"/>
          <w:color w:val="333333"/>
          <w:sz w:val="26"/>
          <w:szCs w:val="26"/>
        </w:rPr>
      </w:pPr>
      <w:r w:rsidRPr="00703090">
        <w:rPr>
          <w:rFonts w:ascii="Times New Roman" w:hAnsi="Times New Roman"/>
          <w:sz w:val="26"/>
          <w:szCs w:val="26"/>
          <w:lang w:eastAsia="ru-RU"/>
        </w:rPr>
        <w:t>2.8</w:t>
      </w:r>
      <w:r w:rsidR="00CC22FA" w:rsidRPr="00703090">
        <w:rPr>
          <w:rFonts w:ascii="Times New Roman" w:hAnsi="Times New Roman"/>
          <w:sz w:val="26"/>
          <w:szCs w:val="26"/>
          <w:lang w:eastAsia="ru-RU"/>
        </w:rPr>
        <w:t xml:space="preserve">. </w:t>
      </w:r>
      <w:r w:rsidR="0097521E" w:rsidRPr="00102C9B">
        <w:rPr>
          <w:rFonts w:ascii="Times New Roman" w:hAnsi="Times New Roman"/>
          <w:sz w:val="26"/>
          <w:szCs w:val="26"/>
          <w:lang w:eastAsia="ru-RU"/>
        </w:rPr>
        <w:t>Исчерпывающий перечень оснований для  отказа в предоставлени</w:t>
      </w:r>
      <w:r w:rsidR="0097521E">
        <w:rPr>
          <w:rFonts w:ascii="Times New Roman" w:hAnsi="Times New Roman"/>
          <w:sz w:val="26"/>
          <w:szCs w:val="26"/>
          <w:lang w:eastAsia="ru-RU"/>
        </w:rPr>
        <w:t>и</w:t>
      </w:r>
      <w:r w:rsidR="0097521E" w:rsidRPr="00102C9B">
        <w:rPr>
          <w:rFonts w:ascii="Times New Roman" w:hAnsi="Times New Roman"/>
          <w:sz w:val="26"/>
          <w:szCs w:val="26"/>
          <w:lang w:eastAsia="ru-RU"/>
        </w:rPr>
        <w:t xml:space="preserve"> муниципальной услуги</w:t>
      </w:r>
      <w:r w:rsidR="0097521E" w:rsidRPr="00703090">
        <w:rPr>
          <w:rStyle w:val="blk"/>
          <w:rFonts w:ascii="Times New Roman" w:hAnsi="Times New Roman"/>
          <w:color w:val="333333"/>
          <w:sz w:val="26"/>
          <w:szCs w:val="26"/>
        </w:rPr>
        <w:t xml:space="preserve"> </w:t>
      </w:r>
    </w:p>
    <w:p w:rsidR="00DD03FC" w:rsidRPr="00703090" w:rsidRDefault="00DD03FC" w:rsidP="00DD03FC">
      <w:pPr>
        <w:spacing w:after="0" w:line="360" w:lineRule="exact"/>
        <w:ind w:firstLine="709"/>
        <w:jc w:val="both"/>
        <w:rPr>
          <w:rFonts w:ascii="Times New Roman" w:hAnsi="Times New Roman"/>
          <w:color w:val="333333"/>
          <w:sz w:val="26"/>
          <w:szCs w:val="26"/>
        </w:rPr>
      </w:pPr>
      <w:r w:rsidRPr="00703090">
        <w:rPr>
          <w:rStyle w:val="blk"/>
          <w:rFonts w:ascii="Times New Roman" w:hAnsi="Times New Roman"/>
          <w:color w:val="333333"/>
          <w:sz w:val="26"/>
          <w:szCs w:val="26"/>
        </w:rPr>
        <w:lastRenderedPageBreak/>
        <w:t>Отказ в переводе жилого помещения в нежилое помещение или нежилого помещения в жилое помещение допускается в случае:</w:t>
      </w:r>
    </w:p>
    <w:p w:rsidR="00DD03FC" w:rsidRPr="00703090" w:rsidRDefault="00DD03FC" w:rsidP="00DD03FC">
      <w:pPr>
        <w:shd w:val="clear" w:color="auto" w:fill="FFFFFF"/>
        <w:spacing w:line="290" w:lineRule="atLeast"/>
        <w:ind w:firstLine="540"/>
        <w:jc w:val="both"/>
        <w:rPr>
          <w:rFonts w:ascii="Times New Roman" w:hAnsi="Times New Roman"/>
          <w:color w:val="333333"/>
          <w:sz w:val="26"/>
          <w:szCs w:val="26"/>
        </w:rPr>
      </w:pPr>
      <w:bookmarkStart w:id="12" w:name="dst124"/>
      <w:bookmarkEnd w:id="12"/>
      <w:r w:rsidRPr="00703090">
        <w:rPr>
          <w:rStyle w:val="blk"/>
          <w:rFonts w:ascii="Times New Roman" w:hAnsi="Times New Roman"/>
          <w:color w:val="333333"/>
          <w:sz w:val="26"/>
          <w:szCs w:val="26"/>
        </w:rPr>
        <w:t>1) непредставления определенных </w:t>
      </w:r>
      <w:hyperlink r:id="rId19" w:anchor="dst100174" w:history="1">
        <w:r w:rsidRPr="00703090">
          <w:rPr>
            <w:rStyle w:val="aa"/>
            <w:rFonts w:ascii="Times New Roman" w:hAnsi="Times New Roman"/>
            <w:color w:val="666699"/>
            <w:sz w:val="26"/>
            <w:szCs w:val="26"/>
          </w:rPr>
          <w:t>пунктом</w:t>
        </w:r>
      </w:hyperlink>
      <w:r w:rsidRPr="00703090">
        <w:rPr>
          <w:rStyle w:val="blk"/>
          <w:rFonts w:ascii="Times New Roman" w:hAnsi="Times New Roman"/>
          <w:color w:val="333333"/>
          <w:sz w:val="26"/>
          <w:szCs w:val="26"/>
        </w:rPr>
        <w:t xml:space="preserve"> 2.6.1 настоящего административного регламента документов, обязанность по представлению которых возложена на заявителя;</w:t>
      </w:r>
    </w:p>
    <w:p w:rsidR="00DD03FC" w:rsidRPr="00703090" w:rsidRDefault="00DD03FC" w:rsidP="00703090">
      <w:pPr>
        <w:shd w:val="clear" w:color="auto" w:fill="FFFFFF"/>
        <w:spacing w:after="0" w:line="240" w:lineRule="auto"/>
        <w:ind w:firstLine="540"/>
        <w:jc w:val="both"/>
        <w:rPr>
          <w:rFonts w:ascii="Times New Roman" w:hAnsi="Times New Roman"/>
          <w:color w:val="333333"/>
          <w:sz w:val="26"/>
          <w:szCs w:val="26"/>
        </w:rPr>
      </w:pPr>
      <w:bookmarkStart w:id="13" w:name="dst125"/>
      <w:bookmarkEnd w:id="13"/>
      <w:proofErr w:type="gramStart"/>
      <w:r w:rsidRPr="00703090">
        <w:rPr>
          <w:rStyle w:val="blk"/>
          <w:rFonts w:ascii="Times New Roman" w:hAnsi="Times New Roman"/>
          <w:color w:val="333333"/>
          <w:sz w:val="26"/>
          <w:szCs w:val="26"/>
        </w:rPr>
        <w:t xml:space="preserve">1.1) поступления в Управление или МАУ «МФЦ </w:t>
      </w:r>
      <w:proofErr w:type="spellStart"/>
      <w:r w:rsidRPr="00703090">
        <w:rPr>
          <w:rStyle w:val="blk"/>
          <w:rFonts w:ascii="Times New Roman" w:hAnsi="Times New Roman"/>
          <w:color w:val="333333"/>
          <w:sz w:val="26"/>
          <w:szCs w:val="26"/>
        </w:rPr>
        <w:t>г.о.г</w:t>
      </w:r>
      <w:proofErr w:type="spellEnd"/>
      <w:r w:rsidRPr="00703090">
        <w:rPr>
          <w:rStyle w:val="blk"/>
          <w:rFonts w:ascii="Times New Roman" w:hAnsi="Times New Roman"/>
          <w:color w:val="333333"/>
          <w:sz w:val="26"/>
          <w:szCs w:val="26"/>
        </w:rPr>
        <w:t>. Шахунья»,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0" w:anchor="dst100174" w:history="1">
        <w:r w:rsidRPr="00703090">
          <w:rPr>
            <w:rStyle w:val="aa"/>
            <w:rFonts w:ascii="Times New Roman" w:hAnsi="Times New Roman"/>
            <w:color w:val="666699"/>
            <w:sz w:val="26"/>
            <w:szCs w:val="26"/>
          </w:rPr>
          <w:t>частью 2 статьи 23</w:t>
        </w:r>
      </w:hyperlink>
      <w:r w:rsidRPr="00703090">
        <w:rPr>
          <w:rStyle w:val="blk"/>
          <w:rFonts w:ascii="Times New Roman" w:hAnsi="Times New Roman"/>
          <w:color w:val="333333"/>
          <w:sz w:val="26"/>
          <w:szCs w:val="26"/>
        </w:rPr>
        <w:t> Жилищного</w:t>
      </w:r>
      <w:proofErr w:type="gramEnd"/>
      <w:r w:rsidRPr="00703090">
        <w:rPr>
          <w:rStyle w:val="blk"/>
          <w:rFonts w:ascii="Times New Roman" w:hAnsi="Times New Roman"/>
          <w:color w:val="333333"/>
          <w:sz w:val="26"/>
          <w:szCs w:val="26"/>
        </w:rPr>
        <w:t xml:space="preserve">  Кодекса Российской Федерации, если соответствующий документ не представлен заявителем по собственной инициативе. </w:t>
      </w:r>
      <w:proofErr w:type="gramStart"/>
      <w:r w:rsidRPr="00703090">
        <w:rPr>
          <w:rStyle w:val="blk"/>
          <w:rFonts w:ascii="Times New Roman" w:hAnsi="Times New Roman"/>
          <w:color w:val="333333"/>
          <w:sz w:val="26"/>
          <w:szCs w:val="26"/>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1" w:anchor="dst100174" w:history="1">
        <w:r w:rsidRPr="00703090">
          <w:rPr>
            <w:rStyle w:val="aa"/>
            <w:rFonts w:ascii="Times New Roman" w:hAnsi="Times New Roman"/>
            <w:color w:val="666699"/>
            <w:sz w:val="26"/>
            <w:szCs w:val="26"/>
          </w:rPr>
          <w:t>частью 2 статьи 23</w:t>
        </w:r>
      </w:hyperlink>
      <w:r w:rsidRPr="00703090">
        <w:rPr>
          <w:rStyle w:val="blk"/>
          <w:rFonts w:ascii="Times New Roman" w:hAnsi="Times New Roman"/>
          <w:color w:val="333333"/>
          <w:sz w:val="26"/>
          <w:szCs w:val="26"/>
        </w:rPr>
        <w:t> Жилищного Кодекса Российской Федерации, и не получил</w:t>
      </w:r>
      <w:proofErr w:type="gramEnd"/>
      <w:r w:rsidRPr="00703090">
        <w:rPr>
          <w:rStyle w:val="blk"/>
          <w:rFonts w:ascii="Times New Roman" w:hAnsi="Times New Roman"/>
          <w:color w:val="333333"/>
          <w:sz w:val="26"/>
          <w:szCs w:val="26"/>
        </w:rPr>
        <w:t xml:space="preserve"> от заявителя такие документ и (или) информацию в течение пятнадцати рабочих дней со дня направления уведомления;</w:t>
      </w:r>
    </w:p>
    <w:p w:rsidR="00DD03FC" w:rsidRPr="00703090" w:rsidRDefault="00DD03FC" w:rsidP="00703090">
      <w:pPr>
        <w:shd w:val="clear" w:color="auto" w:fill="FFFFFF"/>
        <w:spacing w:after="0" w:line="240" w:lineRule="auto"/>
        <w:ind w:firstLine="540"/>
        <w:jc w:val="both"/>
        <w:rPr>
          <w:rFonts w:ascii="Times New Roman" w:hAnsi="Times New Roman"/>
          <w:color w:val="333333"/>
          <w:sz w:val="26"/>
          <w:szCs w:val="26"/>
        </w:rPr>
      </w:pPr>
      <w:bookmarkStart w:id="14" w:name="dst100191"/>
      <w:bookmarkEnd w:id="14"/>
      <w:r w:rsidRPr="00703090">
        <w:rPr>
          <w:rStyle w:val="blk"/>
          <w:rFonts w:ascii="Times New Roman" w:hAnsi="Times New Roman"/>
          <w:color w:val="333333"/>
          <w:sz w:val="26"/>
          <w:szCs w:val="26"/>
        </w:rPr>
        <w:t>2) представления документов в ненадлежащий орган;</w:t>
      </w:r>
    </w:p>
    <w:p w:rsidR="00DD03FC" w:rsidRPr="00703090" w:rsidRDefault="00DD03FC" w:rsidP="00703090">
      <w:pPr>
        <w:shd w:val="clear" w:color="auto" w:fill="FFFFFF"/>
        <w:spacing w:after="0" w:line="240" w:lineRule="auto"/>
        <w:ind w:firstLine="540"/>
        <w:jc w:val="both"/>
        <w:rPr>
          <w:rFonts w:ascii="Times New Roman" w:hAnsi="Times New Roman"/>
          <w:color w:val="333333"/>
          <w:sz w:val="26"/>
          <w:szCs w:val="26"/>
        </w:rPr>
      </w:pPr>
      <w:bookmarkStart w:id="15" w:name="dst100192"/>
      <w:bookmarkEnd w:id="15"/>
      <w:r w:rsidRPr="00703090">
        <w:rPr>
          <w:rStyle w:val="blk"/>
          <w:rFonts w:ascii="Times New Roman" w:hAnsi="Times New Roman"/>
          <w:color w:val="333333"/>
          <w:sz w:val="26"/>
          <w:szCs w:val="26"/>
        </w:rPr>
        <w:t>3) несоблюдения предусмотренных </w:t>
      </w:r>
      <w:hyperlink r:id="rId22" w:anchor="dst100167" w:history="1">
        <w:r w:rsidRPr="00703090">
          <w:rPr>
            <w:rStyle w:val="aa"/>
            <w:rFonts w:ascii="Times New Roman" w:hAnsi="Times New Roman"/>
            <w:color w:val="666699"/>
            <w:sz w:val="26"/>
            <w:szCs w:val="26"/>
          </w:rPr>
          <w:t>статьей 22</w:t>
        </w:r>
      </w:hyperlink>
      <w:r w:rsidRPr="00703090">
        <w:rPr>
          <w:rStyle w:val="blk"/>
          <w:rFonts w:ascii="Times New Roman" w:hAnsi="Times New Roman"/>
          <w:color w:val="333333"/>
          <w:sz w:val="26"/>
          <w:szCs w:val="26"/>
        </w:rPr>
        <w:t> </w:t>
      </w:r>
      <w:r w:rsidR="0039765C" w:rsidRPr="00703090">
        <w:rPr>
          <w:rStyle w:val="blk"/>
          <w:rFonts w:ascii="Times New Roman" w:hAnsi="Times New Roman"/>
          <w:color w:val="333333"/>
          <w:sz w:val="26"/>
          <w:szCs w:val="26"/>
        </w:rPr>
        <w:t>Жилищно</w:t>
      </w:r>
      <w:r w:rsidRPr="00703090">
        <w:rPr>
          <w:rStyle w:val="blk"/>
          <w:rFonts w:ascii="Times New Roman" w:hAnsi="Times New Roman"/>
          <w:color w:val="333333"/>
          <w:sz w:val="26"/>
          <w:szCs w:val="26"/>
        </w:rPr>
        <w:t>го Кодекса</w:t>
      </w:r>
      <w:r w:rsidR="0039765C" w:rsidRPr="00703090">
        <w:rPr>
          <w:rStyle w:val="blk"/>
          <w:rFonts w:ascii="Times New Roman" w:hAnsi="Times New Roman"/>
          <w:color w:val="333333"/>
          <w:sz w:val="26"/>
          <w:szCs w:val="26"/>
        </w:rPr>
        <w:t xml:space="preserve"> Российской Федерации</w:t>
      </w:r>
      <w:r w:rsidRPr="00703090">
        <w:rPr>
          <w:rStyle w:val="blk"/>
          <w:rFonts w:ascii="Times New Roman" w:hAnsi="Times New Roman"/>
          <w:color w:val="333333"/>
          <w:sz w:val="26"/>
          <w:szCs w:val="26"/>
        </w:rPr>
        <w:t xml:space="preserve"> условий перевода помещения;</w:t>
      </w:r>
    </w:p>
    <w:p w:rsidR="00DD03FC" w:rsidRPr="00703090" w:rsidRDefault="00DD03FC" w:rsidP="00703090">
      <w:pPr>
        <w:shd w:val="clear" w:color="auto" w:fill="FFFFFF"/>
        <w:spacing w:after="0" w:line="240" w:lineRule="auto"/>
        <w:ind w:firstLine="540"/>
        <w:jc w:val="both"/>
        <w:rPr>
          <w:rFonts w:ascii="Times New Roman" w:hAnsi="Times New Roman"/>
          <w:color w:val="333333"/>
          <w:sz w:val="26"/>
          <w:szCs w:val="26"/>
        </w:rPr>
      </w:pPr>
      <w:bookmarkStart w:id="16" w:name="dst829"/>
      <w:bookmarkEnd w:id="16"/>
      <w:r w:rsidRPr="00703090">
        <w:rPr>
          <w:rStyle w:val="blk"/>
          <w:rFonts w:ascii="Times New Roman" w:hAnsi="Times New Roman"/>
          <w:color w:val="333333"/>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AA447D" w:rsidRPr="00102C9B" w:rsidRDefault="00B36D31" w:rsidP="00703090">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Муниципальная услуга осуществляется без взимания </w:t>
      </w:r>
      <w:r w:rsidR="00114CE2" w:rsidRPr="00102C9B">
        <w:rPr>
          <w:rFonts w:ascii="Times New Roman" w:hAnsi="Times New Roman"/>
          <w:sz w:val="26"/>
          <w:szCs w:val="26"/>
          <w:lang w:eastAsia="ru-RU"/>
        </w:rPr>
        <w:t xml:space="preserve">государственной пошлины и иной </w:t>
      </w:r>
      <w:r w:rsidRPr="00102C9B">
        <w:rPr>
          <w:rFonts w:ascii="Times New Roman" w:hAnsi="Times New Roman"/>
          <w:sz w:val="26"/>
          <w:szCs w:val="26"/>
          <w:lang w:eastAsia="ru-RU"/>
        </w:rPr>
        <w:t>платы.</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2.10.1. Максимальное время ожидания приема при подаче/выдаче документов не должно превышать 15 минут.</w:t>
      </w:r>
    </w:p>
    <w:p w:rsidR="00B36D31" w:rsidRPr="00102C9B" w:rsidRDefault="00B36D31" w:rsidP="00102C9B">
      <w:pPr>
        <w:spacing w:after="0" w:line="360" w:lineRule="exact"/>
        <w:ind w:firstLine="709"/>
        <w:jc w:val="both"/>
        <w:rPr>
          <w:rFonts w:ascii="Times New Roman" w:hAnsi="Times New Roman"/>
          <w:b/>
          <w:bCs/>
          <w:color w:val="FFFFFF"/>
          <w:sz w:val="26"/>
          <w:szCs w:val="26"/>
          <w:lang w:eastAsia="ru-RU"/>
        </w:rPr>
      </w:pPr>
      <w:r w:rsidRPr="00102C9B">
        <w:rPr>
          <w:rFonts w:ascii="Times New Roman" w:hAnsi="Times New Roman"/>
          <w:sz w:val="26"/>
          <w:szCs w:val="26"/>
          <w:lang w:eastAsia="ru-RU"/>
        </w:rPr>
        <w:t>2.10.2. Продолжительность приема у специалиста не должна превышать 10 минут при подаче</w:t>
      </w:r>
      <w:r w:rsidR="00A7008C">
        <w:rPr>
          <w:rFonts w:ascii="Times New Roman" w:hAnsi="Times New Roman"/>
          <w:sz w:val="26"/>
          <w:szCs w:val="26"/>
          <w:lang w:eastAsia="ru-RU"/>
        </w:rPr>
        <w:t xml:space="preserve"> и </w:t>
      </w:r>
      <w:r w:rsidRPr="00102C9B">
        <w:rPr>
          <w:rFonts w:ascii="Times New Roman" w:hAnsi="Times New Roman"/>
          <w:sz w:val="26"/>
          <w:szCs w:val="26"/>
          <w:lang w:eastAsia="ru-RU"/>
        </w:rPr>
        <w:t xml:space="preserve">получении </w:t>
      </w:r>
      <w:proofErr w:type="spellStart"/>
      <w:r w:rsidRPr="00102C9B">
        <w:rPr>
          <w:rFonts w:ascii="Times New Roman" w:hAnsi="Times New Roman"/>
          <w:sz w:val="26"/>
          <w:szCs w:val="26"/>
          <w:lang w:eastAsia="ru-RU"/>
        </w:rPr>
        <w:t>документов</w:t>
      </w:r>
      <w:proofErr w:type="gramStart"/>
      <w:r w:rsidRPr="00102C9B">
        <w:rPr>
          <w:rFonts w:ascii="Times New Roman" w:hAnsi="Times New Roman"/>
          <w:sz w:val="26"/>
          <w:szCs w:val="26"/>
          <w:lang w:eastAsia="ru-RU"/>
        </w:rPr>
        <w:t>.</w:t>
      </w:r>
      <w:r w:rsidRPr="00102C9B">
        <w:rPr>
          <w:rFonts w:ascii="Times New Roman" w:hAnsi="Times New Roman"/>
          <w:b/>
          <w:bCs/>
          <w:color w:val="FFFFFF"/>
          <w:sz w:val="26"/>
          <w:szCs w:val="26"/>
          <w:lang w:eastAsia="ru-RU"/>
        </w:rPr>
        <w:t>З</w:t>
      </w:r>
      <w:proofErr w:type="gramEnd"/>
      <w:r w:rsidRPr="00102C9B">
        <w:rPr>
          <w:rFonts w:ascii="Times New Roman" w:hAnsi="Times New Roman"/>
          <w:b/>
          <w:bCs/>
          <w:color w:val="FFFFFF"/>
          <w:sz w:val="26"/>
          <w:szCs w:val="26"/>
          <w:lang w:eastAsia="ru-RU"/>
        </w:rPr>
        <w:t>аголово</w:t>
      </w:r>
      <w:proofErr w:type="spellEnd"/>
    </w:p>
    <w:p w:rsidR="00AA447D" w:rsidRPr="00102C9B" w:rsidRDefault="00B36D31" w:rsidP="00102C9B">
      <w:pPr>
        <w:spacing w:after="0" w:line="360" w:lineRule="exact"/>
        <w:ind w:firstLine="709"/>
        <w:jc w:val="both"/>
        <w:rPr>
          <w:rFonts w:ascii="Times New Roman" w:hAnsi="Times New Roman"/>
          <w:b/>
          <w:bCs/>
          <w:color w:val="808080"/>
          <w:sz w:val="26"/>
          <w:szCs w:val="26"/>
          <w:lang w:eastAsia="ru-RU"/>
        </w:rPr>
      </w:pPr>
      <w:r w:rsidRPr="00102C9B">
        <w:rPr>
          <w:rFonts w:ascii="Times New Roman" w:hAnsi="Times New Roman"/>
          <w:sz w:val="26"/>
          <w:szCs w:val="26"/>
          <w:lang w:eastAsia="ru-RU"/>
        </w:rPr>
        <w:t xml:space="preserve">2.11. Срок и порядок регистрации запроса заявителя о предоставлении муниципальной  услуги. </w:t>
      </w:r>
      <w:r w:rsidRPr="00102C9B">
        <w:rPr>
          <w:rFonts w:ascii="Times New Roman" w:hAnsi="Times New Roman"/>
          <w:b/>
          <w:bCs/>
          <w:color w:val="808080"/>
          <w:sz w:val="26"/>
          <w:szCs w:val="26"/>
          <w:lang w:eastAsia="ru-RU"/>
        </w:rPr>
        <w:t xml:space="preserve"> </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Заявление и прилагаемые к нему документы независимо от формы их направления подлежат обязательной регистрации в течение 1 (одного) дня с момента их поступления к начальнику общего отдела администрации </w:t>
      </w:r>
      <w:r w:rsidRPr="00102C9B">
        <w:rPr>
          <w:rFonts w:ascii="Times New Roman" w:hAnsi="Times New Roman"/>
          <w:sz w:val="26"/>
          <w:szCs w:val="26"/>
        </w:rPr>
        <w:t>городского округа город Шахунья</w:t>
      </w:r>
      <w:r w:rsidRPr="00102C9B">
        <w:rPr>
          <w:rFonts w:ascii="Times New Roman" w:hAnsi="Times New Roman"/>
          <w:sz w:val="26"/>
          <w:szCs w:val="26"/>
          <w:lang w:eastAsia="ru-RU"/>
        </w:rPr>
        <w:t>.</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2.12. Требования к помещениям, в которых предоставляется муниципальная услуга.</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lastRenderedPageBreak/>
        <w:t>Помещение для оказания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обеспечивается необходимым оборудованием, канцелярскими принадлежностями, информационными и методическими материалами.</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Помещения и места для заполнения необходимых документов должны соответствовать требованиям </w:t>
      </w:r>
      <w:proofErr w:type="gramStart"/>
      <w:r w:rsidRPr="00102C9B">
        <w:rPr>
          <w:rFonts w:ascii="Times New Roman" w:hAnsi="Times New Roman"/>
          <w:sz w:val="26"/>
          <w:szCs w:val="26"/>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102C9B">
        <w:rPr>
          <w:rFonts w:ascii="Times New Roman" w:hAnsi="Times New Roman"/>
          <w:sz w:val="26"/>
          <w:szCs w:val="26"/>
          <w:lang w:eastAsia="ru-RU"/>
        </w:rPr>
        <w:t xml:space="preserve"> инвалидов.</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допуск </w:t>
      </w:r>
      <w:proofErr w:type="spellStart"/>
      <w:r w:rsidRPr="00102C9B">
        <w:rPr>
          <w:rFonts w:ascii="Times New Roman" w:hAnsi="Times New Roman"/>
          <w:sz w:val="26"/>
          <w:szCs w:val="26"/>
          <w:lang w:eastAsia="ru-RU"/>
        </w:rPr>
        <w:t>сурдопереводчика</w:t>
      </w:r>
      <w:proofErr w:type="spellEnd"/>
      <w:r w:rsidRPr="00102C9B">
        <w:rPr>
          <w:rFonts w:ascii="Times New Roman" w:hAnsi="Times New Roman"/>
          <w:sz w:val="26"/>
          <w:szCs w:val="26"/>
          <w:lang w:eastAsia="ru-RU"/>
        </w:rPr>
        <w:t xml:space="preserve"> и </w:t>
      </w:r>
      <w:proofErr w:type="spellStart"/>
      <w:r w:rsidRPr="00102C9B">
        <w:rPr>
          <w:rFonts w:ascii="Times New Roman" w:hAnsi="Times New Roman"/>
          <w:sz w:val="26"/>
          <w:szCs w:val="26"/>
          <w:lang w:eastAsia="ru-RU"/>
        </w:rPr>
        <w:t>тифлосурдопереводчика</w:t>
      </w:r>
      <w:proofErr w:type="spellEnd"/>
      <w:r w:rsidRPr="00102C9B">
        <w:rPr>
          <w:rFonts w:ascii="Times New Roman" w:hAnsi="Times New Roman"/>
          <w:sz w:val="26"/>
          <w:szCs w:val="26"/>
          <w:lang w:eastAsia="ru-RU"/>
        </w:rPr>
        <w:t>;</w:t>
      </w:r>
    </w:p>
    <w:p w:rsidR="00876371" w:rsidRPr="00102C9B" w:rsidRDefault="00876371" w:rsidP="00102C9B">
      <w:pPr>
        <w:spacing w:after="0" w:line="360" w:lineRule="exact"/>
        <w:ind w:firstLine="709"/>
        <w:jc w:val="both"/>
        <w:rPr>
          <w:rFonts w:ascii="Times New Roman" w:hAnsi="Times New Roman"/>
          <w:sz w:val="26"/>
          <w:szCs w:val="26"/>
          <w:lang w:eastAsia="ru-RU"/>
        </w:rPr>
      </w:pPr>
      <w:proofErr w:type="gramStart"/>
      <w:r w:rsidRPr="00102C9B">
        <w:rPr>
          <w:rFonts w:ascii="Times New Roman" w:hAnsi="Times New Roman"/>
          <w:sz w:val="26"/>
          <w:szCs w:val="26"/>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876371"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оказание инвалидам помощи в преодолении барьеров, мешающих получению ими муниципальной (государственной) услуги наравне с другими лицами.</w:t>
      </w:r>
    </w:p>
    <w:p w:rsidR="00AA447D" w:rsidRPr="00102C9B" w:rsidRDefault="0087637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lastRenderedPageBreak/>
        <w:t xml:space="preserve">2.13. Показатели доступности и качества муниципальной  услуги. </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2.13</w:t>
      </w:r>
      <w:r w:rsidR="00CC22FA" w:rsidRPr="00102C9B">
        <w:rPr>
          <w:rFonts w:ascii="Times New Roman" w:hAnsi="Times New Roman"/>
          <w:sz w:val="26"/>
          <w:szCs w:val="26"/>
          <w:lang w:eastAsia="ru-RU"/>
        </w:rPr>
        <w:t>.1. Заявитель</w:t>
      </w:r>
      <w:r w:rsidRPr="00102C9B">
        <w:rPr>
          <w:rFonts w:ascii="Times New Roman" w:hAnsi="Times New Roman"/>
          <w:sz w:val="26"/>
          <w:szCs w:val="26"/>
          <w:lang w:eastAsia="ru-RU"/>
        </w:rPr>
        <w:t xml:space="preserve"> имеет право:</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обращаться в </w:t>
      </w:r>
      <w:r w:rsidR="00A7008C">
        <w:rPr>
          <w:rFonts w:ascii="Times New Roman" w:hAnsi="Times New Roman"/>
          <w:sz w:val="26"/>
          <w:szCs w:val="26"/>
          <w:lang w:eastAsia="ru-RU"/>
        </w:rPr>
        <w:t>Управление</w:t>
      </w:r>
      <w:r w:rsidRPr="00102C9B">
        <w:rPr>
          <w:rFonts w:ascii="Times New Roman" w:hAnsi="Times New Roman"/>
          <w:sz w:val="26"/>
          <w:szCs w:val="26"/>
          <w:lang w:eastAsia="ru-RU"/>
        </w:rPr>
        <w:t xml:space="preserve"> </w:t>
      </w:r>
      <w:r w:rsidR="00AA5EC7" w:rsidRPr="00102C9B">
        <w:rPr>
          <w:rFonts w:ascii="Times New Roman" w:hAnsi="Times New Roman"/>
          <w:sz w:val="26"/>
          <w:szCs w:val="26"/>
          <w:lang w:eastAsia="ru-RU"/>
        </w:rPr>
        <w:t xml:space="preserve">и МАУ «МФЦ </w:t>
      </w:r>
      <w:proofErr w:type="spellStart"/>
      <w:r w:rsidR="00AA5EC7" w:rsidRPr="00102C9B">
        <w:rPr>
          <w:rFonts w:ascii="Times New Roman" w:hAnsi="Times New Roman"/>
          <w:sz w:val="26"/>
          <w:szCs w:val="26"/>
          <w:lang w:eastAsia="ru-RU"/>
        </w:rPr>
        <w:t>г.о.г</w:t>
      </w:r>
      <w:proofErr w:type="spellEnd"/>
      <w:r w:rsidR="00AA5EC7" w:rsidRPr="00102C9B">
        <w:rPr>
          <w:rFonts w:ascii="Times New Roman" w:hAnsi="Times New Roman"/>
          <w:sz w:val="26"/>
          <w:szCs w:val="26"/>
          <w:lang w:eastAsia="ru-RU"/>
        </w:rPr>
        <w:t xml:space="preserve">. Шахунья» </w:t>
      </w:r>
      <w:r w:rsidRPr="00102C9B">
        <w:rPr>
          <w:rFonts w:ascii="Times New Roman" w:hAnsi="Times New Roman"/>
          <w:sz w:val="26"/>
          <w:szCs w:val="26"/>
          <w:lang w:eastAsia="ru-RU"/>
        </w:rPr>
        <w:t>с устным запросом</w:t>
      </w:r>
      <w:r w:rsidR="00CC22FA" w:rsidRPr="00102C9B">
        <w:rPr>
          <w:rFonts w:ascii="Times New Roman" w:hAnsi="Times New Roman"/>
          <w:sz w:val="26"/>
          <w:szCs w:val="26"/>
          <w:lang w:eastAsia="ru-RU"/>
        </w:rPr>
        <w:t xml:space="preserve"> о предоставлении муниципальной</w:t>
      </w:r>
      <w:r w:rsidRPr="00102C9B">
        <w:rPr>
          <w:rFonts w:ascii="Times New Roman" w:hAnsi="Times New Roman"/>
          <w:sz w:val="26"/>
          <w:szCs w:val="26"/>
          <w:lang w:eastAsia="ru-RU"/>
        </w:rPr>
        <w:t xml:space="preserve"> услуги и направлять письменный запрос или запрос в электронной форме о предоставлении муниципальной услуги;</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получать полную, актуальную и достоверную информацию о порядке предоставлени</w:t>
      </w:r>
      <w:r w:rsidR="00773D2C" w:rsidRPr="00102C9B">
        <w:rPr>
          <w:rFonts w:ascii="Times New Roman" w:hAnsi="Times New Roman"/>
          <w:sz w:val="26"/>
          <w:szCs w:val="26"/>
          <w:lang w:eastAsia="ru-RU"/>
        </w:rPr>
        <w:t>я</w:t>
      </w:r>
      <w:r w:rsidRPr="00102C9B">
        <w:rPr>
          <w:rFonts w:ascii="Times New Roman" w:hAnsi="Times New Roman"/>
          <w:sz w:val="26"/>
          <w:szCs w:val="26"/>
          <w:lang w:eastAsia="ru-RU"/>
        </w:rPr>
        <w:t xml:space="preserve"> муниципальной услуги, в том числе в электронной форме через  информационный сайт;</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получать муниципальную услугу своевременно, в полном объеме и в любой форме, предусмотренной законодательством Российской Федерации;</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w:t>
      </w:r>
      <w:r w:rsidR="00A7008C">
        <w:rPr>
          <w:rFonts w:ascii="Times New Roman" w:hAnsi="Times New Roman"/>
          <w:sz w:val="26"/>
          <w:szCs w:val="26"/>
          <w:lang w:eastAsia="ru-RU"/>
        </w:rPr>
        <w:t>Управления</w:t>
      </w:r>
      <w:r w:rsidR="00773D2C" w:rsidRPr="00102C9B">
        <w:rPr>
          <w:rFonts w:ascii="Times New Roman" w:hAnsi="Times New Roman"/>
          <w:sz w:val="26"/>
          <w:szCs w:val="26"/>
          <w:lang w:eastAsia="ru-RU"/>
        </w:rPr>
        <w:t xml:space="preserve"> и МАУ «МФЦ </w:t>
      </w:r>
      <w:proofErr w:type="spellStart"/>
      <w:r w:rsidR="00773D2C" w:rsidRPr="00102C9B">
        <w:rPr>
          <w:rFonts w:ascii="Times New Roman" w:hAnsi="Times New Roman"/>
          <w:sz w:val="26"/>
          <w:szCs w:val="26"/>
          <w:lang w:eastAsia="ru-RU"/>
        </w:rPr>
        <w:t>г.о.г</w:t>
      </w:r>
      <w:proofErr w:type="spellEnd"/>
      <w:r w:rsidR="00773D2C" w:rsidRPr="00102C9B">
        <w:rPr>
          <w:rFonts w:ascii="Times New Roman" w:hAnsi="Times New Roman"/>
          <w:sz w:val="26"/>
          <w:szCs w:val="26"/>
          <w:lang w:eastAsia="ru-RU"/>
        </w:rPr>
        <w:t>. Шахунья»</w:t>
      </w:r>
      <w:r w:rsidRPr="00102C9B">
        <w:rPr>
          <w:rFonts w:ascii="Times New Roman" w:hAnsi="Times New Roman"/>
          <w:sz w:val="26"/>
          <w:szCs w:val="26"/>
          <w:lang w:eastAsia="ru-RU"/>
        </w:rPr>
        <w:t>;</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обращаться с заявлением о прекращении рассмотрения обращения, в том числе в электронной форме.       </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2.13.2. Основные требования к качеству предоставления муниципальной услуги:</w:t>
      </w:r>
    </w:p>
    <w:p w:rsidR="00AA447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предоставление муниципальной услуги должно соответствовать стандарту предоставления услуги;</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удобство и доступность получения заявителем информации о порядке предоставления муниципальной услуги.</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b/>
          <w:bCs/>
          <w:color w:val="FFFFFF"/>
          <w:sz w:val="26"/>
          <w:szCs w:val="26"/>
          <w:lang w:eastAsia="ru-RU"/>
        </w:rPr>
        <w:t>Заголовок</w:t>
      </w:r>
      <w:r w:rsidRPr="00102C9B">
        <w:rPr>
          <w:rFonts w:ascii="Times New Roman" w:hAnsi="Times New Roman"/>
          <w:sz w:val="26"/>
          <w:szCs w:val="26"/>
          <w:lang w:eastAsia="ru-RU"/>
        </w:rPr>
        <w:t xml:space="preserve"> </w:t>
      </w:r>
    </w:p>
    <w:p w:rsidR="00B36D31" w:rsidRPr="00A7008C" w:rsidRDefault="00A7008C" w:rsidP="00102C9B">
      <w:pPr>
        <w:spacing w:after="0" w:line="360" w:lineRule="exact"/>
        <w:ind w:firstLine="709"/>
        <w:jc w:val="center"/>
        <w:rPr>
          <w:rFonts w:ascii="Times New Roman" w:hAnsi="Times New Roman"/>
          <w:b/>
          <w:sz w:val="26"/>
          <w:szCs w:val="26"/>
          <w:lang w:eastAsia="ru-RU"/>
        </w:rPr>
      </w:pPr>
      <w:r w:rsidRPr="00A7008C">
        <w:rPr>
          <w:rFonts w:ascii="Times New Roman" w:hAnsi="Times New Roman"/>
          <w:b/>
          <w:sz w:val="26"/>
          <w:szCs w:val="26"/>
          <w:lang w:val="en-US" w:eastAsia="ru-RU"/>
        </w:rPr>
        <w:t>III</w:t>
      </w:r>
      <w:r w:rsidRPr="00A7008C">
        <w:rPr>
          <w:rFonts w:ascii="Times New Roman" w:hAnsi="Times New Roman"/>
          <w:b/>
          <w:sz w:val="26"/>
          <w:szCs w:val="26"/>
          <w:lang w:eastAsia="ru-RU"/>
        </w:rPr>
        <w:t>.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6D31" w:rsidRPr="00102C9B" w:rsidRDefault="00A7008C" w:rsidP="00A7008C">
      <w:pPr>
        <w:spacing w:after="0" w:line="360" w:lineRule="exact"/>
        <w:jc w:val="both"/>
        <w:rPr>
          <w:rFonts w:ascii="Times New Roman" w:hAnsi="Times New Roman"/>
          <w:sz w:val="26"/>
          <w:szCs w:val="26"/>
          <w:lang w:eastAsia="ru-RU"/>
        </w:rPr>
      </w:pPr>
      <w:r>
        <w:rPr>
          <w:rFonts w:ascii="Times New Roman" w:hAnsi="Times New Roman"/>
          <w:b/>
          <w:bCs/>
          <w:color w:val="FFFFFF"/>
          <w:sz w:val="26"/>
          <w:szCs w:val="26"/>
          <w:lang w:eastAsia="ru-RU"/>
        </w:rPr>
        <w:t xml:space="preserve">            </w:t>
      </w:r>
      <w:r w:rsidR="00B36D31" w:rsidRPr="00102C9B">
        <w:rPr>
          <w:rFonts w:ascii="Times New Roman" w:hAnsi="Times New Roman"/>
          <w:sz w:val="26"/>
          <w:szCs w:val="26"/>
          <w:lang w:eastAsia="ru-RU"/>
        </w:rPr>
        <w:t xml:space="preserve">3.1. Описание последовательности действий при предоставлении муниципальной услуги.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Предоставление муниципальной услуги включает в себя следующие административные процедуры: </w:t>
      </w:r>
    </w:p>
    <w:p w:rsidR="00102C9B" w:rsidRDefault="00CC22FA"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3.1.1. Принятие</w:t>
      </w:r>
      <w:r w:rsidR="00B36D31" w:rsidRPr="00102C9B">
        <w:rPr>
          <w:rFonts w:ascii="Times New Roman" w:hAnsi="Times New Roman"/>
          <w:sz w:val="26"/>
          <w:szCs w:val="26"/>
          <w:lang w:eastAsia="ru-RU"/>
        </w:rPr>
        <w:t xml:space="preserve"> и регистрация от заявителя заявления с приложением документов, необход</w:t>
      </w:r>
      <w:r w:rsidRPr="00102C9B">
        <w:rPr>
          <w:rFonts w:ascii="Times New Roman" w:hAnsi="Times New Roman"/>
          <w:sz w:val="26"/>
          <w:szCs w:val="26"/>
          <w:lang w:eastAsia="ru-RU"/>
        </w:rPr>
        <w:t>имых для согласования перевода</w:t>
      </w:r>
      <w:r w:rsidR="00B36D31" w:rsidRPr="00102C9B">
        <w:rPr>
          <w:rFonts w:ascii="Times New Roman" w:hAnsi="Times New Roman"/>
          <w:sz w:val="26"/>
          <w:szCs w:val="26"/>
          <w:lang w:eastAsia="ru-RU"/>
        </w:rPr>
        <w:t xml:space="preserve"> жилого помещения в нежилое помещение или нежилого помещения в жилое  и выдача расписки (приложение 2 к</w:t>
      </w:r>
      <w:r w:rsidR="00102C9B">
        <w:rPr>
          <w:rFonts w:ascii="Times New Roman" w:hAnsi="Times New Roman"/>
          <w:sz w:val="26"/>
          <w:szCs w:val="26"/>
          <w:lang w:eastAsia="ru-RU"/>
        </w:rPr>
        <w:t xml:space="preserve"> Административному регламенту).</w:t>
      </w:r>
    </w:p>
    <w:p w:rsidR="00703090" w:rsidRDefault="00703090" w:rsidP="00102C9B">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3.1.2.Формирование и направление запросов в государственные органы, участвующие в предоставлении муниципальной услуги.</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3.1.</w:t>
      </w:r>
      <w:r w:rsidR="00703090">
        <w:rPr>
          <w:rFonts w:ascii="Times New Roman" w:hAnsi="Times New Roman"/>
          <w:sz w:val="26"/>
          <w:szCs w:val="26"/>
          <w:lang w:eastAsia="ru-RU"/>
        </w:rPr>
        <w:t>3</w:t>
      </w:r>
      <w:r w:rsidRPr="00102C9B">
        <w:rPr>
          <w:rFonts w:ascii="Times New Roman" w:hAnsi="Times New Roman"/>
          <w:sz w:val="26"/>
          <w:szCs w:val="26"/>
          <w:lang w:eastAsia="ru-RU"/>
        </w:rPr>
        <w:t>. Рассмотрение представленных документов на заседании межведомственной комиссии по переводу жилого помещения в нежилое помещение или нежилого пом</w:t>
      </w:r>
      <w:r w:rsidR="00CC22FA" w:rsidRPr="00102C9B">
        <w:rPr>
          <w:rFonts w:ascii="Times New Roman" w:hAnsi="Times New Roman"/>
          <w:sz w:val="26"/>
          <w:szCs w:val="26"/>
          <w:lang w:eastAsia="ru-RU"/>
        </w:rPr>
        <w:t>ещения в жилое (далее Комиссия)</w:t>
      </w:r>
      <w:r w:rsidRPr="00102C9B">
        <w:rPr>
          <w:rFonts w:ascii="Times New Roman" w:hAnsi="Times New Roman"/>
          <w:sz w:val="26"/>
          <w:szCs w:val="26"/>
          <w:lang w:eastAsia="ru-RU"/>
        </w:rPr>
        <w:t xml:space="preserve"> и вынесение решения.</w:t>
      </w:r>
    </w:p>
    <w:p w:rsidR="00F27922" w:rsidRPr="00102C9B" w:rsidRDefault="00CC22FA"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3.1.</w:t>
      </w:r>
      <w:r w:rsidR="00703090">
        <w:rPr>
          <w:rFonts w:ascii="Times New Roman" w:hAnsi="Times New Roman"/>
          <w:sz w:val="26"/>
          <w:szCs w:val="26"/>
          <w:lang w:eastAsia="ru-RU"/>
        </w:rPr>
        <w:t>4</w:t>
      </w:r>
      <w:r w:rsidRPr="00102C9B">
        <w:rPr>
          <w:rFonts w:ascii="Times New Roman" w:hAnsi="Times New Roman"/>
          <w:sz w:val="26"/>
          <w:szCs w:val="26"/>
          <w:lang w:eastAsia="ru-RU"/>
        </w:rPr>
        <w:t>. Подготовка и принятие решения</w:t>
      </w:r>
      <w:r w:rsidR="00B36D31" w:rsidRPr="00102C9B">
        <w:rPr>
          <w:rFonts w:ascii="Times New Roman" w:hAnsi="Times New Roman"/>
          <w:sz w:val="26"/>
          <w:szCs w:val="26"/>
          <w:lang w:eastAsia="ru-RU"/>
        </w:rPr>
        <w:t xml:space="preserve"> по переводу жилого помещения в нежилое помещение или нежилого помещения в жилое или об отказе в переводе помещения.</w:t>
      </w:r>
    </w:p>
    <w:p w:rsidR="00F27922"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lastRenderedPageBreak/>
        <w:t>3.1.</w:t>
      </w:r>
      <w:r w:rsidR="00703090">
        <w:rPr>
          <w:rFonts w:ascii="Times New Roman" w:hAnsi="Times New Roman"/>
          <w:sz w:val="26"/>
          <w:szCs w:val="26"/>
          <w:lang w:eastAsia="ru-RU"/>
        </w:rPr>
        <w:t>5</w:t>
      </w:r>
      <w:r w:rsidRPr="00102C9B">
        <w:rPr>
          <w:rFonts w:ascii="Times New Roman" w:hAnsi="Times New Roman"/>
          <w:sz w:val="26"/>
          <w:szCs w:val="26"/>
          <w:lang w:eastAsia="ru-RU"/>
        </w:rPr>
        <w:t>. Выдача заявителю принятого решения.</w:t>
      </w:r>
    </w:p>
    <w:p w:rsidR="00A7008C" w:rsidRPr="00102C9B" w:rsidRDefault="00A7008C" w:rsidP="00102C9B">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3.1.</w:t>
      </w:r>
      <w:r w:rsidR="00703090">
        <w:rPr>
          <w:rFonts w:ascii="Times New Roman" w:hAnsi="Times New Roman"/>
          <w:sz w:val="26"/>
          <w:szCs w:val="26"/>
          <w:lang w:eastAsia="ru-RU"/>
        </w:rPr>
        <w:t>6</w:t>
      </w:r>
      <w:r>
        <w:rPr>
          <w:rFonts w:ascii="Times New Roman" w:hAnsi="Times New Roman"/>
          <w:sz w:val="26"/>
          <w:szCs w:val="26"/>
          <w:lang w:eastAsia="ru-RU"/>
        </w:rPr>
        <w:t>. Исправление допущенных опечаток и (или) ошибок в выданных в результате предоставления муниципальной услуги документах.</w:t>
      </w:r>
    </w:p>
    <w:p w:rsidR="00102C9B" w:rsidRDefault="00CC22FA"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 Принятие и регистрация</w:t>
      </w:r>
      <w:r w:rsidR="00B36D31" w:rsidRPr="00102C9B">
        <w:rPr>
          <w:rFonts w:ascii="Times New Roman" w:hAnsi="Times New Roman"/>
          <w:sz w:val="26"/>
          <w:szCs w:val="26"/>
          <w:lang w:eastAsia="ru-RU"/>
        </w:rPr>
        <w:t xml:space="preserve"> документов, необход</w:t>
      </w:r>
      <w:r w:rsidRPr="00102C9B">
        <w:rPr>
          <w:rFonts w:ascii="Times New Roman" w:hAnsi="Times New Roman"/>
          <w:sz w:val="26"/>
          <w:szCs w:val="26"/>
          <w:lang w:eastAsia="ru-RU"/>
        </w:rPr>
        <w:t>имых для согласования перевода жилого</w:t>
      </w:r>
      <w:r w:rsidR="00B36D31" w:rsidRPr="00102C9B">
        <w:rPr>
          <w:rFonts w:ascii="Times New Roman" w:hAnsi="Times New Roman"/>
          <w:sz w:val="26"/>
          <w:szCs w:val="26"/>
          <w:lang w:eastAsia="ru-RU"/>
        </w:rPr>
        <w:t xml:space="preserve"> помещения в нежилое помещение</w:t>
      </w:r>
      <w:r w:rsidRPr="00102C9B">
        <w:rPr>
          <w:rFonts w:ascii="Times New Roman" w:hAnsi="Times New Roman"/>
          <w:sz w:val="26"/>
          <w:szCs w:val="26"/>
          <w:lang w:eastAsia="ru-RU"/>
        </w:rPr>
        <w:t xml:space="preserve"> или нежилого помещения в жилое</w:t>
      </w:r>
      <w:r w:rsidR="00B36D31" w:rsidRPr="00102C9B">
        <w:rPr>
          <w:rFonts w:ascii="Times New Roman" w:hAnsi="Times New Roman"/>
          <w:sz w:val="26"/>
          <w:szCs w:val="26"/>
          <w:lang w:eastAsia="ru-RU"/>
        </w:rPr>
        <w:t xml:space="preserve"> и выдача расписки.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3.2.1. Основанием для начала оказания муниципальной услуги является направление в </w:t>
      </w:r>
      <w:r w:rsidR="0097521E">
        <w:rPr>
          <w:rFonts w:ascii="Times New Roman" w:hAnsi="Times New Roman"/>
          <w:sz w:val="26"/>
          <w:szCs w:val="26"/>
          <w:lang w:eastAsia="ru-RU"/>
        </w:rPr>
        <w:t>Управление</w:t>
      </w:r>
      <w:r w:rsidRPr="00102C9B">
        <w:rPr>
          <w:rFonts w:ascii="Times New Roman" w:hAnsi="Times New Roman"/>
          <w:sz w:val="26"/>
          <w:szCs w:val="26"/>
          <w:lang w:eastAsia="ru-RU"/>
        </w:rPr>
        <w:t xml:space="preserve"> </w:t>
      </w:r>
      <w:r w:rsidR="00717EDE" w:rsidRPr="00102C9B">
        <w:rPr>
          <w:rFonts w:ascii="Times New Roman" w:hAnsi="Times New Roman"/>
          <w:sz w:val="26"/>
          <w:szCs w:val="26"/>
          <w:lang w:eastAsia="ru-RU"/>
        </w:rPr>
        <w:t xml:space="preserve">или МАУ «МФЦ </w:t>
      </w:r>
      <w:proofErr w:type="spellStart"/>
      <w:r w:rsidR="00717EDE" w:rsidRPr="00102C9B">
        <w:rPr>
          <w:rFonts w:ascii="Times New Roman" w:hAnsi="Times New Roman"/>
          <w:sz w:val="26"/>
          <w:szCs w:val="26"/>
          <w:lang w:eastAsia="ru-RU"/>
        </w:rPr>
        <w:t>г.о.г</w:t>
      </w:r>
      <w:proofErr w:type="spellEnd"/>
      <w:r w:rsidR="00717EDE" w:rsidRPr="00102C9B">
        <w:rPr>
          <w:rFonts w:ascii="Times New Roman" w:hAnsi="Times New Roman"/>
          <w:sz w:val="26"/>
          <w:szCs w:val="26"/>
          <w:lang w:eastAsia="ru-RU"/>
        </w:rPr>
        <w:t xml:space="preserve">. Шахунья» </w:t>
      </w:r>
      <w:r w:rsidRPr="00102C9B">
        <w:rPr>
          <w:rFonts w:ascii="Times New Roman" w:hAnsi="Times New Roman"/>
          <w:sz w:val="26"/>
          <w:szCs w:val="26"/>
          <w:lang w:eastAsia="ru-RU"/>
        </w:rPr>
        <w:t xml:space="preserve">заявления  и комплекта документов, указанных в п.2.6.1. Административного регламента. </w:t>
      </w:r>
    </w:p>
    <w:p w:rsidR="00717EDE"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w:t>
      </w:r>
      <w:r w:rsidR="00FC3288" w:rsidRPr="00102C9B">
        <w:rPr>
          <w:rFonts w:ascii="Times New Roman" w:hAnsi="Times New Roman"/>
          <w:sz w:val="26"/>
          <w:szCs w:val="26"/>
          <w:lang w:eastAsia="ru-RU"/>
        </w:rPr>
        <w:t>2</w:t>
      </w:r>
      <w:r w:rsidRPr="00102C9B">
        <w:rPr>
          <w:rFonts w:ascii="Times New Roman" w:hAnsi="Times New Roman"/>
          <w:sz w:val="26"/>
          <w:szCs w:val="26"/>
          <w:lang w:eastAsia="ru-RU"/>
        </w:rPr>
        <w:t>.</w:t>
      </w:r>
      <w:r w:rsidR="00717EDE" w:rsidRPr="00102C9B">
        <w:rPr>
          <w:rFonts w:ascii="Times New Roman" w:hAnsi="Times New Roman"/>
          <w:sz w:val="26"/>
          <w:szCs w:val="26"/>
          <w:lang w:eastAsia="ru-RU"/>
        </w:rPr>
        <w:t xml:space="preserve"> Способы подачи документов заявителями либо их законными представителями:</w:t>
      </w:r>
      <w:r w:rsidR="00717EDE" w:rsidRPr="00102C9B">
        <w:rPr>
          <w:rFonts w:ascii="Times New Roman" w:hAnsi="Times New Roman"/>
          <w:b/>
          <w:bCs/>
          <w:color w:val="808080"/>
          <w:sz w:val="26"/>
          <w:szCs w:val="26"/>
          <w:lang w:eastAsia="ru-RU"/>
        </w:rPr>
        <w:t> </w:t>
      </w:r>
    </w:p>
    <w:p w:rsidR="00717EDE" w:rsidRPr="00102C9B" w:rsidRDefault="00717EDE"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  непосредственное обращение (лично или через представителя) в </w:t>
      </w:r>
      <w:r w:rsidR="0097521E">
        <w:rPr>
          <w:rFonts w:ascii="Times New Roman" w:hAnsi="Times New Roman"/>
          <w:sz w:val="26"/>
          <w:szCs w:val="26"/>
          <w:lang w:eastAsia="ru-RU"/>
        </w:rPr>
        <w:t>Управление</w:t>
      </w:r>
      <w:r w:rsidRPr="00102C9B">
        <w:rPr>
          <w:rFonts w:ascii="Times New Roman" w:hAnsi="Times New Roman"/>
          <w:sz w:val="26"/>
          <w:szCs w:val="26"/>
          <w:lang w:eastAsia="ru-RU"/>
        </w:rPr>
        <w:t xml:space="preserve"> или в </w:t>
      </w:r>
      <w:r w:rsidR="00AA5EC7" w:rsidRPr="00102C9B">
        <w:rPr>
          <w:rFonts w:ascii="Times New Roman" w:hAnsi="Times New Roman"/>
          <w:sz w:val="26"/>
          <w:szCs w:val="26"/>
          <w:lang w:eastAsia="ru-RU"/>
        </w:rPr>
        <w:t xml:space="preserve">МАУ «МФЦ </w:t>
      </w:r>
      <w:proofErr w:type="spellStart"/>
      <w:r w:rsidR="00AA5EC7" w:rsidRPr="00102C9B">
        <w:rPr>
          <w:rFonts w:ascii="Times New Roman" w:hAnsi="Times New Roman"/>
          <w:sz w:val="26"/>
          <w:szCs w:val="26"/>
          <w:lang w:eastAsia="ru-RU"/>
        </w:rPr>
        <w:t>г.о.г</w:t>
      </w:r>
      <w:proofErr w:type="spellEnd"/>
      <w:r w:rsidR="00AA5EC7" w:rsidRPr="00102C9B">
        <w:rPr>
          <w:rFonts w:ascii="Times New Roman" w:hAnsi="Times New Roman"/>
          <w:sz w:val="26"/>
          <w:szCs w:val="26"/>
          <w:lang w:eastAsia="ru-RU"/>
        </w:rPr>
        <w:t>. Шахунья»</w:t>
      </w:r>
      <w:r w:rsidRPr="00102C9B">
        <w:rPr>
          <w:rFonts w:ascii="Times New Roman" w:hAnsi="Times New Roman"/>
          <w:sz w:val="26"/>
          <w:szCs w:val="26"/>
          <w:lang w:eastAsia="ru-RU"/>
        </w:rPr>
        <w:t>;</w:t>
      </w:r>
    </w:p>
    <w:p w:rsidR="00717EDE" w:rsidRPr="00102C9B" w:rsidRDefault="00717EDE"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(при направлении заявления разрешения на строительство, реконструкцию, капитальный ремонт объектов капитального строительства и прилагаемых к нему документов);</w:t>
      </w:r>
    </w:p>
    <w:p w:rsidR="00717EDE" w:rsidRPr="00102C9B" w:rsidRDefault="00102C9B" w:rsidP="00102C9B">
      <w:pPr>
        <w:keepNext/>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717EDE" w:rsidRPr="00102C9B">
        <w:rPr>
          <w:rFonts w:ascii="Times New Roman" w:hAnsi="Times New Roman"/>
          <w:sz w:val="26"/>
          <w:szCs w:val="26"/>
          <w:lang w:eastAsia="ru-RU"/>
        </w:rPr>
        <w:t>направление документов по почте.</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w:t>
      </w:r>
      <w:r w:rsidR="00FC3288" w:rsidRPr="00102C9B">
        <w:rPr>
          <w:rFonts w:ascii="Times New Roman" w:hAnsi="Times New Roman"/>
          <w:sz w:val="26"/>
          <w:szCs w:val="26"/>
          <w:lang w:eastAsia="ru-RU"/>
        </w:rPr>
        <w:t>3</w:t>
      </w:r>
      <w:r w:rsidRPr="00102C9B">
        <w:rPr>
          <w:rFonts w:ascii="Times New Roman" w:hAnsi="Times New Roman"/>
          <w:sz w:val="26"/>
          <w:szCs w:val="26"/>
          <w:lang w:eastAsia="ru-RU"/>
        </w:rPr>
        <w:t xml:space="preserve">. </w:t>
      </w:r>
      <w:r w:rsidR="00773D2C" w:rsidRPr="00102C9B">
        <w:rPr>
          <w:rFonts w:ascii="Times New Roman" w:hAnsi="Times New Roman"/>
          <w:sz w:val="26"/>
          <w:szCs w:val="26"/>
          <w:lang w:eastAsia="ru-RU"/>
        </w:rPr>
        <w:t xml:space="preserve">В случае обращения заявителя в  МАУ «МФЦ </w:t>
      </w:r>
      <w:proofErr w:type="spellStart"/>
      <w:r w:rsidR="00773D2C" w:rsidRPr="00102C9B">
        <w:rPr>
          <w:rFonts w:ascii="Times New Roman" w:hAnsi="Times New Roman"/>
          <w:sz w:val="26"/>
          <w:szCs w:val="26"/>
          <w:lang w:eastAsia="ru-RU"/>
        </w:rPr>
        <w:t>г.о.г</w:t>
      </w:r>
      <w:proofErr w:type="spellEnd"/>
      <w:r w:rsidR="00773D2C" w:rsidRPr="00102C9B">
        <w:rPr>
          <w:rFonts w:ascii="Times New Roman" w:hAnsi="Times New Roman"/>
          <w:sz w:val="26"/>
          <w:szCs w:val="26"/>
          <w:lang w:eastAsia="ru-RU"/>
        </w:rPr>
        <w:t xml:space="preserve">. Шахунья» специалист МАУ «МФЦ </w:t>
      </w:r>
      <w:proofErr w:type="spellStart"/>
      <w:r w:rsidR="00773D2C" w:rsidRPr="00102C9B">
        <w:rPr>
          <w:rFonts w:ascii="Times New Roman" w:hAnsi="Times New Roman"/>
          <w:sz w:val="26"/>
          <w:szCs w:val="26"/>
          <w:lang w:eastAsia="ru-RU"/>
        </w:rPr>
        <w:t>г.о.г</w:t>
      </w:r>
      <w:proofErr w:type="spellEnd"/>
      <w:r w:rsidR="00773D2C" w:rsidRPr="00102C9B">
        <w:rPr>
          <w:rFonts w:ascii="Times New Roman" w:hAnsi="Times New Roman"/>
          <w:sz w:val="26"/>
          <w:szCs w:val="26"/>
          <w:lang w:eastAsia="ru-RU"/>
        </w:rPr>
        <w:t xml:space="preserve">. Шахунья» в </w:t>
      </w:r>
      <w:r w:rsidRPr="00102C9B">
        <w:rPr>
          <w:rFonts w:ascii="Times New Roman" w:hAnsi="Times New Roman"/>
          <w:sz w:val="26"/>
          <w:szCs w:val="26"/>
          <w:lang w:eastAsia="ru-RU"/>
        </w:rPr>
        <w:t xml:space="preserve">течение 1 рабочего дня с момента получения документов </w:t>
      </w:r>
      <w:r w:rsidR="00773D2C" w:rsidRPr="00102C9B">
        <w:rPr>
          <w:rFonts w:ascii="Times New Roman" w:hAnsi="Times New Roman"/>
          <w:sz w:val="26"/>
          <w:szCs w:val="26"/>
          <w:lang w:eastAsia="ru-RU"/>
        </w:rPr>
        <w:t xml:space="preserve">направляет их в </w:t>
      </w:r>
      <w:r w:rsidR="0097521E">
        <w:rPr>
          <w:rFonts w:ascii="Times New Roman" w:hAnsi="Times New Roman"/>
          <w:sz w:val="26"/>
          <w:szCs w:val="26"/>
          <w:lang w:eastAsia="ru-RU"/>
        </w:rPr>
        <w:t>Управление</w:t>
      </w:r>
      <w:r w:rsidR="00773D2C" w:rsidRPr="00102C9B">
        <w:rPr>
          <w:rFonts w:ascii="Times New Roman" w:hAnsi="Times New Roman"/>
          <w:sz w:val="26"/>
          <w:szCs w:val="26"/>
          <w:lang w:eastAsia="ru-RU"/>
        </w:rPr>
        <w:t>. В течени</w:t>
      </w:r>
      <w:proofErr w:type="gramStart"/>
      <w:r w:rsidR="00773D2C" w:rsidRPr="00102C9B">
        <w:rPr>
          <w:rFonts w:ascii="Times New Roman" w:hAnsi="Times New Roman"/>
          <w:sz w:val="26"/>
          <w:szCs w:val="26"/>
          <w:lang w:eastAsia="ru-RU"/>
        </w:rPr>
        <w:t>и</w:t>
      </w:r>
      <w:proofErr w:type="gramEnd"/>
      <w:r w:rsidR="00773D2C" w:rsidRPr="00102C9B">
        <w:rPr>
          <w:rFonts w:ascii="Times New Roman" w:hAnsi="Times New Roman"/>
          <w:sz w:val="26"/>
          <w:szCs w:val="26"/>
          <w:lang w:eastAsia="ru-RU"/>
        </w:rPr>
        <w:t xml:space="preserve"> 1 рабочего дня н</w:t>
      </w:r>
      <w:r w:rsidRPr="00102C9B">
        <w:rPr>
          <w:rFonts w:ascii="Times New Roman" w:hAnsi="Times New Roman"/>
          <w:sz w:val="26"/>
          <w:szCs w:val="26"/>
          <w:lang w:eastAsia="ru-RU"/>
        </w:rPr>
        <w:t xml:space="preserve">ачальником </w:t>
      </w:r>
      <w:r w:rsidR="0097521E">
        <w:rPr>
          <w:rFonts w:ascii="Times New Roman" w:hAnsi="Times New Roman"/>
          <w:sz w:val="26"/>
          <w:szCs w:val="26"/>
          <w:lang w:eastAsia="ru-RU"/>
        </w:rPr>
        <w:t>Управления</w:t>
      </w:r>
      <w:r w:rsidRPr="00102C9B">
        <w:rPr>
          <w:rFonts w:ascii="Times New Roman" w:hAnsi="Times New Roman"/>
          <w:sz w:val="26"/>
          <w:szCs w:val="26"/>
          <w:lang w:eastAsia="ru-RU"/>
        </w:rPr>
        <w:t xml:space="preserve"> назначается должностное лицо, ответственное за рассмотрение документов по подготовке и выдаче решения о п</w:t>
      </w:r>
      <w:r w:rsidR="00CC22FA" w:rsidRPr="00102C9B">
        <w:rPr>
          <w:rFonts w:ascii="Times New Roman" w:hAnsi="Times New Roman"/>
          <w:sz w:val="26"/>
          <w:szCs w:val="26"/>
          <w:lang w:eastAsia="ru-RU"/>
        </w:rPr>
        <w:t>ереводе или отказе в переводе жилого</w:t>
      </w:r>
      <w:r w:rsidRPr="00102C9B">
        <w:rPr>
          <w:rFonts w:ascii="Times New Roman" w:hAnsi="Times New Roman"/>
          <w:sz w:val="26"/>
          <w:szCs w:val="26"/>
          <w:lang w:eastAsia="ru-RU"/>
        </w:rPr>
        <w:t xml:space="preserve"> помещения в нежилое помещение или нежилого помещения в жилое (далее специалист </w:t>
      </w:r>
      <w:r w:rsidR="0097521E">
        <w:rPr>
          <w:rFonts w:ascii="Times New Roman" w:hAnsi="Times New Roman"/>
          <w:sz w:val="26"/>
          <w:szCs w:val="26"/>
          <w:lang w:eastAsia="ru-RU"/>
        </w:rPr>
        <w:t>Управления</w:t>
      </w:r>
      <w:r w:rsidRPr="00102C9B">
        <w:rPr>
          <w:rFonts w:ascii="Times New Roman" w:hAnsi="Times New Roman"/>
          <w:sz w:val="26"/>
          <w:szCs w:val="26"/>
          <w:lang w:eastAsia="ru-RU"/>
        </w:rPr>
        <w:t>).</w:t>
      </w:r>
      <w:r w:rsidR="00773D2C" w:rsidRPr="00102C9B">
        <w:rPr>
          <w:rFonts w:ascii="Times New Roman" w:hAnsi="Times New Roman"/>
          <w:sz w:val="26"/>
          <w:szCs w:val="26"/>
          <w:lang w:eastAsia="ru-RU"/>
        </w:rPr>
        <w:t xml:space="preserve">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w:t>
      </w:r>
      <w:r w:rsidR="00FC3288" w:rsidRPr="00102C9B">
        <w:rPr>
          <w:rFonts w:ascii="Times New Roman" w:hAnsi="Times New Roman"/>
          <w:sz w:val="26"/>
          <w:szCs w:val="26"/>
          <w:lang w:eastAsia="ru-RU"/>
        </w:rPr>
        <w:t>4</w:t>
      </w:r>
      <w:r w:rsidRPr="00102C9B">
        <w:rPr>
          <w:rFonts w:ascii="Times New Roman" w:hAnsi="Times New Roman"/>
          <w:sz w:val="26"/>
          <w:szCs w:val="26"/>
          <w:lang w:eastAsia="ru-RU"/>
        </w:rPr>
        <w:t xml:space="preserve">. </w:t>
      </w:r>
      <w:proofErr w:type="gramStart"/>
      <w:r w:rsidRPr="00102C9B">
        <w:rPr>
          <w:rFonts w:ascii="Times New Roman" w:hAnsi="Times New Roman"/>
          <w:sz w:val="26"/>
          <w:szCs w:val="26"/>
          <w:lang w:eastAsia="ru-RU"/>
        </w:rPr>
        <w:t xml:space="preserve">При обращении заявителя или его уполномоченного представителя посредством использования информационно-телекоммуникационных систем –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за оказанием </w:t>
      </w:r>
      <w:r w:rsidR="00CC22FA" w:rsidRPr="00102C9B">
        <w:rPr>
          <w:rFonts w:ascii="Times New Roman" w:hAnsi="Times New Roman"/>
          <w:sz w:val="26"/>
          <w:szCs w:val="26"/>
          <w:lang w:eastAsia="ru-RU"/>
        </w:rPr>
        <w:t>муниципальной услуги, заявитель</w:t>
      </w:r>
      <w:r w:rsidRPr="00102C9B">
        <w:rPr>
          <w:rFonts w:ascii="Times New Roman" w:hAnsi="Times New Roman"/>
          <w:sz w:val="26"/>
          <w:szCs w:val="26"/>
          <w:lang w:eastAsia="ru-RU"/>
        </w:rPr>
        <w:t xml:space="preserve">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w:t>
      </w:r>
      <w:proofErr w:type="gramEnd"/>
      <w:r w:rsidRPr="00102C9B">
        <w:rPr>
          <w:rFonts w:ascii="Times New Roman" w:hAnsi="Times New Roman"/>
          <w:sz w:val="26"/>
          <w:szCs w:val="26"/>
          <w:lang w:eastAsia="ru-RU"/>
        </w:rPr>
        <w:t xml:space="preserve"> услуги документы, прикрепляет их в качестве вложения и направляет в </w:t>
      </w:r>
      <w:r w:rsidR="0097521E">
        <w:rPr>
          <w:rFonts w:ascii="Times New Roman" w:hAnsi="Times New Roman"/>
          <w:sz w:val="26"/>
          <w:szCs w:val="26"/>
          <w:lang w:eastAsia="ru-RU"/>
        </w:rPr>
        <w:t>Управление</w:t>
      </w:r>
      <w:r w:rsidRPr="00102C9B">
        <w:rPr>
          <w:rFonts w:ascii="Times New Roman" w:hAnsi="Times New Roman"/>
          <w:sz w:val="26"/>
          <w:szCs w:val="26"/>
          <w:lang w:eastAsia="ru-RU"/>
        </w:rPr>
        <w:t xml:space="preserve"> для предоставления муниципальной услуги.</w:t>
      </w:r>
    </w:p>
    <w:p w:rsidR="00F27922" w:rsidRPr="00102C9B" w:rsidRDefault="00FC3288"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3.2.5</w:t>
      </w:r>
      <w:r w:rsidR="00B36D31" w:rsidRPr="00102C9B">
        <w:rPr>
          <w:rFonts w:ascii="Times New Roman" w:hAnsi="Times New Roman"/>
          <w:sz w:val="26"/>
          <w:szCs w:val="26"/>
          <w:lang w:eastAsia="ru-RU"/>
        </w:rPr>
        <w:t>.</w:t>
      </w:r>
      <w:r w:rsidR="0065433D" w:rsidRPr="00102C9B">
        <w:rPr>
          <w:rFonts w:ascii="Times New Roman" w:hAnsi="Times New Roman"/>
          <w:sz w:val="26"/>
          <w:szCs w:val="26"/>
          <w:lang w:eastAsia="ru-RU"/>
        </w:rPr>
        <w:t xml:space="preserve"> </w:t>
      </w:r>
      <w:proofErr w:type="gramStart"/>
      <w:r w:rsidR="00B36D31" w:rsidRPr="00102C9B">
        <w:rPr>
          <w:rFonts w:ascii="Times New Roman" w:hAnsi="Times New Roman"/>
          <w:sz w:val="26"/>
          <w:szCs w:val="26"/>
          <w:lang w:eastAsia="ru-RU"/>
        </w:rPr>
        <w:t>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w:t>
      </w:r>
      <w:r w:rsidR="00CC22FA" w:rsidRPr="00102C9B">
        <w:rPr>
          <w:rFonts w:ascii="Times New Roman" w:hAnsi="Times New Roman"/>
          <w:sz w:val="26"/>
          <w:szCs w:val="26"/>
          <w:lang w:eastAsia="ru-RU"/>
        </w:rPr>
        <w:t xml:space="preserve">й области) специалист </w:t>
      </w:r>
      <w:r w:rsidR="0097521E">
        <w:rPr>
          <w:rFonts w:ascii="Times New Roman" w:hAnsi="Times New Roman"/>
          <w:sz w:val="26"/>
          <w:szCs w:val="26"/>
          <w:lang w:eastAsia="ru-RU"/>
        </w:rPr>
        <w:t>Управления</w:t>
      </w:r>
      <w:r w:rsidR="00CC22FA" w:rsidRPr="00102C9B">
        <w:rPr>
          <w:rFonts w:ascii="Times New Roman" w:hAnsi="Times New Roman"/>
          <w:sz w:val="26"/>
          <w:szCs w:val="26"/>
          <w:lang w:eastAsia="ru-RU"/>
        </w:rPr>
        <w:t>,</w:t>
      </w:r>
      <w:r w:rsidR="00B36D31" w:rsidRPr="00102C9B">
        <w:rPr>
          <w:rFonts w:ascii="Times New Roman" w:hAnsi="Times New Roman"/>
          <w:sz w:val="26"/>
          <w:szCs w:val="26"/>
          <w:lang w:eastAsia="ru-RU"/>
        </w:rPr>
        <w:t xml:space="preserve"> ответственный за прием документов, переводит их на бумажный носитель и регистрирует их в журнале регистрации заявлений на выдачу </w:t>
      </w:r>
      <w:r w:rsidR="00B36D31" w:rsidRPr="00102C9B">
        <w:rPr>
          <w:rFonts w:ascii="Times New Roman" w:hAnsi="Times New Roman"/>
          <w:sz w:val="26"/>
          <w:szCs w:val="26"/>
          <w:lang w:eastAsia="ru-RU"/>
        </w:rPr>
        <w:lastRenderedPageBreak/>
        <w:t>решения о</w:t>
      </w:r>
      <w:r w:rsidR="00CC22FA" w:rsidRPr="00102C9B">
        <w:rPr>
          <w:rFonts w:ascii="Times New Roman" w:hAnsi="Times New Roman"/>
          <w:sz w:val="26"/>
          <w:szCs w:val="26"/>
          <w:lang w:eastAsia="ru-RU"/>
        </w:rPr>
        <w:t xml:space="preserve"> переводе или отказе в переводе жилого</w:t>
      </w:r>
      <w:r w:rsidR="00B36D31" w:rsidRPr="00102C9B">
        <w:rPr>
          <w:rFonts w:ascii="Times New Roman" w:hAnsi="Times New Roman"/>
          <w:sz w:val="26"/>
          <w:szCs w:val="26"/>
          <w:lang w:eastAsia="ru-RU"/>
        </w:rPr>
        <w:t xml:space="preserve"> помещения в нежилое помещение или нежилого</w:t>
      </w:r>
      <w:proofErr w:type="gramEnd"/>
      <w:r w:rsidR="00B36D31" w:rsidRPr="00102C9B">
        <w:rPr>
          <w:rFonts w:ascii="Times New Roman" w:hAnsi="Times New Roman"/>
          <w:sz w:val="26"/>
          <w:szCs w:val="26"/>
          <w:lang w:eastAsia="ru-RU"/>
        </w:rPr>
        <w:t xml:space="preserve"> помещения в </w:t>
      </w:r>
      <w:proofErr w:type="gramStart"/>
      <w:r w:rsidR="00B36D31" w:rsidRPr="00102C9B">
        <w:rPr>
          <w:rFonts w:ascii="Times New Roman" w:hAnsi="Times New Roman"/>
          <w:sz w:val="26"/>
          <w:szCs w:val="26"/>
          <w:lang w:eastAsia="ru-RU"/>
        </w:rPr>
        <w:t>жилое</w:t>
      </w:r>
      <w:proofErr w:type="gramEnd"/>
      <w:r w:rsidR="00B36D31" w:rsidRPr="00102C9B">
        <w:rPr>
          <w:rFonts w:ascii="Times New Roman" w:hAnsi="Times New Roman"/>
          <w:sz w:val="26"/>
          <w:szCs w:val="26"/>
          <w:lang w:eastAsia="ru-RU"/>
        </w:rPr>
        <w:t xml:space="preserve"> (срок выполнения действия не более 30 минут). При этом специалист </w:t>
      </w:r>
      <w:r w:rsidR="0097521E">
        <w:rPr>
          <w:rFonts w:ascii="Times New Roman" w:hAnsi="Times New Roman"/>
          <w:sz w:val="26"/>
          <w:szCs w:val="26"/>
          <w:lang w:eastAsia="ru-RU"/>
        </w:rPr>
        <w:t>Управления</w:t>
      </w:r>
      <w:r w:rsidR="00B36D31" w:rsidRPr="00102C9B">
        <w:rPr>
          <w:rFonts w:ascii="Times New Roman" w:hAnsi="Times New Roman"/>
          <w:sz w:val="26"/>
          <w:szCs w:val="26"/>
          <w:lang w:eastAsia="ru-RU"/>
        </w:rPr>
        <w:t>, ответственный за прием документов,</w:t>
      </w:r>
      <w:r w:rsidR="00CC22FA" w:rsidRPr="00102C9B">
        <w:rPr>
          <w:rFonts w:ascii="Times New Roman" w:hAnsi="Times New Roman"/>
          <w:sz w:val="26"/>
          <w:szCs w:val="26"/>
          <w:lang w:eastAsia="ru-RU"/>
        </w:rPr>
        <w:t xml:space="preserve"> отправляет сообщение заявителю</w:t>
      </w:r>
      <w:r w:rsidR="00B36D31" w:rsidRPr="00102C9B">
        <w:rPr>
          <w:rFonts w:ascii="Times New Roman" w:hAnsi="Times New Roman"/>
          <w:sz w:val="26"/>
          <w:szCs w:val="26"/>
          <w:lang w:eastAsia="ru-RU"/>
        </w:rPr>
        <w:t xml:space="preserve"> о получении заявления и п</w:t>
      </w:r>
      <w:r w:rsidR="00CC22FA" w:rsidRPr="00102C9B">
        <w:rPr>
          <w:rFonts w:ascii="Times New Roman" w:hAnsi="Times New Roman"/>
          <w:sz w:val="26"/>
          <w:szCs w:val="26"/>
          <w:lang w:eastAsia="ru-RU"/>
        </w:rPr>
        <w:t>рилагаемых к нему документов.</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w:t>
      </w:r>
      <w:r w:rsidR="00FC3288" w:rsidRPr="00102C9B">
        <w:rPr>
          <w:rFonts w:ascii="Times New Roman" w:hAnsi="Times New Roman"/>
          <w:sz w:val="26"/>
          <w:szCs w:val="26"/>
          <w:lang w:eastAsia="ru-RU"/>
        </w:rPr>
        <w:t>6</w:t>
      </w:r>
      <w:r w:rsidRPr="00102C9B">
        <w:rPr>
          <w:rFonts w:ascii="Times New Roman" w:hAnsi="Times New Roman"/>
          <w:sz w:val="26"/>
          <w:szCs w:val="26"/>
          <w:lang w:eastAsia="ru-RU"/>
        </w:rPr>
        <w:t>.</w:t>
      </w:r>
      <w:r w:rsidR="00773D2C" w:rsidRPr="00102C9B">
        <w:rPr>
          <w:rFonts w:ascii="Times New Roman" w:hAnsi="Times New Roman"/>
          <w:sz w:val="26"/>
          <w:szCs w:val="26"/>
          <w:lang w:eastAsia="ru-RU"/>
        </w:rPr>
        <w:t xml:space="preserve"> </w:t>
      </w:r>
      <w:proofErr w:type="gramStart"/>
      <w:r w:rsidRPr="00102C9B">
        <w:rPr>
          <w:rFonts w:ascii="Times New Roman" w:hAnsi="Times New Roman"/>
          <w:sz w:val="26"/>
          <w:szCs w:val="26"/>
          <w:lang w:eastAsia="ru-RU"/>
        </w:rPr>
        <w:t xml:space="preserve">При получении документов по почте либо при личном обращении в </w:t>
      </w:r>
      <w:r w:rsidR="0097521E">
        <w:rPr>
          <w:rFonts w:ascii="Times New Roman" w:hAnsi="Times New Roman"/>
          <w:sz w:val="26"/>
          <w:szCs w:val="26"/>
          <w:lang w:eastAsia="ru-RU"/>
        </w:rPr>
        <w:t>Управление</w:t>
      </w:r>
      <w:r w:rsidR="00773D2C" w:rsidRPr="00102C9B">
        <w:rPr>
          <w:rFonts w:ascii="Times New Roman" w:hAnsi="Times New Roman"/>
          <w:sz w:val="26"/>
          <w:szCs w:val="26"/>
          <w:lang w:eastAsia="ru-RU"/>
        </w:rPr>
        <w:t xml:space="preserve"> или МАУ «МФЦ </w:t>
      </w:r>
      <w:proofErr w:type="spellStart"/>
      <w:r w:rsidR="00773D2C" w:rsidRPr="00102C9B">
        <w:rPr>
          <w:rFonts w:ascii="Times New Roman" w:hAnsi="Times New Roman"/>
          <w:sz w:val="26"/>
          <w:szCs w:val="26"/>
          <w:lang w:eastAsia="ru-RU"/>
        </w:rPr>
        <w:t>г.о.г</w:t>
      </w:r>
      <w:proofErr w:type="spellEnd"/>
      <w:r w:rsidR="00773D2C" w:rsidRPr="00102C9B">
        <w:rPr>
          <w:rFonts w:ascii="Times New Roman" w:hAnsi="Times New Roman"/>
          <w:sz w:val="26"/>
          <w:szCs w:val="26"/>
          <w:lang w:eastAsia="ru-RU"/>
        </w:rPr>
        <w:t>. Шахунья»</w:t>
      </w:r>
      <w:r w:rsidRPr="00102C9B">
        <w:rPr>
          <w:rFonts w:ascii="Times New Roman" w:hAnsi="Times New Roman"/>
          <w:sz w:val="26"/>
          <w:szCs w:val="26"/>
          <w:lang w:eastAsia="ru-RU"/>
        </w:rPr>
        <w:t xml:space="preserve">, специалист </w:t>
      </w:r>
      <w:r w:rsidR="0097521E">
        <w:rPr>
          <w:rFonts w:ascii="Times New Roman" w:hAnsi="Times New Roman"/>
          <w:sz w:val="26"/>
          <w:szCs w:val="26"/>
          <w:lang w:eastAsia="ru-RU"/>
        </w:rPr>
        <w:t xml:space="preserve">Управления </w:t>
      </w:r>
      <w:r w:rsidR="00773D2C" w:rsidRPr="00102C9B">
        <w:rPr>
          <w:rFonts w:ascii="Times New Roman" w:hAnsi="Times New Roman"/>
          <w:sz w:val="26"/>
          <w:szCs w:val="26"/>
          <w:lang w:eastAsia="ru-RU"/>
        </w:rPr>
        <w:t xml:space="preserve">или МАУ «МФЦ </w:t>
      </w:r>
      <w:proofErr w:type="spellStart"/>
      <w:r w:rsidR="00773D2C" w:rsidRPr="00102C9B">
        <w:rPr>
          <w:rFonts w:ascii="Times New Roman" w:hAnsi="Times New Roman"/>
          <w:sz w:val="26"/>
          <w:szCs w:val="26"/>
          <w:lang w:eastAsia="ru-RU"/>
        </w:rPr>
        <w:t>г.о.г</w:t>
      </w:r>
      <w:proofErr w:type="spellEnd"/>
      <w:r w:rsidR="00773D2C" w:rsidRPr="00102C9B">
        <w:rPr>
          <w:rFonts w:ascii="Times New Roman" w:hAnsi="Times New Roman"/>
          <w:sz w:val="26"/>
          <w:szCs w:val="26"/>
          <w:lang w:eastAsia="ru-RU"/>
        </w:rPr>
        <w:t>. Шахунья»</w:t>
      </w:r>
      <w:r w:rsidRPr="00102C9B">
        <w:rPr>
          <w:rFonts w:ascii="Times New Roman" w:hAnsi="Times New Roman"/>
          <w:sz w:val="26"/>
          <w:szCs w:val="26"/>
          <w:lang w:eastAsia="ru-RU"/>
        </w:rPr>
        <w:t>, отв</w:t>
      </w:r>
      <w:r w:rsidR="00CC22FA" w:rsidRPr="00102C9B">
        <w:rPr>
          <w:rFonts w:ascii="Times New Roman" w:hAnsi="Times New Roman"/>
          <w:sz w:val="26"/>
          <w:szCs w:val="26"/>
          <w:lang w:eastAsia="ru-RU"/>
        </w:rPr>
        <w:t>етственный за прием документов,</w:t>
      </w:r>
      <w:r w:rsidRPr="00102C9B">
        <w:rPr>
          <w:rFonts w:ascii="Times New Roman" w:hAnsi="Times New Roman"/>
          <w:sz w:val="26"/>
          <w:szCs w:val="26"/>
          <w:lang w:eastAsia="ru-RU"/>
        </w:rPr>
        <w:t xml:space="preserve"> регистрирует их в журнале регистрации заявлений на выдачу решения о п</w:t>
      </w:r>
      <w:r w:rsidR="00CC22FA" w:rsidRPr="00102C9B">
        <w:rPr>
          <w:rFonts w:ascii="Times New Roman" w:hAnsi="Times New Roman"/>
          <w:sz w:val="26"/>
          <w:szCs w:val="26"/>
          <w:lang w:eastAsia="ru-RU"/>
        </w:rPr>
        <w:t>ереводе или отказе в переводе жилого</w:t>
      </w:r>
      <w:r w:rsidRPr="00102C9B">
        <w:rPr>
          <w:rFonts w:ascii="Times New Roman" w:hAnsi="Times New Roman"/>
          <w:sz w:val="26"/>
          <w:szCs w:val="26"/>
          <w:lang w:eastAsia="ru-RU"/>
        </w:rPr>
        <w:t xml:space="preserve"> помещения в нежилое помещение или нежилого помещения в жилое (срок выполнения действия не</w:t>
      </w:r>
      <w:proofErr w:type="gramEnd"/>
      <w:r w:rsidRPr="00102C9B">
        <w:rPr>
          <w:rFonts w:ascii="Times New Roman" w:hAnsi="Times New Roman"/>
          <w:sz w:val="26"/>
          <w:szCs w:val="26"/>
          <w:lang w:eastAsia="ru-RU"/>
        </w:rPr>
        <w:t xml:space="preserve"> более 10 минут).</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w:t>
      </w:r>
      <w:r w:rsidR="00FC3288" w:rsidRPr="00102C9B">
        <w:rPr>
          <w:rFonts w:ascii="Times New Roman" w:hAnsi="Times New Roman"/>
          <w:sz w:val="26"/>
          <w:szCs w:val="26"/>
          <w:lang w:eastAsia="ru-RU"/>
        </w:rPr>
        <w:t>7</w:t>
      </w:r>
      <w:r w:rsidRPr="00102C9B">
        <w:rPr>
          <w:rFonts w:ascii="Times New Roman" w:hAnsi="Times New Roman"/>
          <w:sz w:val="26"/>
          <w:szCs w:val="26"/>
          <w:lang w:eastAsia="ru-RU"/>
        </w:rPr>
        <w:t xml:space="preserve">. Посредством телефонной, факсимильной либо почтовой связи специалист </w:t>
      </w:r>
      <w:r w:rsidR="0097521E">
        <w:rPr>
          <w:rFonts w:ascii="Times New Roman" w:hAnsi="Times New Roman"/>
          <w:sz w:val="26"/>
          <w:szCs w:val="26"/>
          <w:lang w:eastAsia="ru-RU"/>
        </w:rPr>
        <w:t>Управления</w:t>
      </w:r>
      <w:r w:rsidR="004C170E" w:rsidRPr="00102C9B">
        <w:rPr>
          <w:rFonts w:ascii="Times New Roman" w:hAnsi="Times New Roman"/>
          <w:sz w:val="26"/>
          <w:szCs w:val="26"/>
          <w:lang w:eastAsia="ru-RU"/>
        </w:rPr>
        <w:t xml:space="preserve">  или МАУ «МФЦ </w:t>
      </w:r>
      <w:proofErr w:type="spellStart"/>
      <w:r w:rsidR="004C170E" w:rsidRPr="00102C9B">
        <w:rPr>
          <w:rFonts w:ascii="Times New Roman" w:hAnsi="Times New Roman"/>
          <w:sz w:val="26"/>
          <w:szCs w:val="26"/>
          <w:lang w:eastAsia="ru-RU"/>
        </w:rPr>
        <w:t>г.о.г</w:t>
      </w:r>
      <w:proofErr w:type="spellEnd"/>
      <w:r w:rsidR="004C170E" w:rsidRPr="00102C9B">
        <w:rPr>
          <w:rFonts w:ascii="Times New Roman" w:hAnsi="Times New Roman"/>
          <w:sz w:val="26"/>
          <w:szCs w:val="26"/>
          <w:lang w:eastAsia="ru-RU"/>
        </w:rPr>
        <w:t>. Шахунья»</w:t>
      </w:r>
      <w:r w:rsidRPr="00102C9B">
        <w:rPr>
          <w:rFonts w:ascii="Times New Roman" w:hAnsi="Times New Roman"/>
          <w:sz w:val="26"/>
          <w:szCs w:val="26"/>
          <w:lang w:eastAsia="ru-RU"/>
        </w:rPr>
        <w:t>, ответственный за прием документов, сообщает заявителю либо его уполномоченному представителю о том, что документы для оказания муниципальной услуги получены.</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w:t>
      </w:r>
      <w:r w:rsidR="00FC3288" w:rsidRPr="00102C9B">
        <w:rPr>
          <w:rFonts w:ascii="Times New Roman" w:hAnsi="Times New Roman"/>
          <w:sz w:val="26"/>
          <w:szCs w:val="26"/>
          <w:lang w:eastAsia="ru-RU"/>
        </w:rPr>
        <w:t>8</w:t>
      </w:r>
      <w:r w:rsidRPr="00102C9B">
        <w:rPr>
          <w:rFonts w:ascii="Times New Roman" w:hAnsi="Times New Roman"/>
          <w:sz w:val="26"/>
          <w:szCs w:val="26"/>
          <w:lang w:eastAsia="ru-RU"/>
        </w:rPr>
        <w:t>.</w:t>
      </w:r>
      <w:r w:rsidR="00773D2C" w:rsidRPr="00102C9B">
        <w:rPr>
          <w:rFonts w:ascii="Times New Roman" w:hAnsi="Times New Roman"/>
          <w:sz w:val="26"/>
          <w:szCs w:val="26"/>
          <w:lang w:eastAsia="ru-RU"/>
        </w:rPr>
        <w:t xml:space="preserve"> </w:t>
      </w:r>
      <w:r w:rsidRPr="00102C9B">
        <w:rPr>
          <w:rFonts w:ascii="Times New Roman" w:hAnsi="Times New Roman"/>
          <w:sz w:val="26"/>
          <w:szCs w:val="26"/>
          <w:lang w:eastAsia="ru-RU"/>
        </w:rPr>
        <w:t xml:space="preserve">При непосредственном обращении, специалист </w:t>
      </w:r>
      <w:r w:rsidR="0097521E">
        <w:rPr>
          <w:rFonts w:ascii="Times New Roman" w:hAnsi="Times New Roman"/>
          <w:sz w:val="26"/>
          <w:szCs w:val="26"/>
          <w:lang w:eastAsia="ru-RU"/>
        </w:rPr>
        <w:t>Управления</w:t>
      </w:r>
      <w:r w:rsidR="00773D2C" w:rsidRPr="00102C9B">
        <w:rPr>
          <w:rFonts w:ascii="Times New Roman" w:hAnsi="Times New Roman"/>
          <w:sz w:val="26"/>
          <w:szCs w:val="26"/>
          <w:lang w:eastAsia="ru-RU"/>
        </w:rPr>
        <w:t xml:space="preserve"> или МАУ «МФЦ </w:t>
      </w:r>
      <w:proofErr w:type="spellStart"/>
      <w:r w:rsidR="00773D2C" w:rsidRPr="00102C9B">
        <w:rPr>
          <w:rFonts w:ascii="Times New Roman" w:hAnsi="Times New Roman"/>
          <w:sz w:val="26"/>
          <w:szCs w:val="26"/>
          <w:lang w:eastAsia="ru-RU"/>
        </w:rPr>
        <w:t>г.о.г</w:t>
      </w:r>
      <w:proofErr w:type="spellEnd"/>
      <w:r w:rsidR="00773D2C" w:rsidRPr="00102C9B">
        <w:rPr>
          <w:rFonts w:ascii="Times New Roman" w:hAnsi="Times New Roman"/>
          <w:sz w:val="26"/>
          <w:szCs w:val="26"/>
          <w:lang w:eastAsia="ru-RU"/>
        </w:rPr>
        <w:t>. Шахунья»</w:t>
      </w:r>
      <w:r w:rsidRPr="00102C9B">
        <w:rPr>
          <w:rFonts w:ascii="Times New Roman" w:hAnsi="Times New Roman"/>
          <w:sz w:val="26"/>
          <w:szCs w:val="26"/>
          <w:lang w:eastAsia="ru-RU"/>
        </w:rPr>
        <w:t>, отв</w:t>
      </w:r>
      <w:r w:rsidR="00CC22FA" w:rsidRPr="00102C9B">
        <w:rPr>
          <w:rFonts w:ascii="Times New Roman" w:hAnsi="Times New Roman"/>
          <w:sz w:val="26"/>
          <w:szCs w:val="26"/>
          <w:lang w:eastAsia="ru-RU"/>
        </w:rPr>
        <w:t>етственный за прием документов,</w:t>
      </w:r>
      <w:r w:rsidRPr="00102C9B">
        <w:rPr>
          <w:rFonts w:ascii="Times New Roman" w:hAnsi="Times New Roman"/>
          <w:sz w:val="26"/>
          <w:szCs w:val="26"/>
          <w:lang w:eastAsia="ru-RU"/>
        </w:rPr>
        <w:t xml:space="preserve"> устанавливает личность заявителя, в том числе проверяет документ, удостоверяющий личность.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Специалист </w:t>
      </w:r>
      <w:r w:rsidR="0097521E">
        <w:rPr>
          <w:rFonts w:ascii="Times New Roman" w:hAnsi="Times New Roman"/>
          <w:sz w:val="26"/>
          <w:szCs w:val="26"/>
          <w:lang w:eastAsia="ru-RU"/>
        </w:rPr>
        <w:t>Управления</w:t>
      </w:r>
      <w:r w:rsidR="004C170E" w:rsidRPr="00102C9B">
        <w:rPr>
          <w:rFonts w:ascii="Times New Roman" w:hAnsi="Times New Roman"/>
          <w:sz w:val="26"/>
          <w:szCs w:val="26"/>
          <w:lang w:eastAsia="ru-RU"/>
        </w:rPr>
        <w:t xml:space="preserve"> или МАУ «МФЦ </w:t>
      </w:r>
      <w:proofErr w:type="spellStart"/>
      <w:r w:rsidR="004C170E" w:rsidRPr="00102C9B">
        <w:rPr>
          <w:rFonts w:ascii="Times New Roman" w:hAnsi="Times New Roman"/>
          <w:sz w:val="26"/>
          <w:szCs w:val="26"/>
          <w:lang w:eastAsia="ru-RU"/>
        </w:rPr>
        <w:t>г.о.г</w:t>
      </w:r>
      <w:proofErr w:type="spellEnd"/>
      <w:r w:rsidR="004C170E" w:rsidRPr="00102C9B">
        <w:rPr>
          <w:rFonts w:ascii="Times New Roman" w:hAnsi="Times New Roman"/>
          <w:sz w:val="26"/>
          <w:szCs w:val="26"/>
          <w:lang w:eastAsia="ru-RU"/>
        </w:rPr>
        <w:t>. Шахунья»</w:t>
      </w:r>
      <w:r w:rsidRPr="00102C9B">
        <w:rPr>
          <w:rFonts w:ascii="Times New Roman" w:hAnsi="Times New Roman"/>
          <w:sz w:val="26"/>
          <w:szCs w:val="26"/>
          <w:lang w:eastAsia="ru-RU"/>
        </w:rPr>
        <w:t xml:space="preserve">, ответственный за прием документов: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проверяет полномочия заявителя, в том числе полномочия представителя;</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проверяет наличие всех необходимых документов, исходя из соответствующего перечня документов;</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проверяет соответствие представленных документов установленным требованиям, в соответствии с п. 2.6.3. настоящего Административного регламента;</w:t>
      </w:r>
    </w:p>
    <w:p w:rsidR="00B36D31" w:rsidRPr="00102C9B" w:rsidRDefault="00CC22FA"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w:t>
      </w:r>
      <w:r w:rsidR="00B36D31" w:rsidRPr="00102C9B">
        <w:rPr>
          <w:rFonts w:ascii="Times New Roman" w:hAnsi="Times New Roman"/>
          <w:sz w:val="26"/>
          <w:szCs w:val="26"/>
          <w:lang w:eastAsia="ru-RU"/>
        </w:rPr>
        <w:t xml:space="preserve"> вносит в журнал регистрации запись о приеме документов (порядковый номер записи, дату приема, данные о заявителе; сведения о наименовании объекта и его местонахождении);</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выдает расписку в подтверждении их приема.</w:t>
      </w:r>
    </w:p>
    <w:p w:rsidR="00F27922" w:rsidRDefault="00FC3288"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3.2.9</w:t>
      </w:r>
      <w:r w:rsidR="00B36D31" w:rsidRPr="00102C9B">
        <w:rPr>
          <w:rFonts w:ascii="Times New Roman" w:hAnsi="Times New Roman"/>
          <w:sz w:val="26"/>
          <w:szCs w:val="26"/>
          <w:lang w:eastAsia="ru-RU"/>
        </w:rPr>
        <w:t>.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w:t>
      </w:r>
      <w:r w:rsidR="0065433D" w:rsidRPr="00102C9B">
        <w:rPr>
          <w:rFonts w:ascii="Times New Roman" w:hAnsi="Times New Roman"/>
          <w:sz w:val="26"/>
          <w:szCs w:val="26"/>
          <w:lang w:eastAsia="ru-RU"/>
        </w:rPr>
        <w:t xml:space="preserve">бо почтой, специалист </w:t>
      </w:r>
      <w:r w:rsidR="0097521E">
        <w:rPr>
          <w:rFonts w:ascii="Times New Roman" w:hAnsi="Times New Roman"/>
          <w:sz w:val="26"/>
          <w:szCs w:val="26"/>
          <w:lang w:eastAsia="ru-RU"/>
        </w:rPr>
        <w:t>Управления</w:t>
      </w:r>
      <w:r w:rsidR="004C170E" w:rsidRPr="00102C9B">
        <w:rPr>
          <w:rFonts w:ascii="Times New Roman" w:hAnsi="Times New Roman"/>
          <w:sz w:val="26"/>
          <w:szCs w:val="26"/>
          <w:lang w:eastAsia="ru-RU"/>
        </w:rPr>
        <w:t xml:space="preserve"> или МАУ «МФЦ </w:t>
      </w:r>
      <w:proofErr w:type="spellStart"/>
      <w:r w:rsidR="004C170E" w:rsidRPr="00102C9B">
        <w:rPr>
          <w:rFonts w:ascii="Times New Roman" w:hAnsi="Times New Roman"/>
          <w:sz w:val="26"/>
          <w:szCs w:val="26"/>
          <w:lang w:eastAsia="ru-RU"/>
        </w:rPr>
        <w:t>г.о.г</w:t>
      </w:r>
      <w:proofErr w:type="spellEnd"/>
      <w:r w:rsidR="004C170E" w:rsidRPr="00102C9B">
        <w:rPr>
          <w:rFonts w:ascii="Times New Roman" w:hAnsi="Times New Roman"/>
          <w:sz w:val="26"/>
          <w:szCs w:val="26"/>
          <w:lang w:eastAsia="ru-RU"/>
        </w:rPr>
        <w:t>. Шахунья»</w:t>
      </w:r>
      <w:r w:rsidR="00B36D31" w:rsidRPr="00102C9B">
        <w:rPr>
          <w:rFonts w:ascii="Times New Roman" w:hAnsi="Times New Roman"/>
          <w:sz w:val="26"/>
          <w:szCs w:val="26"/>
          <w:lang w:eastAsia="ru-RU"/>
        </w:rPr>
        <w:t>, ответственный за прием документов, возвращает весь комплект документов без регистрации с ук</w:t>
      </w:r>
      <w:r w:rsidR="00CC22FA" w:rsidRPr="00102C9B">
        <w:rPr>
          <w:rFonts w:ascii="Times New Roman" w:hAnsi="Times New Roman"/>
          <w:sz w:val="26"/>
          <w:szCs w:val="26"/>
          <w:lang w:eastAsia="ru-RU"/>
        </w:rPr>
        <w:t>азанием причины возврата.</w:t>
      </w:r>
    </w:p>
    <w:p w:rsidR="00703090" w:rsidRPr="00102C9B" w:rsidRDefault="00A7008C" w:rsidP="00703090">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 xml:space="preserve">3.2.10. Критерий принятия решения </w:t>
      </w:r>
      <w:r w:rsidR="00703090">
        <w:rPr>
          <w:rFonts w:ascii="Times New Roman" w:hAnsi="Times New Roman"/>
          <w:sz w:val="26"/>
          <w:szCs w:val="26"/>
          <w:lang w:eastAsia="ru-RU"/>
        </w:rPr>
        <w:t>–</w:t>
      </w:r>
      <w:r>
        <w:rPr>
          <w:rFonts w:ascii="Times New Roman" w:hAnsi="Times New Roman"/>
          <w:sz w:val="26"/>
          <w:szCs w:val="26"/>
          <w:lang w:eastAsia="ru-RU"/>
        </w:rPr>
        <w:t xml:space="preserve"> </w:t>
      </w:r>
      <w:r w:rsidR="00703090">
        <w:rPr>
          <w:rFonts w:ascii="Times New Roman" w:hAnsi="Times New Roman"/>
          <w:sz w:val="26"/>
          <w:szCs w:val="26"/>
          <w:lang w:eastAsia="ru-RU"/>
        </w:rPr>
        <w:t>соответствие представленных документов и заявления требованиям пункта 2.6.1 настоящего административного регламента.</w:t>
      </w:r>
    </w:p>
    <w:p w:rsidR="00B36D31" w:rsidRDefault="00FC3288"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3.2.1</w:t>
      </w:r>
      <w:r w:rsidR="00703090">
        <w:rPr>
          <w:rFonts w:ascii="Times New Roman" w:hAnsi="Times New Roman"/>
          <w:sz w:val="26"/>
          <w:szCs w:val="26"/>
          <w:lang w:eastAsia="ru-RU"/>
        </w:rPr>
        <w:t>1</w:t>
      </w:r>
      <w:r w:rsidR="00B36D31" w:rsidRPr="00102C9B">
        <w:rPr>
          <w:rFonts w:ascii="Times New Roman" w:hAnsi="Times New Roman"/>
          <w:sz w:val="26"/>
          <w:szCs w:val="26"/>
          <w:lang w:eastAsia="ru-RU"/>
        </w:rPr>
        <w:t>. Результатом исполнения административной процедуры является регистрация заявления в журнале регистра</w:t>
      </w:r>
      <w:r w:rsidR="00CC22FA" w:rsidRPr="00102C9B">
        <w:rPr>
          <w:rFonts w:ascii="Times New Roman" w:hAnsi="Times New Roman"/>
          <w:sz w:val="26"/>
          <w:szCs w:val="26"/>
          <w:lang w:eastAsia="ru-RU"/>
        </w:rPr>
        <w:t>ции и выдача заявителю расписки</w:t>
      </w:r>
      <w:r w:rsidR="00B36D31" w:rsidRPr="00102C9B">
        <w:rPr>
          <w:rFonts w:ascii="Times New Roman" w:hAnsi="Times New Roman"/>
          <w:sz w:val="26"/>
          <w:szCs w:val="26"/>
          <w:lang w:eastAsia="ru-RU"/>
        </w:rPr>
        <w:t xml:space="preserve"> (направление уведомления).</w:t>
      </w:r>
    </w:p>
    <w:p w:rsidR="00703090" w:rsidRDefault="00703090" w:rsidP="00102C9B">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3.2.12. Способ фиксации результата – внесение в журнал регистрации входящих документов записи о регистрации заявления и резолюция о назначении специалиста, ответственного за предоставление муниципальной услуги.</w:t>
      </w:r>
    </w:p>
    <w:p w:rsidR="00703090" w:rsidRPr="009447D8" w:rsidRDefault="00703090" w:rsidP="00703090">
      <w:pPr>
        <w:spacing w:after="0" w:line="360" w:lineRule="exact"/>
        <w:ind w:firstLine="709"/>
        <w:jc w:val="both"/>
        <w:rPr>
          <w:rFonts w:ascii="Times New Roman" w:hAnsi="Times New Roman"/>
          <w:sz w:val="26"/>
          <w:szCs w:val="26"/>
          <w:lang w:eastAsia="ru-RU"/>
        </w:rPr>
      </w:pPr>
      <w:r w:rsidRPr="009447D8">
        <w:rPr>
          <w:rFonts w:ascii="Times New Roman" w:hAnsi="Times New Roman"/>
          <w:sz w:val="26"/>
          <w:szCs w:val="26"/>
          <w:lang w:eastAsia="ru-RU"/>
        </w:rPr>
        <w:lastRenderedPageBreak/>
        <w:t>3.</w:t>
      </w:r>
      <w:r>
        <w:rPr>
          <w:rFonts w:ascii="Times New Roman" w:hAnsi="Times New Roman"/>
          <w:sz w:val="26"/>
          <w:szCs w:val="26"/>
          <w:lang w:eastAsia="ru-RU"/>
        </w:rPr>
        <w:t>3</w:t>
      </w:r>
      <w:r w:rsidRPr="009447D8">
        <w:rPr>
          <w:rFonts w:ascii="Times New Roman" w:hAnsi="Times New Roman"/>
          <w:sz w:val="26"/>
          <w:szCs w:val="26"/>
          <w:lang w:eastAsia="ru-RU"/>
        </w:rPr>
        <w:t>. Формирование и направление запросов в государственные органы, участвующие в предоставлении муниципальной услуги.</w:t>
      </w:r>
    </w:p>
    <w:p w:rsidR="00703090" w:rsidRPr="009447D8" w:rsidRDefault="00703090" w:rsidP="00703090">
      <w:pPr>
        <w:spacing w:after="0" w:line="360" w:lineRule="exact"/>
        <w:ind w:firstLine="709"/>
        <w:jc w:val="both"/>
        <w:rPr>
          <w:rFonts w:ascii="Times New Roman" w:hAnsi="Times New Roman"/>
          <w:color w:val="000000"/>
          <w:sz w:val="26"/>
          <w:szCs w:val="26"/>
        </w:rPr>
      </w:pPr>
      <w:r w:rsidRPr="009447D8">
        <w:rPr>
          <w:rFonts w:ascii="Times New Roman" w:hAnsi="Times New Roman"/>
          <w:color w:val="000000"/>
          <w:sz w:val="26"/>
          <w:szCs w:val="26"/>
        </w:rPr>
        <w:t>3.</w:t>
      </w:r>
      <w:r>
        <w:rPr>
          <w:rFonts w:ascii="Times New Roman" w:hAnsi="Times New Roman"/>
          <w:color w:val="000000"/>
          <w:sz w:val="26"/>
          <w:szCs w:val="26"/>
        </w:rPr>
        <w:t>3</w:t>
      </w:r>
      <w:r w:rsidRPr="009447D8">
        <w:rPr>
          <w:rFonts w:ascii="Times New Roman" w:hAnsi="Times New Roman"/>
          <w:color w:val="000000"/>
          <w:sz w:val="26"/>
          <w:szCs w:val="26"/>
        </w:rPr>
        <w:t>.1. В течени</w:t>
      </w:r>
      <w:r w:rsidR="007957E8">
        <w:rPr>
          <w:rFonts w:ascii="Times New Roman" w:hAnsi="Times New Roman"/>
          <w:color w:val="000000"/>
          <w:sz w:val="26"/>
          <w:szCs w:val="26"/>
        </w:rPr>
        <w:t>е</w:t>
      </w:r>
      <w:r w:rsidRPr="009447D8">
        <w:rPr>
          <w:rFonts w:ascii="Times New Roman" w:hAnsi="Times New Roman"/>
          <w:color w:val="000000"/>
          <w:sz w:val="26"/>
          <w:szCs w:val="26"/>
        </w:rPr>
        <w:t xml:space="preserve"> 1 рабочего дня специалистом </w:t>
      </w:r>
      <w:r>
        <w:rPr>
          <w:rFonts w:ascii="Times New Roman" w:hAnsi="Times New Roman"/>
          <w:color w:val="000000"/>
          <w:sz w:val="26"/>
          <w:szCs w:val="26"/>
        </w:rPr>
        <w:t>Управления</w:t>
      </w:r>
      <w:r w:rsidRPr="009447D8">
        <w:rPr>
          <w:rFonts w:ascii="Times New Roman" w:hAnsi="Times New Roman"/>
          <w:color w:val="000000"/>
          <w:sz w:val="26"/>
          <w:szCs w:val="26"/>
        </w:rPr>
        <w:t xml:space="preserve">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703090" w:rsidRPr="00FE44CE" w:rsidRDefault="00703090" w:rsidP="00703090">
      <w:pPr>
        <w:spacing w:after="0" w:line="360" w:lineRule="exact"/>
        <w:ind w:firstLine="709"/>
        <w:jc w:val="both"/>
        <w:rPr>
          <w:rStyle w:val="s7"/>
          <w:rFonts w:ascii="Times New Roman" w:hAnsi="Times New Roman"/>
          <w:color w:val="000000"/>
          <w:sz w:val="26"/>
          <w:szCs w:val="26"/>
        </w:rPr>
      </w:pPr>
      <w:r w:rsidRPr="009447D8">
        <w:rPr>
          <w:rStyle w:val="s7"/>
          <w:rFonts w:ascii="Times New Roman" w:hAnsi="Times New Roman"/>
          <w:color w:val="000000"/>
          <w:sz w:val="26"/>
          <w:szCs w:val="26"/>
        </w:rPr>
        <w:t>3.</w:t>
      </w:r>
      <w:r>
        <w:rPr>
          <w:rStyle w:val="s7"/>
          <w:rFonts w:ascii="Times New Roman" w:hAnsi="Times New Roman"/>
          <w:color w:val="000000"/>
          <w:sz w:val="26"/>
          <w:szCs w:val="26"/>
        </w:rPr>
        <w:t>3</w:t>
      </w:r>
      <w:r w:rsidRPr="009447D8">
        <w:rPr>
          <w:rStyle w:val="s7"/>
          <w:rFonts w:ascii="Times New Roman" w:hAnsi="Times New Roman"/>
          <w:color w:val="000000"/>
          <w:sz w:val="26"/>
          <w:szCs w:val="26"/>
        </w:rPr>
        <w:t xml:space="preserve">.2. Срок подготовки и направления ответа на межведомственный запрос не </w:t>
      </w:r>
      <w:r w:rsidRPr="00FE44CE">
        <w:rPr>
          <w:rStyle w:val="s7"/>
          <w:rFonts w:ascii="Times New Roman" w:hAnsi="Times New Roman"/>
          <w:color w:val="000000"/>
          <w:sz w:val="26"/>
          <w:szCs w:val="26"/>
        </w:rPr>
        <w:t>может превышать пяти рабочих дней со дня его поступления в орган (организацию).</w:t>
      </w:r>
    </w:p>
    <w:p w:rsidR="00703090" w:rsidRPr="00FE44CE" w:rsidRDefault="00703090" w:rsidP="00703090">
      <w:pPr>
        <w:ind w:firstLine="709"/>
        <w:jc w:val="both"/>
        <w:rPr>
          <w:rFonts w:ascii="Times New Roman" w:hAnsi="Times New Roman"/>
          <w:color w:val="000000"/>
          <w:sz w:val="26"/>
          <w:szCs w:val="26"/>
        </w:rPr>
      </w:pPr>
      <w:r w:rsidRPr="00FE44CE">
        <w:rPr>
          <w:rFonts w:ascii="Times New Roman" w:eastAsia="Arial" w:hAnsi="Times New Roman"/>
          <w:bCs/>
          <w:color w:val="000000"/>
          <w:sz w:val="26"/>
          <w:szCs w:val="26"/>
        </w:rPr>
        <w:t>3.3.3. 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подразделе 2.6.2. настоящего административного регламента.</w:t>
      </w:r>
    </w:p>
    <w:p w:rsidR="00703090" w:rsidRPr="00FE44CE" w:rsidRDefault="00703090" w:rsidP="00703090">
      <w:pPr>
        <w:ind w:firstLine="709"/>
        <w:jc w:val="both"/>
        <w:rPr>
          <w:rFonts w:ascii="Times New Roman" w:hAnsi="Times New Roman"/>
          <w:color w:val="000000"/>
          <w:sz w:val="26"/>
          <w:szCs w:val="26"/>
        </w:rPr>
      </w:pPr>
      <w:r w:rsidRPr="00FE44CE">
        <w:rPr>
          <w:rFonts w:ascii="Times New Roman" w:hAnsi="Times New Roman"/>
          <w:color w:val="000000"/>
          <w:sz w:val="26"/>
          <w:szCs w:val="26"/>
        </w:rPr>
        <w:t xml:space="preserve">Результатом административной процедуры является получение Управлением или МАУ «МФЦ </w:t>
      </w:r>
      <w:proofErr w:type="spellStart"/>
      <w:r w:rsidRPr="00FE44CE">
        <w:rPr>
          <w:rFonts w:ascii="Times New Roman" w:hAnsi="Times New Roman"/>
          <w:color w:val="000000"/>
          <w:sz w:val="26"/>
          <w:szCs w:val="26"/>
        </w:rPr>
        <w:t>г.о.г</w:t>
      </w:r>
      <w:proofErr w:type="spellEnd"/>
      <w:r w:rsidRPr="00FE44CE">
        <w:rPr>
          <w:rFonts w:ascii="Times New Roman" w:hAnsi="Times New Roman"/>
          <w:color w:val="000000"/>
          <w:sz w:val="26"/>
          <w:szCs w:val="26"/>
        </w:rPr>
        <w:t>. Шахунья» ответа на межведомственный (ведомственный) запрос.</w:t>
      </w:r>
    </w:p>
    <w:p w:rsidR="00703090" w:rsidRPr="00FE44CE" w:rsidRDefault="00703090" w:rsidP="00703090">
      <w:pPr>
        <w:ind w:firstLine="709"/>
        <w:jc w:val="both"/>
        <w:rPr>
          <w:rFonts w:ascii="Times New Roman" w:hAnsi="Times New Roman"/>
          <w:color w:val="000000"/>
          <w:sz w:val="26"/>
          <w:szCs w:val="26"/>
        </w:rPr>
      </w:pPr>
      <w:r w:rsidRPr="00FE44CE">
        <w:rPr>
          <w:rFonts w:ascii="Times New Roman" w:hAnsi="Times New Roman"/>
          <w:color w:val="000000"/>
          <w:sz w:val="26"/>
          <w:szCs w:val="26"/>
        </w:rPr>
        <w:t>Способ фиксации результата – регистрация ответа на межведомственный (ведомственный) запрос.</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703090">
        <w:rPr>
          <w:rFonts w:ascii="Times New Roman" w:hAnsi="Times New Roman"/>
          <w:sz w:val="26"/>
          <w:szCs w:val="26"/>
          <w:lang w:eastAsia="ru-RU"/>
        </w:rPr>
        <w:t>4</w:t>
      </w:r>
      <w:r w:rsidRPr="00102C9B">
        <w:rPr>
          <w:rFonts w:ascii="Times New Roman" w:hAnsi="Times New Roman"/>
          <w:sz w:val="26"/>
          <w:szCs w:val="26"/>
          <w:lang w:eastAsia="ru-RU"/>
        </w:rPr>
        <w:t>. Рассмотрение представленных документов на заседании межведомственной комиссии по переводу жилого помещения в нежилое помещение</w:t>
      </w:r>
      <w:r w:rsidR="00CC22FA" w:rsidRPr="00102C9B">
        <w:rPr>
          <w:rFonts w:ascii="Times New Roman" w:hAnsi="Times New Roman"/>
          <w:sz w:val="26"/>
          <w:szCs w:val="26"/>
          <w:lang w:eastAsia="ru-RU"/>
        </w:rPr>
        <w:t xml:space="preserve"> или нежилого помещения в жилое</w:t>
      </w:r>
      <w:r w:rsidRPr="00102C9B">
        <w:rPr>
          <w:rFonts w:ascii="Times New Roman" w:hAnsi="Times New Roman"/>
          <w:sz w:val="26"/>
          <w:szCs w:val="26"/>
          <w:lang w:eastAsia="ru-RU"/>
        </w:rPr>
        <w:t xml:space="preserve"> и вынесение решения.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703090">
        <w:rPr>
          <w:rFonts w:ascii="Times New Roman" w:hAnsi="Times New Roman"/>
          <w:sz w:val="26"/>
          <w:szCs w:val="26"/>
          <w:lang w:eastAsia="ru-RU"/>
        </w:rPr>
        <w:t>4</w:t>
      </w:r>
      <w:r w:rsidRPr="00102C9B">
        <w:rPr>
          <w:rFonts w:ascii="Times New Roman" w:hAnsi="Times New Roman"/>
          <w:sz w:val="26"/>
          <w:szCs w:val="26"/>
          <w:lang w:eastAsia="ru-RU"/>
        </w:rPr>
        <w:t>.1. Основанием для начала предоставления муниципальной услуги является зарегистрированное заявление на предоставление муниципальной услуги с приложенным пакетом документов согласно п.  2.6.1 настоящего Административного регламента.</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703090">
        <w:rPr>
          <w:rFonts w:ascii="Times New Roman" w:hAnsi="Times New Roman"/>
          <w:sz w:val="26"/>
          <w:szCs w:val="26"/>
          <w:lang w:eastAsia="ru-RU"/>
        </w:rPr>
        <w:t>4</w:t>
      </w:r>
      <w:r w:rsidRPr="00102C9B">
        <w:rPr>
          <w:rFonts w:ascii="Times New Roman" w:hAnsi="Times New Roman"/>
          <w:sz w:val="26"/>
          <w:szCs w:val="26"/>
          <w:lang w:eastAsia="ru-RU"/>
        </w:rPr>
        <w:t xml:space="preserve">.2. </w:t>
      </w:r>
      <w:proofErr w:type="gramStart"/>
      <w:r w:rsidRPr="00102C9B">
        <w:rPr>
          <w:rFonts w:ascii="Times New Roman" w:hAnsi="Times New Roman"/>
          <w:sz w:val="26"/>
          <w:szCs w:val="26"/>
          <w:lang w:eastAsia="ru-RU"/>
        </w:rPr>
        <w:t xml:space="preserve">Специалист </w:t>
      </w:r>
      <w:r w:rsidR="00A748F3">
        <w:rPr>
          <w:rFonts w:ascii="Times New Roman" w:hAnsi="Times New Roman"/>
          <w:sz w:val="26"/>
          <w:szCs w:val="26"/>
          <w:lang w:eastAsia="ru-RU"/>
        </w:rPr>
        <w:t>Управления</w:t>
      </w:r>
      <w:r w:rsidRPr="00102C9B">
        <w:rPr>
          <w:rFonts w:ascii="Times New Roman" w:hAnsi="Times New Roman"/>
          <w:sz w:val="26"/>
          <w:szCs w:val="26"/>
          <w:lang w:eastAsia="ru-RU"/>
        </w:rPr>
        <w:t>, ответственный за рассмотрение док</w:t>
      </w:r>
      <w:r w:rsidR="00CC22FA" w:rsidRPr="00102C9B">
        <w:rPr>
          <w:rFonts w:ascii="Times New Roman" w:hAnsi="Times New Roman"/>
          <w:sz w:val="26"/>
          <w:szCs w:val="26"/>
          <w:lang w:eastAsia="ru-RU"/>
        </w:rPr>
        <w:t>ументов о согласовании перевода жилого</w:t>
      </w:r>
      <w:r w:rsidRPr="00102C9B">
        <w:rPr>
          <w:rFonts w:ascii="Times New Roman" w:hAnsi="Times New Roman"/>
          <w:sz w:val="26"/>
          <w:szCs w:val="26"/>
          <w:lang w:eastAsia="ru-RU"/>
        </w:rPr>
        <w:t xml:space="preserve"> помещения в нежилое помещение или нежилого помещения в жилое,  заявление и пакет</w:t>
      </w:r>
      <w:r w:rsidR="005923C2" w:rsidRPr="00102C9B">
        <w:rPr>
          <w:rFonts w:ascii="Times New Roman" w:hAnsi="Times New Roman"/>
          <w:sz w:val="26"/>
          <w:szCs w:val="26"/>
          <w:lang w:eastAsia="ru-RU"/>
        </w:rPr>
        <w:t xml:space="preserve"> документов, предоставляемый им</w:t>
      </w:r>
      <w:r w:rsidRPr="00102C9B">
        <w:rPr>
          <w:rFonts w:ascii="Times New Roman" w:hAnsi="Times New Roman"/>
          <w:sz w:val="26"/>
          <w:szCs w:val="26"/>
          <w:lang w:eastAsia="ru-RU"/>
        </w:rPr>
        <w:t xml:space="preserve"> по результатам необходимых и обязательных услуг направляет в межведомственную комиссию по переводу жилого помещения в нежилое или нежилого помещения в жил</w:t>
      </w:r>
      <w:r w:rsidR="00A748F3">
        <w:rPr>
          <w:rFonts w:ascii="Times New Roman" w:hAnsi="Times New Roman"/>
          <w:sz w:val="26"/>
          <w:szCs w:val="26"/>
          <w:lang w:eastAsia="ru-RU"/>
        </w:rPr>
        <w:t>ое помещение (далее – Комиссия)</w:t>
      </w:r>
      <w:r w:rsidRPr="00102C9B">
        <w:rPr>
          <w:rFonts w:ascii="Times New Roman" w:hAnsi="Times New Roman"/>
          <w:sz w:val="26"/>
          <w:szCs w:val="26"/>
          <w:lang w:eastAsia="ru-RU"/>
        </w:rPr>
        <w:t>.</w:t>
      </w:r>
      <w:proofErr w:type="gramEnd"/>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 xml:space="preserve">.3. Специалист </w:t>
      </w:r>
      <w:r w:rsidR="00A748F3">
        <w:rPr>
          <w:rFonts w:ascii="Times New Roman" w:hAnsi="Times New Roman"/>
          <w:sz w:val="26"/>
          <w:szCs w:val="26"/>
          <w:lang w:eastAsia="ru-RU"/>
        </w:rPr>
        <w:t>Управления</w:t>
      </w:r>
      <w:r w:rsidRPr="00102C9B">
        <w:rPr>
          <w:rFonts w:ascii="Times New Roman" w:hAnsi="Times New Roman"/>
          <w:sz w:val="26"/>
          <w:szCs w:val="26"/>
          <w:lang w:eastAsia="ru-RU"/>
        </w:rPr>
        <w:t>, ответственный за прием док</w:t>
      </w:r>
      <w:r w:rsidR="005923C2" w:rsidRPr="00102C9B">
        <w:rPr>
          <w:rFonts w:ascii="Times New Roman" w:hAnsi="Times New Roman"/>
          <w:sz w:val="26"/>
          <w:szCs w:val="26"/>
          <w:lang w:eastAsia="ru-RU"/>
        </w:rPr>
        <w:t>ументов, (секретарь Комиссии)</w:t>
      </w:r>
      <w:r w:rsidRPr="00102C9B">
        <w:rPr>
          <w:rFonts w:ascii="Times New Roman" w:hAnsi="Times New Roman"/>
          <w:sz w:val="26"/>
          <w:szCs w:val="26"/>
          <w:lang w:eastAsia="ru-RU"/>
        </w:rPr>
        <w:t xml:space="preserve"> согласовывает с Председателем Комиссии дату, время и место заседания Комиссии.</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.4. Председатель Комиссии назначает дату, время и место заседания Комиссии по мере поступлений заявлений о переводе помещений с соблюдением срока рассмотрения представленных документов.</w:t>
      </w:r>
    </w:p>
    <w:p w:rsid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.5. Секретарь Комиссии за три рабочих дня до заседания Комиссии по телефону или лично информирует членов Комиссии</w:t>
      </w:r>
      <w:r w:rsidR="005923C2" w:rsidRPr="00102C9B">
        <w:rPr>
          <w:rFonts w:ascii="Times New Roman" w:hAnsi="Times New Roman"/>
          <w:sz w:val="26"/>
          <w:szCs w:val="26"/>
          <w:lang w:eastAsia="ru-RU"/>
        </w:rPr>
        <w:t xml:space="preserve"> и заявителя о дате, времени и</w:t>
      </w:r>
      <w:r w:rsidRPr="00102C9B">
        <w:rPr>
          <w:rFonts w:ascii="Times New Roman" w:hAnsi="Times New Roman"/>
          <w:sz w:val="26"/>
          <w:szCs w:val="26"/>
          <w:lang w:eastAsia="ru-RU"/>
        </w:rPr>
        <w:t xml:space="preserve"> месте заседания Комиссии.</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.6</w:t>
      </w:r>
      <w:r w:rsidR="005923C2" w:rsidRPr="00102C9B">
        <w:rPr>
          <w:rFonts w:ascii="Times New Roman" w:hAnsi="Times New Roman"/>
          <w:sz w:val="26"/>
          <w:szCs w:val="26"/>
          <w:lang w:eastAsia="ru-RU"/>
        </w:rPr>
        <w:t>. Членами Комиссии</w:t>
      </w:r>
      <w:r w:rsidRPr="00102C9B">
        <w:rPr>
          <w:rFonts w:ascii="Times New Roman" w:hAnsi="Times New Roman"/>
          <w:sz w:val="26"/>
          <w:szCs w:val="26"/>
          <w:lang w:eastAsia="ru-RU"/>
        </w:rPr>
        <w:t xml:space="preserve"> проводится проверка принятых секретарем Комиссии документов и выносится соответствующее решение о переводе или отказе в переводе </w:t>
      </w:r>
      <w:r w:rsidRPr="00102C9B">
        <w:rPr>
          <w:rFonts w:ascii="Times New Roman" w:hAnsi="Times New Roman"/>
          <w:sz w:val="26"/>
          <w:szCs w:val="26"/>
          <w:lang w:eastAsia="ru-RU"/>
        </w:rPr>
        <w:lastRenderedPageBreak/>
        <w:t xml:space="preserve">жилого помещения в нежилое или нежилого помещения </w:t>
      </w:r>
      <w:proofErr w:type="gramStart"/>
      <w:r w:rsidRPr="00102C9B">
        <w:rPr>
          <w:rFonts w:ascii="Times New Roman" w:hAnsi="Times New Roman"/>
          <w:sz w:val="26"/>
          <w:szCs w:val="26"/>
          <w:lang w:eastAsia="ru-RU"/>
        </w:rPr>
        <w:t>в</w:t>
      </w:r>
      <w:proofErr w:type="gramEnd"/>
      <w:r w:rsidRPr="00102C9B">
        <w:rPr>
          <w:rFonts w:ascii="Times New Roman" w:hAnsi="Times New Roman"/>
          <w:sz w:val="26"/>
          <w:szCs w:val="26"/>
          <w:lang w:eastAsia="ru-RU"/>
        </w:rPr>
        <w:t xml:space="preserve"> жилое. Решение принимается открытым голосовани</w:t>
      </w:r>
      <w:r w:rsidR="005923C2" w:rsidRPr="00102C9B">
        <w:rPr>
          <w:rFonts w:ascii="Times New Roman" w:hAnsi="Times New Roman"/>
          <w:sz w:val="26"/>
          <w:szCs w:val="26"/>
          <w:lang w:eastAsia="ru-RU"/>
        </w:rPr>
        <w:t>ем простым большинством голосов</w:t>
      </w:r>
      <w:r w:rsidRPr="00102C9B">
        <w:rPr>
          <w:rFonts w:ascii="Times New Roman" w:hAnsi="Times New Roman"/>
          <w:sz w:val="26"/>
          <w:szCs w:val="26"/>
          <w:lang w:eastAsia="ru-RU"/>
        </w:rPr>
        <w:t xml:space="preserve"> членов Комиссии, принявших участие в заседании. При равенстве голосов решение принимает председатель Комиссии.</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.7. В случае возникновения вопросов по переводимому помещению, члены Комиссии имеют право выезда на объект для разрешения вопроса.</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.8. Решение Комиссии оформляется протоколом заседания Комиссии.</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.9. Общий максимальный срок выполнения административной процедуры - 20 рабочих дней.</w:t>
      </w:r>
    </w:p>
    <w:p w:rsidR="00A748F3" w:rsidRDefault="00B36D31" w:rsidP="00A748F3">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4</w:t>
      </w:r>
      <w:r w:rsidRPr="00102C9B">
        <w:rPr>
          <w:rFonts w:ascii="Times New Roman" w:hAnsi="Times New Roman"/>
          <w:sz w:val="26"/>
          <w:szCs w:val="26"/>
          <w:lang w:eastAsia="ru-RU"/>
        </w:rPr>
        <w:t xml:space="preserve">.10. </w:t>
      </w:r>
      <w:r w:rsidR="00A748F3" w:rsidRPr="00FE44CE">
        <w:rPr>
          <w:rFonts w:ascii="Times New Roman" w:eastAsia="Arial" w:hAnsi="Times New Roman"/>
          <w:bCs/>
          <w:color w:val="000000"/>
          <w:sz w:val="26"/>
          <w:szCs w:val="26"/>
        </w:rPr>
        <w:t>Критериями принятия решения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A748F3" w:rsidRPr="00A748F3">
        <w:rPr>
          <w:rFonts w:ascii="Times New Roman" w:hAnsi="Times New Roman"/>
          <w:sz w:val="26"/>
          <w:szCs w:val="26"/>
          <w:lang w:eastAsia="ru-RU"/>
        </w:rPr>
        <w:t xml:space="preserve"> </w:t>
      </w:r>
    </w:p>
    <w:p w:rsidR="00A748F3" w:rsidRPr="00FE44CE" w:rsidRDefault="00A748F3" w:rsidP="00A748F3">
      <w:pPr>
        <w:spacing w:after="0" w:line="360" w:lineRule="exact"/>
        <w:ind w:firstLine="709"/>
        <w:jc w:val="both"/>
        <w:rPr>
          <w:rFonts w:ascii="Times New Roman" w:hAnsi="Times New Roman"/>
          <w:color w:val="000000"/>
          <w:sz w:val="26"/>
          <w:szCs w:val="26"/>
        </w:rPr>
      </w:pPr>
      <w:r w:rsidRPr="00102C9B">
        <w:rPr>
          <w:rFonts w:ascii="Times New Roman" w:hAnsi="Times New Roman"/>
          <w:sz w:val="26"/>
          <w:szCs w:val="26"/>
          <w:lang w:eastAsia="ru-RU"/>
        </w:rPr>
        <w:t xml:space="preserve">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w:t>
      </w:r>
      <w:proofErr w:type="gramStart"/>
      <w:r w:rsidRPr="00102C9B">
        <w:rPr>
          <w:rFonts w:ascii="Times New Roman" w:hAnsi="Times New Roman"/>
          <w:sz w:val="26"/>
          <w:szCs w:val="26"/>
          <w:lang w:eastAsia="ru-RU"/>
        </w:rPr>
        <w:t>нежилое</w:t>
      </w:r>
      <w:proofErr w:type="gramEnd"/>
      <w:r w:rsidRPr="00102C9B">
        <w:rPr>
          <w:rFonts w:ascii="Times New Roman" w:hAnsi="Times New Roman"/>
          <w:sz w:val="26"/>
          <w:szCs w:val="26"/>
          <w:lang w:eastAsia="ru-RU"/>
        </w:rPr>
        <w:t xml:space="preserve"> или нежилого помещения в жилое.</w:t>
      </w:r>
    </w:p>
    <w:p w:rsidR="00A748F3" w:rsidRDefault="00A748F3" w:rsidP="00A748F3">
      <w:pPr>
        <w:ind w:firstLine="709"/>
        <w:jc w:val="both"/>
        <w:rPr>
          <w:rFonts w:ascii="Times New Roman" w:hAnsi="Times New Roman"/>
          <w:color w:val="000000"/>
          <w:sz w:val="26"/>
          <w:szCs w:val="26"/>
        </w:rPr>
      </w:pPr>
      <w:r w:rsidRPr="00FE44CE">
        <w:rPr>
          <w:rFonts w:ascii="Times New Roman" w:hAnsi="Times New Roman"/>
          <w:color w:val="000000"/>
          <w:sz w:val="26"/>
          <w:szCs w:val="26"/>
        </w:rPr>
        <w:t>Способ фиксации результата – протокол заседания Комиссии.</w:t>
      </w:r>
    </w:p>
    <w:p w:rsidR="00B36D31" w:rsidRPr="00102C9B" w:rsidRDefault="005923C2" w:rsidP="00A748F3">
      <w:pPr>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5</w:t>
      </w:r>
      <w:r w:rsidRPr="00102C9B">
        <w:rPr>
          <w:rFonts w:ascii="Times New Roman" w:hAnsi="Times New Roman"/>
          <w:sz w:val="26"/>
          <w:szCs w:val="26"/>
          <w:lang w:eastAsia="ru-RU"/>
        </w:rPr>
        <w:t>. Подготовка решения</w:t>
      </w:r>
      <w:r w:rsidR="00B36D31" w:rsidRPr="00102C9B">
        <w:rPr>
          <w:rFonts w:ascii="Times New Roman" w:hAnsi="Times New Roman"/>
          <w:sz w:val="26"/>
          <w:szCs w:val="26"/>
          <w:lang w:eastAsia="ru-RU"/>
        </w:rPr>
        <w:t xml:space="preserve"> </w:t>
      </w:r>
      <w:r w:rsidR="00046D9A">
        <w:rPr>
          <w:rFonts w:ascii="Times New Roman" w:hAnsi="Times New Roman"/>
          <w:sz w:val="26"/>
          <w:szCs w:val="26"/>
          <w:lang w:eastAsia="ru-RU"/>
        </w:rPr>
        <w:t>о согласовании</w:t>
      </w:r>
      <w:r w:rsidR="00B36D31" w:rsidRPr="00102C9B">
        <w:rPr>
          <w:rFonts w:ascii="Times New Roman" w:hAnsi="Times New Roman"/>
          <w:sz w:val="26"/>
          <w:szCs w:val="26"/>
          <w:lang w:eastAsia="ru-RU"/>
        </w:rPr>
        <w:t xml:space="preserve"> перевод</w:t>
      </w:r>
      <w:r w:rsidR="00046D9A">
        <w:rPr>
          <w:rFonts w:ascii="Times New Roman" w:hAnsi="Times New Roman"/>
          <w:sz w:val="26"/>
          <w:szCs w:val="26"/>
          <w:lang w:eastAsia="ru-RU"/>
        </w:rPr>
        <w:t>а</w:t>
      </w:r>
      <w:r w:rsidR="00B36D31" w:rsidRPr="00102C9B">
        <w:rPr>
          <w:rFonts w:ascii="Times New Roman" w:hAnsi="Times New Roman"/>
          <w:sz w:val="26"/>
          <w:szCs w:val="26"/>
          <w:lang w:eastAsia="ru-RU"/>
        </w:rPr>
        <w:t xml:space="preserve"> жилого помещения в нежилое помещение или нежилого помещения в жилое или об отказе в переводе помещения.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A748F3">
        <w:rPr>
          <w:rFonts w:ascii="Times New Roman" w:hAnsi="Times New Roman"/>
          <w:sz w:val="26"/>
          <w:szCs w:val="26"/>
          <w:lang w:eastAsia="ru-RU"/>
        </w:rPr>
        <w:t>5</w:t>
      </w:r>
      <w:r w:rsidRPr="00102C9B">
        <w:rPr>
          <w:rFonts w:ascii="Times New Roman" w:hAnsi="Times New Roman"/>
          <w:sz w:val="26"/>
          <w:szCs w:val="26"/>
          <w:lang w:eastAsia="ru-RU"/>
        </w:rPr>
        <w:t>.1. Ос</w:t>
      </w:r>
      <w:r w:rsidR="005923C2" w:rsidRPr="00102C9B">
        <w:rPr>
          <w:rFonts w:ascii="Times New Roman" w:hAnsi="Times New Roman"/>
          <w:sz w:val="26"/>
          <w:szCs w:val="26"/>
          <w:lang w:eastAsia="ru-RU"/>
        </w:rPr>
        <w:t>нованием для подготовки решения</w:t>
      </w:r>
      <w:r w:rsidRPr="00102C9B">
        <w:rPr>
          <w:rFonts w:ascii="Times New Roman" w:hAnsi="Times New Roman"/>
          <w:sz w:val="26"/>
          <w:szCs w:val="26"/>
          <w:lang w:eastAsia="ru-RU"/>
        </w:rPr>
        <w:t xml:space="preserve"> по переводу жилого помещения в нежилое помещение или нежилого помещения в </w:t>
      </w:r>
      <w:r w:rsidR="005923C2" w:rsidRPr="00102C9B">
        <w:rPr>
          <w:rFonts w:ascii="Times New Roman" w:hAnsi="Times New Roman"/>
          <w:sz w:val="26"/>
          <w:szCs w:val="26"/>
          <w:lang w:eastAsia="ru-RU"/>
        </w:rPr>
        <w:t>жилое или об отказе в переводе</w:t>
      </w:r>
      <w:r w:rsidRPr="00102C9B">
        <w:rPr>
          <w:rFonts w:ascii="Times New Roman" w:hAnsi="Times New Roman"/>
          <w:sz w:val="26"/>
          <w:szCs w:val="26"/>
          <w:lang w:eastAsia="ru-RU"/>
        </w:rPr>
        <w:t xml:space="preserve"> является протокол заседания Комиссии.</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5</w:t>
      </w:r>
      <w:r w:rsidRPr="00102C9B">
        <w:rPr>
          <w:rFonts w:ascii="Times New Roman" w:hAnsi="Times New Roman"/>
          <w:sz w:val="26"/>
          <w:szCs w:val="26"/>
          <w:lang w:eastAsia="ru-RU"/>
        </w:rPr>
        <w:t xml:space="preserve">.2. </w:t>
      </w:r>
      <w:proofErr w:type="gramStart"/>
      <w:r w:rsidRPr="00102C9B">
        <w:rPr>
          <w:rFonts w:ascii="Times New Roman" w:hAnsi="Times New Roman"/>
          <w:sz w:val="26"/>
          <w:szCs w:val="26"/>
          <w:lang w:eastAsia="ru-RU"/>
        </w:rPr>
        <w:t xml:space="preserve">В случае принятия Комиссией положительного решения о переводе помещения, специалист </w:t>
      </w:r>
      <w:r w:rsidR="00D67807">
        <w:rPr>
          <w:rFonts w:ascii="Times New Roman" w:hAnsi="Times New Roman"/>
          <w:sz w:val="26"/>
          <w:szCs w:val="26"/>
          <w:lang w:eastAsia="ru-RU"/>
        </w:rPr>
        <w:t>Управления</w:t>
      </w:r>
      <w:r w:rsidRPr="00102C9B">
        <w:rPr>
          <w:rFonts w:ascii="Times New Roman" w:hAnsi="Times New Roman"/>
          <w:sz w:val="26"/>
          <w:szCs w:val="26"/>
          <w:lang w:eastAsia="ru-RU"/>
        </w:rPr>
        <w:t xml:space="preserve">, (секретарь Комиссии) не позднее чем через три рабочих дня со дня проведения заседания Комиссии, готовит проект </w:t>
      </w:r>
      <w:r w:rsidR="00884199" w:rsidRPr="00102C9B">
        <w:rPr>
          <w:rFonts w:ascii="Times New Roman" w:hAnsi="Times New Roman"/>
          <w:sz w:val="26"/>
          <w:szCs w:val="26"/>
          <w:lang w:eastAsia="ru-RU"/>
        </w:rPr>
        <w:t>постановления</w:t>
      </w:r>
      <w:r w:rsidRPr="00102C9B">
        <w:rPr>
          <w:rFonts w:ascii="Times New Roman" w:hAnsi="Times New Roman"/>
          <w:sz w:val="26"/>
          <w:szCs w:val="26"/>
          <w:lang w:eastAsia="ru-RU"/>
        </w:rPr>
        <w:t xml:space="preserve"> администрации  городского округа город Шахунья о разрешении перевода жилого помещения в нежилое или нежилого помещения в жилое помещение.</w:t>
      </w:r>
      <w:proofErr w:type="gramEnd"/>
    </w:p>
    <w:p w:rsidR="0087637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5</w:t>
      </w:r>
      <w:r w:rsidRPr="00102C9B">
        <w:rPr>
          <w:rFonts w:ascii="Times New Roman" w:hAnsi="Times New Roman"/>
          <w:sz w:val="26"/>
          <w:szCs w:val="26"/>
          <w:lang w:eastAsia="ru-RU"/>
        </w:rPr>
        <w:t>.3.</w:t>
      </w:r>
      <w:r w:rsidR="00876371" w:rsidRPr="00102C9B">
        <w:rPr>
          <w:rFonts w:ascii="Times New Roman" w:hAnsi="Times New Roman"/>
          <w:sz w:val="26"/>
          <w:szCs w:val="26"/>
          <w:lang w:eastAsia="ru-RU"/>
        </w:rPr>
        <w:t xml:space="preserve">  Проект постановления о разрешении перевода жилого помещения в нежилое или нежилого помещения в жилое помещение администрации городского округа город Шахунья Нижегородской области визируется начальником   </w:t>
      </w:r>
      <w:r w:rsidR="00D67807">
        <w:rPr>
          <w:rFonts w:ascii="Times New Roman" w:hAnsi="Times New Roman"/>
          <w:sz w:val="26"/>
          <w:szCs w:val="26"/>
          <w:lang w:eastAsia="ru-RU"/>
        </w:rPr>
        <w:t>Управления</w:t>
      </w:r>
      <w:r w:rsidR="00876371" w:rsidRPr="00102C9B">
        <w:rPr>
          <w:rFonts w:ascii="Times New Roman" w:hAnsi="Times New Roman"/>
          <w:sz w:val="26"/>
          <w:szCs w:val="26"/>
          <w:lang w:eastAsia="ru-RU"/>
        </w:rPr>
        <w:t xml:space="preserve">, начальником    юридического отдела администрации городского округа город Шахунья и далее передается главе </w:t>
      </w:r>
      <w:r w:rsidR="00FB0ECC" w:rsidRPr="00102C9B">
        <w:rPr>
          <w:rFonts w:ascii="Times New Roman" w:hAnsi="Times New Roman"/>
          <w:sz w:val="26"/>
          <w:szCs w:val="26"/>
          <w:lang w:eastAsia="ru-RU"/>
        </w:rPr>
        <w:t xml:space="preserve">местного самоуправления </w:t>
      </w:r>
      <w:r w:rsidR="00876371" w:rsidRPr="00102C9B">
        <w:rPr>
          <w:rFonts w:ascii="Times New Roman" w:hAnsi="Times New Roman"/>
          <w:sz w:val="26"/>
          <w:szCs w:val="26"/>
          <w:lang w:eastAsia="ru-RU"/>
        </w:rPr>
        <w:t>городского округа город Шахунья на подпись.</w:t>
      </w:r>
      <w:r w:rsidRPr="00102C9B">
        <w:rPr>
          <w:rFonts w:ascii="Times New Roman" w:hAnsi="Times New Roman"/>
          <w:sz w:val="26"/>
          <w:szCs w:val="26"/>
          <w:lang w:eastAsia="ru-RU"/>
        </w:rPr>
        <w:t xml:space="preserve">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5</w:t>
      </w:r>
      <w:r w:rsidRPr="00102C9B">
        <w:rPr>
          <w:rFonts w:ascii="Times New Roman" w:hAnsi="Times New Roman"/>
          <w:sz w:val="26"/>
          <w:szCs w:val="26"/>
          <w:lang w:eastAsia="ru-RU"/>
        </w:rPr>
        <w:t xml:space="preserve">.4. После подписания главой </w:t>
      </w:r>
      <w:r w:rsidR="00FB0ECC" w:rsidRPr="00102C9B">
        <w:rPr>
          <w:rFonts w:ascii="Times New Roman" w:hAnsi="Times New Roman"/>
          <w:sz w:val="26"/>
          <w:szCs w:val="26"/>
          <w:lang w:eastAsia="ru-RU"/>
        </w:rPr>
        <w:t>местного самоуправления</w:t>
      </w:r>
      <w:r w:rsidRPr="00102C9B">
        <w:rPr>
          <w:rFonts w:ascii="Times New Roman" w:hAnsi="Times New Roman"/>
          <w:sz w:val="26"/>
          <w:szCs w:val="26"/>
          <w:lang w:eastAsia="ru-RU"/>
        </w:rPr>
        <w:t xml:space="preserve"> </w:t>
      </w:r>
      <w:r w:rsidRPr="00102C9B">
        <w:rPr>
          <w:rFonts w:ascii="Times New Roman" w:hAnsi="Times New Roman"/>
          <w:sz w:val="26"/>
          <w:szCs w:val="26"/>
        </w:rPr>
        <w:t>городского округа город Шахунья</w:t>
      </w:r>
      <w:r w:rsidRPr="00102C9B">
        <w:rPr>
          <w:rFonts w:ascii="Times New Roman" w:hAnsi="Times New Roman"/>
          <w:b/>
          <w:sz w:val="26"/>
          <w:szCs w:val="26"/>
        </w:rPr>
        <w:t xml:space="preserve"> </w:t>
      </w:r>
      <w:r w:rsidR="00D00026" w:rsidRPr="00102C9B">
        <w:rPr>
          <w:rFonts w:ascii="Times New Roman" w:hAnsi="Times New Roman"/>
          <w:sz w:val="26"/>
          <w:szCs w:val="26"/>
          <w:lang w:eastAsia="ru-RU"/>
        </w:rPr>
        <w:t>Нижегородской области</w:t>
      </w:r>
      <w:r w:rsidRPr="00102C9B">
        <w:rPr>
          <w:rFonts w:ascii="Times New Roman" w:hAnsi="Times New Roman"/>
          <w:sz w:val="26"/>
          <w:szCs w:val="26"/>
          <w:lang w:eastAsia="ru-RU"/>
        </w:rPr>
        <w:t xml:space="preserve"> </w:t>
      </w:r>
      <w:r w:rsidR="00884199" w:rsidRPr="00102C9B">
        <w:rPr>
          <w:rFonts w:ascii="Times New Roman" w:hAnsi="Times New Roman"/>
          <w:sz w:val="26"/>
          <w:szCs w:val="26"/>
          <w:lang w:eastAsia="ru-RU"/>
        </w:rPr>
        <w:t>постановление</w:t>
      </w:r>
      <w:r w:rsidRPr="00102C9B">
        <w:rPr>
          <w:rFonts w:ascii="Times New Roman" w:hAnsi="Times New Roman"/>
          <w:sz w:val="26"/>
          <w:szCs w:val="26"/>
          <w:lang w:eastAsia="ru-RU"/>
        </w:rPr>
        <w:t xml:space="preserve"> о разрешении перевода жилого помещения в нежилое или нежилого помещения в жилое помещение направляется в </w:t>
      </w:r>
      <w:r w:rsidR="00D67807">
        <w:rPr>
          <w:rFonts w:ascii="Times New Roman" w:hAnsi="Times New Roman"/>
          <w:sz w:val="26"/>
          <w:szCs w:val="26"/>
          <w:lang w:eastAsia="ru-RU"/>
        </w:rPr>
        <w:t>Управление</w:t>
      </w:r>
      <w:r w:rsidRPr="00102C9B">
        <w:rPr>
          <w:rFonts w:ascii="Times New Roman" w:hAnsi="Times New Roman"/>
          <w:sz w:val="26"/>
          <w:szCs w:val="26"/>
          <w:lang w:eastAsia="ru-RU"/>
        </w:rPr>
        <w:t>.</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5</w:t>
      </w:r>
      <w:r w:rsidRPr="00102C9B">
        <w:rPr>
          <w:rFonts w:ascii="Times New Roman" w:hAnsi="Times New Roman"/>
          <w:sz w:val="26"/>
          <w:szCs w:val="26"/>
          <w:lang w:eastAsia="ru-RU"/>
        </w:rPr>
        <w:t>.5. В случае отказа заявителю в переводе формируется отказ в переводе помещения с указанием причины отказа с обязательной ссылкой на нарушения, предусмотренные п.</w:t>
      </w:r>
      <w:r w:rsidR="00DC7B96">
        <w:rPr>
          <w:rFonts w:ascii="Times New Roman" w:hAnsi="Times New Roman"/>
          <w:sz w:val="26"/>
          <w:szCs w:val="26"/>
          <w:lang w:eastAsia="ru-RU"/>
        </w:rPr>
        <w:t xml:space="preserve"> </w:t>
      </w:r>
      <w:r w:rsidRPr="00102C9B">
        <w:rPr>
          <w:rFonts w:ascii="Times New Roman" w:hAnsi="Times New Roman"/>
          <w:sz w:val="26"/>
          <w:szCs w:val="26"/>
          <w:lang w:eastAsia="ru-RU"/>
        </w:rPr>
        <w:t>2.</w:t>
      </w:r>
      <w:r w:rsidR="00F53BA2" w:rsidRPr="00102C9B">
        <w:rPr>
          <w:rFonts w:ascii="Times New Roman" w:hAnsi="Times New Roman"/>
          <w:sz w:val="26"/>
          <w:szCs w:val="26"/>
          <w:lang w:eastAsia="ru-RU"/>
        </w:rPr>
        <w:t>8</w:t>
      </w:r>
      <w:r w:rsidR="00D00026" w:rsidRPr="00102C9B">
        <w:rPr>
          <w:rFonts w:ascii="Times New Roman" w:hAnsi="Times New Roman"/>
          <w:sz w:val="26"/>
          <w:szCs w:val="26"/>
          <w:lang w:eastAsia="ru-RU"/>
        </w:rPr>
        <w:t>.</w:t>
      </w:r>
      <w:r w:rsidRPr="00102C9B">
        <w:rPr>
          <w:rFonts w:ascii="Times New Roman" w:hAnsi="Times New Roman"/>
          <w:sz w:val="26"/>
          <w:szCs w:val="26"/>
          <w:lang w:eastAsia="ru-RU"/>
        </w:rPr>
        <w:t xml:space="preserve"> настоящего Административного регламента. Решение об отказе в переводе оформляется в виде выписки из протокола Комиссии.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lastRenderedPageBreak/>
        <w:t>3.</w:t>
      </w:r>
      <w:r w:rsidR="00046D9A">
        <w:rPr>
          <w:rFonts w:ascii="Times New Roman" w:hAnsi="Times New Roman"/>
          <w:sz w:val="26"/>
          <w:szCs w:val="26"/>
          <w:lang w:eastAsia="ru-RU"/>
        </w:rPr>
        <w:t>5</w:t>
      </w:r>
      <w:r w:rsidRPr="00102C9B">
        <w:rPr>
          <w:rFonts w:ascii="Times New Roman" w:hAnsi="Times New Roman"/>
          <w:sz w:val="26"/>
          <w:szCs w:val="26"/>
          <w:lang w:eastAsia="ru-RU"/>
        </w:rPr>
        <w:t xml:space="preserve">.6. В выписке из протокола указываются причины, послужившие основанием для принятия решения об отказе в переводе помещения в </w:t>
      </w:r>
      <w:proofErr w:type="gramStart"/>
      <w:r w:rsidRPr="00102C9B">
        <w:rPr>
          <w:rFonts w:ascii="Times New Roman" w:hAnsi="Times New Roman"/>
          <w:sz w:val="26"/>
          <w:szCs w:val="26"/>
          <w:lang w:eastAsia="ru-RU"/>
        </w:rPr>
        <w:t>жилое</w:t>
      </w:r>
      <w:proofErr w:type="gramEnd"/>
      <w:r w:rsidRPr="00102C9B">
        <w:rPr>
          <w:rFonts w:ascii="Times New Roman" w:hAnsi="Times New Roman"/>
          <w:sz w:val="26"/>
          <w:szCs w:val="26"/>
          <w:lang w:eastAsia="ru-RU"/>
        </w:rPr>
        <w:t xml:space="preserve"> (нежилое).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5</w:t>
      </w:r>
      <w:r w:rsidRPr="00102C9B">
        <w:rPr>
          <w:rFonts w:ascii="Times New Roman" w:hAnsi="Times New Roman"/>
          <w:sz w:val="26"/>
          <w:szCs w:val="26"/>
          <w:lang w:eastAsia="ru-RU"/>
        </w:rPr>
        <w:t>.7. Общий максимальный срок выполнения административной процедуры составляет 3 рабочих дня.</w:t>
      </w:r>
    </w:p>
    <w:p w:rsidR="00B36D31"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5</w:t>
      </w:r>
      <w:r w:rsidRPr="00102C9B">
        <w:rPr>
          <w:rFonts w:ascii="Times New Roman" w:hAnsi="Times New Roman"/>
          <w:sz w:val="26"/>
          <w:szCs w:val="26"/>
          <w:lang w:eastAsia="ru-RU"/>
        </w:rPr>
        <w:t>.8. Результатом административной процедуры является принятое решение о</w:t>
      </w:r>
      <w:r w:rsidR="00046D9A">
        <w:rPr>
          <w:rFonts w:ascii="Times New Roman" w:hAnsi="Times New Roman"/>
          <w:sz w:val="26"/>
          <w:szCs w:val="26"/>
          <w:lang w:eastAsia="ru-RU"/>
        </w:rPr>
        <w:t xml:space="preserve"> согласовании</w:t>
      </w:r>
      <w:r w:rsidRPr="00102C9B">
        <w:rPr>
          <w:rFonts w:ascii="Times New Roman" w:hAnsi="Times New Roman"/>
          <w:sz w:val="26"/>
          <w:szCs w:val="26"/>
          <w:lang w:eastAsia="ru-RU"/>
        </w:rPr>
        <w:t>  перевод</w:t>
      </w:r>
      <w:r w:rsidR="00046D9A">
        <w:rPr>
          <w:rFonts w:ascii="Times New Roman" w:hAnsi="Times New Roman"/>
          <w:sz w:val="26"/>
          <w:szCs w:val="26"/>
          <w:lang w:eastAsia="ru-RU"/>
        </w:rPr>
        <w:t>а</w:t>
      </w:r>
      <w:r w:rsidRPr="00102C9B">
        <w:rPr>
          <w:rFonts w:ascii="Times New Roman" w:hAnsi="Times New Roman"/>
          <w:sz w:val="26"/>
          <w:szCs w:val="26"/>
          <w:lang w:eastAsia="ru-RU"/>
        </w:rPr>
        <w:t xml:space="preserve"> жилого помещения в нежилое или нежилого помещения в жилое или об отказе в переводе</w:t>
      </w:r>
      <w:r w:rsidR="00F27922" w:rsidRPr="00102C9B">
        <w:rPr>
          <w:rFonts w:ascii="Times New Roman" w:hAnsi="Times New Roman"/>
          <w:sz w:val="26"/>
          <w:szCs w:val="26"/>
          <w:lang w:eastAsia="ru-RU"/>
        </w:rPr>
        <w:t xml:space="preserve"> (приложение </w:t>
      </w:r>
      <w:r w:rsidR="004B7979">
        <w:rPr>
          <w:rFonts w:ascii="Times New Roman" w:hAnsi="Times New Roman"/>
          <w:sz w:val="26"/>
          <w:szCs w:val="26"/>
          <w:lang w:eastAsia="ru-RU"/>
        </w:rPr>
        <w:t>3</w:t>
      </w:r>
      <w:r w:rsidR="00F27922" w:rsidRPr="00102C9B">
        <w:rPr>
          <w:rFonts w:ascii="Times New Roman" w:hAnsi="Times New Roman"/>
          <w:sz w:val="26"/>
          <w:szCs w:val="26"/>
          <w:lang w:eastAsia="ru-RU"/>
        </w:rPr>
        <w:t xml:space="preserve"> к Административному регламенту)</w:t>
      </w:r>
      <w:r w:rsidRPr="00102C9B">
        <w:rPr>
          <w:rFonts w:ascii="Times New Roman" w:hAnsi="Times New Roman"/>
          <w:sz w:val="26"/>
          <w:szCs w:val="26"/>
          <w:lang w:eastAsia="ru-RU"/>
        </w:rPr>
        <w:t>.</w:t>
      </w:r>
    </w:p>
    <w:p w:rsidR="00046D9A" w:rsidRDefault="00046D9A" w:rsidP="00102C9B">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Способ фиксации результата – подписанное решение о согласовании</w:t>
      </w:r>
      <w:r w:rsidRPr="00102C9B">
        <w:rPr>
          <w:rFonts w:ascii="Times New Roman" w:hAnsi="Times New Roman"/>
          <w:sz w:val="26"/>
          <w:szCs w:val="26"/>
          <w:lang w:eastAsia="ru-RU"/>
        </w:rPr>
        <w:t xml:space="preserve"> перевода жилого помещения в нежилое или нежил</w:t>
      </w:r>
      <w:r>
        <w:rPr>
          <w:rFonts w:ascii="Times New Roman" w:hAnsi="Times New Roman"/>
          <w:sz w:val="26"/>
          <w:szCs w:val="26"/>
          <w:lang w:eastAsia="ru-RU"/>
        </w:rPr>
        <w:t>ого помещения в жилое помещение.</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046D9A">
        <w:rPr>
          <w:rFonts w:ascii="Times New Roman" w:hAnsi="Times New Roman"/>
          <w:sz w:val="26"/>
          <w:szCs w:val="26"/>
          <w:lang w:eastAsia="ru-RU"/>
        </w:rPr>
        <w:t>6</w:t>
      </w:r>
      <w:r w:rsidRPr="00102C9B">
        <w:rPr>
          <w:rFonts w:ascii="Times New Roman" w:hAnsi="Times New Roman"/>
          <w:sz w:val="26"/>
          <w:szCs w:val="26"/>
          <w:lang w:eastAsia="ru-RU"/>
        </w:rPr>
        <w:t xml:space="preserve">.  Выдача заявителю принятого  решения. </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 xml:space="preserve">.1. </w:t>
      </w:r>
      <w:proofErr w:type="gramStart"/>
      <w:r w:rsidRPr="00102C9B">
        <w:rPr>
          <w:rFonts w:ascii="Times New Roman" w:hAnsi="Times New Roman"/>
          <w:sz w:val="26"/>
          <w:szCs w:val="26"/>
          <w:lang w:eastAsia="ru-RU"/>
        </w:rPr>
        <w:t>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переводе.</w:t>
      </w:r>
      <w:proofErr w:type="gramEnd"/>
    </w:p>
    <w:p w:rsidR="00B36D31" w:rsidRPr="00102C9B" w:rsidRDefault="00DC7B96" w:rsidP="00102C9B">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3.6</w:t>
      </w:r>
      <w:r w:rsidR="00B36D31" w:rsidRPr="00102C9B">
        <w:rPr>
          <w:rFonts w:ascii="Times New Roman" w:hAnsi="Times New Roman"/>
          <w:sz w:val="26"/>
          <w:szCs w:val="26"/>
          <w:lang w:eastAsia="ru-RU"/>
        </w:rPr>
        <w:t xml:space="preserve">.2. </w:t>
      </w:r>
      <w:proofErr w:type="gramStart"/>
      <w:r w:rsidR="00B36D31" w:rsidRPr="00102C9B">
        <w:rPr>
          <w:rFonts w:ascii="Times New Roman" w:hAnsi="Times New Roman"/>
          <w:sz w:val="26"/>
          <w:szCs w:val="26"/>
          <w:lang w:eastAsia="ru-RU"/>
        </w:rPr>
        <w:t xml:space="preserve">Специалист </w:t>
      </w:r>
      <w:r>
        <w:rPr>
          <w:rFonts w:ascii="Times New Roman" w:hAnsi="Times New Roman"/>
          <w:sz w:val="26"/>
          <w:szCs w:val="26"/>
          <w:lang w:eastAsia="ru-RU"/>
        </w:rPr>
        <w:t>Управления,</w:t>
      </w:r>
      <w:r w:rsidR="00B36D31" w:rsidRPr="00102C9B">
        <w:rPr>
          <w:rFonts w:ascii="Times New Roman" w:hAnsi="Times New Roman"/>
          <w:sz w:val="26"/>
          <w:szCs w:val="26"/>
          <w:lang w:eastAsia="ru-RU"/>
        </w:rPr>
        <w:t xml:space="preserve"> ответственный за выдачу решения о переводе, готовит уведомление о переводе или отказе в переводе жилого помещения в нежилое или нежилого помещения в жилое помещение по форме, утвержденной постановлением Правительства Российской Федерации от 10 августа 2005 года №</w:t>
      </w:r>
      <w:r w:rsidR="004B7979">
        <w:rPr>
          <w:rFonts w:ascii="Times New Roman" w:hAnsi="Times New Roman"/>
          <w:sz w:val="26"/>
          <w:szCs w:val="26"/>
          <w:lang w:eastAsia="ru-RU"/>
        </w:rPr>
        <w:t xml:space="preserve"> </w:t>
      </w:r>
      <w:r w:rsidR="00B36D31" w:rsidRPr="00102C9B">
        <w:rPr>
          <w:rFonts w:ascii="Times New Roman" w:hAnsi="Times New Roman"/>
          <w:sz w:val="26"/>
          <w:szCs w:val="26"/>
          <w:lang w:eastAsia="ru-RU"/>
        </w:rPr>
        <w:t xml:space="preserve">502 (приложение </w:t>
      </w:r>
      <w:r w:rsidR="004B7979">
        <w:rPr>
          <w:rFonts w:ascii="Times New Roman" w:hAnsi="Times New Roman"/>
          <w:sz w:val="26"/>
          <w:szCs w:val="26"/>
          <w:lang w:eastAsia="ru-RU"/>
        </w:rPr>
        <w:t>4</w:t>
      </w:r>
      <w:r w:rsidR="00B36D31" w:rsidRPr="00102C9B">
        <w:rPr>
          <w:rFonts w:ascii="Times New Roman" w:hAnsi="Times New Roman"/>
          <w:sz w:val="26"/>
          <w:szCs w:val="26"/>
          <w:lang w:eastAsia="ru-RU"/>
        </w:rPr>
        <w:t xml:space="preserve"> к Административному регламенту) и решение о согласовании перевода жилого помещения в нежилое или нежилого помещения в жилое.</w:t>
      </w:r>
      <w:proofErr w:type="gramEnd"/>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.3. Уведомление о переводе или отказе в переводе жилого помещения в нежилое или нежилого помещения в жилое помещение подписывается председателем Комиссии (в течение одного дня), решение о согласовании перевода жилого помещения в нежилое или нежилого помещения в жилое (в течени</w:t>
      </w:r>
      <w:proofErr w:type="gramStart"/>
      <w:r w:rsidRPr="00102C9B">
        <w:rPr>
          <w:rFonts w:ascii="Times New Roman" w:hAnsi="Times New Roman"/>
          <w:sz w:val="26"/>
          <w:szCs w:val="26"/>
          <w:lang w:eastAsia="ru-RU"/>
        </w:rPr>
        <w:t>и</w:t>
      </w:r>
      <w:proofErr w:type="gramEnd"/>
      <w:r w:rsidRPr="00102C9B">
        <w:rPr>
          <w:rFonts w:ascii="Times New Roman" w:hAnsi="Times New Roman"/>
          <w:sz w:val="26"/>
          <w:szCs w:val="26"/>
          <w:lang w:eastAsia="ru-RU"/>
        </w:rPr>
        <w:t xml:space="preserve"> одного дня).</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6.4. Специалист Управления</w:t>
      </w:r>
      <w:r w:rsidRPr="00102C9B">
        <w:rPr>
          <w:rFonts w:ascii="Times New Roman" w:hAnsi="Times New Roman"/>
          <w:sz w:val="26"/>
          <w:szCs w:val="26"/>
          <w:lang w:eastAsia="ru-RU"/>
        </w:rPr>
        <w:t>, ответственный за выдачу решения о переводе, делает запись в книге учета выданных документов.</w:t>
      </w:r>
    </w:p>
    <w:p w:rsidR="001C01E6"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 xml:space="preserve">.5. Специалист </w:t>
      </w:r>
      <w:r w:rsidR="00DC7B96">
        <w:rPr>
          <w:rFonts w:ascii="Times New Roman" w:hAnsi="Times New Roman"/>
          <w:sz w:val="26"/>
          <w:szCs w:val="26"/>
          <w:lang w:eastAsia="ru-RU"/>
        </w:rPr>
        <w:t>Управления</w:t>
      </w:r>
      <w:r w:rsidRPr="00102C9B">
        <w:rPr>
          <w:rFonts w:ascii="Times New Roman" w:hAnsi="Times New Roman"/>
          <w:sz w:val="26"/>
          <w:szCs w:val="26"/>
          <w:lang w:eastAsia="ru-RU"/>
        </w:rPr>
        <w:t xml:space="preserve">, ответственный за выдачу решения о переводе, уведомляет </w:t>
      </w:r>
      <w:r w:rsidR="001C01E6" w:rsidRPr="00102C9B">
        <w:rPr>
          <w:rFonts w:ascii="Times New Roman" w:hAnsi="Times New Roman"/>
          <w:sz w:val="26"/>
          <w:szCs w:val="26"/>
          <w:lang w:eastAsia="ru-RU"/>
        </w:rPr>
        <w:t xml:space="preserve">специалиста МАУ «МФЦ </w:t>
      </w:r>
      <w:proofErr w:type="spellStart"/>
      <w:r w:rsidR="001C01E6" w:rsidRPr="00102C9B">
        <w:rPr>
          <w:rFonts w:ascii="Times New Roman" w:hAnsi="Times New Roman"/>
          <w:sz w:val="26"/>
          <w:szCs w:val="26"/>
          <w:lang w:eastAsia="ru-RU"/>
        </w:rPr>
        <w:t>г.о.г</w:t>
      </w:r>
      <w:proofErr w:type="spellEnd"/>
      <w:r w:rsidR="001C01E6" w:rsidRPr="00102C9B">
        <w:rPr>
          <w:rFonts w:ascii="Times New Roman" w:hAnsi="Times New Roman"/>
          <w:sz w:val="26"/>
          <w:szCs w:val="26"/>
          <w:lang w:eastAsia="ru-RU"/>
        </w:rPr>
        <w:t xml:space="preserve">. Шахунья или непосредственно </w:t>
      </w:r>
      <w:r w:rsidRPr="00102C9B">
        <w:rPr>
          <w:rFonts w:ascii="Times New Roman" w:hAnsi="Times New Roman"/>
          <w:sz w:val="26"/>
          <w:szCs w:val="26"/>
          <w:lang w:eastAsia="ru-RU"/>
        </w:rPr>
        <w:t>заявителя по телефону о принятом решении</w:t>
      </w:r>
      <w:r w:rsidR="001C01E6" w:rsidRPr="00102C9B">
        <w:rPr>
          <w:rFonts w:ascii="Times New Roman" w:hAnsi="Times New Roman"/>
          <w:sz w:val="26"/>
          <w:szCs w:val="26"/>
          <w:lang w:eastAsia="ru-RU"/>
        </w:rPr>
        <w:t>.</w:t>
      </w:r>
    </w:p>
    <w:p w:rsidR="00F27922"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.6. Выдача уведомления</w:t>
      </w:r>
      <w:r w:rsidR="001C01E6" w:rsidRPr="00102C9B">
        <w:rPr>
          <w:rFonts w:ascii="Times New Roman" w:hAnsi="Times New Roman"/>
          <w:sz w:val="26"/>
          <w:szCs w:val="26"/>
          <w:lang w:eastAsia="ru-RU"/>
        </w:rPr>
        <w:t>,</w:t>
      </w:r>
      <w:r w:rsidRPr="00102C9B">
        <w:rPr>
          <w:rFonts w:ascii="Times New Roman" w:hAnsi="Times New Roman"/>
          <w:sz w:val="26"/>
          <w:szCs w:val="26"/>
          <w:lang w:eastAsia="ru-RU"/>
        </w:rPr>
        <w:t xml:space="preserve"> решения</w:t>
      </w:r>
      <w:r w:rsidR="001C01E6" w:rsidRPr="00102C9B">
        <w:rPr>
          <w:rFonts w:ascii="Times New Roman" w:hAnsi="Times New Roman"/>
          <w:sz w:val="26"/>
          <w:szCs w:val="26"/>
          <w:lang w:eastAsia="ru-RU"/>
        </w:rPr>
        <w:t xml:space="preserve"> и </w:t>
      </w:r>
      <w:r w:rsidR="00884199" w:rsidRPr="00102C9B">
        <w:rPr>
          <w:rFonts w:ascii="Times New Roman" w:hAnsi="Times New Roman"/>
          <w:sz w:val="26"/>
          <w:szCs w:val="26"/>
          <w:lang w:eastAsia="ru-RU"/>
        </w:rPr>
        <w:t>постановления</w:t>
      </w:r>
      <w:r w:rsidR="001C01E6" w:rsidRPr="00102C9B">
        <w:rPr>
          <w:rFonts w:ascii="Times New Roman" w:hAnsi="Times New Roman"/>
          <w:sz w:val="26"/>
          <w:szCs w:val="26"/>
          <w:lang w:eastAsia="ru-RU"/>
        </w:rPr>
        <w:t xml:space="preserve"> администрации о разрешении (отказе) перевода жилого помещения в нежилое или нежилого помещения в жилое помещение </w:t>
      </w:r>
      <w:r w:rsidRPr="00102C9B">
        <w:rPr>
          <w:rFonts w:ascii="Times New Roman" w:hAnsi="Times New Roman"/>
          <w:sz w:val="26"/>
          <w:szCs w:val="26"/>
          <w:lang w:eastAsia="ru-RU"/>
        </w:rPr>
        <w:t xml:space="preserve"> осуществляется специалистом </w:t>
      </w:r>
      <w:r w:rsidR="00DC7B96">
        <w:rPr>
          <w:rFonts w:ascii="Times New Roman" w:hAnsi="Times New Roman"/>
          <w:sz w:val="26"/>
          <w:szCs w:val="26"/>
          <w:lang w:eastAsia="ru-RU"/>
        </w:rPr>
        <w:t>Управления</w:t>
      </w:r>
      <w:r w:rsidRPr="00102C9B">
        <w:rPr>
          <w:rFonts w:ascii="Times New Roman" w:hAnsi="Times New Roman"/>
          <w:sz w:val="26"/>
          <w:szCs w:val="26"/>
          <w:lang w:eastAsia="ru-RU"/>
        </w:rPr>
        <w:t xml:space="preserve">   заявителю, </w:t>
      </w:r>
      <w:r w:rsidR="001C01E6" w:rsidRPr="00102C9B">
        <w:rPr>
          <w:rFonts w:ascii="Times New Roman" w:hAnsi="Times New Roman"/>
          <w:sz w:val="26"/>
          <w:szCs w:val="26"/>
          <w:lang w:eastAsia="ru-RU"/>
        </w:rPr>
        <w:t>непосредственно или, (в случае неявки заявителя) направлением</w:t>
      </w:r>
      <w:r w:rsidRPr="00102C9B">
        <w:rPr>
          <w:rFonts w:ascii="Times New Roman" w:hAnsi="Times New Roman"/>
          <w:sz w:val="26"/>
          <w:szCs w:val="26"/>
          <w:lang w:eastAsia="ru-RU"/>
        </w:rPr>
        <w:t xml:space="preserve"> по почте по адресу, указанному в заявлени</w:t>
      </w:r>
      <w:r w:rsidR="001C01E6" w:rsidRPr="00102C9B">
        <w:rPr>
          <w:rFonts w:ascii="Times New Roman" w:hAnsi="Times New Roman"/>
          <w:sz w:val="26"/>
          <w:szCs w:val="26"/>
          <w:lang w:eastAsia="ru-RU"/>
        </w:rPr>
        <w:t xml:space="preserve">и, либо специалисту МАУ «МФЦ </w:t>
      </w:r>
      <w:proofErr w:type="spellStart"/>
      <w:r w:rsidR="001C01E6" w:rsidRPr="00102C9B">
        <w:rPr>
          <w:rFonts w:ascii="Times New Roman" w:hAnsi="Times New Roman"/>
          <w:sz w:val="26"/>
          <w:szCs w:val="26"/>
          <w:lang w:eastAsia="ru-RU"/>
        </w:rPr>
        <w:t>г.о.г</w:t>
      </w:r>
      <w:proofErr w:type="spellEnd"/>
      <w:r w:rsidR="001C01E6" w:rsidRPr="00102C9B">
        <w:rPr>
          <w:rFonts w:ascii="Times New Roman" w:hAnsi="Times New Roman"/>
          <w:sz w:val="26"/>
          <w:szCs w:val="26"/>
          <w:lang w:eastAsia="ru-RU"/>
        </w:rPr>
        <w:t>. Шахунья.</w:t>
      </w:r>
    </w:p>
    <w:p w:rsidR="00B36D31"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w:t>
      </w:r>
      <w:r w:rsidR="001C01E6" w:rsidRPr="00102C9B">
        <w:rPr>
          <w:rFonts w:ascii="Times New Roman" w:hAnsi="Times New Roman"/>
          <w:sz w:val="26"/>
          <w:szCs w:val="26"/>
          <w:lang w:eastAsia="ru-RU"/>
        </w:rPr>
        <w:t>7</w:t>
      </w:r>
      <w:r w:rsidRPr="00102C9B">
        <w:rPr>
          <w:rFonts w:ascii="Times New Roman" w:hAnsi="Times New Roman"/>
          <w:sz w:val="26"/>
          <w:szCs w:val="26"/>
          <w:lang w:eastAsia="ru-RU"/>
        </w:rPr>
        <w:t>. Результатом исполнения администрати</w:t>
      </w:r>
      <w:r w:rsidR="00DC7B96">
        <w:rPr>
          <w:rFonts w:ascii="Times New Roman" w:hAnsi="Times New Roman"/>
          <w:sz w:val="26"/>
          <w:szCs w:val="26"/>
          <w:lang w:eastAsia="ru-RU"/>
        </w:rPr>
        <w:t>вной процедуры является выдача з</w:t>
      </w:r>
      <w:r w:rsidRPr="00102C9B">
        <w:rPr>
          <w:rFonts w:ascii="Times New Roman" w:hAnsi="Times New Roman"/>
          <w:sz w:val="26"/>
          <w:szCs w:val="26"/>
          <w:lang w:eastAsia="ru-RU"/>
        </w:rPr>
        <w:t xml:space="preserve">аявителю </w:t>
      </w:r>
      <w:r w:rsidR="001C01E6" w:rsidRPr="00102C9B">
        <w:rPr>
          <w:rFonts w:ascii="Times New Roman" w:hAnsi="Times New Roman"/>
          <w:sz w:val="26"/>
          <w:szCs w:val="26"/>
          <w:lang w:eastAsia="ru-RU"/>
        </w:rPr>
        <w:t xml:space="preserve">(специалисту МАУ «МФЦ </w:t>
      </w:r>
      <w:proofErr w:type="spellStart"/>
      <w:r w:rsidR="001C01E6" w:rsidRPr="00102C9B">
        <w:rPr>
          <w:rFonts w:ascii="Times New Roman" w:hAnsi="Times New Roman"/>
          <w:sz w:val="26"/>
          <w:szCs w:val="26"/>
          <w:lang w:eastAsia="ru-RU"/>
        </w:rPr>
        <w:t>г.о.г</w:t>
      </w:r>
      <w:proofErr w:type="spellEnd"/>
      <w:r w:rsidR="001C01E6" w:rsidRPr="00102C9B">
        <w:rPr>
          <w:rFonts w:ascii="Times New Roman" w:hAnsi="Times New Roman"/>
          <w:sz w:val="26"/>
          <w:szCs w:val="26"/>
          <w:lang w:eastAsia="ru-RU"/>
        </w:rPr>
        <w:t xml:space="preserve">. Шахунья) </w:t>
      </w:r>
      <w:r w:rsidRPr="00102C9B">
        <w:rPr>
          <w:rFonts w:ascii="Times New Roman" w:hAnsi="Times New Roman"/>
          <w:sz w:val="26"/>
          <w:szCs w:val="26"/>
          <w:lang w:eastAsia="ru-RU"/>
        </w:rPr>
        <w:t>лично или направление по почте уведомления и решения о переводе или отказе в переводе жилого помещения в нежилое или нежилого помещения в жилое помещение.</w:t>
      </w:r>
    </w:p>
    <w:p w:rsidR="00DC7B96" w:rsidRPr="00102C9B" w:rsidRDefault="00DC7B96" w:rsidP="00102C9B">
      <w:pPr>
        <w:spacing w:after="0" w:line="360" w:lineRule="exact"/>
        <w:ind w:firstLine="709"/>
        <w:jc w:val="both"/>
        <w:rPr>
          <w:rFonts w:ascii="Times New Roman" w:hAnsi="Times New Roman"/>
          <w:sz w:val="26"/>
          <w:szCs w:val="26"/>
          <w:lang w:eastAsia="ru-RU"/>
        </w:rPr>
      </w:pPr>
      <w:r>
        <w:rPr>
          <w:rFonts w:ascii="Times New Roman" w:hAnsi="Times New Roman"/>
          <w:sz w:val="26"/>
          <w:szCs w:val="26"/>
          <w:lang w:eastAsia="ru-RU"/>
        </w:rPr>
        <w:t>Способ фиксации результата – отметка о получении в журнале выдачи документов.</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w:t>
      </w:r>
      <w:r w:rsidR="00FC3288" w:rsidRPr="00102C9B">
        <w:rPr>
          <w:rFonts w:ascii="Times New Roman" w:hAnsi="Times New Roman"/>
          <w:sz w:val="26"/>
          <w:szCs w:val="26"/>
          <w:lang w:eastAsia="ru-RU"/>
        </w:rPr>
        <w:t>8</w:t>
      </w:r>
      <w:r w:rsidRPr="00102C9B">
        <w:rPr>
          <w:rFonts w:ascii="Times New Roman" w:hAnsi="Times New Roman"/>
          <w:sz w:val="26"/>
          <w:szCs w:val="26"/>
          <w:lang w:eastAsia="ru-RU"/>
        </w:rPr>
        <w:t xml:space="preserve">. В случае необходимости проведения переустройства, и (или) перепланировки переводимого помещения, и (или) иных работ для обеспечения </w:t>
      </w:r>
      <w:r w:rsidRPr="00102C9B">
        <w:rPr>
          <w:rFonts w:ascii="Times New Roman" w:hAnsi="Times New Roman"/>
          <w:sz w:val="26"/>
          <w:szCs w:val="26"/>
          <w:lang w:eastAsia="ru-RU"/>
        </w:rPr>
        <w:lastRenderedPageBreak/>
        <w:t>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B36D31" w:rsidRPr="00102C9B" w:rsidRDefault="00FC3288"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.9</w:t>
      </w:r>
      <w:r w:rsidR="00B36D31" w:rsidRPr="00102C9B">
        <w:rPr>
          <w:rFonts w:ascii="Times New Roman" w:hAnsi="Times New Roman"/>
          <w:sz w:val="26"/>
          <w:szCs w:val="26"/>
          <w:lang w:eastAsia="ru-RU"/>
        </w:rPr>
        <w:t>. 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6</w:t>
      </w:r>
      <w:r w:rsidRPr="00102C9B">
        <w:rPr>
          <w:rFonts w:ascii="Times New Roman" w:hAnsi="Times New Roman"/>
          <w:sz w:val="26"/>
          <w:szCs w:val="26"/>
          <w:lang w:eastAsia="ru-RU"/>
        </w:rPr>
        <w:t>.1</w:t>
      </w:r>
      <w:r w:rsidR="00FC3288" w:rsidRPr="00102C9B">
        <w:rPr>
          <w:rFonts w:ascii="Times New Roman" w:hAnsi="Times New Roman"/>
          <w:sz w:val="26"/>
          <w:szCs w:val="26"/>
          <w:lang w:eastAsia="ru-RU"/>
        </w:rPr>
        <w:t>0</w:t>
      </w:r>
      <w:r w:rsidRPr="00102C9B">
        <w:rPr>
          <w:rFonts w:ascii="Times New Roman" w:hAnsi="Times New Roman"/>
          <w:sz w:val="26"/>
          <w:szCs w:val="26"/>
          <w:lang w:eastAsia="ru-RU"/>
        </w:rPr>
        <w:t>. Общий максимальный срок выполнения административной процедуры составляет 3 рабочих дня.</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7</w:t>
      </w:r>
      <w:r w:rsidRPr="00102C9B">
        <w:rPr>
          <w:rFonts w:ascii="Times New Roman" w:hAnsi="Times New Roman"/>
          <w:sz w:val="26"/>
          <w:szCs w:val="26"/>
          <w:lang w:eastAsia="ru-RU"/>
        </w:rPr>
        <w:t xml:space="preserve">. Прием заявления о назначении комиссии по приемке в эксплуатацию законченного переустройством (перепланировкой) жилого (нежилого) помещения. </w:t>
      </w:r>
      <w:r w:rsidRPr="00102C9B">
        <w:rPr>
          <w:rFonts w:ascii="Times New Roman" w:hAnsi="Times New Roman"/>
          <w:b/>
          <w:bCs/>
          <w:color w:val="808080"/>
          <w:sz w:val="26"/>
          <w:szCs w:val="26"/>
          <w:lang w:eastAsia="ru-RU"/>
        </w:rPr>
        <w:t> </w:t>
      </w:r>
    </w:p>
    <w:p w:rsidR="002122A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7</w:t>
      </w:r>
      <w:r w:rsidRPr="00102C9B">
        <w:rPr>
          <w:rFonts w:ascii="Times New Roman" w:hAnsi="Times New Roman"/>
          <w:sz w:val="26"/>
          <w:szCs w:val="26"/>
          <w:lang w:eastAsia="ru-RU"/>
        </w:rPr>
        <w:t xml:space="preserve">.1. </w:t>
      </w:r>
      <w:proofErr w:type="gramStart"/>
      <w:r w:rsidRPr="00102C9B">
        <w:rPr>
          <w:rFonts w:ascii="Times New Roman" w:hAnsi="Times New Roman"/>
          <w:sz w:val="26"/>
          <w:szCs w:val="26"/>
          <w:lang w:eastAsia="ru-RU"/>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DC7B96" w:rsidRDefault="00B36D31" w:rsidP="00DC7B96">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3.</w:t>
      </w:r>
      <w:r w:rsidR="00DC7B96">
        <w:rPr>
          <w:rFonts w:ascii="Times New Roman" w:hAnsi="Times New Roman"/>
          <w:sz w:val="26"/>
          <w:szCs w:val="26"/>
          <w:lang w:eastAsia="ru-RU"/>
        </w:rPr>
        <w:t>7</w:t>
      </w:r>
      <w:r w:rsidRPr="00102C9B">
        <w:rPr>
          <w:rFonts w:ascii="Times New Roman" w:hAnsi="Times New Roman"/>
          <w:sz w:val="26"/>
          <w:szCs w:val="26"/>
          <w:lang w:eastAsia="ru-RU"/>
        </w:rPr>
        <w:t xml:space="preserve">.2. Заявление о назначении комиссии по приемке в эксплуатацию законченного переустройством жилого (нежилого) помещения подается в </w:t>
      </w:r>
      <w:r w:rsidR="00DC7B96">
        <w:rPr>
          <w:rFonts w:ascii="Times New Roman" w:hAnsi="Times New Roman"/>
          <w:sz w:val="26"/>
          <w:szCs w:val="26"/>
          <w:lang w:eastAsia="ru-RU"/>
        </w:rPr>
        <w:t>Управление</w:t>
      </w:r>
      <w:r w:rsidRPr="00102C9B">
        <w:rPr>
          <w:rFonts w:ascii="Times New Roman" w:hAnsi="Times New Roman"/>
          <w:sz w:val="26"/>
          <w:szCs w:val="26"/>
          <w:lang w:eastAsia="ru-RU"/>
        </w:rPr>
        <w:t xml:space="preserve"> лично или при помощи почтовой, факсимильной или телефонной связи, посредством электронной почты, через портал государственных </w:t>
      </w:r>
      <w:r w:rsidR="00440FC1" w:rsidRPr="00102C9B">
        <w:rPr>
          <w:rFonts w:ascii="Times New Roman" w:hAnsi="Times New Roman"/>
          <w:sz w:val="26"/>
          <w:szCs w:val="26"/>
          <w:lang w:eastAsia="ru-RU"/>
        </w:rPr>
        <w:t xml:space="preserve">и муниципальных услуг (функций), либо специалисту МАУ «МФЦ </w:t>
      </w:r>
      <w:proofErr w:type="spellStart"/>
      <w:r w:rsidR="00440FC1" w:rsidRPr="00102C9B">
        <w:rPr>
          <w:rFonts w:ascii="Times New Roman" w:hAnsi="Times New Roman"/>
          <w:sz w:val="26"/>
          <w:szCs w:val="26"/>
          <w:lang w:eastAsia="ru-RU"/>
        </w:rPr>
        <w:t>г.о.г</w:t>
      </w:r>
      <w:proofErr w:type="spellEnd"/>
      <w:r w:rsidR="00440FC1" w:rsidRPr="00102C9B">
        <w:rPr>
          <w:rFonts w:ascii="Times New Roman" w:hAnsi="Times New Roman"/>
          <w:sz w:val="26"/>
          <w:szCs w:val="26"/>
          <w:lang w:eastAsia="ru-RU"/>
        </w:rPr>
        <w:t>. Шахунья.</w:t>
      </w:r>
      <w:r w:rsidR="00DC7B96" w:rsidRPr="00DC7B96">
        <w:rPr>
          <w:rFonts w:ascii="Times New Roman" w:hAnsi="Times New Roman"/>
          <w:sz w:val="26"/>
          <w:szCs w:val="26"/>
          <w:lang w:eastAsia="ru-RU"/>
        </w:rPr>
        <w:t xml:space="preserve"> </w:t>
      </w:r>
      <w:r w:rsidR="00DC7B96" w:rsidRPr="009447D8">
        <w:rPr>
          <w:rFonts w:ascii="Times New Roman" w:hAnsi="Times New Roman"/>
          <w:sz w:val="26"/>
          <w:szCs w:val="26"/>
          <w:lang w:eastAsia="ru-RU"/>
        </w:rPr>
        <w:t>Заявление о назначении комиссии по приемке в эксплуатацию законченного переустройством  и (или) перепланировкой жилого  помещения в течени</w:t>
      </w:r>
      <w:proofErr w:type="gramStart"/>
      <w:r w:rsidR="00DC7B96" w:rsidRPr="009447D8">
        <w:rPr>
          <w:rFonts w:ascii="Times New Roman" w:hAnsi="Times New Roman"/>
          <w:sz w:val="26"/>
          <w:szCs w:val="26"/>
          <w:lang w:eastAsia="ru-RU"/>
        </w:rPr>
        <w:t>и</w:t>
      </w:r>
      <w:proofErr w:type="gramEnd"/>
      <w:r w:rsidR="00DC7B96" w:rsidRPr="009447D8">
        <w:rPr>
          <w:rFonts w:ascii="Times New Roman" w:hAnsi="Times New Roman"/>
          <w:sz w:val="26"/>
          <w:szCs w:val="26"/>
          <w:lang w:eastAsia="ru-RU"/>
        </w:rPr>
        <w:t xml:space="preserve"> 1 рабочего дня передается специалистом МАУ «МФЦ </w:t>
      </w:r>
      <w:proofErr w:type="spellStart"/>
      <w:r w:rsidR="00DC7B96" w:rsidRPr="009447D8">
        <w:rPr>
          <w:rFonts w:ascii="Times New Roman" w:hAnsi="Times New Roman"/>
          <w:sz w:val="26"/>
          <w:szCs w:val="26"/>
          <w:lang w:eastAsia="ru-RU"/>
        </w:rPr>
        <w:t>г.о.г</w:t>
      </w:r>
      <w:proofErr w:type="spellEnd"/>
      <w:r w:rsidR="00DC7B96" w:rsidRPr="009447D8">
        <w:rPr>
          <w:rFonts w:ascii="Times New Roman" w:hAnsi="Times New Roman"/>
          <w:sz w:val="26"/>
          <w:szCs w:val="26"/>
          <w:lang w:eastAsia="ru-RU"/>
        </w:rPr>
        <w:t xml:space="preserve">. Шахунья» в </w:t>
      </w:r>
      <w:r w:rsidR="00DC7B96">
        <w:rPr>
          <w:rFonts w:ascii="Times New Roman" w:hAnsi="Times New Roman"/>
          <w:sz w:val="26"/>
          <w:szCs w:val="26"/>
          <w:lang w:eastAsia="ru-RU"/>
        </w:rPr>
        <w:t>Управление</w:t>
      </w:r>
      <w:r w:rsidR="00DC7B96" w:rsidRPr="009447D8">
        <w:rPr>
          <w:rFonts w:ascii="Times New Roman" w:hAnsi="Times New Roman"/>
          <w:sz w:val="26"/>
          <w:szCs w:val="26"/>
          <w:lang w:eastAsia="ru-RU"/>
        </w:rPr>
        <w:t>.</w:t>
      </w:r>
    </w:p>
    <w:p w:rsidR="00DC7B96" w:rsidRPr="00FE44CE" w:rsidRDefault="00DC7B96" w:rsidP="00DC7B96">
      <w:pPr>
        <w:autoSpaceDE w:val="0"/>
        <w:ind w:firstLine="709"/>
        <w:jc w:val="both"/>
        <w:rPr>
          <w:rFonts w:ascii="Times New Roman" w:hAnsi="Times New Roman"/>
          <w:sz w:val="26"/>
          <w:szCs w:val="26"/>
          <w:lang w:eastAsia="ru-RU"/>
        </w:rPr>
      </w:pPr>
      <w:r w:rsidRPr="00FE44CE">
        <w:rPr>
          <w:rFonts w:ascii="Times New Roman" w:hAnsi="Times New Roman"/>
          <w:sz w:val="26"/>
          <w:szCs w:val="26"/>
          <w:lang w:eastAsia="ru-RU"/>
        </w:rPr>
        <w:t>3.</w:t>
      </w:r>
      <w:r>
        <w:rPr>
          <w:rFonts w:ascii="Times New Roman" w:hAnsi="Times New Roman"/>
          <w:sz w:val="26"/>
          <w:szCs w:val="26"/>
          <w:lang w:eastAsia="ru-RU"/>
        </w:rPr>
        <w:t>7</w:t>
      </w:r>
      <w:r w:rsidRPr="00FE44CE">
        <w:rPr>
          <w:rFonts w:ascii="Times New Roman" w:hAnsi="Times New Roman"/>
          <w:sz w:val="26"/>
          <w:szCs w:val="26"/>
          <w:lang w:eastAsia="ru-RU"/>
        </w:rPr>
        <w:t xml:space="preserve">.3. </w:t>
      </w:r>
      <w:r w:rsidRPr="00FE44CE">
        <w:rPr>
          <w:rFonts w:ascii="Times New Roman" w:hAnsi="Times New Roman"/>
          <w:sz w:val="26"/>
          <w:szCs w:val="26"/>
        </w:rPr>
        <w:t>Критерий принятия решения – з</w:t>
      </w:r>
      <w:r w:rsidRPr="00FE44CE">
        <w:rPr>
          <w:rFonts w:ascii="Times New Roman" w:hAnsi="Times New Roman"/>
          <w:color w:val="000000" w:themeColor="text1"/>
          <w:sz w:val="26"/>
          <w:szCs w:val="26"/>
          <w:lang w:eastAsia="ru-RU"/>
        </w:rPr>
        <w:t>авершение</w:t>
      </w:r>
      <w:r w:rsidRPr="00FE44CE">
        <w:rPr>
          <w:rFonts w:ascii="Times New Roman" w:hAnsi="Times New Roman"/>
          <w:sz w:val="26"/>
          <w:szCs w:val="26"/>
          <w:lang w:eastAsia="ru-RU"/>
        </w:rPr>
        <w:t xml:space="preserve"> переустройства и (или) перепланировки жилого помещения.</w:t>
      </w:r>
    </w:p>
    <w:p w:rsidR="00DC7B96" w:rsidRPr="00FE44CE" w:rsidRDefault="00DC7B96" w:rsidP="00DC7B96">
      <w:pPr>
        <w:autoSpaceDE w:val="0"/>
        <w:ind w:firstLine="709"/>
        <w:jc w:val="both"/>
        <w:rPr>
          <w:rFonts w:ascii="Times New Roman" w:hAnsi="Times New Roman"/>
          <w:sz w:val="26"/>
          <w:szCs w:val="26"/>
          <w:lang w:eastAsia="ru-RU"/>
        </w:rPr>
      </w:pPr>
      <w:r w:rsidRPr="00FE44CE">
        <w:rPr>
          <w:rFonts w:ascii="Times New Roman" w:hAnsi="Times New Roman"/>
          <w:sz w:val="26"/>
          <w:szCs w:val="26"/>
          <w:lang w:eastAsia="ru-RU"/>
        </w:rPr>
        <w:t xml:space="preserve"> Результатом исполнения административной процедуры является регистрация заявления в журнале регистрации и выдача заявителю расписки  (направление уведомления).      </w:t>
      </w:r>
    </w:p>
    <w:p w:rsidR="00DC7B96" w:rsidRPr="00FE44CE" w:rsidRDefault="00DC7B96" w:rsidP="00DC7B96">
      <w:pPr>
        <w:autoSpaceDE w:val="0"/>
        <w:ind w:firstLine="709"/>
        <w:jc w:val="both"/>
        <w:rPr>
          <w:rFonts w:ascii="Times New Roman" w:hAnsi="Times New Roman"/>
          <w:sz w:val="26"/>
          <w:szCs w:val="26"/>
        </w:rPr>
      </w:pPr>
      <w:r w:rsidRPr="00FE44CE">
        <w:rPr>
          <w:rFonts w:ascii="Times New Roman" w:hAnsi="Times New Roman"/>
          <w:sz w:val="26"/>
          <w:szCs w:val="26"/>
        </w:rPr>
        <w:t>Способ фиксации результата – внесение в журнал регистрации входящих документов записи о  регистрации заявления и резолюции о назначении специалиста, ответственного за  предоставление муниципальной услуги</w:t>
      </w:r>
      <w:r w:rsidRPr="00FE44CE">
        <w:rPr>
          <w:rFonts w:ascii="Times New Roman" w:hAnsi="Times New Roman"/>
          <w:color w:val="000000"/>
          <w:sz w:val="26"/>
          <w:szCs w:val="26"/>
        </w:rPr>
        <w:t>.</w:t>
      </w:r>
    </w:p>
    <w:p w:rsidR="00DC7B96" w:rsidRPr="009447D8" w:rsidRDefault="00DC7B96" w:rsidP="00DC7B96">
      <w:pPr>
        <w:spacing w:after="0" w:line="360" w:lineRule="exact"/>
        <w:ind w:firstLine="709"/>
        <w:jc w:val="both"/>
        <w:rPr>
          <w:rFonts w:ascii="Times New Roman" w:hAnsi="Times New Roman"/>
          <w:sz w:val="26"/>
          <w:szCs w:val="26"/>
          <w:lang w:eastAsia="ru-RU"/>
        </w:rPr>
      </w:pPr>
      <w:r w:rsidRPr="009447D8">
        <w:rPr>
          <w:rFonts w:ascii="Times New Roman" w:hAnsi="Times New Roman"/>
          <w:sz w:val="26"/>
          <w:szCs w:val="26"/>
          <w:lang w:eastAsia="ru-RU"/>
        </w:rPr>
        <w:t>3.</w:t>
      </w:r>
      <w:r>
        <w:rPr>
          <w:rFonts w:ascii="Times New Roman" w:hAnsi="Times New Roman"/>
          <w:sz w:val="26"/>
          <w:szCs w:val="26"/>
          <w:lang w:eastAsia="ru-RU"/>
        </w:rPr>
        <w:t>8</w:t>
      </w:r>
      <w:r w:rsidRPr="009447D8">
        <w:rPr>
          <w:rFonts w:ascii="Times New Roman" w:hAnsi="Times New Roman"/>
          <w:sz w:val="26"/>
          <w:szCs w:val="26"/>
          <w:lang w:eastAsia="ru-RU"/>
        </w:rPr>
        <w:t xml:space="preserve">. Выдача акта приемочной комиссии. </w:t>
      </w:r>
    </w:p>
    <w:p w:rsidR="00DC7B96" w:rsidRPr="009447D8" w:rsidRDefault="00DC7B96" w:rsidP="00DC7B96">
      <w:pPr>
        <w:spacing w:after="0" w:line="360" w:lineRule="exact"/>
        <w:ind w:firstLine="709"/>
        <w:jc w:val="both"/>
        <w:rPr>
          <w:rFonts w:ascii="Times New Roman" w:hAnsi="Times New Roman"/>
          <w:sz w:val="26"/>
          <w:szCs w:val="26"/>
          <w:lang w:eastAsia="ru-RU"/>
        </w:rPr>
      </w:pPr>
      <w:r w:rsidRPr="009447D8">
        <w:rPr>
          <w:rFonts w:ascii="Times New Roman" w:hAnsi="Times New Roman"/>
          <w:sz w:val="26"/>
          <w:szCs w:val="26"/>
          <w:lang w:eastAsia="ru-RU"/>
        </w:rPr>
        <w:t>3.</w:t>
      </w:r>
      <w:r>
        <w:rPr>
          <w:rFonts w:ascii="Times New Roman" w:hAnsi="Times New Roman"/>
          <w:sz w:val="26"/>
          <w:szCs w:val="26"/>
          <w:lang w:eastAsia="ru-RU"/>
        </w:rPr>
        <w:t>8</w:t>
      </w:r>
      <w:r w:rsidRPr="009447D8">
        <w:rPr>
          <w:rFonts w:ascii="Times New Roman" w:hAnsi="Times New Roman"/>
          <w:sz w:val="26"/>
          <w:szCs w:val="26"/>
          <w:lang w:eastAsia="ru-RU"/>
        </w:rPr>
        <w:t xml:space="preserve">.1. После осмотра комиссией по приемке в эксплуатацию законченного переустройством жилого помещения, составляется акт приемки в эксплуатацию законченного переустройством жилого помещения. После подписания данного акта членами комиссии, Секретарь Комиссии не позднее чем через три рабочих дня со дня проведения комиссии по приемке в эксплуатацию законченного переустройством жилого помещения, готовит проект постановления администрации  городского округа </w:t>
      </w:r>
      <w:r w:rsidRPr="009447D8">
        <w:rPr>
          <w:rFonts w:ascii="Times New Roman" w:hAnsi="Times New Roman"/>
          <w:sz w:val="26"/>
          <w:szCs w:val="26"/>
          <w:lang w:eastAsia="ru-RU"/>
        </w:rPr>
        <w:lastRenderedPageBreak/>
        <w:t>город Шахунья о приёмке в эксплуатацию  жилого помещения после перепланировки и (или) переустройства.</w:t>
      </w:r>
    </w:p>
    <w:p w:rsidR="00DC7B96" w:rsidRPr="009447D8" w:rsidRDefault="00DC7B96" w:rsidP="00DC7B96">
      <w:pPr>
        <w:spacing w:after="0" w:line="360" w:lineRule="exact"/>
        <w:ind w:firstLine="709"/>
        <w:jc w:val="both"/>
        <w:rPr>
          <w:rFonts w:ascii="Times New Roman" w:hAnsi="Times New Roman"/>
          <w:sz w:val="26"/>
          <w:szCs w:val="26"/>
          <w:lang w:eastAsia="ru-RU"/>
        </w:rPr>
      </w:pPr>
      <w:r w:rsidRPr="009447D8">
        <w:rPr>
          <w:rFonts w:ascii="Times New Roman" w:hAnsi="Times New Roman"/>
          <w:sz w:val="26"/>
          <w:szCs w:val="26"/>
          <w:lang w:eastAsia="ru-RU"/>
        </w:rPr>
        <w:t>3.</w:t>
      </w:r>
      <w:r w:rsidR="006C1ED3">
        <w:rPr>
          <w:rFonts w:ascii="Times New Roman" w:hAnsi="Times New Roman"/>
          <w:sz w:val="26"/>
          <w:szCs w:val="26"/>
          <w:lang w:eastAsia="ru-RU"/>
        </w:rPr>
        <w:t>8</w:t>
      </w:r>
      <w:r w:rsidRPr="009447D8">
        <w:rPr>
          <w:rFonts w:ascii="Times New Roman" w:hAnsi="Times New Roman"/>
          <w:sz w:val="26"/>
          <w:szCs w:val="26"/>
          <w:lang w:eastAsia="ru-RU"/>
        </w:rPr>
        <w:t xml:space="preserve">.2. Проект постановления администрации городского округа город Шахунья о приёмке в эксплуатацию жилого помещения после перепланировки и (или) переустройства визируется начальником </w:t>
      </w:r>
      <w:r>
        <w:rPr>
          <w:rFonts w:ascii="Times New Roman" w:hAnsi="Times New Roman"/>
          <w:sz w:val="26"/>
          <w:szCs w:val="26"/>
          <w:lang w:eastAsia="ru-RU"/>
        </w:rPr>
        <w:t>Управления</w:t>
      </w:r>
      <w:r w:rsidRPr="009447D8">
        <w:rPr>
          <w:rFonts w:ascii="Times New Roman" w:hAnsi="Times New Roman"/>
          <w:sz w:val="26"/>
          <w:szCs w:val="26"/>
          <w:lang w:eastAsia="ru-RU"/>
        </w:rPr>
        <w:t>, начальником  юридического отдела администрации городского округа город Шахунья и далее передается главе местного самоуправления городского округа город Шахунья на подпись.</w:t>
      </w:r>
    </w:p>
    <w:p w:rsidR="00DC7B96" w:rsidRPr="009447D8" w:rsidRDefault="00DC7B96" w:rsidP="00DC7B96">
      <w:pPr>
        <w:spacing w:after="0" w:line="360" w:lineRule="exact"/>
        <w:ind w:firstLine="709"/>
        <w:jc w:val="both"/>
        <w:rPr>
          <w:rFonts w:ascii="Times New Roman" w:hAnsi="Times New Roman"/>
          <w:color w:val="000000" w:themeColor="text1"/>
          <w:sz w:val="26"/>
          <w:szCs w:val="26"/>
          <w:lang w:eastAsia="ru-RU"/>
        </w:rPr>
      </w:pPr>
      <w:r w:rsidRPr="009447D8">
        <w:rPr>
          <w:rFonts w:ascii="Times New Roman" w:hAnsi="Times New Roman"/>
          <w:sz w:val="26"/>
          <w:szCs w:val="26"/>
          <w:lang w:eastAsia="ru-RU"/>
        </w:rPr>
        <w:t>3.</w:t>
      </w:r>
      <w:r w:rsidR="006C1ED3">
        <w:rPr>
          <w:rFonts w:ascii="Times New Roman" w:hAnsi="Times New Roman"/>
          <w:sz w:val="26"/>
          <w:szCs w:val="26"/>
          <w:lang w:eastAsia="ru-RU"/>
        </w:rPr>
        <w:t>8</w:t>
      </w:r>
      <w:r w:rsidRPr="009447D8">
        <w:rPr>
          <w:rFonts w:ascii="Times New Roman" w:hAnsi="Times New Roman"/>
          <w:sz w:val="26"/>
          <w:szCs w:val="26"/>
          <w:lang w:eastAsia="ru-RU"/>
        </w:rPr>
        <w:t xml:space="preserve">.3. После подписания главой местного самоуправления </w:t>
      </w:r>
      <w:r w:rsidRPr="009447D8">
        <w:rPr>
          <w:rFonts w:ascii="Times New Roman" w:hAnsi="Times New Roman"/>
          <w:sz w:val="26"/>
          <w:szCs w:val="26"/>
        </w:rPr>
        <w:t>городского округа город Шахунья</w:t>
      </w:r>
      <w:r w:rsidRPr="009447D8">
        <w:rPr>
          <w:rFonts w:ascii="Times New Roman" w:hAnsi="Times New Roman"/>
          <w:b/>
          <w:sz w:val="26"/>
          <w:szCs w:val="26"/>
        </w:rPr>
        <w:t xml:space="preserve"> </w:t>
      </w:r>
      <w:r w:rsidRPr="009447D8">
        <w:rPr>
          <w:rFonts w:ascii="Times New Roman" w:hAnsi="Times New Roman"/>
          <w:sz w:val="26"/>
          <w:szCs w:val="26"/>
          <w:lang w:eastAsia="ru-RU"/>
        </w:rPr>
        <w:t xml:space="preserve">Нижегородской области  постановление администрации  городского округа город Шахунья о приёмке в эксплуатацию  жилого помещения после перепланировки и (или) </w:t>
      </w:r>
      <w:r w:rsidRPr="009447D8">
        <w:rPr>
          <w:rFonts w:ascii="Times New Roman" w:hAnsi="Times New Roman"/>
          <w:color w:val="000000" w:themeColor="text1"/>
          <w:sz w:val="26"/>
          <w:szCs w:val="26"/>
          <w:lang w:eastAsia="ru-RU"/>
        </w:rPr>
        <w:t xml:space="preserve">переустройства направляется в </w:t>
      </w:r>
      <w:r>
        <w:rPr>
          <w:rFonts w:ascii="Times New Roman" w:hAnsi="Times New Roman"/>
          <w:color w:val="000000" w:themeColor="text1"/>
          <w:sz w:val="26"/>
          <w:szCs w:val="26"/>
          <w:lang w:eastAsia="ru-RU"/>
        </w:rPr>
        <w:t>Управление</w:t>
      </w:r>
      <w:r w:rsidRPr="009447D8">
        <w:rPr>
          <w:rFonts w:ascii="Times New Roman" w:hAnsi="Times New Roman"/>
          <w:color w:val="000000" w:themeColor="text1"/>
          <w:sz w:val="26"/>
          <w:szCs w:val="26"/>
          <w:lang w:eastAsia="ru-RU"/>
        </w:rPr>
        <w:t xml:space="preserve">. </w:t>
      </w:r>
    </w:p>
    <w:p w:rsidR="00DC7B96" w:rsidRPr="00FE44CE" w:rsidRDefault="00DC7B96" w:rsidP="00DC7B96">
      <w:pPr>
        <w:spacing w:after="0" w:line="360" w:lineRule="exact"/>
        <w:ind w:firstLine="709"/>
        <w:jc w:val="both"/>
        <w:rPr>
          <w:rFonts w:ascii="Times New Roman" w:hAnsi="Times New Roman"/>
          <w:color w:val="000000" w:themeColor="text1"/>
          <w:sz w:val="26"/>
          <w:szCs w:val="26"/>
          <w:shd w:val="clear" w:color="auto" w:fill="FFFFFF"/>
        </w:rPr>
      </w:pPr>
      <w:r w:rsidRPr="009447D8">
        <w:rPr>
          <w:rFonts w:ascii="Times New Roman" w:hAnsi="Times New Roman"/>
          <w:color w:val="000000" w:themeColor="text1"/>
          <w:sz w:val="26"/>
          <w:szCs w:val="26"/>
          <w:lang w:eastAsia="ru-RU"/>
        </w:rPr>
        <w:t>3.</w:t>
      </w:r>
      <w:r w:rsidR="006C1ED3">
        <w:rPr>
          <w:rFonts w:ascii="Times New Roman" w:hAnsi="Times New Roman"/>
          <w:color w:val="000000" w:themeColor="text1"/>
          <w:sz w:val="26"/>
          <w:szCs w:val="26"/>
          <w:lang w:eastAsia="ru-RU"/>
        </w:rPr>
        <w:t>8</w:t>
      </w:r>
      <w:r w:rsidRPr="009447D8">
        <w:rPr>
          <w:rFonts w:ascii="Times New Roman" w:hAnsi="Times New Roman"/>
          <w:color w:val="000000" w:themeColor="text1"/>
          <w:sz w:val="26"/>
          <w:szCs w:val="26"/>
          <w:lang w:eastAsia="ru-RU"/>
        </w:rPr>
        <w:t xml:space="preserve">.4. Секретарь Комиссии не позднее чем через три рабочих дня со дня </w:t>
      </w:r>
      <w:proofErr w:type="gramStart"/>
      <w:r w:rsidRPr="009447D8">
        <w:rPr>
          <w:rFonts w:ascii="Times New Roman" w:hAnsi="Times New Roman"/>
          <w:color w:val="000000" w:themeColor="text1"/>
          <w:sz w:val="26"/>
          <w:szCs w:val="26"/>
          <w:lang w:eastAsia="ru-RU"/>
        </w:rPr>
        <w:t>получения</w:t>
      </w:r>
      <w:proofErr w:type="gramEnd"/>
      <w:r w:rsidRPr="009447D8">
        <w:rPr>
          <w:rFonts w:ascii="Times New Roman" w:hAnsi="Times New Roman"/>
          <w:color w:val="000000" w:themeColor="text1"/>
          <w:sz w:val="26"/>
          <w:szCs w:val="26"/>
          <w:lang w:eastAsia="ru-RU"/>
        </w:rPr>
        <w:t xml:space="preserve"> подписанного главой местного самоуправления постановления администрации  городского округа город Шахунья о приёмке в эксплуатацию  жилого помещения после перепланировки и (или) переустройства выдает </w:t>
      </w:r>
      <w:r w:rsidRPr="009447D8">
        <w:rPr>
          <w:rFonts w:ascii="Times New Roman" w:hAnsi="Times New Roman"/>
          <w:color w:val="000000" w:themeColor="text1"/>
          <w:sz w:val="26"/>
          <w:szCs w:val="26"/>
          <w:shd w:val="clear" w:color="auto" w:fill="FFFFFF"/>
        </w:rPr>
        <w:t xml:space="preserve">или направляет по адресу, указанному в заявлении, либо через МАУ «МФЦ </w:t>
      </w:r>
      <w:proofErr w:type="spellStart"/>
      <w:r w:rsidRPr="009447D8">
        <w:rPr>
          <w:rFonts w:ascii="Times New Roman" w:hAnsi="Times New Roman"/>
          <w:color w:val="000000" w:themeColor="text1"/>
          <w:sz w:val="26"/>
          <w:szCs w:val="26"/>
          <w:shd w:val="clear" w:color="auto" w:fill="FFFFFF"/>
        </w:rPr>
        <w:t>г.о.г</w:t>
      </w:r>
      <w:proofErr w:type="spellEnd"/>
      <w:r w:rsidRPr="009447D8">
        <w:rPr>
          <w:rFonts w:ascii="Times New Roman" w:hAnsi="Times New Roman"/>
          <w:color w:val="000000" w:themeColor="text1"/>
          <w:sz w:val="26"/>
          <w:szCs w:val="26"/>
          <w:shd w:val="clear" w:color="auto" w:fill="FFFFFF"/>
        </w:rPr>
        <w:t>. Шахунья» заявителю постановление</w:t>
      </w:r>
      <w:r w:rsidRPr="009447D8">
        <w:rPr>
          <w:rFonts w:ascii="Times New Roman" w:hAnsi="Times New Roman"/>
          <w:color w:val="000000" w:themeColor="text1"/>
          <w:sz w:val="26"/>
          <w:szCs w:val="26"/>
          <w:lang w:eastAsia="ru-RU"/>
        </w:rPr>
        <w:t xml:space="preserve"> администрации  городского округа город Шахунья о приёмке в эксплуатацию  жилого помещения после перепланировки и (или) переустройства и пять экземпляров акта приёмочной комиссии.</w:t>
      </w:r>
      <w:r w:rsidRPr="009447D8">
        <w:rPr>
          <w:rFonts w:ascii="Times New Roman" w:hAnsi="Times New Roman"/>
          <w:color w:val="000000" w:themeColor="text1"/>
          <w:sz w:val="26"/>
          <w:szCs w:val="26"/>
          <w:shd w:val="clear" w:color="auto" w:fill="FFFFFF"/>
        </w:rPr>
        <w:t xml:space="preserve"> </w:t>
      </w:r>
      <w:proofErr w:type="gramStart"/>
      <w:r w:rsidRPr="009447D8">
        <w:rPr>
          <w:rFonts w:ascii="Times New Roman" w:hAnsi="Times New Roman"/>
          <w:color w:val="000000" w:themeColor="text1"/>
          <w:sz w:val="26"/>
          <w:szCs w:val="26"/>
          <w:shd w:val="clear" w:color="auto" w:fill="FFFFFF"/>
        </w:rPr>
        <w:t xml:space="preserve">В случае представления заявления о </w:t>
      </w:r>
      <w:r w:rsidRPr="009447D8">
        <w:rPr>
          <w:rFonts w:ascii="Times New Roman" w:hAnsi="Times New Roman"/>
          <w:color w:val="000000" w:themeColor="text1"/>
          <w:sz w:val="26"/>
          <w:szCs w:val="26"/>
          <w:lang w:eastAsia="ru-RU"/>
        </w:rPr>
        <w:t xml:space="preserve">назначении комиссии по приемке в эксплуатацию законченного переустройством жилого помещения </w:t>
      </w:r>
      <w:r w:rsidRPr="009447D8">
        <w:rPr>
          <w:rFonts w:ascii="Times New Roman" w:hAnsi="Times New Roman"/>
          <w:color w:val="000000" w:themeColor="text1"/>
          <w:sz w:val="26"/>
          <w:szCs w:val="26"/>
          <w:shd w:val="clear" w:color="auto" w:fill="FFFFFF"/>
        </w:rPr>
        <w:t xml:space="preserve">через МАУ «МФЦ </w:t>
      </w:r>
      <w:proofErr w:type="spellStart"/>
      <w:r w:rsidRPr="009447D8">
        <w:rPr>
          <w:rFonts w:ascii="Times New Roman" w:hAnsi="Times New Roman"/>
          <w:color w:val="000000" w:themeColor="text1"/>
          <w:sz w:val="26"/>
          <w:szCs w:val="26"/>
          <w:shd w:val="clear" w:color="auto" w:fill="FFFFFF"/>
        </w:rPr>
        <w:t>г.о.г</w:t>
      </w:r>
      <w:proofErr w:type="spellEnd"/>
      <w:r w:rsidRPr="009447D8">
        <w:rPr>
          <w:rFonts w:ascii="Times New Roman" w:hAnsi="Times New Roman"/>
          <w:color w:val="000000" w:themeColor="text1"/>
          <w:sz w:val="26"/>
          <w:szCs w:val="26"/>
          <w:shd w:val="clear" w:color="auto" w:fill="FFFFFF"/>
        </w:rPr>
        <w:t>. Шахунья» постановление</w:t>
      </w:r>
      <w:r w:rsidRPr="009447D8">
        <w:rPr>
          <w:rFonts w:ascii="Times New Roman" w:hAnsi="Times New Roman"/>
          <w:color w:val="000000" w:themeColor="text1"/>
          <w:sz w:val="26"/>
          <w:szCs w:val="26"/>
          <w:lang w:eastAsia="ru-RU"/>
        </w:rPr>
        <w:t xml:space="preserve"> администрации  городского округа город Шахунья о приёмке в эксплуатацию  жилого помещения после перепланировки и (или) </w:t>
      </w:r>
      <w:r w:rsidRPr="00FE44CE">
        <w:rPr>
          <w:rFonts w:ascii="Times New Roman" w:hAnsi="Times New Roman"/>
          <w:color w:val="000000" w:themeColor="text1"/>
          <w:sz w:val="26"/>
          <w:szCs w:val="26"/>
          <w:lang w:eastAsia="ru-RU"/>
        </w:rPr>
        <w:t>переустройства и пять экземпляров акта приёмочной комиссии</w:t>
      </w:r>
      <w:r w:rsidRPr="00FE44CE">
        <w:rPr>
          <w:rFonts w:ascii="Times New Roman" w:hAnsi="Times New Roman"/>
          <w:color w:val="000000" w:themeColor="text1"/>
          <w:sz w:val="26"/>
          <w:szCs w:val="26"/>
          <w:shd w:val="clear" w:color="auto" w:fill="FFFFFF"/>
        </w:rPr>
        <w:t xml:space="preserve">, направляются в МАУ «МФЦ </w:t>
      </w:r>
      <w:proofErr w:type="spellStart"/>
      <w:r w:rsidRPr="00FE44CE">
        <w:rPr>
          <w:rFonts w:ascii="Times New Roman" w:hAnsi="Times New Roman"/>
          <w:color w:val="000000" w:themeColor="text1"/>
          <w:sz w:val="26"/>
          <w:szCs w:val="26"/>
          <w:shd w:val="clear" w:color="auto" w:fill="FFFFFF"/>
        </w:rPr>
        <w:t>г.о.г</w:t>
      </w:r>
      <w:proofErr w:type="spellEnd"/>
      <w:r w:rsidRPr="00FE44CE">
        <w:rPr>
          <w:rFonts w:ascii="Times New Roman" w:hAnsi="Times New Roman"/>
          <w:color w:val="000000" w:themeColor="text1"/>
          <w:sz w:val="26"/>
          <w:szCs w:val="26"/>
          <w:shd w:val="clear" w:color="auto" w:fill="FFFFFF"/>
        </w:rPr>
        <w:t>. Шахунья», если иной способ его получения не указан</w:t>
      </w:r>
      <w:proofErr w:type="gramEnd"/>
      <w:r w:rsidRPr="00FE44CE">
        <w:rPr>
          <w:rFonts w:ascii="Times New Roman" w:hAnsi="Times New Roman"/>
          <w:color w:val="000000" w:themeColor="text1"/>
          <w:sz w:val="26"/>
          <w:szCs w:val="26"/>
          <w:shd w:val="clear" w:color="auto" w:fill="FFFFFF"/>
        </w:rPr>
        <w:t xml:space="preserve"> заявителем.</w:t>
      </w:r>
    </w:p>
    <w:p w:rsidR="00DC7B96" w:rsidRPr="00FE44CE" w:rsidRDefault="00DC7B96" w:rsidP="00DC7B96">
      <w:pPr>
        <w:autoSpaceDE w:val="0"/>
        <w:ind w:firstLine="709"/>
        <w:jc w:val="both"/>
        <w:rPr>
          <w:rFonts w:ascii="Times New Roman" w:hAnsi="Times New Roman"/>
          <w:sz w:val="26"/>
          <w:szCs w:val="26"/>
          <w:lang w:eastAsia="ru-RU"/>
        </w:rPr>
      </w:pPr>
      <w:r w:rsidRPr="00FE44CE">
        <w:rPr>
          <w:rFonts w:ascii="Times New Roman" w:hAnsi="Times New Roman"/>
          <w:sz w:val="26"/>
          <w:szCs w:val="26"/>
        </w:rPr>
        <w:t>3.</w:t>
      </w:r>
      <w:r w:rsidR="006C1ED3">
        <w:rPr>
          <w:rFonts w:ascii="Times New Roman" w:hAnsi="Times New Roman"/>
          <w:sz w:val="26"/>
          <w:szCs w:val="26"/>
        </w:rPr>
        <w:t>8</w:t>
      </w:r>
      <w:r w:rsidRPr="00FE44CE">
        <w:rPr>
          <w:rFonts w:ascii="Times New Roman" w:hAnsi="Times New Roman"/>
          <w:sz w:val="26"/>
          <w:szCs w:val="26"/>
        </w:rPr>
        <w:t>.5. Критерий принятия решения – з</w:t>
      </w:r>
      <w:r w:rsidRPr="00FE44CE">
        <w:rPr>
          <w:rFonts w:ascii="Times New Roman" w:hAnsi="Times New Roman"/>
          <w:color w:val="000000" w:themeColor="text1"/>
          <w:sz w:val="26"/>
          <w:szCs w:val="26"/>
          <w:lang w:eastAsia="ru-RU"/>
        </w:rPr>
        <w:t>авершение</w:t>
      </w:r>
      <w:r w:rsidRPr="00FE44CE">
        <w:rPr>
          <w:rFonts w:ascii="Times New Roman" w:hAnsi="Times New Roman"/>
          <w:sz w:val="26"/>
          <w:szCs w:val="26"/>
          <w:lang w:eastAsia="ru-RU"/>
        </w:rPr>
        <w:t xml:space="preserve"> переустройства и (или) перепланировки жилого помещения в соответствии с проектной документацией.</w:t>
      </w:r>
    </w:p>
    <w:p w:rsidR="00DC7B96" w:rsidRPr="00FE44CE" w:rsidRDefault="00DC7B96" w:rsidP="00DC7B96">
      <w:pPr>
        <w:autoSpaceDE w:val="0"/>
        <w:ind w:firstLine="709"/>
        <w:jc w:val="both"/>
        <w:rPr>
          <w:rFonts w:ascii="Times New Roman" w:hAnsi="Times New Roman"/>
          <w:color w:val="000000" w:themeColor="text1"/>
          <w:sz w:val="26"/>
          <w:szCs w:val="26"/>
          <w:lang w:eastAsia="ru-RU"/>
        </w:rPr>
      </w:pPr>
      <w:r w:rsidRPr="00FE44CE">
        <w:rPr>
          <w:rFonts w:ascii="Times New Roman" w:hAnsi="Times New Roman"/>
          <w:sz w:val="26"/>
          <w:szCs w:val="26"/>
          <w:lang w:eastAsia="ru-RU"/>
        </w:rPr>
        <w:t xml:space="preserve"> Результатом исполнения административной процедуры является подписание акта приемки в эксплуатацию законченного переустройством жилого помещения и </w:t>
      </w:r>
      <w:r w:rsidRPr="00FE44CE">
        <w:rPr>
          <w:rFonts w:ascii="Times New Roman" w:hAnsi="Times New Roman"/>
          <w:sz w:val="26"/>
          <w:szCs w:val="26"/>
        </w:rPr>
        <w:t xml:space="preserve"> издание </w:t>
      </w:r>
      <w:r w:rsidRPr="00FE44CE">
        <w:rPr>
          <w:rFonts w:ascii="Times New Roman" w:hAnsi="Times New Roman"/>
          <w:color w:val="000000" w:themeColor="text1"/>
          <w:sz w:val="26"/>
          <w:szCs w:val="26"/>
          <w:lang w:eastAsia="ru-RU"/>
        </w:rPr>
        <w:t>постановления администрации  городского округа город Шахунья о приёмке в эксплуатацию  жилого помещения после перепланировки и (или) переустройства.</w:t>
      </w:r>
    </w:p>
    <w:p w:rsidR="00DC7B96" w:rsidRPr="00FE44CE" w:rsidRDefault="00DC7B96" w:rsidP="00DC7B96">
      <w:pPr>
        <w:autoSpaceDE w:val="0"/>
        <w:ind w:firstLine="709"/>
        <w:jc w:val="both"/>
        <w:rPr>
          <w:rFonts w:ascii="Times New Roman" w:hAnsi="Times New Roman"/>
          <w:color w:val="000000" w:themeColor="text1"/>
          <w:sz w:val="26"/>
          <w:szCs w:val="26"/>
          <w:lang w:eastAsia="ru-RU"/>
        </w:rPr>
      </w:pPr>
      <w:r w:rsidRPr="00FE44CE">
        <w:rPr>
          <w:rFonts w:ascii="Times New Roman" w:hAnsi="Times New Roman"/>
          <w:sz w:val="26"/>
          <w:szCs w:val="26"/>
        </w:rPr>
        <w:t xml:space="preserve"> Способ фиксации результата – отметка о получении указанных документов заявителем </w:t>
      </w:r>
      <w:r w:rsidRPr="00FE44CE">
        <w:rPr>
          <w:rFonts w:ascii="Times New Roman" w:hAnsi="Times New Roman"/>
          <w:color w:val="000000" w:themeColor="text1"/>
          <w:sz w:val="26"/>
          <w:szCs w:val="26"/>
          <w:lang w:eastAsia="ru-RU"/>
        </w:rPr>
        <w:t xml:space="preserve"> </w:t>
      </w:r>
      <w:r w:rsidRPr="00FE44CE">
        <w:rPr>
          <w:rFonts w:ascii="Times New Roman" w:hAnsi="Times New Roman"/>
          <w:color w:val="000000" w:themeColor="text1"/>
          <w:sz w:val="26"/>
          <w:szCs w:val="26"/>
          <w:shd w:val="clear" w:color="auto" w:fill="FFFFFF"/>
        </w:rPr>
        <w:t>или о направлении их заявителю</w:t>
      </w:r>
      <w:r w:rsidRPr="00FE44CE">
        <w:rPr>
          <w:rFonts w:ascii="Times New Roman" w:hAnsi="Times New Roman"/>
          <w:color w:val="000000"/>
          <w:sz w:val="26"/>
          <w:szCs w:val="26"/>
        </w:rPr>
        <w:t>.</w:t>
      </w:r>
    </w:p>
    <w:p w:rsidR="00DC7B96" w:rsidRPr="00FE44CE" w:rsidRDefault="00DC7B96" w:rsidP="00DC7B96">
      <w:pPr>
        <w:tabs>
          <w:tab w:val="left" w:pos="0"/>
        </w:tabs>
        <w:autoSpaceDE w:val="0"/>
        <w:spacing w:after="0" w:line="240" w:lineRule="auto"/>
        <w:ind w:firstLine="709"/>
        <w:jc w:val="both"/>
        <w:rPr>
          <w:rFonts w:ascii="Times New Roman" w:hAnsi="Times New Roman"/>
          <w:color w:val="333333"/>
          <w:sz w:val="26"/>
          <w:szCs w:val="26"/>
        </w:rPr>
      </w:pPr>
      <w:r w:rsidRPr="00FE44CE">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FE44CE">
        <w:rPr>
          <w:rStyle w:val="blk"/>
          <w:rFonts w:ascii="Times New Roman" w:hAnsi="Times New Roman"/>
          <w:color w:val="333333"/>
          <w:sz w:val="26"/>
          <w:szCs w:val="26"/>
        </w:rPr>
        <w:t>. Исправление допущенных опечаток и (или) ошибок</w:t>
      </w:r>
      <w:r w:rsidRPr="00FE44CE">
        <w:rPr>
          <w:rFonts w:ascii="Times New Roman" w:hAnsi="Times New Roman"/>
          <w:color w:val="333333"/>
          <w:sz w:val="26"/>
          <w:szCs w:val="26"/>
        </w:rPr>
        <w:t xml:space="preserve"> </w:t>
      </w:r>
      <w:r w:rsidRPr="00FE44CE">
        <w:rPr>
          <w:rStyle w:val="blk"/>
          <w:rFonts w:ascii="Times New Roman" w:hAnsi="Times New Roman"/>
          <w:color w:val="333333"/>
          <w:sz w:val="26"/>
          <w:szCs w:val="26"/>
        </w:rPr>
        <w:t>в выданных в результате   предоставления муниципальной</w:t>
      </w:r>
      <w:r w:rsidRPr="00FE44CE">
        <w:rPr>
          <w:rFonts w:ascii="Times New Roman" w:hAnsi="Times New Roman"/>
          <w:color w:val="333333"/>
          <w:sz w:val="26"/>
          <w:szCs w:val="26"/>
        </w:rPr>
        <w:t xml:space="preserve"> </w:t>
      </w:r>
      <w:r w:rsidRPr="00FE44CE">
        <w:rPr>
          <w:rStyle w:val="blk"/>
          <w:rFonts w:ascii="Times New Roman" w:hAnsi="Times New Roman"/>
          <w:color w:val="333333"/>
          <w:sz w:val="26"/>
          <w:szCs w:val="26"/>
        </w:rPr>
        <w:t>услуги документах.</w:t>
      </w:r>
    </w:p>
    <w:p w:rsidR="00DC7B96" w:rsidRPr="00927C4D" w:rsidRDefault="00DC7B96" w:rsidP="00DC7B96">
      <w:pPr>
        <w:shd w:val="clear" w:color="auto" w:fill="FFFFFF"/>
        <w:tabs>
          <w:tab w:val="left" w:pos="0"/>
        </w:tabs>
        <w:spacing w:after="0" w:line="240" w:lineRule="auto"/>
        <w:ind w:firstLine="709"/>
        <w:jc w:val="both"/>
        <w:rPr>
          <w:rFonts w:ascii="Times New Roman" w:hAnsi="Times New Roman"/>
          <w:color w:val="333333"/>
          <w:sz w:val="26"/>
          <w:szCs w:val="26"/>
        </w:rPr>
      </w:pPr>
      <w:bookmarkStart w:id="17" w:name="dst100262"/>
      <w:bookmarkEnd w:id="17"/>
      <w:r w:rsidRPr="00927C4D">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927C4D">
        <w:rPr>
          <w:rStyle w:val="blk"/>
          <w:rFonts w:ascii="Times New Roman" w:hAnsi="Times New Roman"/>
          <w:color w:val="333333"/>
          <w:sz w:val="26"/>
          <w:szCs w:val="26"/>
        </w:rPr>
        <w:t>.1. 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DC7B96" w:rsidRPr="00927C4D" w:rsidRDefault="00DC7B96" w:rsidP="00DC7B96">
      <w:pPr>
        <w:shd w:val="clear" w:color="auto" w:fill="FFFFFF"/>
        <w:tabs>
          <w:tab w:val="left" w:pos="0"/>
        </w:tabs>
        <w:spacing w:after="0" w:line="240" w:lineRule="auto"/>
        <w:ind w:firstLine="709"/>
        <w:jc w:val="both"/>
        <w:rPr>
          <w:rFonts w:ascii="Times New Roman" w:hAnsi="Times New Roman"/>
          <w:color w:val="333333"/>
          <w:sz w:val="26"/>
          <w:szCs w:val="26"/>
        </w:rPr>
      </w:pPr>
      <w:bookmarkStart w:id="18" w:name="dst100263"/>
      <w:bookmarkEnd w:id="18"/>
      <w:r w:rsidRPr="00927C4D">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927C4D">
        <w:rPr>
          <w:rStyle w:val="blk"/>
          <w:rFonts w:ascii="Times New Roman" w:hAnsi="Times New Roman"/>
          <w:color w:val="333333"/>
          <w:sz w:val="26"/>
          <w:szCs w:val="26"/>
        </w:rPr>
        <w:t xml:space="preserve">.2. Должностное лицо Управления, ответственное за предоставление                              муниципальной услуги, рассматривает заявление, представленное заявителем, и </w:t>
      </w:r>
      <w:r w:rsidRPr="00927C4D">
        <w:rPr>
          <w:rStyle w:val="blk"/>
          <w:rFonts w:ascii="Times New Roman" w:hAnsi="Times New Roman"/>
          <w:color w:val="333333"/>
          <w:sz w:val="26"/>
          <w:szCs w:val="26"/>
        </w:rPr>
        <w:lastRenderedPageBreak/>
        <w:t xml:space="preserve">проводит проверку указанных в заявлении сведений в срок, не превышающий 2 рабочих дней </w:t>
      </w:r>
      <w:proofErr w:type="gramStart"/>
      <w:r w:rsidRPr="00927C4D">
        <w:rPr>
          <w:rStyle w:val="blk"/>
          <w:rFonts w:ascii="Times New Roman" w:hAnsi="Times New Roman"/>
          <w:color w:val="333333"/>
          <w:sz w:val="26"/>
          <w:szCs w:val="26"/>
        </w:rPr>
        <w:t>с даты регистрации</w:t>
      </w:r>
      <w:proofErr w:type="gramEnd"/>
      <w:r w:rsidRPr="00927C4D">
        <w:rPr>
          <w:rStyle w:val="blk"/>
          <w:rFonts w:ascii="Times New Roman" w:hAnsi="Times New Roman"/>
          <w:color w:val="333333"/>
          <w:sz w:val="26"/>
          <w:szCs w:val="26"/>
        </w:rPr>
        <w:t xml:space="preserve"> соответствующего заявления.</w:t>
      </w:r>
    </w:p>
    <w:p w:rsidR="00DC7B96" w:rsidRPr="00927C4D" w:rsidRDefault="00DC7B96" w:rsidP="00DC7B96">
      <w:pPr>
        <w:shd w:val="clear" w:color="auto" w:fill="FFFFFF"/>
        <w:tabs>
          <w:tab w:val="left" w:pos="0"/>
        </w:tabs>
        <w:spacing w:after="0" w:line="240" w:lineRule="auto"/>
        <w:ind w:firstLine="709"/>
        <w:jc w:val="both"/>
        <w:rPr>
          <w:rFonts w:ascii="Times New Roman" w:hAnsi="Times New Roman"/>
          <w:color w:val="333333"/>
          <w:sz w:val="26"/>
          <w:szCs w:val="26"/>
        </w:rPr>
      </w:pPr>
      <w:bookmarkStart w:id="19" w:name="dst100264"/>
      <w:bookmarkEnd w:id="19"/>
      <w:r w:rsidRPr="00927C4D">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927C4D">
        <w:rPr>
          <w:rStyle w:val="blk"/>
          <w:rFonts w:ascii="Times New Roman" w:hAnsi="Times New Roman"/>
          <w:color w:val="333333"/>
          <w:sz w:val="26"/>
          <w:szCs w:val="26"/>
        </w:rPr>
        <w:t>.3. Критерием принятия решения по административной процедуре является  наличие или отсутствие таких опечаток и (или) ошибок.</w:t>
      </w:r>
    </w:p>
    <w:p w:rsidR="00DC7B96" w:rsidRPr="00927C4D" w:rsidRDefault="00DC7B96" w:rsidP="00DC7B96">
      <w:pPr>
        <w:shd w:val="clear" w:color="auto" w:fill="FFFFFF"/>
        <w:tabs>
          <w:tab w:val="left" w:pos="0"/>
        </w:tabs>
        <w:spacing w:after="0" w:line="240" w:lineRule="auto"/>
        <w:ind w:firstLine="709"/>
        <w:jc w:val="both"/>
        <w:rPr>
          <w:rStyle w:val="blk"/>
          <w:rFonts w:ascii="Times New Roman" w:hAnsi="Times New Roman"/>
          <w:color w:val="333333"/>
          <w:sz w:val="26"/>
          <w:szCs w:val="26"/>
        </w:rPr>
      </w:pPr>
      <w:bookmarkStart w:id="20" w:name="dst100265"/>
      <w:bookmarkEnd w:id="20"/>
      <w:r w:rsidRPr="00927C4D">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927C4D">
        <w:rPr>
          <w:rStyle w:val="blk"/>
          <w:rFonts w:ascii="Times New Roman" w:hAnsi="Times New Roman"/>
          <w:color w:val="333333"/>
          <w:sz w:val="26"/>
          <w:szCs w:val="26"/>
        </w:rPr>
        <w:t xml:space="preserve">.4. </w:t>
      </w:r>
      <w:proofErr w:type="gramStart"/>
      <w:r w:rsidRPr="00927C4D">
        <w:rPr>
          <w:rStyle w:val="blk"/>
          <w:rFonts w:ascii="Times New Roman" w:hAnsi="Times New Roman"/>
          <w:color w:val="333333"/>
          <w:sz w:val="26"/>
          <w:szCs w:val="26"/>
        </w:rPr>
        <w:t>В случае выявления допущенных опечаток и (или) ошибок в выданных в  результате предоставления государственной услуги документах должностное лицо Управления,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21" w:name="dst100266"/>
      <w:bookmarkEnd w:id="21"/>
      <w:proofErr w:type="gramEnd"/>
    </w:p>
    <w:p w:rsidR="00DC7B96" w:rsidRPr="00927C4D" w:rsidRDefault="00DC7B96" w:rsidP="00DC7B96">
      <w:pPr>
        <w:shd w:val="clear" w:color="auto" w:fill="FFFFFF"/>
        <w:tabs>
          <w:tab w:val="left" w:pos="0"/>
        </w:tabs>
        <w:spacing w:after="0" w:line="240" w:lineRule="auto"/>
        <w:ind w:firstLine="709"/>
        <w:jc w:val="both"/>
        <w:rPr>
          <w:rFonts w:ascii="Times New Roman" w:hAnsi="Times New Roman"/>
          <w:color w:val="333333"/>
          <w:sz w:val="26"/>
          <w:szCs w:val="26"/>
        </w:rPr>
      </w:pPr>
      <w:r w:rsidRPr="00927C4D">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927C4D">
        <w:rPr>
          <w:rStyle w:val="blk"/>
          <w:rFonts w:ascii="Times New Roman" w:hAnsi="Times New Roman"/>
          <w:color w:val="333333"/>
          <w:sz w:val="26"/>
          <w:szCs w:val="26"/>
        </w:rPr>
        <w:t>.5. В случае отсутствия опечаток и (или) ошибок в документах, выданных в  результате предоставления государственной услуги, должностное лицо Управления,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C7B96" w:rsidRDefault="00DC7B96" w:rsidP="00DC7B96">
      <w:pPr>
        <w:shd w:val="clear" w:color="auto" w:fill="FFFFFF"/>
        <w:tabs>
          <w:tab w:val="left" w:pos="0"/>
        </w:tabs>
        <w:spacing w:after="0" w:line="240" w:lineRule="auto"/>
        <w:ind w:firstLine="709"/>
        <w:jc w:val="both"/>
        <w:rPr>
          <w:rStyle w:val="blk"/>
          <w:rFonts w:ascii="Times New Roman" w:hAnsi="Times New Roman"/>
          <w:color w:val="333333"/>
          <w:sz w:val="26"/>
          <w:szCs w:val="26"/>
        </w:rPr>
      </w:pPr>
      <w:bookmarkStart w:id="22" w:name="dst100267"/>
      <w:bookmarkEnd w:id="22"/>
      <w:r w:rsidRPr="00927C4D">
        <w:rPr>
          <w:rStyle w:val="blk"/>
          <w:rFonts w:ascii="Times New Roman" w:hAnsi="Times New Roman"/>
          <w:color w:val="333333"/>
          <w:sz w:val="26"/>
          <w:szCs w:val="26"/>
        </w:rPr>
        <w:t>3.</w:t>
      </w:r>
      <w:r w:rsidR="006C1ED3">
        <w:rPr>
          <w:rStyle w:val="blk"/>
          <w:rFonts w:ascii="Times New Roman" w:hAnsi="Times New Roman"/>
          <w:color w:val="333333"/>
          <w:sz w:val="26"/>
          <w:szCs w:val="26"/>
        </w:rPr>
        <w:t>9</w:t>
      </w:r>
      <w:r w:rsidRPr="00927C4D">
        <w:rPr>
          <w:rStyle w:val="blk"/>
          <w:rFonts w:ascii="Times New Roman" w:hAnsi="Times New Roman"/>
          <w:color w:val="333333"/>
          <w:sz w:val="26"/>
          <w:szCs w:val="26"/>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DC7B96" w:rsidRPr="00927C4D" w:rsidRDefault="00DC7B96" w:rsidP="00DC7B96">
      <w:pPr>
        <w:shd w:val="clear" w:color="auto" w:fill="FFFFFF"/>
        <w:tabs>
          <w:tab w:val="left" w:pos="0"/>
        </w:tabs>
        <w:spacing w:after="0" w:line="240" w:lineRule="auto"/>
        <w:ind w:firstLine="709"/>
        <w:jc w:val="both"/>
        <w:rPr>
          <w:rFonts w:ascii="Times New Roman" w:hAnsi="Times New Roman"/>
          <w:color w:val="333333"/>
          <w:sz w:val="26"/>
          <w:szCs w:val="26"/>
        </w:rPr>
      </w:pPr>
    </w:p>
    <w:p w:rsidR="00DC7B96" w:rsidRPr="001555DD" w:rsidRDefault="00DC7B96" w:rsidP="00DC7B96">
      <w:pPr>
        <w:pStyle w:val="s15"/>
        <w:tabs>
          <w:tab w:val="left" w:pos="0"/>
        </w:tabs>
        <w:spacing w:before="0" w:beforeAutospacing="0" w:after="0" w:afterAutospacing="0"/>
        <w:ind w:firstLine="709"/>
        <w:jc w:val="both"/>
        <w:rPr>
          <w:bCs/>
          <w:color w:val="22272F"/>
          <w:sz w:val="26"/>
          <w:szCs w:val="26"/>
        </w:rPr>
      </w:pPr>
      <w:r w:rsidRPr="001555DD">
        <w:rPr>
          <w:rStyle w:val="s10"/>
          <w:bCs/>
          <w:color w:val="22272F"/>
          <w:sz w:val="26"/>
          <w:szCs w:val="26"/>
        </w:rPr>
        <w:t>3.</w:t>
      </w:r>
      <w:r>
        <w:rPr>
          <w:rStyle w:val="s10"/>
          <w:bCs/>
          <w:color w:val="22272F"/>
          <w:sz w:val="26"/>
          <w:szCs w:val="26"/>
        </w:rPr>
        <w:t>1</w:t>
      </w:r>
      <w:r w:rsidR="006C1ED3">
        <w:rPr>
          <w:rStyle w:val="s10"/>
          <w:bCs/>
          <w:color w:val="22272F"/>
          <w:sz w:val="26"/>
          <w:szCs w:val="26"/>
        </w:rPr>
        <w:t>0</w:t>
      </w:r>
      <w:r w:rsidRPr="001555DD">
        <w:rPr>
          <w:bCs/>
          <w:color w:val="22272F"/>
          <w:sz w:val="26"/>
          <w:szCs w:val="26"/>
        </w:rPr>
        <w:t> Требования к организации предоставления государственных и муниципальных услуг в электронной форме</w:t>
      </w:r>
      <w:r>
        <w:rPr>
          <w:bCs/>
          <w:color w:val="22272F"/>
          <w:sz w:val="26"/>
          <w:szCs w:val="26"/>
        </w:rPr>
        <w:t>.</w:t>
      </w:r>
    </w:p>
    <w:p w:rsidR="00DC7B96" w:rsidRPr="00927C4D" w:rsidRDefault="00DC7B96" w:rsidP="00DC7B96">
      <w:pPr>
        <w:pStyle w:val="s1"/>
        <w:tabs>
          <w:tab w:val="left" w:pos="0"/>
        </w:tabs>
        <w:spacing w:before="0" w:beforeAutospacing="0" w:after="0" w:afterAutospacing="0"/>
        <w:ind w:firstLine="709"/>
        <w:jc w:val="both"/>
        <w:rPr>
          <w:bCs/>
          <w:color w:val="000000" w:themeColor="text1"/>
          <w:sz w:val="26"/>
          <w:szCs w:val="26"/>
        </w:rPr>
      </w:pPr>
      <w:r w:rsidRPr="00927C4D">
        <w:rPr>
          <w:bCs/>
          <w:color w:val="000000" w:themeColor="text1"/>
          <w:sz w:val="26"/>
          <w:szCs w:val="26"/>
        </w:rPr>
        <w:t>При </w:t>
      </w:r>
      <w:hyperlink r:id="rId23" w:anchor="block_206" w:history="1">
        <w:r w:rsidRPr="00E46EA1">
          <w:rPr>
            <w:rStyle w:val="aa"/>
            <w:bCs/>
            <w:color w:val="000000" w:themeColor="text1"/>
            <w:sz w:val="26"/>
            <w:szCs w:val="26"/>
            <w:u w:val="none"/>
          </w:rPr>
          <w:t>предоставлении муниципальной услуги в электронной форме</w:t>
        </w:r>
      </w:hyperlink>
      <w:r w:rsidRPr="00E46EA1">
        <w:rPr>
          <w:bCs/>
          <w:color w:val="000000" w:themeColor="text1"/>
          <w:sz w:val="26"/>
          <w:szCs w:val="26"/>
        </w:rPr>
        <w:t> </w:t>
      </w:r>
      <w:r w:rsidRPr="00927C4D">
        <w:rPr>
          <w:bCs/>
          <w:color w:val="000000" w:themeColor="text1"/>
          <w:sz w:val="26"/>
          <w:szCs w:val="26"/>
        </w:rPr>
        <w:t>осуществляются:</w:t>
      </w:r>
    </w:p>
    <w:p w:rsidR="00DC7B96" w:rsidRPr="00927C4D" w:rsidRDefault="00DC7B96" w:rsidP="00DC7B96">
      <w:pPr>
        <w:pStyle w:val="s1"/>
        <w:numPr>
          <w:ilvl w:val="0"/>
          <w:numId w:val="3"/>
        </w:numPr>
        <w:tabs>
          <w:tab w:val="left" w:pos="0"/>
        </w:tabs>
        <w:spacing w:before="0" w:beforeAutospacing="0" w:after="0" w:afterAutospacing="0"/>
        <w:ind w:left="0" w:firstLine="709"/>
        <w:jc w:val="both"/>
        <w:rPr>
          <w:bCs/>
          <w:color w:val="000000" w:themeColor="text1"/>
          <w:sz w:val="26"/>
          <w:szCs w:val="26"/>
        </w:rPr>
      </w:pPr>
      <w:r w:rsidRPr="00927C4D">
        <w:rPr>
          <w:bCs/>
          <w:color w:val="000000" w:themeColor="text1"/>
          <w:sz w:val="26"/>
          <w:szCs w:val="26"/>
        </w:rPr>
        <w:t>предоставление в установленном порядке информации </w:t>
      </w:r>
      <w:hyperlink r:id="rId24" w:anchor="block_2003" w:history="1">
        <w:r w:rsidRPr="00E46EA1">
          <w:rPr>
            <w:rStyle w:val="aa"/>
            <w:bCs/>
            <w:color w:val="000000" w:themeColor="text1"/>
            <w:sz w:val="26"/>
            <w:szCs w:val="26"/>
            <w:u w:val="none"/>
          </w:rPr>
          <w:t>заявителям</w:t>
        </w:r>
      </w:hyperlink>
      <w:r w:rsidRPr="00927C4D">
        <w:rPr>
          <w:bCs/>
          <w:color w:val="000000" w:themeColor="text1"/>
          <w:sz w:val="26"/>
          <w:szCs w:val="26"/>
        </w:rPr>
        <w:t> и обеспечение доступа заявителей к сведениям о муниципальной услуге;</w:t>
      </w:r>
    </w:p>
    <w:p w:rsidR="00DC7B96" w:rsidRPr="00927C4D" w:rsidRDefault="00DC7B96" w:rsidP="00DC7B96">
      <w:pPr>
        <w:pStyle w:val="s1"/>
        <w:tabs>
          <w:tab w:val="left" w:pos="0"/>
        </w:tabs>
        <w:spacing w:before="0" w:beforeAutospacing="0" w:after="0" w:afterAutospacing="0"/>
        <w:ind w:firstLine="709"/>
        <w:jc w:val="both"/>
        <w:rPr>
          <w:bCs/>
          <w:color w:val="000000" w:themeColor="text1"/>
          <w:sz w:val="26"/>
          <w:szCs w:val="26"/>
        </w:rPr>
      </w:pPr>
      <w:proofErr w:type="gramStart"/>
      <w:r w:rsidRPr="00927C4D">
        <w:rPr>
          <w:bCs/>
          <w:color w:val="000000" w:themeColor="text1"/>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25" w:anchor="block_207" w:history="1">
        <w:r w:rsidRPr="00E46EA1">
          <w:rPr>
            <w:rStyle w:val="aa"/>
            <w:bCs/>
            <w:color w:val="000000" w:themeColor="text1"/>
            <w:sz w:val="26"/>
            <w:szCs w:val="26"/>
            <w:u w:val="none"/>
          </w:rPr>
          <w:t>портала государственных и муниципальных услуг</w:t>
        </w:r>
        <w:proofErr w:type="gramEnd"/>
      </w:hyperlink>
      <w:r w:rsidRPr="00927C4D">
        <w:rPr>
          <w:bCs/>
          <w:color w:val="000000" w:themeColor="text1"/>
          <w:sz w:val="26"/>
          <w:szCs w:val="26"/>
        </w:rPr>
        <w:t> и (или) регионального портала государственных и муниципальных услуг;</w:t>
      </w:r>
    </w:p>
    <w:p w:rsidR="00DC7B96" w:rsidRPr="00927C4D" w:rsidRDefault="00DC7B96" w:rsidP="00DC7B96">
      <w:pPr>
        <w:pStyle w:val="s1"/>
        <w:tabs>
          <w:tab w:val="left" w:pos="567"/>
          <w:tab w:val="left" w:pos="709"/>
        </w:tabs>
        <w:spacing w:before="0" w:beforeAutospacing="0" w:after="0" w:afterAutospacing="0"/>
        <w:ind w:firstLine="709"/>
        <w:jc w:val="both"/>
        <w:rPr>
          <w:bCs/>
          <w:color w:val="000000" w:themeColor="text1"/>
          <w:sz w:val="26"/>
          <w:szCs w:val="26"/>
        </w:rPr>
      </w:pPr>
      <w:r w:rsidRPr="00927C4D">
        <w:rPr>
          <w:bCs/>
          <w:color w:val="000000" w:themeColor="text1"/>
          <w:sz w:val="26"/>
          <w:szCs w:val="26"/>
        </w:rPr>
        <w:t>3) получение заявителем сведений о ходе выполнения запроса о предоставлении муниципальной услуги;</w:t>
      </w:r>
    </w:p>
    <w:p w:rsidR="00DC7B96" w:rsidRPr="00927C4D" w:rsidRDefault="00DC7B96" w:rsidP="00DC7B96">
      <w:pPr>
        <w:pStyle w:val="s1"/>
        <w:tabs>
          <w:tab w:val="left" w:pos="567"/>
        </w:tabs>
        <w:spacing w:before="0" w:beforeAutospacing="0" w:after="0" w:afterAutospacing="0"/>
        <w:ind w:firstLine="709"/>
        <w:jc w:val="both"/>
        <w:rPr>
          <w:bCs/>
          <w:color w:val="000000" w:themeColor="text1"/>
          <w:sz w:val="26"/>
          <w:szCs w:val="26"/>
        </w:rPr>
      </w:pPr>
      <w:r w:rsidRPr="00927C4D">
        <w:rPr>
          <w:bCs/>
          <w:color w:val="000000" w:themeColor="text1"/>
          <w:sz w:val="26"/>
          <w:szCs w:val="26"/>
        </w:rPr>
        <w:t>4) взаимодействие органов, предоставляющих </w:t>
      </w:r>
      <w:hyperlink r:id="rId26" w:anchor="block_2001" w:history="1">
        <w:r w:rsidRPr="00E46EA1">
          <w:rPr>
            <w:rStyle w:val="aa"/>
            <w:bCs/>
            <w:color w:val="000000" w:themeColor="text1"/>
            <w:sz w:val="26"/>
            <w:szCs w:val="26"/>
            <w:u w:val="none"/>
          </w:rPr>
          <w:t>государственные услуги</w:t>
        </w:r>
      </w:hyperlink>
      <w:r w:rsidRPr="00927C4D">
        <w:rPr>
          <w:bCs/>
          <w:color w:val="000000" w:themeColor="text1"/>
          <w:sz w:val="26"/>
          <w:szCs w:val="26"/>
        </w:rPr>
        <w:t xml:space="preserve">, органов, </w:t>
      </w:r>
      <w:r w:rsidRPr="00E46EA1">
        <w:rPr>
          <w:bCs/>
          <w:color w:val="000000" w:themeColor="text1"/>
          <w:sz w:val="26"/>
          <w:szCs w:val="26"/>
        </w:rPr>
        <w:t>предоставляющих </w:t>
      </w:r>
      <w:hyperlink r:id="rId27" w:anchor="block_2002" w:history="1">
        <w:r w:rsidRPr="00E46EA1">
          <w:rPr>
            <w:rStyle w:val="aa"/>
            <w:bCs/>
            <w:color w:val="000000" w:themeColor="text1"/>
            <w:sz w:val="26"/>
            <w:szCs w:val="26"/>
            <w:u w:val="none"/>
          </w:rPr>
          <w:t>муниципальные услуги</w:t>
        </w:r>
      </w:hyperlink>
      <w:r w:rsidRPr="00E46EA1">
        <w:rPr>
          <w:bCs/>
          <w:color w:val="000000" w:themeColor="text1"/>
          <w:sz w:val="26"/>
          <w:szCs w:val="26"/>
        </w:rPr>
        <w:t>, иных государственных органов, органов  местного самоуправления, организаций, участвующих в предоставлении  предусмотренных </w:t>
      </w:r>
      <w:hyperlink r:id="rId28" w:anchor="block_101" w:history="1">
        <w:r w:rsidRPr="00E46EA1">
          <w:rPr>
            <w:rStyle w:val="aa"/>
            <w:bCs/>
            <w:color w:val="000000" w:themeColor="text1"/>
            <w:sz w:val="26"/>
            <w:szCs w:val="26"/>
            <w:u w:val="none"/>
          </w:rPr>
          <w:t>частью 1 статьи 1</w:t>
        </w:r>
      </w:hyperlink>
      <w:r w:rsidRPr="00E46EA1">
        <w:rPr>
          <w:bCs/>
          <w:color w:val="000000" w:themeColor="text1"/>
          <w:sz w:val="26"/>
          <w:szCs w:val="26"/>
        </w:rPr>
        <w:t> </w:t>
      </w:r>
      <w:r w:rsidRPr="00E46EA1">
        <w:rPr>
          <w:bCs/>
          <w:color w:val="000000" w:themeColor="text1"/>
          <w:sz w:val="26"/>
          <w:szCs w:val="26"/>
          <w:shd w:val="clear" w:color="auto" w:fill="FFFFFF"/>
        </w:rPr>
        <w:t>Федерального</w:t>
      </w:r>
      <w:r w:rsidRPr="00927C4D">
        <w:rPr>
          <w:bCs/>
          <w:color w:val="000000" w:themeColor="text1"/>
          <w:sz w:val="26"/>
          <w:szCs w:val="26"/>
          <w:shd w:val="clear" w:color="auto" w:fill="FFFFFF"/>
        </w:rPr>
        <w:t xml:space="preserve"> закон от 27 июля 2010 года № 210-ФЗ "Об организации предоставления государственных и муниципальных услуг"</w:t>
      </w:r>
      <w:r w:rsidRPr="00927C4D">
        <w:rPr>
          <w:b/>
          <w:bCs/>
          <w:color w:val="000000" w:themeColor="text1"/>
          <w:sz w:val="26"/>
          <w:szCs w:val="26"/>
        </w:rPr>
        <w:t xml:space="preserve"> </w:t>
      </w:r>
      <w:r w:rsidRPr="00927C4D">
        <w:rPr>
          <w:bCs/>
          <w:color w:val="000000" w:themeColor="text1"/>
          <w:sz w:val="26"/>
          <w:szCs w:val="26"/>
        </w:rPr>
        <w:t>государственных и муниципальных услуг;</w:t>
      </w:r>
    </w:p>
    <w:p w:rsidR="00DC7B96" w:rsidRPr="001555DD" w:rsidRDefault="00DC7B96" w:rsidP="00DC7B96">
      <w:pPr>
        <w:pStyle w:val="s1"/>
        <w:tabs>
          <w:tab w:val="left" w:pos="567"/>
        </w:tabs>
        <w:spacing w:before="0" w:beforeAutospacing="0" w:after="0" w:afterAutospacing="0"/>
        <w:ind w:firstLine="709"/>
        <w:jc w:val="both"/>
        <w:rPr>
          <w:bCs/>
          <w:color w:val="000000"/>
          <w:sz w:val="26"/>
          <w:szCs w:val="26"/>
        </w:rPr>
      </w:pPr>
      <w:r w:rsidRPr="00927C4D">
        <w:rPr>
          <w:bCs/>
          <w:color w:val="000000" w:themeColor="text1"/>
          <w:sz w:val="26"/>
          <w:szCs w:val="26"/>
        </w:rPr>
        <w:t>5) получение заявителем результата</w:t>
      </w:r>
      <w:r w:rsidRPr="001555DD">
        <w:rPr>
          <w:bCs/>
          <w:color w:val="000000"/>
          <w:sz w:val="26"/>
          <w:szCs w:val="26"/>
        </w:rPr>
        <w:t xml:space="preserve"> предоставления государственной или </w:t>
      </w:r>
      <w:r>
        <w:rPr>
          <w:bCs/>
          <w:color w:val="000000"/>
          <w:sz w:val="26"/>
          <w:szCs w:val="26"/>
        </w:rPr>
        <w:t xml:space="preserve">          </w:t>
      </w:r>
      <w:r w:rsidRPr="001555DD">
        <w:rPr>
          <w:bCs/>
          <w:color w:val="000000"/>
          <w:sz w:val="26"/>
          <w:szCs w:val="26"/>
        </w:rPr>
        <w:t>муниципальной услуги, если иное не установлено федеральным законом;</w:t>
      </w:r>
    </w:p>
    <w:p w:rsidR="00DC7B96" w:rsidRPr="00805F36" w:rsidRDefault="00DC7B96" w:rsidP="00DC7B96">
      <w:pPr>
        <w:pStyle w:val="s1"/>
        <w:tabs>
          <w:tab w:val="left" w:pos="709"/>
        </w:tabs>
        <w:spacing w:before="0" w:beforeAutospacing="0" w:after="0" w:afterAutospacing="0"/>
        <w:ind w:firstLine="709"/>
        <w:jc w:val="both"/>
        <w:rPr>
          <w:bCs/>
          <w:color w:val="000000"/>
          <w:sz w:val="26"/>
          <w:szCs w:val="26"/>
        </w:rPr>
      </w:pPr>
      <w:r w:rsidRPr="001555DD">
        <w:rPr>
          <w:bCs/>
          <w:color w:val="000000"/>
          <w:sz w:val="26"/>
          <w:szCs w:val="26"/>
        </w:rPr>
        <w:t xml:space="preserve">6) иные действия, необходимые для предоставления государственной или </w:t>
      </w:r>
      <w:r>
        <w:rPr>
          <w:bCs/>
          <w:color w:val="000000"/>
          <w:sz w:val="26"/>
          <w:szCs w:val="26"/>
        </w:rPr>
        <w:t xml:space="preserve"> м</w:t>
      </w:r>
      <w:r w:rsidRPr="001555DD">
        <w:rPr>
          <w:bCs/>
          <w:color w:val="000000"/>
          <w:sz w:val="26"/>
          <w:szCs w:val="26"/>
        </w:rPr>
        <w:t>уни</w:t>
      </w:r>
      <w:r>
        <w:rPr>
          <w:bCs/>
          <w:color w:val="000000"/>
          <w:sz w:val="26"/>
          <w:szCs w:val="26"/>
        </w:rPr>
        <w:t xml:space="preserve">ципальной </w:t>
      </w:r>
      <w:r w:rsidRPr="001555DD">
        <w:rPr>
          <w:bCs/>
          <w:color w:val="000000"/>
          <w:sz w:val="26"/>
          <w:szCs w:val="26"/>
        </w:rPr>
        <w:t>услуги.</w:t>
      </w:r>
    </w:p>
    <w:p w:rsidR="00DC7B96" w:rsidRPr="009447D8" w:rsidRDefault="00DC7B96" w:rsidP="00DC7B96">
      <w:pPr>
        <w:tabs>
          <w:tab w:val="left" w:pos="5985"/>
        </w:tabs>
        <w:spacing w:after="0" w:line="360" w:lineRule="exact"/>
        <w:ind w:firstLine="709"/>
        <w:jc w:val="both"/>
        <w:rPr>
          <w:rFonts w:ascii="Times New Roman" w:hAnsi="Times New Roman"/>
          <w:color w:val="000000" w:themeColor="text1"/>
          <w:sz w:val="26"/>
          <w:szCs w:val="26"/>
        </w:rPr>
      </w:pPr>
    </w:p>
    <w:p w:rsidR="00B36D31" w:rsidRPr="00102C9B" w:rsidRDefault="00B36D31" w:rsidP="00102C9B">
      <w:pPr>
        <w:spacing w:after="0" w:line="360" w:lineRule="exact"/>
        <w:ind w:firstLine="709"/>
        <w:jc w:val="both"/>
        <w:rPr>
          <w:rFonts w:ascii="Times New Roman" w:hAnsi="Times New Roman"/>
          <w:sz w:val="26"/>
          <w:szCs w:val="26"/>
          <w:lang w:eastAsia="ru-RU"/>
        </w:rPr>
      </w:pPr>
    </w:p>
    <w:p w:rsidR="00E46EA1" w:rsidRDefault="00E46EA1" w:rsidP="00E46EA1">
      <w:pPr>
        <w:spacing w:after="0" w:line="360" w:lineRule="exact"/>
        <w:ind w:firstLine="709"/>
        <w:jc w:val="center"/>
        <w:rPr>
          <w:rFonts w:ascii="Times New Roman" w:hAnsi="Times New Roman"/>
          <w:b/>
          <w:sz w:val="26"/>
          <w:szCs w:val="26"/>
          <w:lang w:eastAsia="ru-RU"/>
        </w:rPr>
      </w:pPr>
      <w:r w:rsidRPr="00E46EA1">
        <w:rPr>
          <w:rFonts w:ascii="Times New Roman" w:hAnsi="Times New Roman"/>
          <w:b/>
          <w:sz w:val="26"/>
          <w:szCs w:val="26"/>
          <w:lang w:val="en-US" w:eastAsia="ru-RU"/>
        </w:rPr>
        <w:t>IV</w:t>
      </w:r>
      <w:r w:rsidRPr="00E46EA1">
        <w:rPr>
          <w:rFonts w:ascii="Times New Roman" w:hAnsi="Times New Roman"/>
          <w:b/>
          <w:sz w:val="26"/>
          <w:szCs w:val="26"/>
          <w:lang w:eastAsia="ru-RU"/>
        </w:rPr>
        <w:t>. ФОРМЫ КОНТРОЛЯ ЗА ИСПОЛНЕНИЕМ АДМИНИСТРАТИВНОГО РЕГЛАМЕНТА.</w:t>
      </w:r>
    </w:p>
    <w:p w:rsidR="00B36D31" w:rsidRPr="00102C9B" w:rsidRDefault="00B36D31" w:rsidP="00E46EA1">
      <w:pPr>
        <w:spacing w:after="0" w:line="360" w:lineRule="exact"/>
        <w:ind w:firstLine="709"/>
        <w:jc w:val="center"/>
        <w:rPr>
          <w:rFonts w:ascii="Times New Roman" w:hAnsi="Times New Roman"/>
          <w:sz w:val="26"/>
          <w:szCs w:val="26"/>
          <w:lang w:eastAsia="ru-RU"/>
        </w:rPr>
      </w:pPr>
      <w:proofErr w:type="spellStart"/>
      <w:r w:rsidRPr="00102C9B">
        <w:rPr>
          <w:rFonts w:ascii="Times New Roman" w:hAnsi="Times New Roman"/>
          <w:b/>
          <w:bCs/>
          <w:color w:val="FFFFFF"/>
          <w:sz w:val="26"/>
          <w:szCs w:val="26"/>
          <w:lang w:eastAsia="ru-RU"/>
        </w:rPr>
        <w:lastRenderedPageBreak/>
        <w:t>аголово</w:t>
      </w:r>
      <w:proofErr w:type="spellEnd"/>
      <w:r w:rsidRPr="00102C9B">
        <w:rPr>
          <w:rFonts w:ascii="Times New Roman" w:hAnsi="Times New Roman"/>
          <w:sz w:val="26"/>
          <w:szCs w:val="26"/>
          <w:lang w:eastAsia="ru-RU"/>
        </w:rPr>
        <w:t xml:space="preserve"> </w:t>
      </w:r>
    </w:p>
    <w:p w:rsidR="00B36D31" w:rsidRPr="00102C9B" w:rsidRDefault="00B36D31" w:rsidP="004A1DBC">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4.1.Порядок осуществления текущего </w:t>
      </w:r>
      <w:proofErr w:type="gramStart"/>
      <w:r w:rsidRPr="00102C9B">
        <w:rPr>
          <w:rFonts w:ascii="Times New Roman" w:hAnsi="Times New Roman"/>
          <w:sz w:val="26"/>
          <w:szCs w:val="26"/>
          <w:lang w:eastAsia="ru-RU"/>
        </w:rPr>
        <w:t>контроля за</w:t>
      </w:r>
      <w:proofErr w:type="gramEnd"/>
      <w:r w:rsidRPr="00102C9B">
        <w:rPr>
          <w:rFonts w:ascii="Times New Roman" w:hAnsi="Times New Roman"/>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2122AD" w:rsidRPr="004A1DBC" w:rsidRDefault="00B36D31" w:rsidP="004A1DBC">
      <w:pPr>
        <w:spacing w:after="0" w:line="240" w:lineRule="auto"/>
        <w:jc w:val="both"/>
        <w:rPr>
          <w:rFonts w:ascii="Times New Roman" w:hAnsi="Times New Roman"/>
          <w:sz w:val="26"/>
          <w:szCs w:val="26"/>
          <w:lang w:eastAsia="ru-RU"/>
        </w:rPr>
      </w:pPr>
      <w:r w:rsidRPr="00102C9B">
        <w:rPr>
          <w:rFonts w:ascii="Times New Roman" w:hAnsi="Times New Roman"/>
          <w:sz w:val="26"/>
          <w:szCs w:val="26"/>
          <w:lang w:eastAsia="ru-RU"/>
        </w:rPr>
        <w:t xml:space="preserve">4.1.1. Текущий </w:t>
      </w:r>
      <w:proofErr w:type="gramStart"/>
      <w:r w:rsidRPr="00102C9B">
        <w:rPr>
          <w:rFonts w:ascii="Times New Roman" w:hAnsi="Times New Roman"/>
          <w:sz w:val="26"/>
          <w:szCs w:val="26"/>
          <w:lang w:eastAsia="ru-RU"/>
        </w:rPr>
        <w:t>контроль за</w:t>
      </w:r>
      <w:proofErr w:type="gramEnd"/>
      <w:r w:rsidRPr="00102C9B">
        <w:rPr>
          <w:rFonts w:ascii="Times New Roman" w:hAnsi="Times New Roman"/>
          <w:sz w:val="26"/>
          <w:szCs w:val="26"/>
          <w:lang w:eastAsia="ru-RU"/>
        </w:rPr>
        <w:t xml:space="preserve">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w:t>
      </w:r>
      <w:r w:rsidR="00D00026" w:rsidRPr="00102C9B">
        <w:rPr>
          <w:rFonts w:ascii="Times New Roman" w:hAnsi="Times New Roman"/>
          <w:sz w:val="26"/>
          <w:szCs w:val="26"/>
          <w:lang w:eastAsia="ru-RU"/>
        </w:rPr>
        <w:t xml:space="preserve"> </w:t>
      </w:r>
      <w:r w:rsidRPr="00102C9B">
        <w:rPr>
          <w:rFonts w:ascii="Times New Roman" w:hAnsi="Times New Roman"/>
          <w:sz w:val="26"/>
          <w:szCs w:val="26"/>
          <w:lang w:eastAsia="ru-RU"/>
        </w:rPr>
        <w:t xml:space="preserve">начальник </w:t>
      </w:r>
      <w:r w:rsidR="004A1DBC" w:rsidRPr="004A1DBC">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4A1DBC">
        <w:rPr>
          <w:rFonts w:ascii="Times New Roman" w:hAnsi="Times New Roman"/>
          <w:sz w:val="26"/>
          <w:szCs w:val="26"/>
          <w:lang w:eastAsia="ru-RU"/>
        </w:rPr>
        <w:t>.</w:t>
      </w:r>
    </w:p>
    <w:p w:rsidR="002122AD" w:rsidRPr="00102C9B" w:rsidRDefault="00B36D31" w:rsidP="004A1DBC">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2122AD"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Периодичность осуществления текущего контроля устанавливается  главой </w:t>
      </w:r>
      <w:r w:rsidR="00E91CF7" w:rsidRPr="00102C9B">
        <w:rPr>
          <w:rFonts w:ascii="Times New Roman" w:hAnsi="Times New Roman"/>
          <w:sz w:val="26"/>
          <w:szCs w:val="26"/>
          <w:lang w:eastAsia="ru-RU"/>
        </w:rPr>
        <w:t>местного самоуправления</w:t>
      </w:r>
      <w:r w:rsidRPr="00102C9B">
        <w:rPr>
          <w:rFonts w:ascii="Times New Roman" w:hAnsi="Times New Roman"/>
          <w:sz w:val="26"/>
          <w:szCs w:val="26"/>
          <w:lang w:eastAsia="ru-RU"/>
        </w:rPr>
        <w:t xml:space="preserve"> </w:t>
      </w:r>
      <w:r w:rsidRPr="00102C9B">
        <w:rPr>
          <w:rFonts w:ascii="Times New Roman" w:hAnsi="Times New Roman"/>
          <w:sz w:val="26"/>
          <w:szCs w:val="26"/>
        </w:rPr>
        <w:t>городского округа город Шахунья</w:t>
      </w:r>
      <w:r w:rsidRPr="00102C9B">
        <w:rPr>
          <w:rFonts w:ascii="Times New Roman" w:hAnsi="Times New Roman"/>
          <w:sz w:val="26"/>
          <w:szCs w:val="26"/>
          <w:lang w:eastAsia="ru-RU"/>
        </w:rPr>
        <w:t>.</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4.1.3. </w:t>
      </w:r>
      <w:proofErr w:type="gramStart"/>
      <w:r w:rsidRPr="00102C9B">
        <w:rPr>
          <w:rFonts w:ascii="Times New Roman" w:hAnsi="Times New Roman"/>
          <w:sz w:val="26"/>
          <w:szCs w:val="26"/>
          <w:lang w:eastAsia="ru-RU"/>
        </w:rPr>
        <w:t xml:space="preserve">Контроль за полнотой и качеством предоставления муниципальной услуги по </w:t>
      </w:r>
      <w:r w:rsidR="00D00026" w:rsidRPr="00102C9B">
        <w:rPr>
          <w:rFonts w:ascii="Times New Roman" w:hAnsi="Times New Roman"/>
          <w:sz w:val="26"/>
          <w:szCs w:val="26"/>
          <w:lang w:eastAsia="ru-RU"/>
        </w:rPr>
        <w:t>приему  документов, необходимых для</w:t>
      </w:r>
      <w:r w:rsidRPr="00102C9B">
        <w:rPr>
          <w:rFonts w:ascii="Times New Roman" w:hAnsi="Times New Roman"/>
          <w:sz w:val="26"/>
          <w:szCs w:val="26"/>
          <w:lang w:eastAsia="ru-RU"/>
        </w:rPr>
        <w:t xml:space="preserve"> согл</w:t>
      </w:r>
      <w:r w:rsidR="00D00026" w:rsidRPr="00102C9B">
        <w:rPr>
          <w:rFonts w:ascii="Times New Roman" w:hAnsi="Times New Roman"/>
          <w:sz w:val="26"/>
          <w:szCs w:val="26"/>
          <w:lang w:eastAsia="ru-RU"/>
        </w:rPr>
        <w:t>асования перевода жилого</w:t>
      </w:r>
      <w:r w:rsidRPr="00102C9B">
        <w:rPr>
          <w:rFonts w:ascii="Times New Roman" w:hAnsi="Times New Roman"/>
          <w:sz w:val="26"/>
          <w:szCs w:val="26"/>
          <w:lang w:eastAsia="ru-RU"/>
        </w:rPr>
        <w:t xml:space="preserve"> помещения в нежилое или нежилого помещения в жилое, а также выдача соответствующих решений о переводе или об отказе в переводе в </w:t>
      </w:r>
      <w:r w:rsidRPr="00102C9B">
        <w:rPr>
          <w:rFonts w:ascii="Times New Roman" w:hAnsi="Times New Roman"/>
          <w:sz w:val="26"/>
          <w:szCs w:val="26"/>
        </w:rPr>
        <w:t>городском округе город Шахунья</w:t>
      </w:r>
      <w:r w:rsidRPr="00102C9B">
        <w:rPr>
          <w:rFonts w:ascii="Times New Roman" w:hAnsi="Times New Roman"/>
          <w:b/>
          <w:sz w:val="26"/>
          <w:szCs w:val="26"/>
        </w:rPr>
        <w:t xml:space="preserve"> </w:t>
      </w:r>
      <w:r w:rsidRPr="00102C9B">
        <w:rPr>
          <w:rFonts w:ascii="Times New Roman" w:hAnsi="Times New Roman"/>
          <w:sz w:val="26"/>
          <w:szCs w:val="26"/>
          <w:lang w:eastAsia="ru-RU"/>
        </w:rPr>
        <w:t>Нижегородской области включает в себя проведение проверок, выявление и устранение нарушений прав заявителей, рассмотрение, принятие решений и подготовку ответов</w:t>
      </w:r>
      <w:proofErr w:type="gramEnd"/>
      <w:r w:rsidRPr="00102C9B">
        <w:rPr>
          <w:rFonts w:ascii="Times New Roman" w:hAnsi="Times New Roman"/>
          <w:sz w:val="26"/>
          <w:szCs w:val="26"/>
          <w:lang w:eastAsia="ru-RU"/>
        </w:rPr>
        <w:t xml:space="preserve"> на обращения заявителей, содержащих жалобы на решения, действия (бездействие) должностных лиц.</w:t>
      </w:r>
    </w:p>
    <w:p w:rsidR="00B36D31" w:rsidRPr="00102C9B" w:rsidRDefault="00B36D31" w:rsidP="00102C9B">
      <w:pPr>
        <w:spacing w:after="0" w:line="360" w:lineRule="exact"/>
        <w:ind w:firstLine="709"/>
        <w:jc w:val="both"/>
        <w:rPr>
          <w:rFonts w:ascii="Times New Roman" w:hAnsi="Times New Roman"/>
          <w:sz w:val="26"/>
          <w:szCs w:val="26"/>
          <w:lang w:eastAsia="ru-RU"/>
        </w:rPr>
      </w:pPr>
      <w:r w:rsidRPr="00102C9B">
        <w:rPr>
          <w:rFonts w:ascii="Times New Roman" w:hAnsi="Times New Roman"/>
          <w:b/>
          <w:bCs/>
          <w:color w:val="FFFFFF"/>
          <w:sz w:val="26"/>
          <w:szCs w:val="26"/>
          <w:lang w:eastAsia="ru-RU"/>
        </w:rPr>
        <w:t>З</w:t>
      </w:r>
      <w:proofErr w:type="gramStart"/>
      <w:r w:rsidRPr="00102C9B">
        <w:rPr>
          <w:rFonts w:ascii="Times New Roman" w:hAnsi="Times New Roman"/>
          <w:sz w:val="26"/>
          <w:szCs w:val="26"/>
          <w:lang w:eastAsia="ru-RU"/>
        </w:rPr>
        <w:t>4</w:t>
      </w:r>
      <w:proofErr w:type="gramEnd"/>
      <w:r w:rsidRPr="00102C9B">
        <w:rPr>
          <w:rFonts w:ascii="Times New Roman" w:hAnsi="Times New Roman"/>
          <w:sz w:val="26"/>
          <w:szCs w:val="26"/>
          <w:lang w:eastAsia="ru-RU"/>
        </w:rPr>
        <w:t>.2. Порядок и периодичность осуществления плановых и внепланов</w:t>
      </w:r>
      <w:r w:rsidR="00D00026" w:rsidRPr="00102C9B">
        <w:rPr>
          <w:rFonts w:ascii="Times New Roman" w:hAnsi="Times New Roman"/>
          <w:sz w:val="26"/>
          <w:szCs w:val="26"/>
          <w:lang w:eastAsia="ru-RU"/>
        </w:rPr>
        <w:t>ых проверок полноты</w:t>
      </w:r>
      <w:r w:rsidRPr="00102C9B">
        <w:rPr>
          <w:rFonts w:ascii="Times New Roman" w:hAnsi="Times New Roman"/>
          <w:sz w:val="26"/>
          <w:szCs w:val="26"/>
          <w:lang w:eastAsia="ru-RU"/>
        </w:rPr>
        <w:t xml:space="preserve"> и качества предоставления муниципальной услуги, в том числе порядок и формы </w:t>
      </w:r>
      <w:proofErr w:type="gramStart"/>
      <w:r w:rsidRPr="00102C9B">
        <w:rPr>
          <w:rFonts w:ascii="Times New Roman" w:hAnsi="Times New Roman"/>
          <w:sz w:val="26"/>
          <w:szCs w:val="26"/>
          <w:lang w:eastAsia="ru-RU"/>
        </w:rPr>
        <w:t>контроля за</w:t>
      </w:r>
      <w:proofErr w:type="gramEnd"/>
      <w:r w:rsidRPr="00102C9B">
        <w:rPr>
          <w:rFonts w:ascii="Times New Roman" w:hAnsi="Times New Roman"/>
          <w:sz w:val="26"/>
          <w:szCs w:val="26"/>
          <w:lang w:eastAsia="ru-RU"/>
        </w:rPr>
        <w:t xml:space="preserve"> полнотой и качеством предоставления муниципальной услуги. </w:t>
      </w:r>
    </w:p>
    <w:p w:rsidR="002122AD" w:rsidRPr="00102C9B" w:rsidRDefault="00B36D31" w:rsidP="00102C9B">
      <w:pPr>
        <w:spacing w:after="0" w:line="360" w:lineRule="exact"/>
        <w:ind w:firstLine="709"/>
        <w:jc w:val="both"/>
        <w:rPr>
          <w:rFonts w:ascii="Times New Roman" w:hAnsi="Times New Roman"/>
          <w:sz w:val="26"/>
          <w:szCs w:val="26"/>
        </w:rPr>
      </w:pPr>
      <w:r w:rsidRPr="00102C9B">
        <w:rPr>
          <w:rFonts w:ascii="Times New Roman" w:hAnsi="Times New Roman"/>
          <w:sz w:val="26"/>
          <w:szCs w:val="26"/>
          <w:lang w:eastAsia="ru-RU"/>
        </w:rPr>
        <w:t xml:space="preserve">4.2.1.Плановые проверки осуществляются на основании годовых планов работы Отдела архитектуры и капитального строительства администрации </w:t>
      </w:r>
      <w:r w:rsidRPr="00102C9B">
        <w:rPr>
          <w:rFonts w:ascii="Times New Roman" w:hAnsi="Times New Roman"/>
          <w:sz w:val="26"/>
          <w:szCs w:val="26"/>
        </w:rPr>
        <w:t>городского округа город Шахунья.</w:t>
      </w:r>
    </w:p>
    <w:p w:rsidR="00B36D31" w:rsidRPr="00102C9B" w:rsidRDefault="004A1DBC" w:rsidP="004A1DB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B36D31" w:rsidRPr="00102C9B">
        <w:rPr>
          <w:rFonts w:ascii="Times New Roman" w:hAnsi="Times New Roman"/>
          <w:sz w:val="26"/>
          <w:szCs w:val="26"/>
          <w:lang w:eastAsia="ru-RU"/>
        </w:rPr>
        <w:t>4.2.2.</w:t>
      </w:r>
      <w:r w:rsidR="000138A9">
        <w:rPr>
          <w:rFonts w:ascii="Times New Roman" w:hAnsi="Times New Roman"/>
          <w:sz w:val="26"/>
          <w:szCs w:val="26"/>
          <w:lang w:eastAsia="ru-RU"/>
        </w:rPr>
        <w:t xml:space="preserve"> </w:t>
      </w:r>
      <w:r w:rsidR="00B36D31" w:rsidRPr="00102C9B">
        <w:rPr>
          <w:rFonts w:ascii="Times New Roman" w:hAnsi="Times New Roman"/>
          <w:sz w:val="26"/>
          <w:szCs w:val="26"/>
          <w:lang w:eastAsia="ru-RU"/>
        </w:rPr>
        <w:t>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w:t>
      </w:r>
      <w:r w:rsidR="00D00026" w:rsidRPr="00102C9B">
        <w:rPr>
          <w:rFonts w:ascii="Times New Roman" w:hAnsi="Times New Roman"/>
          <w:sz w:val="26"/>
          <w:szCs w:val="26"/>
          <w:lang w:eastAsia="ru-RU"/>
        </w:rPr>
        <w:t>щие жалобы на решения, действия</w:t>
      </w:r>
      <w:r w:rsidR="00B36D31" w:rsidRPr="00102C9B">
        <w:rPr>
          <w:rFonts w:ascii="Times New Roman" w:hAnsi="Times New Roman"/>
          <w:sz w:val="26"/>
          <w:szCs w:val="26"/>
          <w:lang w:eastAsia="ru-RU"/>
        </w:rPr>
        <w:t xml:space="preserve"> (бездействия) </w:t>
      </w:r>
      <w:r w:rsidR="00B36D31" w:rsidRPr="004A1DBC">
        <w:rPr>
          <w:rFonts w:ascii="Times New Roman" w:hAnsi="Times New Roman"/>
          <w:sz w:val="26"/>
          <w:szCs w:val="26"/>
          <w:lang w:eastAsia="ru-RU"/>
        </w:rPr>
        <w:t xml:space="preserve">специалиста </w:t>
      </w:r>
      <w:r w:rsidRPr="004A1DBC">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Pr>
          <w:rFonts w:ascii="Times New Roman" w:hAnsi="Times New Roman"/>
          <w:sz w:val="26"/>
          <w:szCs w:val="26"/>
          <w:lang w:eastAsia="ru-RU"/>
        </w:rPr>
        <w:t>.</w:t>
      </w:r>
      <w:proofErr w:type="gramStart"/>
      <w:r>
        <w:rPr>
          <w:rFonts w:ascii="Times New Roman" w:hAnsi="Times New Roman"/>
          <w:sz w:val="26"/>
          <w:szCs w:val="26"/>
          <w:lang w:eastAsia="ru-RU"/>
        </w:rPr>
        <w:t xml:space="preserve">                                   </w:t>
      </w:r>
      <w:r w:rsidR="00B36D31" w:rsidRPr="00102C9B">
        <w:rPr>
          <w:rFonts w:ascii="Times New Roman" w:hAnsi="Times New Roman"/>
          <w:sz w:val="26"/>
          <w:szCs w:val="26"/>
          <w:lang w:eastAsia="ru-RU"/>
        </w:rPr>
        <w:t>.</w:t>
      </w:r>
      <w:proofErr w:type="gramEnd"/>
      <w:r w:rsidR="00D00026" w:rsidRPr="00102C9B">
        <w:rPr>
          <w:rFonts w:ascii="Times New Roman" w:hAnsi="Times New Roman"/>
          <w:sz w:val="26"/>
          <w:szCs w:val="26"/>
          <w:lang w:eastAsia="ru-RU"/>
        </w:rPr>
        <w:t>Внеплановые проверки проводятся</w:t>
      </w:r>
      <w:r w:rsidR="00B36D31" w:rsidRPr="00102C9B">
        <w:rPr>
          <w:rFonts w:ascii="Times New Roman" w:hAnsi="Times New Roman"/>
          <w:sz w:val="26"/>
          <w:szCs w:val="26"/>
          <w:lang w:eastAsia="ru-RU"/>
        </w:rPr>
        <w:t xml:space="preserve"> также по конкретному обращению заявителя.</w:t>
      </w:r>
    </w:p>
    <w:p w:rsidR="00B36D31" w:rsidRPr="00102C9B" w:rsidRDefault="00B36D31" w:rsidP="004A1DBC">
      <w:pPr>
        <w:spacing w:after="0" w:line="360" w:lineRule="exact"/>
        <w:ind w:firstLine="709"/>
        <w:jc w:val="both"/>
        <w:rPr>
          <w:rFonts w:ascii="Times New Roman" w:hAnsi="Times New Roman"/>
          <w:sz w:val="26"/>
          <w:szCs w:val="26"/>
          <w:lang w:eastAsia="ru-RU"/>
        </w:rPr>
      </w:pPr>
      <w:r w:rsidRPr="00102C9B">
        <w:rPr>
          <w:rFonts w:ascii="Times New Roman" w:hAnsi="Times New Roman"/>
          <w:sz w:val="26"/>
          <w:szCs w:val="26"/>
          <w:lang w:eastAsia="ru-RU"/>
        </w:rPr>
        <w:t xml:space="preserve">4.3. Ответственность должностных лиц </w:t>
      </w:r>
      <w:r w:rsidR="004A1DBC" w:rsidRPr="004A1DBC">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004A1DBC" w:rsidRPr="00102C9B">
        <w:rPr>
          <w:rFonts w:ascii="Times New Roman" w:hAnsi="Times New Roman"/>
          <w:sz w:val="26"/>
          <w:szCs w:val="26"/>
          <w:lang w:eastAsia="ru-RU"/>
        </w:rPr>
        <w:t xml:space="preserve"> </w:t>
      </w:r>
      <w:r w:rsidRPr="00102C9B">
        <w:rPr>
          <w:rFonts w:ascii="Times New Roman" w:hAnsi="Times New Roman"/>
          <w:sz w:val="26"/>
          <w:szCs w:val="26"/>
          <w:lang w:eastAsia="ru-RU"/>
        </w:rPr>
        <w:t xml:space="preserve">за решения и действия (бездействие), принимаемые (осуществляемые) ими в ходе предоставления муниципальной услуги. </w:t>
      </w:r>
    </w:p>
    <w:p w:rsidR="002122AD" w:rsidRPr="00102C9B" w:rsidRDefault="00B36D31" w:rsidP="006D5497">
      <w:pPr>
        <w:spacing w:after="0" w:line="240" w:lineRule="auto"/>
        <w:ind w:firstLine="709"/>
        <w:jc w:val="both"/>
        <w:rPr>
          <w:rFonts w:ascii="Times New Roman" w:hAnsi="Times New Roman"/>
          <w:sz w:val="26"/>
          <w:szCs w:val="26"/>
          <w:lang w:eastAsia="ru-RU"/>
        </w:rPr>
      </w:pPr>
      <w:r w:rsidRPr="00102C9B">
        <w:rPr>
          <w:rFonts w:ascii="Times New Roman" w:hAnsi="Times New Roman"/>
          <w:sz w:val="26"/>
          <w:szCs w:val="26"/>
          <w:lang w:eastAsia="ru-RU"/>
        </w:rPr>
        <w:t>4.3.1.</w:t>
      </w:r>
      <w:r w:rsidR="000138A9">
        <w:rPr>
          <w:rFonts w:ascii="Times New Roman" w:hAnsi="Times New Roman"/>
          <w:sz w:val="26"/>
          <w:szCs w:val="26"/>
          <w:lang w:eastAsia="ru-RU"/>
        </w:rPr>
        <w:t xml:space="preserve"> </w:t>
      </w:r>
      <w:r w:rsidRPr="00102C9B">
        <w:rPr>
          <w:rFonts w:ascii="Times New Roman" w:hAnsi="Times New Roman"/>
          <w:sz w:val="26"/>
          <w:szCs w:val="26"/>
          <w:lang w:eastAsia="ru-RU"/>
        </w:rPr>
        <w:t xml:space="preserve">Специалист </w:t>
      </w:r>
      <w:r w:rsidR="004A1DBC" w:rsidRPr="004A1DBC">
        <w:rPr>
          <w:rFonts w:ascii="Times New Roman" w:hAnsi="Times New Roman"/>
          <w:sz w:val="26"/>
          <w:szCs w:val="26"/>
          <w:lang w:eastAsia="ru-RU"/>
        </w:rPr>
        <w:t xml:space="preserve">Управления промышленности, транспорта, связи, жилищно-коммунального хозяйства, энергетики и архитектурной деятельности администрации </w:t>
      </w:r>
      <w:r w:rsidR="004A1DBC" w:rsidRPr="004A1DBC">
        <w:rPr>
          <w:rFonts w:ascii="Times New Roman" w:hAnsi="Times New Roman"/>
          <w:sz w:val="26"/>
          <w:szCs w:val="26"/>
          <w:lang w:eastAsia="ru-RU"/>
        </w:rPr>
        <w:lastRenderedPageBreak/>
        <w:t>городского округа город Шахунья Нижегородской области</w:t>
      </w:r>
      <w:r w:rsidRPr="00102C9B">
        <w:rPr>
          <w:rFonts w:ascii="Times New Roman" w:hAnsi="Times New Roman"/>
          <w:sz w:val="26"/>
          <w:szCs w:val="26"/>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2122AD" w:rsidRPr="00102C9B" w:rsidRDefault="00B36D31" w:rsidP="006D5497">
      <w:pPr>
        <w:spacing w:after="0" w:line="240" w:lineRule="auto"/>
        <w:ind w:firstLine="709"/>
        <w:jc w:val="both"/>
        <w:rPr>
          <w:rFonts w:ascii="Times New Roman" w:hAnsi="Times New Roman"/>
          <w:sz w:val="26"/>
          <w:szCs w:val="26"/>
          <w:lang w:eastAsia="ru-RU"/>
        </w:rPr>
      </w:pPr>
      <w:r w:rsidRPr="00102C9B">
        <w:rPr>
          <w:rFonts w:ascii="Times New Roman" w:hAnsi="Times New Roman"/>
          <w:sz w:val="26"/>
          <w:szCs w:val="26"/>
          <w:lang w:eastAsia="ru-RU"/>
        </w:rPr>
        <w:t>4.3.2.</w:t>
      </w:r>
      <w:r w:rsidR="000138A9">
        <w:rPr>
          <w:rFonts w:ascii="Times New Roman" w:hAnsi="Times New Roman"/>
          <w:sz w:val="26"/>
          <w:szCs w:val="26"/>
          <w:lang w:eastAsia="ru-RU"/>
        </w:rPr>
        <w:t xml:space="preserve"> </w:t>
      </w:r>
      <w:r w:rsidRPr="00102C9B">
        <w:rPr>
          <w:rFonts w:ascii="Times New Roman" w:hAnsi="Times New Roman"/>
          <w:sz w:val="26"/>
          <w:szCs w:val="26"/>
          <w:lang w:eastAsia="ru-RU"/>
        </w:rPr>
        <w:t xml:space="preserve">Персональная ответственность специалиста </w:t>
      </w:r>
      <w:r w:rsidR="004A1DBC" w:rsidRPr="004A1DBC">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102C9B">
        <w:rPr>
          <w:rFonts w:ascii="Times New Roman" w:hAnsi="Times New Roman"/>
          <w:sz w:val="26"/>
          <w:szCs w:val="26"/>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B36D31" w:rsidRPr="00102C9B" w:rsidRDefault="00B36D31" w:rsidP="006D5497">
      <w:pPr>
        <w:spacing w:after="0" w:line="240" w:lineRule="auto"/>
        <w:ind w:firstLine="709"/>
        <w:jc w:val="both"/>
        <w:rPr>
          <w:rFonts w:ascii="Times New Roman" w:hAnsi="Times New Roman"/>
          <w:sz w:val="26"/>
          <w:szCs w:val="26"/>
          <w:lang w:eastAsia="ru-RU"/>
        </w:rPr>
      </w:pPr>
      <w:r w:rsidRPr="00102C9B">
        <w:rPr>
          <w:rFonts w:ascii="Times New Roman" w:hAnsi="Times New Roman"/>
          <w:sz w:val="26"/>
          <w:szCs w:val="26"/>
          <w:lang w:eastAsia="ru-RU"/>
        </w:rPr>
        <w:t>4.3.3. Председатель Комиссии несет персональную ответственность за соблюдением порядка  и сроков заседания Комиссии по рассмотрению документов по переводу жилого помещения в нежилое или нежилого помещения в жилое помещение.</w:t>
      </w:r>
    </w:p>
    <w:p w:rsidR="002122AD" w:rsidRPr="00102C9B" w:rsidRDefault="00B36D31" w:rsidP="00102C9B">
      <w:pPr>
        <w:spacing w:after="0" w:line="360" w:lineRule="exact"/>
        <w:ind w:firstLine="709"/>
        <w:jc w:val="both"/>
        <w:rPr>
          <w:rFonts w:ascii="Times New Roman" w:hAnsi="Times New Roman"/>
          <w:b/>
          <w:bCs/>
          <w:color w:val="808080"/>
          <w:sz w:val="26"/>
          <w:szCs w:val="26"/>
          <w:lang w:eastAsia="ru-RU"/>
        </w:rPr>
      </w:pPr>
      <w:r w:rsidRPr="00102C9B">
        <w:rPr>
          <w:rFonts w:ascii="Times New Roman" w:hAnsi="Times New Roman"/>
          <w:sz w:val="26"/>
          <w:szCs w:val="26"/>
          <w:lang w:eastAsia="ru-RU"/>
        </w:rPr>
        <w:t>4.4.</w:t>
      </w:r>
      <w:r w:rsidR="00D63846">
        <w:rPr>
          <w:rFonts w:ascii="Times New Roman" w:hAnsi="Times New Roman"/>
          <w:sz w:val="26"/>
          <w:szCs w:val="26"/>
          <w:lang w:eastAsia="ru-RU"/>
        </w:rPr>
        <w:t xml:space="preserve"> </w:t>
      </w:r>
      <w:r w:rsidRPr="00102C9B">
        <w:rPr>
          <w:rFonts w:ascii="Times New Roman" w:hAnsi="Times New Roman"/>
          <w:sz w:val="26"/>
          <w:szCs w:val="26"/>
          <w:lang w:eastAsia="ru-RU"/>
        </w:rPr>
        <w:t xml:space="preserve">Положения, характеризующие требования к порядку и формам </w:t>
      </w:r>
      <w:proofErr w:type="gramStart"/>
      <w:r w:rsidRPr="00102C9B">
        <w:rPr>
          <w:rFonts w:ascii="Times New Roman" w:hAnsi="Times New Roman"/>
          <w:sz w:val="26"/>
          <w:szCs w:val="26"/>
          <w:lang w:eastAsia="ru-RU"/>
        </w:rPr>
        <w:t>контроля за</w:t>
      </w:r>
      <w:proofErr w:type="gramEnd"/>
      <w:r w:rsidRPr="00102C9B">
        <w:rPr>
          <w:rFonts w:ascii="Times New Roman" w:hAnsi="Times New Roman"/>
          <w:sz w:val="26"/>
          <w:szCs w:val="26"/>
          <w:lang w:eastAsia="ru-RU"/>
        </w:rPr>
        <w:t xml:space="preserve"> предоставлением муниципальной услуги,</w:t>
      </w:r>
      <w:r w:rsidR="00D00026" w:rsidRPr="00102C9B">
        <w:rPr>
          <w:rFonts w:ascii="Times New Roman" w:hAnsi="Times New Roman"/>
          <w:sz w:val="26"/>
          <w:szCs w:val="26"/>
          <w:lang w:eastAsia="ru-RU"/>
        </w:rPr>
        <w:t xml:space="preserve"> в том числе со стороны граждан</w:t>
      </w:r>
      <w:r w:rsidRPr="00102C9B">
        <w:rPr>
          <w:rFonts w:ascii="Times New Roman" w:hAnsi="Times New Roman"/>
          <w:sz w:val="26"/>
          <w:szCs w:val="26"/>
          <w:lang w:eastAsia="ru-RU"/>
        </w:rPr>
        <w:t xml:space="preserve"> их объединений и организаций. </w:t>
      </w:r>
    </w:p>
    <w:p w:rsidR="002122AD" w:rsidRPr="004A1DBC" w:rsidRDefault="004A1DBC" w:rsidP="004A1DBC">
      <w:pPr>
        <w:spacing w:after="0" w:line="240" w:lineRule="auto"/>
        <w:jc w:val="both"/>
        <w:rPr>
          <w:rFonts w:ascii="Times New Roman" w:hAnsi="Times New Roman"/>
          <w:b/>
          <w:sz w:val="26"/>
          <w:szCs w:val="26"/>
          <w:lang w:eastAsia="ru-RU"/>
        </w:rPr>
      </w:pPr>
      <w:r>
        <w:rPr>
          <w:rFonts w:ascii="Times New Roman" w:hAnsi="Times New Roman"/>
          <w:sz w:val="26"/>
          <w:szCs w:val="26"/>
          <w:lang w:eastAsia="ru-RU"/>
        </w:rPr>
        <w:t xml:space="preserve">          </w:t>
      </w:r>
      <w:r w:rsidR="00B36D31" w:rsidRPr="00102C9B">
        <w:rPr>
          <w:rFonts w:ascii="Times New Roman" w:hAnsi="Times New Roman"/>
          <w:sz w:val="26"/>
          <w:szCs w:val="26"/>
          <w:lang w:eastAsia="ru-RU"/>
        </w:rPr>
        <w:t>4.4.1.</w:t>
      </w:r>
      <w:r>
        <w:rPr>
          <w:rFonts w:ascii="Times New Roman" w:hAnsi="Times New Roman"/>
          <w:sz w:val="26"/>
          <w:szCs w:val="26"/>
          <w:lang w:eastAsia="ru-RU"/>
        </w:rPr>
        <w:t xml:space="preserve"> </w:t>
      </w:r>
      <w:proofErr w:type="gramStart"/>
      <w:r w:rsidR="00B36D31" w:rsidRPr="00102C9B">
        <w:rPr>
          <w:rFonts w:ascii="Times New Roman" w:hAnsi="Times New Roman"/>
          <w:sz w:val="26"/>
          <w:szCs w:val="26"/>
          <w:lang w:eastAsia="ru-RU"/>
        </w:rPr>
        <w:t>Контроль за</w:t>
      </w:r>
      <w:proofErr w:type="gramEnd"/>
      <w:r w:rsidR="00B36D31" w:rsidRPr="00102C9B">
        <w:rPr>
          <w:rFonts w:ascii="Times New Roman" w:hAnsi="Times New Roman"/>
          <w:sz w:val="26"/>
          <w:szCs w:val="26"/>
          <w:lang w:eastAsia="ru-RU"/>
        </w:rPr>
        <w:t xml:space="preserve"> предоставлением муниципальной услуги со стороны уполномоченных </w:t>
      </w:r>
      <w:r w:rsidR="00B36D31" w:rsidRPr="004A1DBC">
        <w:rPr>
          <w:rFonts w:ascii="Times New Roman" w:hAnsi="Times New Roman"/>
          <w:sz w:val="26"/>
          <w:szCs w:val="26"/>
          <w:lang w:eastAsia="ru-RU"/>
        </w:rPr>
        <w:t xml:space="preserve">должностных лиц </w:t>
      </w:r>
      <w:r w:rsidRPr="004A1DBC">
        <w:rPr>
          <w:rFonts w:ascii="Times New Roman" w:hAnsi="Times New Roman"/>
          <w:sz w:val="26"/>
          <w:szCs w:val="26"/>
          <w:lang w:eastAsia="ru-RU"/>
        </w:rPr>
        <w:t xml:space="preserve">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sidR="00B36D31" w:rsidRPr="004A1DBC">
        <w:rPr>
          <w:rFonts w:ascii="Times New Roman" w:hAnsi="Times New Roman"/>
          <w:sz w:val="26"/>
          <w:szCs w:val="26"/>
          <w:lang w:eastAsia="ru-RU"/>
        </w:rPr>
        <w:t>должен быть постоянным, всесторонним</w:t>
      </w:r>
      <w:r w:rsidR="00B36D31" w:rsidRPr="00102C9B">
        <w:rPr>
          <w:rFonts w:ascii="Times New Roman" w:hAnsi="Times New Roman"/>
          <w:sz w:val="26"/>
          <w:szCs w:val="26"/>
          <w:lang w:eastAsia="ru-RU"/>
        </w:rPr>
        <w:t xml:space="preserve"> и объективным.</w:t>
      </w:r>
    </w:p>
    <w:p w:rsidR="00B36D31" w:rsidRPr="00102C9B" w:rsidRDefault="00B36D31" w:rsidP="006D5497">
      <w:pPr>
        <w:spacing w:after="0" w:line="240" w:lineRule="auto"/>
        <w:ind w:firstLine="709"/>
        <w:jc w:val="both"/>
        <w:rPr>
          <w:rFonts w:ascii="Times New Roman" w:hAnsi="Times New Roman"/>
          <w:sz w:val="26"/>
          <w:szCs w:val="26"/>
          <w:lang w:eastAsia="ru-RU"/>
        </w:rPr>
      </w:pPr>
      <w:r w:rsidRPr="00102C9B">
        <w:rPr>
          <w:rFonts w:ascii="Times New Roman" w:hAnsi="Times New Roman"/>
          <w:sz w:val="26"/>
          <w:szCs w:val="26"/>
          <w:lang w:eastAsia="ru-RU"/>
        </w:rPr>
        <w:t>4.4.2.</w:t>
      </w:r>
      <w:r w:rsidR="004A1DBC">
        <w:rPr>
          <w:rFonts w:ascii="Times New Roman" w:hAnsi="Times New Roman"/>
          <w:sz w:val="26"/>
          <w:szCs w:val="26"/>
          <w:lang w:eastAsia="ru-RU"/>
        </w:rPr>
        <w:t xml:space="preserve"> </w:t>
      </w:r>
      <w:proofErr w:type="gramStart"/>
      <w:r w:rsidRPr="00102C9B">
        <w:rPr>
          <w:rFonts w:ascii="Times New Roman" w:hAnsi="Times New Roman"/>
          <w:sz w:val="26"/>
          <w:szCs w:val="26"/>
          <w:lang w:eastAsia="ru-RU"/>
        </w:rPr>
        <w:t xml:space="preserve">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4A1DBC" w:rsidRPr="004A1DBC">
        <w:rPr>
          <w:rFonts w:ascii="Times New Roman" w:hAnsi="Times New Roman"/>
          <w:sz w:val="26"/>
          <w:szCs w:val="26"/>
          <w:lang w:eastAsia="ru-RU"/>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102C9B">
        <w:rPr>
          <w:rFonts w:ascii="Times New Roman" w:hAnsi="Times New Roman"/>
          <w:sz w:val="26"/>
          <w:szCs w:val="26"/>
          <w:lang w:eastAsia="ru-RU"/>
        </w:rPr>
        <w:t>, а также принимаемых ими решениях, нарушений положений Административного регламента и иных нормативных правовых актов, устанавливающих требования</w:t>
      </w:r>
      <w:r w:rsidR="00D00026" w:rsidRPr="00102C9B">
        <w:rPr>
          <w:rFonts w:ascii="Times New Roman" w:hAnsi="Times New Roman"/>
          <w:sz w:val="26"/>
          <w:szCs w:val="26"/>
          <w:lang w:eastAsia="ru-RU"/>
        </w:rPr>
        <w:t xml:space="preserve"> к предоставлению муниципальной</w:t>
      </w:r>
      <w:r w:rsidRPr="00102C9B">
        <w:rPr>
          <w:rFonts w:ascii="Times New Roman" w:hAnsi="Times New Roman"/>
          <w:sz w:val="26"/>
          <w:szCs w:val="26"/>
          <w:lang w:eastAsia="ru-RU"/>
        </w:rPr>
        <w:t xml:space="preserve"> услуги.</w:t>
      </w:r>
      <w:proofErr w:type="gramEnd"/>
    </w:p>
    <w:p w:rsidR="00B36D31" w:rsidRPr="00102C9B" w:rsidRDefault="00B36D31" w:rsidP="00102C9B">
      <w:pPr>
        <w:spacing w:after="0" w:line="360" w:lineRule="exact"/>
        <w:ind w:firstLine="709"/>
        <w:jc w:val="both"/>
        <w:rPr>
          <w:rFonts w:ascii="Times New Roman" w:hAnsi="Times New Roman"/>
          <w:sz w:val="26"/>
          <w:szCs w:val="26"/>
          <w:lang w:eastAsia="ru-RU"/>
        </w:rPr>
      </w:pPr>
      <w:proofErr w:type="spellStart"/>
      <w:r w:rsidRPr="00102C9B">
        <w:rPr>
          <w:rFonts w:ascii="Times New Roman" w:hAnsi="Times New Roman"/>
          <w:b/>
          <w:bCs/>
          <w:color w:val="FFFFFF"/>
          <w:sz w:val="26"/>
          <w:szCs w:val="26"/>
          <w:lang w:eastAsia="ru-RU"/>
        </w:rPr>
        <w:t>Заголов</w:t>
      </w:r>
      <w:proofErr w:type="spellEnd"/>
      <w:r w:rsidRPr="00102C9B">
        <w:rPr>
          <w:rFonts w:ascii="Times New Roman" w:hAnsi="Times New Roman"/>
          <w:sz w:val="26"/>
          <w:szCs w:val="26"/>
          <w:lang w:eastAsia="ru-RU"/>
        </w:rPr>
        <w:t xml:space="preserve"> </w:t>
      </w:r>
    </w:p>
    <w:p w:rsidR="00CD55AF" w:rsidRPr="00E46EA1" w:rsidRDefault="00E46EA1" w:rsidP="00102C9B">
      <w:pPr>
        <w:spacing w:after="0" w:line="360" w:lineRule="exact"/>
        <w:ind w:firstLine="709"/>
        <w:jc w:val="center"/>
        <w:rPr>
          <w:rFonts w:ascii="Times New Roman" w:hAnsi="Times New Roman"/>
          <w:b/>
          <w:sz w:val="26"/>
          <w:szCs w:val="26"/>
        </w:rPr>
      </w:pPr>
      <w:r w:rsidRPr="00E46EA1">
        <w:rPr>
          <w:rFonts w:ascii="Times New Roman" w:hAnsi="Times New Roman"/>
          <w:b/>
          <w:sz w:val="26"/>
          <w:szCs w:val="26"/>
          <w:lang w:val="en-US" w:eastAsia="ru-RU"/>
        </w:rPr>
        <w:t>V</w:t>
      </w:r>
      <w:r w:rsidRPr="00E46EA1">
        <w:rPr>
          <w:rFonts w:ascii="Times New Roman" w:hAnsi="Times New Roman"/>
          <w:b/>
          <w:sz w:val="26"/>
          <w:szCs w:val="26"/>
          <w:lang w:eastAsia="ru-RU"/>
        </w:rPr>
        <w:t xml:space="preserve">. </w:t>
      </w:r>
      <w:r w:rsidRPr="00E46EA1">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DC52F0" w:rsidRPr="00102C9B" w:rsidRDefault="00DC52F0" w:rsidP="00102C9B">
      <w:pPr>
        <w:spacing w:after="0" w:line="360" w:lineRule="exact"/>
        <w:ind w:firstLine="709"/>
        <w:jc w:val="center"/>
        <w:rPr>
          <w:rFonts w:ascii="Times New Roman" w:hAnsi="Times New Roman"/>
          <w:sz w:val="26"/>
          <w:szCs w:val="26"/>
        </w:rPr>
      </w:pPr>
    </w:p>
    <w:p w:rsidR="0007465F" w:rsidRPr="00A853C5" w:rsidRDefault="0007465F" w:rsidP="006D5497">
      <w:pPr>
        <w:shd w:val="clear" w:color="auto" w:fill="FFFFFF"/>
        <w:spacing w:line="240" w:lineRule="auto"/>
        <w:ind w:firstLine="709"/>
        <w:jc w:val="both"/>
        <w:rPr>
          <w:rFonts w:ascii="Times New Roman" w:hAnsi="Times New Roman"/>
          <w:color w:val="000000"/>
          <w:sz w:val="26"/>
          <w:szCs w:val="26"/>
        </w:rPr>
      </w:pPr>
      <w:r w:rsidRPr="00A853C5">
        <w:rPr>
          <w:rFonts w:ascii="Times New Roman" w:hAnsi="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07465F" w:rsidRPr="00A853C5" w:rsidRDefault="0007465F" w:rsidP="006D5497">
      <w:pPr>
        <w:shd w:val="clear" w:color="auto" w:fill="FFFFFF"/>
        <w:spacing w:line="240" w:lineRule="auto"/>
        <w:ind w:right="-1" w:firstLine="709"/>
        <w:jc w:val="both"/>
        <w:rPr>
          <w:rFonts w:ascii="Times New Roman" w:hAnsi="Times New Roman"/>
          <w:color w:val="000000"/>
          <w:sz w:val="26"/>
          <w:szCs w:val="26"/>
        </w:rPr>
      </w:pPr>
      <w:r w:rsidRPr="00A853C5">
        <w:rPr>
          <w:rFonts w:ascii="Times New Roman" w:hAnsi="Times New Roman"/>
          <w:color w:val="000000"/>
          <w:sz w:val="26"/>
          <w:szCs w:val="26"/>
        </w:rPr>
        <w:t xml:space="preserve">5.1.1. </w:t>
      </w:r>
      <w:proofErr w:type="gramStart"/>
      <w:r w:rsidRPr="00A853C5">
        <w:rPr>
          <w:rFonts w:ascii="Times New Roman" w:hAnsi="Times New Roman"/>
          <w:color w:val="000000"/>
          <w:sz w:val="26"/>
          <w:szCs w:val="26"/>
        </w:rPr>
        <w:t xml:space="preserve">Жалобы на решения и действия (бездействие) должностного лица, предоставляющего муниципальную услугу, подаются в </w:t>
      </w:r>
      <w:r>
        <w:rPr>
          <w:rFonts w:ascii="Times New Roman" w:hAnsi="Times New Roman"/>
          <w:color w:val="000000"/>
          <w:sz w:val="26"/>
          <w:szCs w:val="26"/>
        </w:rPr>
        <w:t>Управление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начальнику </w:t>
      </w:r>
      <w:r>
        <w:rPr>
          <w:rFonts w:ascii="Times New Roman" w:hAnsi="Times New Roman"/>
          <w:color w:val="000000"/>
          <w:sz w:val="26"/>
          <w:szCs w:val="26"/>
        </w:rPr>
        <w:t>Управления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w:t>
      </w:r>
      <w:proofErr w:type="gramEnd"/>
    </w:p>
    <w:p w:rsidR="0007465F" w:rsidRPr="00A853C5" w:rsidRDefault="0007465F" w:rsidP="006D5497">
      <w:pPr>
        <w:shd w:val="clear" w:color="auto" w:fill="FFFFFF"/>
        <w:spacing w:line="240" w:lineRule="auto"/>
        <w:ind w:right="-1" w:firstLine="709"/>
        <w:jc w:val="both"/>
        <w:rPr>
          <w:rFonts w:ascii="Times New Roman" w:hAnsi="Times New Roman"/>
          <w:color w:val="000000"/>
          <w:sz w:val="26"/>
          <w:szCs w:val="26"/>
        </w:rPr>
      </w:pPr>
      <w:r w:rsidRPr="00A853C5">
        <w:rPr>
          <w:rFonts w:ascii="Times New Roman" w:hAnsi="Times New Roman"/>
          <w:color w:val="000000"/>
          <w:sz w:val="26"/>
          <w:szCs w:val="26"/>
        </w:rPr>
        <w:t xml:space="preserve">5.1.2. Жалобы на решения, принятые начальником </w:t>
      </w:r>
      <w:r>
        <w:rPr>
          <w:rFonts w:ascii="Times New Roman" w:hAnsi="Times New Roman"/>
          <w:color w:val="000000"/>
          <w:sz w:val="26"/>
          <w:szCs w:val="26"/>
        </w:rPr>
        <w:t>Управления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w:t>
      </w:r>
      <w:r w:rsidRPr="00A853C5">
        <w:rPr>
          <w:rFonts w:ascii="Times New Roman" w:hAnsi="Times New Roman"/>
          <w:color w:val="000000"/>
          <w:sz w:val="26"/>
          <w:szCs w:val="26"/>
        </w:rPr>
        <w:lastRenderedPageBreak/>
        <w:t>подаются в администрацию городского округа город Шахунья Нижегородской области на имя главы местного самоуправления.</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5.2. Заявитель может обратиться с жалобой, в том числе в следующих случаях:</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1) нарушение срока регистрации запроса заявителя о предоставлении муниципальной услуги;</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2) нарушение срока предоставления муниципальной услуги;</w:t>
      </w:r>
    </w:p>
    <w:p w:rsidR="0007465F" w:rsidRPr="00A853C5" w:rsidRDefault="0007465F" w:rsidP="0007465F">
      <w:pPr>
        <w:pStyle w:val="ConsPlusNormal"/>
        <w:ind w:firstLine="709"/>
        <w:jc w:val="both"/>
        <w:rPr>
          <w:rFonts w:ascii="Times New Roman" w:hAnsi="Times New Roman" w:cs="Times New Roman"/>
          <w:sz w:val="26"/>
          <w:szCs w:val="26"/>
        </w:rPr>
      </w:pPr>
      <w:r w:rsidRPr="00A853C5">
        <w:rPr>
          <w:rFonts w:ascii="Times New Roman" w:hAnsi="Times New Roman" w:cs="Times New Roman"/>
          <w:color w:val="000000"/>
          <w:sz w:val="26"/>
          <w:szCs w:val="26"/>
        </w:rPr>
        <w:t xml:space="preserve">3) </w:t>
      </w:r>
      <w:r w:rsidRPr="00A853C5">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65F" w:rsidRPr="00A853C5" w:rsidRDefault="0007465F" w:rsidP="0007465F">
      <w:pPr>
        <w:shd w:val="clear" w:color="auto" w:fill="FFFFFF"/>
        <w:ind w:right="-1" w:firstLine="709"/>
        <w:jc w:val="both"/>
        <w:rPr>
          <w:rFonts w:ascii="Times New Roman" w:hAnsi="Times New Roman"/>
          <w:color w:val="000000"/>
          <w:sz w:val="26"/>
          <w:szCs w:val="26"/>
        </w:rPr>
      </w:pPr>
      <w:proofErr w:type="gramStart"/>
      <w:r w:rsidRPr="00A853C5">
        <w:rPr>
          <w:rFonts w:ascii="Times New Roman" w:hAnsi="Times New Roman"/>
          <w:color w:val="000000"/>
          <w:sz w:val="26"/>
          <w:szCs w:val="26"/>
        </w:rPr>
        <w:t xml:space="preserve">5) </w:t>
      </w:r>
      <w:r w:rsidRPr="00A853C5">
        <w:rPr>
          <w:rFonts w:ascii="Times New Roman" w:hAnsi="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853C5">
        <w:rPr>
          <w:rFonts w:ascii="Times New Roman" w:hAnsi="Times New Roman"/>
          <w:color w:val="000000"/>
          <w:sz w:val="26"/>
          <w:szCs w:val="26"/>
        </w:rPr>
        <w:t>;</w:t>
      </w:r>
      <w:proofErr w:type="gramEnd"/>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65F" w:rsidRPr="00A853C5" w:rsidRDefault="0007465F" w:rsidP="0007465F">
      <w:pPr>
        <w:shd w:val="clear" w:color="auto" w:fill="FFFFFF"/>
        <w:ind w:right="-1" w:firstLine="709"/>
        <w:jc w:val="both"/>
        <w:rPr>
          <w:rFonts w:ascii="Times New Roman" w:hAnsi="Times New Roman"/>
          <w:color w:val="000000"/>
          <w:sz w:val="26"/>
          <w:szCs w:val="26"/>
        </w:rPr>
      </w:pPr>
      <w:proofErr w:type="gramStart"/>
      <w:r w:rsidRPr="00A853C5">
        <w:rPr>
          <w:rFonts w:ascii="Times New Roman" w:hAnsi="Times New Roman"/>
          <w:color w:val="000000"/>
          <w:sz w:val="26"/>
          <w:szCs w:val="26"/>
        </w:rPr>
        <w:t xml:space="preserve">7) отказ специалистов </w:t>
      </w:r>
      <w:r>
        <w:rPr>
          <w:rFonts w:ascii="Times New Roman" w:hAnsi="Times New Roman"/>
          <w:color w:val="000000"/>
          <w:sz w:val="26"/>
          <w:szCs w:val="26"/>
        </w:rPr>
        <w:t>Управления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8) нарушение срока или порядка выдачи документа по результатам предоставления муниципальной услуги;</w:t>
      </w:r>
    </w:p>
    <w:p w:rsidR="0007465F" w:rsidRPr="00A853C5" w:rsidRDefault="0007465F" w:rsidP="006D5497">
      <w:pPr>
        <w:shd w:val="clear" w:color="auto" w:fill="FFFFFF"/>
        <w:spacing w:line="240" w:lineRule="auto"/>
        <w:ind w:right="-1" w:firstLine="709"/>
        <w:jc w:val="both"/>
        <w:rPr>
          <w:rFonts w:ascii="Times New Roman" w:hAnsi="Times New Roman"/>
          <w:color w:val="000000"/>
          <w:sz w:val="26"/>
          <w:szCs w:val="26"/>
        </w:rPr>
      </w:pPr>
      <w:proofErr w:type="gramStart"/>
      <w:r w:rsidRPr="00A853C5">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07465F" w:rsidRPr="00A853C5" w:rsidRDefault="0007465F" w:rsidP="0007465F">
      <w:pPr>
        <w:pStyle w:val="ConsPlusNormal"/>
        <w:ind w:firstLine="540"/>
        <w:jc w:val="both"/>
        <w:rPr>
          <w:rFonts w:ascii="Times New Roman" w:hAnsi="Times New Roman" w:cs="Times New Roman"/>
          <w:sz w:val="26"/>
          <w:szCs w:val="26"/>
        </w:rPr>
      </w:pPr>
      <w:r w:rsidRPr="00A853C5">
        <w:rPr>
          <w:rFonts w:ascii="Times New Roman" w:hAnsi="Times New Roman" w:cs="Times New Roman"/>
          <w:color w:val="000000"/>
          <w:sz w:val="26"/>
          <w:szCs w:val="26"/>
        </w:rPr>
        <w:t xml:space="preserve">10) </w:t>
      </w:r>
      <w:r w:rsidRPr="00A853C5">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A853C5">
        <w:rPr>
          <w:rFonts w:ascii="Times New Roman" w:hAnsi="Times New Roman" w:cs="Times New Roman"/>
          <w:sz w:val="26"/>
          <w:szCs w:val="26"/>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5.3. Общие требования к порядку подачи и рассмотрения жалобы.</w:t>
      </w:r>
    </w:p>
    <w:p w:rsidR="0007465F" w:rsidRPr="00A853C5" w:rsidRDefault="0007465F" w:rsidP="006D5497">
      <w:pPr>
        <w:shd w:val="clear" w:color="auto" w:fill="FFFFFF"/>
        <w:spacing w:line="240" w:lineRule="auto"/>
        <w:ind w:right="-1" w:firstLine="709"/>
        <w:jc w:val="both"/>
        <w:rPr>
          <w:rFonts w:ascii="Times New Roman" w:hAnsi="Times New Roman"/>
          <w:color w:val="000000"/>
          <w:sz w:val="26"/>
          <w:szCs w:val="26"/>
        </w:rPr>
      </w:pPr>
      <w:r w:rsidRPr="00A853C5">
        <w:rPr>
          <w:rFonts w:ascii="Times New Roman" w:hAnsi="Times New Roman"/>
          <w:color w:val="000000"/>
          <w:sz w:val="26"/>
          <w:szCs w:val="26"/>
        </w:rPr>
        <w:t xml:space="preserve">5.3.1. </w:t>
      </w:r>
      <w:proofErr w:type="gramStart"/>
      <w:r w:rsidRPr="00A853C5">
        <w:rPr>
          <w:rFonts w:ascii="Times New Roman" w:hAnsi="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w:t>
      </w:r>
      <w:r>
        <w:rPr>
          <w:rFonts w:ascii="Times New Roman" w:hAnsi="Times New Roman"/>
          <w:color w:val="000000"/>
          <w:sz w:val="26"/>
          <w:szCs w:val="26"/>
        </w:rPr>
        <w:t>Управлением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w:t>
      </w:r>
      <w:r w:rsidRPr="00A853C5">
        <w:rPr>
          <w:rFonts w:ascii="Times New Roman" w:hAnsi="Times New Roman"/>
          <w:color w:val="000000"/>
          <w:sz w:val="26"/>
          <w:szCs w:val="26"/>
          <w:shd w:val="clear" w:color="auto" w:fill="FFFFFF"/>
        </w:rPr>
        <w:t>или многофункциональным центром в целях повышения территориальной доступности государственных и муниципальных услуг, предоставляемых по принципу</w:t>
      </w:r>
      <w:proofErr w:type="gramEnd"/>
      <w:r w:rsidRPr="00A853C5">
        <w:rPr>
          <w:rFonts w:ascii="Times New Roman" w:hAnsi="Times New Roman"/>
          <w:color w:val="000000"/>
          <w:sz w:val="26"/>
          <w:szCs w:val="26"/>
          <w:shd w:val="clear" w:color="auto" w:fill="FFFFFF"/>
        </w:rPr>
        <w:t xml:space="preserve"> "одного окна". </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5.3.2. Жалоба в письменной форме может быть направлена по почте.</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5.3.3. В электронном виде жалоба может быть подана заявителем посредством:</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 информационной системы Нижегородской области «Единый Интернет-портал государственных и муниципальных услуг (функций) Нижегородской области».</w:t>
      </w:r>
    </w:p>
    <w:p w:rsidR="0007465F" w:rsidRPr="00A853C5" w:rsidRDefault="0007465F" w:rsidP="0007465F">
      <w:pPr>
        <w:shd w:val="clear" w:color="auto" w:fill="FFFFFF"/>
        <w:ind w:right="-1" w:firstLine="709"/>
        <w:jc w:val="both"/>
        <w:rPr>
          <w:rFonts w:ascii="Times New Roman" w:hAnsi="Times New Roman"/>
          <w:color w:val="000000"/>
          <w:sz w:val="26"/>
          <w:szCs w:val="26"/>
        </w:rPr>
      </w:pPr>
      <w:r w:rsidRPr="00A853C5">
        <w:rPr>
          <w:rFonts w:ascii="Times New Roman" w:hAnsi="Times New Roman"/>
          <w:color w:val="000000"/>
          <w:sz w:val="26"/>
          <w:szCs w:val="26"/>
        </w:rPr>
        <w:t>5.3.4. Жалоба должна содержать:</w:t>
      </w:r>
    </w:p>
    <w:p w:rsidR="0007465F" w:rsidRPr="00A853C5" w:rsidRDefault="0007465F" w:rsidP="006D5497">
      <w:pPr>
        <w:shd w:val="clear" w:color="auto" w:fill="FFFFFF"/>
        <w:spacing w:after="0" w:line="240" w:lineRule="auto"/>
        <w:ind w:right="-1" w:firstLine="709"/>
        <w:jc w:val="both"/>
        <w:rPr>
          <w:rFonts w:ascii="Times New Roman" w:hAnsi="Times New Roman"/>
          <w:color w:val="000000"/>
          <w:sz w:val="26"/>
          <w:szCs w:val="26"/>
        </w:rPr>
      </w:pPr>
      <w:proofErr w:type="gramStart"/>
      <w:r w:rsidRPr="00A853C5">
        <w:rPr>
          <w:rStyle w:val="blk"/>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7465F" w:rsidRPr="00A853C5" w:rsidRDefault="0007465F" w:rsidP="0007465F">
      <w:pPr>
        <w:shd w:val="clear" w:color="auto" w:fill="FFFFFF"/>
        <w:spacing w:after="0"/>
        <w:ind w:right="-1" w:firstLine="709"/>
        <w:jc w:val="both"/>
        <w:rPr>
          <w:rFonts w:ascii="Times New Roman" w:hAnsi="Times New Roman"/>
          <w:color w:val="000000"/>
          <w:sz w:val="26"/>
          <w:szCs w:val="26"/>
        </w:rPr>
      </w:pPr>
      <w:bookmarkStart w:id="23" w:name="dst114"/>
      <w:bookmarkEnd w:id="23"/>
      <w:proofErr w:type="gramStart"/>
      <w:r w:rsidRPr="00A853C5">
        <w:rPr>
          <w:rStyle w:val="blk"/>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65F" w:rsidRPr="00A853C5" w:rsidRDefault="0007465F" w:rsidP="006D5497">
      <w:pPr>
        <w:shd w:val="clear" w:color="auto" w:fill="FFFFFF"/>
        <w:spacing w:after="0" w:line="240" w:lineRule="auto"/>
        <w:ind w:right="-1" w:firstLine="709"/>
        <w:jc w:val="both"/>
        <w:rPr>
          <w:rFonts w:ascii="Times New Roman" w:hAnsi="Times New Roman"/>
          <w:color w:val="000000"/>
          <w:sz w:val="26"/>
          <w:szCs w:val="26"/>
        </w:rPr>
      </w:pPr>
      <w:bookmarkStart w:id="24" w:name="dst231"/>
      <w:bookmarkEnd w:id="24"/>
      <w:r w:rsidRPr="00A853C5">
        <w:rPr>
          <w:rStyle w:val="blk"/>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5" w:name="dst232"/>
      <w:bookmarkEnd w:id="25"/>
    </w:p>
    <w:p w:rsidR="0007465F" w:rsidRPr="00A853C5" w:rsidRDefault="0007465F" w:rsidP="0007465F">
      <w:pPr>
        <w:shd w:val="clear" w:color="auto" w:fill="FFFFFF"/>
        <w:spacing w:after="0"/>
        <w:ind w:right="-1" w:firstLine="709"/>
        <w:jc w:val="both"/>
        <w:rPr>
          <w:rStyle w:val="blk"/>
          <w:rFonts w:ascii="Times New Roman" w:hAnsi="Times New Roman"/>
          <w:color w:val="000000"/>
          <w:sz w:val="26"/>
          <w:szCs w:val="26"/>
        </w:rPr>
      </w:pPr>
      <w:r w:rsidRPr="00A853C5">
        <w:rPr>
          <w:rStyle w:val="blk"/>
          <w:rFonts w:ascii="Times New Roman" w:hAnsi="Times New Roman"/>
          <w:color w:val="00000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853C5">
        <w:rPr>
          <w:rStyle w:val="blk"/>
          <w:rFonts w:ascii="Times New Roman" w:hAnsi="Times New Roman"/>
          <w:color w:val="000000"/>
          <w:sz w:val="26"/>
          <w:szCs w:val="26"/>
        </w:rPr>
        <w:lastRenderedPageBreak/>
        <w:t>Заявителем могут быть представлены документы (при наличии), подтверждающие доводы заявителя, либо их копии.</w:t>
      </w:r>
    </w:p>
    <w:p w:rsidR="0007465F" w:rsidRPr="00A853C5" w:rsidRDefault="0007465F" w:rsidP="006D5497">
      <w:pPr>
        <w:shd w:val="clear" w:color="auto" w:fill="FFFFFF"/>
        <w:spacing w:line="240" w:lineRule="auto"/>
        <w:ind w:right="-1" w:firstLine="709"/>
        <w:jc w:val="both"/>
        <w:rPr>
          <w:rFonts w:ascii="Times New Roman" w:hAnsi="Times New Roman"/>
          <w:color w:val="000000"/>
          <w:sz w:val="26"/>
          <w:szCs w:val="26"/>
        </w:rPr>
      </w:pPr>
      <w:r w:rsidRPr="00A853C5">
        <w:rPr>
          <w:rFonts w:ascii="Times New Roman" w:hAnsi="Times New Roman"/>
          <w:color w:val="000000"/>
          <w:sz w:val="26"/>
          <w:szCs w:val="26"/>
        </w:rPr>
        <w:t>5.3.5</w:t>
      </w:r>
      <w:r w:rsidRPr="00A853C5">
        <w:rPr>
          <w:rFonts w:ascii="Times New Roman" w:hAnsi="Times New Roman"/>
          <w:color w:val="000000"/>
          <w:sz w:val="26"/>
          <w:szCs w:val="26"/>
          <w:shd w:val="clear" w:color="auto" w:fill="FFFFFF"/>
        </w:rPr>
        <w:t xml:space="preserve">. Жалоба, поступившая в </w:t>
      </w:r>
      <w:r>
        <w:rPr>
          <w:rFonts w:ascii="Times New Roman" w:hAnsi="Times New Roman"/>
          <w:color w:val="000000"/>
          <w:sz w:val="26"/>
          <w:szCs w:val="26"/>
        </w:rPr>
        <w:t>Управление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начальнику </w:t>
      </w:r>
      <w:r>
        <w:rPr>
          <w:rFonts w:ascii="Times New Roman" w:hAnsi="Times New Roman"/>
          <w:color w:val="000000"/>
          <w:sz w:val="26"/>
          <w:szCs w:val="26"/>
        </w:rPr>
        <w:t>Управление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w:t>
      </w:r>
      <w:r w:rsidRPr="00A853C5">
        <w:rPr>
          <w:rFonts w:ascii="Times New Roman" w:hAnsi="Times New Roman"/>
          <w:color w:val="000000"/>
          <w:sz w:val="26"/>
          <w:szCs w:val="26"/>
          <w:shd w:val="clear" w:color="auto" w:fill="FFFFFF"/>
        </w:rPr>
        <w:t xml:space="preserve">подлежит рассмотрению в течение пятнадцати рабочих дней со дня ее регистрации. </w:t>
      </w:r>
      <w:proofErr w:type="gramStart"/>
      <w:r w:rsidRPr="00A853C5">
        <w:rPr>
          <w:rFonts w:ascii="Times New Roman" w:hAnsi="Times New Roman"/>
          <w:color w:val="000000"/>
          <w:sz w:val="26"/>
          <w:szCs w:val="26"/>
          <w:shd w:val="clear" w:color="auto" w:fill="FFFFFF"/>
        </w:rPr>
        <w:t xml:space="preserve">В случае обжалования отказа </w:t>
      </w:r>
      <w:r>
        <w:rPr>
          <w:rFonts w:ascii="Times New Roman" w:hAnsi="Times New Roman"/>
          <w:color w:val="000000"/>
          <w:sz w:val="26"/>
          <w:szCs w:val="26"/>
        </w:rPr>
        <w:t>Управления промышленности, транспорта, связи, жилищно-коммунального хозяйства, энергетики,</w:t>
      </w:r>
      <w:r w:rsidRPr="00A853C5">
        <w:rPr>
          <w:rFonts w:ascii="Times New Roman" w:hAnsi="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w:t>
      </w:r>
      <w:r w:rsidRPr="00A853C5">
        <w:rPr>
          <w:rFonts w:ascii="Times New Roman" w:hAnsi="Times New Roman"/>
          <w:color w:val="000000"/>
          <w:sz w:val="26"/>
          <w:szCs w:val="26"/>
          <w:shd w:val="clear" w:color="auto" w:fill="FFFFFF"/>
        </w:rPr>
        <w:t xml:space="preserve">либо </w:t>
      </w:r>
      <w:r w:rsidRPr="00A853C5">
        <w:rPr>
          <w:rFonts w:ascii="Times New Roman" w:hAnsi="Times New Roman"/>
          <w:color w:val="000000"/>
          <w:sz w:val="26"/>
          <w:szCs w:val="26"/>
        </w:rPr>
        <w:t>администрации городского округа город Шахунья Нижегородской области</w:t>
      </w:r>
      <w:r w:rsidRPr="00A853C5">
        <w:rPr>
          <w:rFonts w:ascii="Times New Roman" w:hAnsi="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853C5">
        <w:rPr>
          <w:rFonts w:ascii="Times New Roman" w:hAnsi="Times New Roman"/>
          <w:color w:val="000000"/>
          <w:sz w:val="26"/>
          <w:szCs w:val="26"/>
          <w:shd w:val="clear" w:color="auto" w:fill="FFFFFF"/>
        </w:rPr>
        <w:t>.</w:t>
      </w:r>
    </w:p>
    <w:p w:rsidR="0007465F" w:rsidRDefault="0007465F" w:rsidP="0007465F">
      <w:pPr>
        <w:shd w:val="clear" w:color="auto" w:fill="FFFFFF"/>
        <w:spacing w:after="0"/>
        <w:ind w:right="-143" w:firstLine="709"/>
        <w:jc w:val="both"/>
        <w:rPr>
          <w:rFonts w:ascii="Times New Roman" w:hAnsi="Times New Roman"/>
          <w:color w:val="000000"/>
          <w:sz w:val="26"/>
          <w:szCs w:val="26"/>
        </w:rPr>
      </w:pPr>
      <w:r w:rsidRPr="00A853C5">
        <w:rPr>
          <w:rFonts w:ascii="Times New Roman" w:hAnsi="Times New Roman"/>
          <w:color w:val="000000"/>
          <w:sz w:val="26"/>
          <w:szCs w:val="26"/>
        </w:rPr>
        <w:t>5.3.6. По результатам рассмотрения жалобы принимается одно из следующих решений:</w:t>
      </w:r>
    </w:p>
    <w:p w:rsidR="0007465F" w:rsidRDefault="0007465F" w:rsidP="0007465F">
      <w:pPr>
        <w:shd w:val="clear" w:color="auto" w:fill="FFFFFF"/>
        <w:spacing w:after="0"/>
        <w:ind w:right="-143" w:firstLine="709"/>
        <w:jc w:val="both"/>
        <w:rPr>
          <w:rFonts w:ascii="Times New Roman" w:hAnsi="Times New Roman"/>
          <w:color w:val="000000"/>
          <w:sz w:val="26"/>
          <w:szCs w:val="26"/>
        </w:rPr>
      </w:pPr>
      <w:proofErr w:type="gramStart"/>
      <w:r w:rsidRPr="00A853C5">
        <w:rPr>
          <w:rFonts w:ascii="Times New Roman" w:hAnsi="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465F" w:rsidRPr="00A853C5" w:rsidRDefault="0007465F" w:rsidP="0007465F">
      <w:pPr>
        <w:shd w:val="clear" w:color="auto" w:fill="FFFFFF"/>
        <w:spacing w:after="0"/>
        <w:ind w:right="-143" w:firstLine="709"/>
        <w:jc w:val="both"/>
        <w:rPr>
          <w:rFonts w:ascii="Times New Roman" w:hAnsi="Times New Roman"/>
          <w:color w:val="000000"/>
          <w:sz w:val="26"/>
          <w:szCs w:val="26"/>
        </w:rPr>
      </w:pPr>
      <w:r w:rsidRPr="00A853C5">
        <w:rPr>
          <w:rFonts w:ascii="Times New Roman" w:hAnsi="Times New Roman"/>
          <w:color w:val="000000"/>
          <w:sz w:val="26"/>
          <w:szCs w:val="26"/>
        </w:rPr>
        <w:t>2) отказ в удовлетворении жалобы.</w:t>
      </w:r>
    </w:p>
    <w:p w:rsidR="0007465F" w:rsidRPr="00A853C5" w:rsidRDefault="0007465F" w:rsidP="0007465F">
      <w:pPr>
        <w:shd w:val="clear" w:color="auto" w:fill="FFFFFF"/>
        <w:spacing w:after="0"/>
        <w:ind w:right="-1" w:firstLine="709"/>
        <w:jc w:val="both"/>
        <w:rPr>
          <w:rFonts w:ascii="Times New Roman" w:hAnsi="Times New Roman"/>
          <w:color w:val="000000"/>
          <w:sz w:val="26"/>
          <w:szCs w:val="26"/>
        </w:rPr>
      </w:pPr>
      <w:r w:rsidRPr="00A853C5">
        <w:rPr>
          <w:rFonts w:ascii="Times New Roman" w:hAnsi="Times New Roman"/>
          <w:color w:val="000000"/>
          <w:sz w:val="26"/>
          <w:szCs w:val="26"/>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07465F" w:rsidRPr="00A853C5" w:rsidRDefault="0007465F" w:rsidP="0007465F">
      <w:pPr>
        <w:pStyle w:val="ConsPlusNormal"/>
        <w:ind w:firstLine="709"/>
        <w:jc w:val="both"/>
        <w:rPr>
          <w:rFonts w:ascii="Times New Roman" w:hAnsi="Times New Roman" w:cs="Times New Roman"/>
          <w:sz w:val="26"/>
          <w:szCs w:val="26"/>
        </w:rPr>
      </w:pPr>
      <w:r w:rsidRPr="00A853C5">
        <w:rPr>
          <w:rFonts w:ascii="Times New Roman" w:hAnsi="Times New Roman" w:cs="Times New Roman"/>
          <w:sz w:val="26"/>
          <w:szCs w:val="26"/>
        </w:rPr>
        <w:t xml:space="preserve">5.3.8. В случае признания жалобы подлежащей удовлетворению в ответе заявителю, указанном в подразделе 5.3.7., дается информация о действиях, осуществляемых </w:t>
      </w:r>
      <w:r>
        <w:rPr>
          <w:rFonts w:ascii="Times New Roman" w:hAnsi="Times New Roman" w:cs="Times New Roman"/>
          <w:sz w:val="26"/>
          <w:szCs w:val="26"/>
        </w:rPr>
        <w:t>Управлением</w:t>
      </w:r>
      <w:r w:rsidRPr="00A853C5">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53C5">
        <w:rPr>
          <w:rFonts w:ascii="Times New Roman" w:hAnsi="Times New Roman" w:cs="Times New Roman"/>
          <w:sz w:val="26"/>
          <w:szCs w:val="26"/>
        </w:rPr>
        <w:t>неудобства</w:t>
      </w:r>
      <w:proofErr w:type="gramEnd"/>
      <w:r w:rsidRPr="00A853C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65F" w:rsidRPr="00A853C5" w:rsidRDefault="0007465F" w:rsidP="0007465F">
      <w:pPr>
        <w:pStyle w:val="ConsPlusNormal"/>
        <w:ind w:firstLine="709"/>
        <w:jc w:val="both"/>
        <w:rPr>
          <w:rFonts w:ascii="Times New Roman" w:hAnsi="Times New Roman" w:cs="Times New Roman"/>
          <w:sz w:val="26"/>
          <w:szCs w:val="26"/>
        </w:rPr>
      </w:pPr>
      <w:r w:rsidRPr="00A853C5">
        <w:rPr>
          <w:rFonts w:ascii="Times New Roman" w:hAnsi="Times New Roman" w:cs="Times New Roman"/>
          <w:sz w:val="26"/>
          <w:szCs w:val="26"/>
        </w:rPr>
        <w:t xml:space="preserve">5.3.9. В случае признания </w:t>
      </w:r>
      <w:proofErr w:type="gramStart"/>
      <w:r w:rsidRPr="00A853C5">
        <w:rPr>
          <w:rFonts w:ascii="Times New Roman" w:hAnsi="Times New Roman" w:cs="Times New Roman"/>
          <w:sz w:val="26"/>
          <w:szCs w:val="26"/>
        </w:rPr>
        <w:t>жалобы</w:t>
      </w:r>
      <w:proofErr w:type="gramEnd"/>
      <w:r w:rsidRPr="00A853C5">
        <w:rPr>
          <w:rFonts w:ascii="Times New Roman" w:hAnsi="Times New Roman" w:cs="Times New Roman"/>
          <w:sz w:val="26"/>
          <w:szCs w:val="26"/>
        </w:rPr>
        <w:t xml:space="preserve"> не подлежащей удовлетворению в ответе заявителю, указанном в подразделе 5.3.7., даются аргументированные разъяснения о причинах принятого решения, а также информация о порядке обжалования принятого решения.</w:t>
      </w:r>
    </w:p>
    <w:p w:rsidR="0007465F" w:rsidRPr="00A853C5" w:rsidRDefault="0007465F" w:rsidP="006D5497">
      <w:pPr>
        <w:shd w:val="clear" w:color="auto" w:fill="FFFFFF"/>
        <w:spacing w:line="240" w:lineRule="auto"/>
        <w:ind w:right="-1" w:firstLine="709"/>
        <w:jc w:val="both"/>
        <w:rPr>
          <w:rFonts w:ascii="Times New Roman" w:hAnsi="Times New Roman"/>
          <w:color w:val="000000"/>
          <w:sz w:val="26"/>
          <w:szCs w:val="26"/>
        </w:rPr>
      </w:pPr>
      <w:r w:rsidRPr="00A853C5">
        <w:rPr>
          <w:rFonts w:ascii="Times New Roman" w:hAnsi="Times New Roman"/>
          <w:color w:val="000000"/>
          <w:sz w:val="26"/>
          <w:szCs w:val="26"/>
        </w:rPr>
        <w:t xml:space="preserve">5.3.10. В случае установления в ходе или по результатам рассмотрения жалобы </w:t>
      </w:r>
      <w:proofErr w:type="gramStart"/>
      <w:r w:rsidRPr="00A853C5">
        <w:rPr>
          <w:rFonts w:ascii="Times New Roman" w:hAnsi="Times New Roman"/>
          <w:color w:val="000000"/>
          <w:sz w:val="26"/>
          <w:szCs w:val="26"/>
        </w:rPr>
        <w:t>при</w:t>
      </w:r>
      <w:proofErr w:type="gramEnd"/>
      <w:r w:rsidRPr="00A853C5">
        <w:rPr>
          <w:rFonts w:ascii="Times New Roman" w:hAnsi="Times New Roman"/>
          <w:color w:val="000000"/>
          <w:sz w:val="26"/>
          <w:szCs w:val="26"/>
        </w:rPr>
        <w:t xml:space="preserve"> 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385808" w:rsidRDefault="00385808" w:rsidP="0007465F">
      <w:pPr>
        <w:ind w:right="-1" w:firstLine="709"/>
        <w:jc w:val="center"/>
        <w:rPr>
          <w:rFonts w:ascii="Times New Roman" w:hAnsi="Times New Roman"/>
        </w:rPr>
      </w:pPr>
    </w:p>
    <w:p w:rsidR="004B7979" w:rsidRDefault="004B7979" w:rsidP="006D5497">
      <w:pPr>
        <w:rPr>
          <w:rFonts w:ascii="Times New Roman" w:hAnsi="Times New Roman"/>
        </w:rPr>
      </w:pPr>
      <w:r>
        <w:rPr>
          <w:rFonts w:ascii="Times New Roman" w:hAnsi="Times New Roman"/>
        </w:rPr>
        <w:t xml:space="preserve">                                                                   ________________________</w:t>
      </w:r>
    </w:p>
    <w:p w:rsidR="002122AD" w:rsidRDefault="00B36D31"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Приложение 1</w:t>
      </w:r>
    </w:p>
    <w:p w:rsidR="00B36D31" w:rsidRDefault="00B36D31"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sidR="005E7593">
        <w:rPr>
          <w:rFonts w:ascii="Times New Roman" w:hAnsi="Times New Roman"/>
          <w:sz w:val="24"/>
          <w:szCs w:val="24"/>
        </w:rPr>
        <w:t xml:space="preserve">по </w:t>
      </w:r>
      <w:r w:rsidRPr="00AC026D">
        <w:rPr>
          <w:rFonts w:ascii="Times New Roman" w:hAnsi="Times New Roman"/>
          <w:sz w:val="24"/>
          <w:szCs w:val="24"/>
        </w:rPr>
        <w:t xml:space="preserve"> предоставлени</w:t>
      </w:r>
      <w:r w:rsidR="005E7593">
        <w:rPr>
          <w:rFonts w:ascii="Times New Roman" w:hAnsi="Times New Roman"/>
          <w:sz w:val="24"/>
          <w:szCs w:val="24"/>
        </w:rPr>
        <w:t xml:space="preserve">ю </w:t>
      </w:r>
      <w:r w:rsidRPr="00B44E2C">
        <w:rPr>
          <w:rFonts w:ascii="Times New Roman" w:hAnsi="Times New Roman"/>
          <w:sz w:val="24"/>
          <w:szCs w:val="24"/>
        </w:rPr>
        <w:t xml:space="preserve"> муниципальной услуги</w:t>
      </w:r>
      <w:r w:rsidR="002122AD">
        <w:rPr>
          <w:rFonts w:ascii="Times New Roman" w:hAnsi="Times New Roman"/>
          <w:sz w:val="24"/>
          <w:szCs w:val="24"/>
        </w:rPr>
        <w:t xml:space="preserve"> </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22017B">
      <w:pPr>
        <w:jc w:val="right"/>
        <w:rPr>
          <w:rFonts w:ascii="Times New Roman" w:hAnsi="Times New Roman"/>
        </w:rPr>
      </w:pPr>
    </w:p>
    <w:p w:rsidR="00B36D31" w:rsidRPr="00C85C4F" w:rsidRDefault="00B36D31" w:rsidP="00C85C4F">
      <w:pPr>
        <w:jc w:val="right"/>
        <w:rPr>
          <w:rFonts w:ascii="Times New Roman" w:hAnsi="Times New Roman"/>
          <w:sz w:val="28"/>
        </w:rPr>
      </w:pPr>
      <w:r w:rsidRPr="00C85C4F">
        <w:rPr>
          <w:rFonts w:ascii="Times New Roman" w:hAnsi="Times New Roman"/>
          <w:sz w:val="28"/>
        </w:rPr>
        <w:t xml:space="preserve">     В_____________________________________________</w:t>
      </w:r>
    </w:p>
    <w:p w:rsidR="00B36D31" w:rsidRPr="00C85C4F" w:rsidRDefault="00B36D31" w:rsidP="00C85C4F">
      <w:pPr>
        <w:jc w:val="right"/>
        <w:rPr>
          <w:rFonts w:ascii="Times New Roman" w:hAnsi="Times New Roman"/>
          <w:sz w:val="20"/>
        </w:rPr>
      </w:pPr>
      <w:r w:rsidRPr="00C85C4F">
        <w:rPr>
          <w:rFonts w:ascii="Times New Roman" w:hAnsi="Times New Roman"/>
        </w:rPr>
        <w:t xml:space="preserve">                                   </w:t>
      </w:r>
      <w:proofErr w:type="gramStart"/>
      <w:r w:rsidRPr="00C85C4F">
        <w:rPr>
          <w:rFonts w:ascii="Times New Roman" w:hAnsi="Times New Roman"/>
          <w:sz w:val="20"/>
        </w:rPr>
        <w:t xml:space="preserve">(наименование органа местного самоуправления </w:t>
      </w:r>
      <w:proofErr w:type="gramEnd"/>
    </w:p>
    <w:p w:rsidR="00B36D31" w:rsidRPr="00C85C4F" w:rsidRDefault="00B36D31" w:rsidP="00C85C4F">
      <w:pPr>
        <w:jc w:val="right"/>
        <w:rPr>
          <w:rFonts w:ascii="Times New Roman" w:hAnsi="Times New Roman"/>
          <w:sz w:val="28"/>
        </w:rPr>
      </w:pPr>
      <w:r w:rsidRPr="00C85C4F">
        <w:rPr>
          <w:rFonts w:ascii="Times New Roman" w:hAnsi="Times New Roman"/>
          <w:sz w:val="28"/>
        </w:rPr>
        <w:t xml:space="preserve">                          _____________________________________________</w:t>
      </w:r>
    </w:p>
    <w:p w:rsidR="00B36D31" w:rsidRPr="00C85C4F" w:rsidRDefault="00B36D31" w:rsidP="00C85C4F">
      <w:pPr>
        <w:jc w:val="right"/>
        <w:rPr>
          <w:rFonts w:ascii="Times New Roman" w:hAnsi="Times New Roman"/>
          <w:sz w:val="20"/>
        </w:rPr>
      </w:pPr>
      <w:r w:rsidRPr="00C85C4F">
        <w:rPr>
          <w:rFonts w:ascii="Times New Roman" w:hAnsi="Times New Roman"/>
        </w:rPr>
        <w:t xml:space="preserve">                                                       </w:t>
      </w:r>
      <w:r w:rsidRPr="00C85C4F">
        <w:rPr>
          <w:rFonts w:ascii="Times New Roman" w:hAnsi="Times New Roman"/>
          <w:sz w:val="20"/>
        </w:rPr>
        <w:t>муниципального образования)</w:t>
      </w:r>
    </w:p>
    <w:p w:rsidR="00B36D31" w:rsidRPr="00C85C4F" w:rsidRDefault="00B36D31" w:rsidP="00C85C4F">
      <w:pPr>
        <w:jc w:val="center"/>
        <w:rPr>
          <w:rFonts w:ascii="Times New Roman" w:hAnsi="Times New Roman"/>
          <w:sz w:val="28"/>
        </w:rPr>
      </w:pPr>
    </w:p>
    <w:p w:rsidR="00B36D31" w:rsidRPr="000B3E5B" w:rsidRDefault="00B36D31" w:rsidP="00625414">
      <w:pPr>
        <w:spacing w:after="0" w:line="240" w:lineRule="auto"/>
        <w:jc w:val="center"/>
        <w:rPr>
          <w:rFonts w:ascii="Times New Roman" w:hAnsi="Times New Roman"/>
          <w:b/>
          <w:sz w:val="24"/>
          <w:szCs w:val="24"/>
        </w:rPr>
      </w:pPr>
      <w:r w:rsidRPr="000B3E5B">
        <w:rPr>
          <w:rFonts w:ascii="Times New Roman" w:hAnsi="Times New Roman"/>
          <w:b/>
          <w:sz w:val="24"/>
          <w:szCs w:val="24"/>
        </w:rPr>
        <w:t xml:space="preserve">Заявление </w:t>
      </w:r>
    </w:p>
    <w:p w:rsidR="00B36D31" w:rsidRPr="00C85C4F" w:rsidRDefault="00B36D31" w:rsidP="00625414">
      <w:pPr>
        <w:spacing w:after="0" w:line="240" w:lineRule="auto"/>
        <w:jc w:val="center"/>
        <w:rPr>
          <w:rFonts w:ascii="Times New Roman" w:hAnsi="Times New Roman"/>
        </w:rPr>
      </w:pPr>
      <w:r>
        <w:rPr>
          <w:rFonts w:ascii="Times New Roman" w:hAnsi="Times New Roman"/>
          <w:b/>
          <w:sz w:val="24"/>
          <w:szCs w:val="24"/>
          <w:lang w:eastAsia="ru-RU"/>
        </w:rPr>
        <w:t xml:space="preserve">о </w:t>
      </w:r>
      <w:r w:rsidRPr="000B3E5B">
        <w:rPr>
          <w:rFonts w:ascii="Times New Roman" w:hAnsi="Times New Roman"/>
          <w:b/>
          <w:sz w:val="24"/>
          <w:szCs w:val="24"/>
          <w:lang w:eastAsia="ru-RU"/>
        </w:rPr>
        <w:t>переводе жилого помещения в нежилое или нежилого помещения в жилое помещение</w:t>
      </w:r>
    </w:p>
    <w:p w:rsidR="004B7979" w:rsidRDefault="004B7979" w:rsidP="00C85C4F">
      <w:pPr>
        <w:rPr>
          <w:rFonts w:ascii="Times New Roman" w:hAnsi="Times New Roman"/>
          <w:sz w:val="28"/>
        </w:rPr>
      </w:pPr>
    </w:p>
    <w:p w:rsidR="00B36D31" w:rsidRPr="00C85C4F" w:rsidRDefault="00B36D31" w:rsidP="00C85C4F">
      <w:pPr>
        <w:rPr>
          <w:rFonts w:ascii="Times New Roman" w:hAnsi="Times New Roman"/>
        </w:rPr>
      </w:pPr>
      <w:r w:rsidRPr="00C85C4F">
        <w:rPr>
          <w:rFonts w:ascii="Times New Roman" w:hAnsi="Times New Roman"/>
          <w:sz w:val="28"/>
        </w:rPr>
        <w:t>от</w:t>
      </w:r>
      <w:r w:rsidRPr="00C85C4F">
        <w:rPr>
          <w:rFonts w:ascii="Times New Roman" w:hAnsi="Times New Roman"/>
        </w:rPr>
        <w:t>___________________________________________________________________________</w:t>
      </w:r>
    </w:p>
    <w:p w:rsidR="00B36D31" w:rsidRPr="00C85C4F" w:rsidRDefault="00B36D31" w:rsidP="00C85C4F">
      <w:pPr>
        <w:jc w:val="center"/>
        <w:rPr>
          <w:rFonts w:ascii="Times New Roman" w:hAnsi="Times New Roman"/>
          <w:sz w:val="20"/>
        </w:rPr>
      </w:pPr>
      <w:proofErr w:type="gramStart"/>
      <w:r w:rsidRPr="00C85C4F">
        <w:rPr>
          <w:rFonts w:ascii="Times New Roman" w:hAnsi="Times New Roman"/>
          <w:sz w:val="20"/>
        </w:rPr>
        <w:t>(указывается  наниматель, либо  арендатор,  либо собственник жилого помещения,  либо</w:t>
      </w:r>
      <w:proofErr w:type="gramEnd"/>
    </w:p>
    <w:p w:rsidR="00B36D31" w:rsidRPr="00C85C4F" w:rsidRDefault="00B36D31" w:rsidP="00C85C4F">
      <w:pPr>
        <w:jc w:val="cente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C85C4F" w:rsidRDefault="00B36D31" w:rsidP="00C85C4F">
      <w:pPr>
        <w:rPr>
          <w:rFonts w:ascii="Times New Roman" w:hAnsi="Times New Roman"/>
          <w:sz w:val="20"/>
        </w:rPr>
      </w:pPr>
    </w:p>
    <w:p w:rsidR="00B36D31" w:rsidRPr="00C85C4F" w:rsidRDefault="00B36D31" w:rsidP="00C85C4F">
      <w:pPr>
        <w:jc w:val="center"/>
        <w:rPr>
          <w:rFonts w:ascii="Times New Roman" w:hAnsi="Times New Roman"/>
          <w:sz w:val="20"/>
        </w:rPr>
      </w:pPr>
      <w:r w:rsidRPr="00C85C4F">
        <w:rPr>
          <w:rFonts w:ascii="Times New Roman" w:hAnsi="Times New Roman"/>
          <w:sz w:val="20"/>
        </w:rPr>
        <w:t>собственники жилого помещения, находящегося в общей собственности двух и более лиц,</w:t>
      </w:r>
    </w:p>
    <w:p w:rsidR="00B36D31" w:rsidRPr="00C85C4F" w:rsidRDefault="00B36D31" w:rsidP="00C85C4F">
      <w:pPr>
        <w:jc w:val="cente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C85C4F" w:rsidRDefault="00B36D31" w:rsidP="00C85C4F">
      <w:pPr>
        <w:jc w:val="center"/>
        <w:rPr>
          <w:rFonts w:ascii="Times New Roman" w:hAnsi="Times New Roman"/>
          <w:sz w:val="20"/>
        </w:rPr>
      </w:pPr>
      <w:r w:rsidRPr="00C85C4F">
        <w:rPr>
          <w:rFonts w:ascii="Times New Roman" w:hAnsi="Times New Roman"/>
          <w:sz w:val="20"/>
        </w:rPr>
        <w:t>в случае</w:t>
      </w:r>
      <w:proofErr w:type="gramStart"/>
      <w:r w:rsidRPr="00C85C4F">
        <w:rPr>
          <w:rFonts w:ascii="Times New Roman" w:hAnsi="Times New Roman"/>
          <w:sz w:val="20"/>
        </w:rPr>
        <w:t>,</w:t>
      </w:r>
      <w:proofErr w:type="gramEnd"/>
      <w:r w:rsidRPr="00C85C4F">
        <w:rPr>
          <w:rFonts w:ascii="Times New Roman" w:hAnsi="Times New Roman"/>
          <w:sz w:val="20"/>
        </w:rPr>
        <w:t xml:space="preserve"> если ни один из собственников либо иных лиц не уполномочен в установленном</w:t>
      </w:r>
    </w:p>
    <w:p w:rsidR="00B36D31" w:rsidRPr="00C85C4F" w:rsidRDefault="00B36D31" w:rsidP="00C85C4F">
      <w:pPr>
        <w:jc w:val="cente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C85C4F" w:rsidRDefault="00B36D31" w:rsidP="00C85C4F">
      <w:pPr>
        <w:jc w:val="center"/>
        <w:rPr>
          <w:rFonts w:ascii="Times New Roman" w:hAnsi="Times New Roman"/>
          <w:sz w:val="20"/>
        </w:rPr>
      </w:pPr>
      <w:proofErr w:type="gramStart"/>
      <w:r w:rsidRPr="00C85C4F">
        <w:rPr>
          <w:rFonts w:ascii="Times New Roman" w:hAnsi="Times New Roman"/>
          <w:sz w:val="20"/>
        </w:rPr>
        <w:t>порядке</w:t>
      </w:r>
      <w:proofErr w:type="gramEnd"/>
      <w:r w:rsidRPr="00C85C4F">
        <w:rPr>
          <w:rFonts w:ascii="Times New Roman" w:hAnsi="Times New Roman"/>
          <w:sz w:val="20"/>
        </w:rPr>
        <w:t xml:space="preserve"> представлять их интересы)</w:t>
      </w: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C85C4F" w:rsidRDefault="00B36D31" w:rsidP="00C85C4F">
      <w:pPr>
        <w:rPr>
          <w:rFonts w:ascii="Times New Roman" w:hAnsi="Times New Roman"/>
        </w:rPr>
      </w:pPr>
    </w:p>
    <w:p w:rsidR="00B36D31" w:rsidRPr="00C85C4F" w:rsidRDefault="00B36D31" w:rsidP="00C85C4F">
      <w:pPr>
        <w:rPr>
          <w:rFonts w:ascii="Times New Roman" w:hAnsi="Times New Roman"/>
        </w:rPr>
      </w:pPr>
      <w:r w:rsidRPr="00C85C4F">
        <w:rPr>
          <w:rFonts w:ascii="Times New Roman" w:hAnsi="Times New Roman"/>
        </w:rPr>
        <w:t>_____________________________________________________________________________</w:t>
      </w:r>
    </w:p>
    <w:p w:rsidR="00B36D31" w:rsidRPr="00386579" w:rsidRDefault="00B36D31" w:rsidP="00386579">
      <w:pPr>
        <w:pStyle w:val="a3"/>
        <w:jc w:val="both"/>
        <w:rPr>
          <w:sz w:val="20"/>
        </w:rPr>
      </w:pPr>
      <w:r w:rsidRPr="00C85C4F">
        <w:rPr>
          <w:sz w:val="28"/>
          <w:u w:val="single"/>
        </w:rPr>
        <w:lastRenderedPageBreak/>
        <w:t>Примечание</w:t>
      </w:r>
      <w:r w:rsidRPr="00C85C4F">
        <w:t xml:space="preserve">: </w:t>
      </w:r>
      <w:proofErr w:type="gramStart"/>
      <w:r w:rsidRPr="00C85C4F">
        <w:rPr>
          <w:sz w:val="20"/>
        </w:rPr>
        <w:t>Для физических лиц указывается: фамилия, имя, отчество, реквизиты документа, удостоверяющего личность (серия, номер, кем и когда выдан),</w:t>
      </w:r>
      <w:r>
        <w:rPr>
          <w:sz w:val="20"/>
        </w:rPr>
        <w:t xml:space="preserve"> </w:t>
      </w:r>
      <w:r w:rsidRPr="00C85C4F">
        <w:rPr>
          <w:sz w:val="20"/>
        </w:rPr>
        <w:t>место жительства, номер телефона; для представителя физического лица указываются:</w:t>
      </w:r>
      <w:r>
        <w:rPr>
          <w:sz w:val="20"/>
        </w:rPr>
        <w:t xml:space="preserve"> </w:t>
      </w:r>
      <w:r w:rsidRPr="00C85C4F">
        <w:rPr>
          <w:sz w:val="20"/>
        </w:rPr>
        <w:t>фамилия, имя, отчество представителя, реквизиты доверенности, которая прилагается к заявлению.</w:t>
      </w:r>
      <w:proofErr w:type="gramEnd"/>
    </w:p>
    <w:p w:rsidR="00B36D31" w:rsidRPr="00C85C4F" w:rsidRDefault="00B36D31" w:rsidP="00C85C4F">
      <w:pPr>
        <w:jc w:val="both"/>
        <w:rPr>
          <w:rFonts w:ascii="Times New Roman" w:hAnsi="Times New Roman"/>
          <w:sz w:val="20"/>
        </w:rPr>
      </w:pPr>
      <w:r w:rsidRPr="00C85C4F">
        <w:rPr>
          <w:rFonts w:ascii="Times New Roman" w:hAnsi="Times New Roman"/>
          <w:sz w:val="20"/>
        </w:rPr>
        <w:t>Для юридических лиц указывается: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36D31" w:rsidRPr="00C85C4F" w:rsidRDefault="00B36D31" w:rsidP="00C85C4F">
      <w:pPr>
        <w:jc w:val="both"/>
        <w:rPr>
          <w:rFonts w:ascii="Times New Roman" w:hAnsi="Times New Roman"/>
          <w:sz w:val="20"/>
        </w:rPr>
      </w:pPr>
    </w:p>
    <w:p w:rsidR="00B36D31" w:rsidRPr="00C85C4F" w:rsidRDefault="00B36D31" w:rsidP="00C85C4F">
      <w:pPr>
        <w:jc w:val="both"/>
        <w:rPr>
          <w:rFonts w:ascii="Times New Roman" w:hAnsi="Times New Roman"/>
        </w:rPr>
      </w:pPr>
      <w:r>
        <w:rPr>
          <w:rFonts w:ascii="Times New Roman" w:hAnsi="Times New Roman"/>
          <w:sz w:val="28"/>
        </w:rPr>
        <w:t xml:space="preserve">Место нахождения жилого/нежилого </w:t>
      </w:r>
      <w:r w:rsidRPr="00C85C4F">
        <w:rPr>
          <w:rFonts w:ascii="Times New Roman" w:hAnsi="Times New Roman"/>
          <w:sz w:val="28"/>
        </w:rPr>
        <w:t xml:space="preserve"> помещения</w:t>
      </w:r>
      <w:r w:rsidRPr="00C85C4F">
        <w:rPr>
          <w:rFonts w:ascii="Times New Roman" w:hAnsi="Times New Roman"/>
        </w:rPr>
        <w:t>: ________</w:t>
      </w:r>
      <w:r w:rsidR="00580DC2">
        <w:rPr>
          <w:rFonts w:ascii="Times New Roman" w:hAnsi="Times New Roman"/>
        </w:rPr>
        <w:t>_________________________</w:t>
      </w:r>
    </w:p>
    <w:p w:rsidR="00B36D31" w:rsidRPr="00C85C4F" w:rsidRDefault="00580DC2" w:rsidP="00AC026D">
      <w:pPr>
        <w:jc w:val="center"/>
        <w:rPr>
          <w:rFonts w:ascii="Times New Roman" w:hAnsi="Times New Roman"/>
        </w:rPr>
      </w:pPr>
      <w:r>
        <w:rPr>
          <w:rFonts w:ascii="Times New Roman" w:hAnsi="Times New Roman"/>
          <w:sz w:val="20"/>
        </w:rPr>
        <w:t xml:space="preserve">                                                                                                       </w:t>
      </w:r>
      <w:proofErr w:type="gramStart"/>
      <w:r w:rsidR="00B36D31" w:rsidRPr="00C85C4F">
        <w:rPr>
          <w:rFonts w:ascii="Times New Roman" w:hAnsi="Times New Roman"/>
          <w:sz w:val="20"/>
        </w:rPr>
        <w:t>( указывается полный адрес: субъект РФ</w:t>
      </w:r>
      <w:r w:rsidR="00B36D31" w:rsidRPr="00C85C4F">
        <w:rPr>
          <w:rFonts w:ascii="Times New Roman" w:hAnsi="Times New Roman"/>
        </w:rPr>
        <w:t>,</w:t>
      </w:r>
      <w:proofErr w:type="gramEnd"/>
    </w:p>
    <w:p w:rsidR="00B36D31" w:rsidRPr="00C85C4F" w:rsidRDefault="00B36D31" w:rsidP="00C85C4F">
      <w:pPr>
        <w:jc w:val="both"/>
        <w:rPr>
          <w:rFonts w:ascii="Times New Roman" w:hAnsi="Times New Roman"/>
        </w:rPr>
      </w:pPr>
      <w:r w:rsidRPr="00C85C4F">
        <w:rPr>
          <w:rFonts w:ascii="Times New Roman" w:hAnsi="Times New Roman"/>
        </w:rPr>
        <w:t>_____________________________________________________________________________________</w:t>
      </w:r>
    </w:p>
    <w:p w:rsidR="00B36D31" w:rsidRPr="00C85C4F" w:rsidRDefault="00B36D31" w:rsidP="00C85C4F">
      <w:pPr>
        <w:jc w:val="center"/>
        <w:rPr>
          <w:rFonts w:ascii="Times New Roman" w:hAnsi="Times New Roman"/>
          <w:sz w:val="20"/>
        </w:rPr>
      </w:pPr>
      <w:r w:rsidRPr="00C85C4F">
        <w:rPr>
          <w:rFonts w:ascii="Times New Roman" w:hAnsi="Times New Roman"/>
          <w:sz w:val="20"/>
        </w:rPr>
        <w:t>муниципальное образование, поселение, улица, дом, корпус, строение,</w:t>
      </w:r>
    </w:p>
    <w:p w:rsidR="00B36D31" w:rsidRPr="00C85C4F" w:rsidRDefault="00B36D31" w:rsidP="00C85C4F">
      <w:pPr>
        <w:jc w:val="both"/>
        <w:rPr>
          <w:rFonts w:ascii="Times New Roman" w:hAnsi="Times New Roman"/>
        </w:rPr>
      </w:pPr>
      <w:r w:rsidRPr="00C85C4F">
        <w:rPr>
          <w:rFonts w:ascii="Times New Roman" w:hAnsi="Times New Roman"/>
        </w:rPr>
        <w:t>_____________________________________________________________________________________</w:t>
      </w:r>
    </w:p>
    <w:p w:rsidR="00B36D31" w:rsidRPr="00C85C4F" w:rsidRDefault="00B36D31" w:rsidP="00C85C4F">
      <w:pPr>
        <w:jc w:val="center"/>
        <w:rPr>
          <w:rFonts w:ascii="Times New Roman" w:hAnsi="Times New Roman"/>
          <w:sz w:val="20"/>
        </w:rPr>
      </w:pPr>
      <w:r w:rsidRPr="00C85C4F">
        <w:rPr>
          <w:rFonts w:ascii="Times New Roman" w:hAnsi="Times New Roman"/>
          <w:sz w:val="20"/>
        </w:rPr>
        <w:t>квартира, (комната), подъезд, этаж)</w:t>
      </w:r>
    </w:p>
    <w:p w:rsidR="00B36D31" w:rsidRPr="00C85C4F" w:rsidRDefault="00B36D31" w:rsidP="00C85C4F">
      <w:pPr>
        <w:rPr>
          <w:rFonts w:ascii="Times New Roman" w:hAnsi="Times New Roman"/>
          <w:sz w:val="18"/>
        </w:rPr>
      </w:pPr>
    </w:p>
    <w:p w:rsidR="00B36D31" w:rsidRPr="00C85C4F" w:rsidRDefault="00B36D31" w:rsidP="00C85C4F">
      <w:pPr>
        <w:pStyle w:val="1"/>
      </w:pPr>
      <w:r>
        <w:t>Собственни</w:t>
      </w:r>
      <w:proofErr w:type="gramStart"/>
      <w:r>
        <w:t>к</w:t>
      </w:r>
      <w:r w:rsidRPr="00C85C4F">
        <w:t>(</w:t>
      </w:r>
      <w:proofErr w:type="gramEnd"/>
      <w:r w:rsidRPr="00C85C4F">
        <w:t>и) жилого</w:t>
      </w:r>
      <w:r>
        <w:t>/нежилого</w:t>
      </w:r>
      <w:r w:rsidRPr="00C85C4F">
        <w:t xml:space="preserve"> помещения:___________________________________</w:t>
      </w:r>
      <w:r w:rsidR="00580DC2">
        <w:t>____________________</w:t>
      </w:r>
    </w:p>
    <w:p w:rsidR="00B36D31" w:rsidRPr="00C85C4F" w:rsidRDefault="00B36D31" w:rsidP="00C85C4F">
      <w:pPr>
        <w:rPr>
          <w:rFonts w:ascii="Times New Roman" w:hAnsi="Times New Roman"/>
          <w:sz w:val="28"/>
        </w:rPr>
      </w:pPr>
      <w:r w:rsidRPr="00C85C4F">
        <w:rPr>
          <w:rFonts w:ascii="Times New Roman" w:hAnsi="Times New Roman"/>
          <w:sz w:val="28"/>
        </w:rPr>
        <w:t>__________________________________________________________________</w:t>
      </w:r>
    </w:p>
    <w:p w:rsidR="00B36D31" w:rsidRPr="00C85C4F" w:rsidRDefault="00B36D31" w:rsidP="00C85C4F">
      <w:pPr>
        <w:rPr>
          <w:rFonts w:ascii="Times New Roman" w:hAnsi="Times New Roman"/>
          <w:sz w:val="28"/>
        </w:rPr>
      </w:pPr>
      <w:r w:rsidRPr="00C85C4F">
        <w:rPr>
          <w:rFonts w:ascii="Times New Roman" w:hAnsi="Times New Roman"/>
          <w:sz w:val="28"/>
        </w:rPr>
        <w:t>_________________________________________________________________</w:t>
      </w:r>
    </w:p>
    <w:p w:rsidR="00B36D31" w:rsidRPr="00C85C4F" w:rsidRDefault="00B36D31" w:rsidP="00C85C4F">
      <w:pPr>
        <w:rPr>
          <w:rFonts w:ascii="Times New Roman" w:hAnsi="Times New Roman"/>
          <w:sz w:val="28"/>
        </w:rPr>
      </w:pPr>
      <w:r w:rsidRPr="00C85C4F">
        <w:rPr>
          <w:rFonts w:ascii="Times New Roman" w:hAnsi="Times New Roman"/>
          <w:sz w:val="28"/>
        </w:rPr>
        <w:t>Прошу разрешить___________________________________________________</w:t>
      </w:r>
    </w:p>
    <w:p w:rsidR="00B36D31" w:rsidRPr="00C85C4F" w:rsidRDefault="00B36D31" w:rsidP="00C85C4F">
      <w:pPr>
        <w:rPr>
          <w:rFonts w:ascii="Times New Roman" w:hAnsi="Times New Roman"/>
          <w:sz w:val="20"/>
        </w:rPr>
      </w:pPr>
      <w:r w:rsidRPr="00C85C4F">
        <w:rPr>
          <w:rFonts w:ascii="Times New Roman" w:hAnsi="Times New Roman"/>
          <w:sz w:val="28"/>
        </w:rPr>
        <w:t xml:space="preserve">                           </w:t>
      </w:r>
      <w:r w:rsidRPr="00C85C4F">
        <w:rPr>
          <w:rFonts w:ascii="Times New Roman" w:hAnsi="Times New Roman"/>
          <w:sz w:val="20"/>
        </w:rPr>
        <w:t>(переустройство, перепланировку, переустройство и перепланировк</w:t>
      </w:r>
      <w:proofErr w:type="gramStart"/>
      <w:r w:rsidRPr="00C85C4F">
        <w:rPr>
          <w:rFonts w:ascii="Times New Roman" w:hAnsi="Times New Roman"/>
          <w:sz w:val="20"/>
        </w:rPr>
        <w:t>у-</w:t>
      </w:r>
      <w:proofErr w:type="gramEnd"/>
      <w:r w:rsidRPr="00C85C4F">
        <w:rPr>
          <w:rFonts w:ascii="Times New Roman" w:hAnsi="Times New Roman"/>
          <w:sz w:val="20"/>
        </w:rPr>
        <w:t xml:space="preserve"> нужное указать)</w:t>
      </w:r>
    </w:p>
    <w:p w:rsidR="00B36D31" w:rsidRDefault="00B36D31" w:rsidP="00C85C4F">
      <w:pPr>
        <w:rPr>
          <w:rFonts w:ascii="Times New Roman" w:hAnsi="Times New Roman"/>
          <w:sz w:val="28"/>
        </w:rPr>
      </w:pPr>
      <w:r w:rsidRPr="00C85C4F">
        <w:rPr>
          <w:rFonts w:ascii="Times New Roman" w:hAnsi="Times New Roman"/>
          <w:sz w:val="28"/>
        </w:rPr>
        <w:t>Жилого</w:t>
      </w:r>
      <w:r>
        <w:rPr>
          <w:rFonts w:ascii="Times New Roman" w:hAnsi="Times New Roman"/>
          <w:sz w:val="28"/>
        </w:rPr>
        <w:t>/нежилого</w:t>
      </w:r>
      <w:r w:rsidRPr="00C85C4F">
        <w:rPr>
          <w:rFonts w:ascii="Times New Roman" w:hAnsi="Times New Roman"/>
          <w:sz w:val="28"/>
        </w:rPr>
        <w:t xml:space="preserve"> помещения, занимаемого</w:t>
      </w:r>
    </w:p>
    <w:p w:rsidR="00B36D31" w:rsidRPr="00C85C4F" w:rsidRDefault="00B36D31" w:rsidP="00C85C4F">
      <w:pPr>
        <w:rPr>
          <w:rFonts w:ascii="Times New Roman" w:hAnsi="Times New Roman"/>
          <w:sz w:val="28"/>
        </w:rPr>
      </w:pPr>
      <w:r w:rsidRPr="00C85C4F">
        <w:rPr>
          <w:rFonts w:ascii="Times New Roman" w:hAnsi="Times New Roman"/>
          <w:sz w:val="28"/>
        </w:rPr>
        <w:t xml:space="preserve"> на осн</w:t>
      </w:r>
      <w:r>
        <w:rPr>
          <w:rFonts w:ascii="Times New Roman" w:hAnsi="Times New Roman"/>
          <w:sz w:val="28"/>
        </w:rPr>
        <w:t>овании______________________________________________________</w:t>
      </w:r>
    </w:p>
    <w:p w:rsidR="00B36D31" w:rsidRPr="00C85C4F" w:rsidRDefault="00B36D31" w:rsidP="00AC026D">
      <w:pPr>
        <w:jc w:val="center"/>
        <w:rPr>
          <w:rFonts w:ascii="Times New Roman" w:hAnsi="Times New Roman"/>
          <w:sz w:val="20"/>
        </w:rPr>
      </w:pPr>
      <w:proofErr w:type="gramStart"/>
      <w:r w:rsidRPr="00C85C4F">
        <w:rPr>
          <w:rFonts w:ascii="Times New Roman" w:hAnsi="Times New Roman"/>
          <w:sz w:val="20"/>
        </w:rPr>
        <w:t>(права собственности, договора найма,</w:t>
      </w:r>
      <w:proofErr w:type="gramEnd"/>
    </w:p>
    <w:p w:rsidR="00B36D31" w:rsidRPr="00C85C4F" w:rsidRDefault="00B36D31" w:rsidP="00C85C4F">
      <w:pPr>
        <w:rPr>
          <w:rFonts w:ascii="Times New Roman" w:hAnsi="Times New Roman"/>
          <w:sz w:val="20"/>
        </w:rPr>
      </w:pPr>
      <w:r w:rsidRPr="00C85C4F">
        <w:rPr>
          <w:rFonts w:ascii="Times New Roman" w:hAnsi="Times New Roman"/>
          <w:sz w:val="20"/>
        </w:rPr>
        <w:t>_____________________________________________________________________________________________</w:t>
      </w:r>
    </w:p>
    <w:p w:rsidR="00B36D31" w:rsidRPr="002A083E" w:rsidRDefault="00B36D31" w:rsidP="002A083E">
      <w:pPr>
        <w:jc w:val="center"/>
        <w:rPr>
          <w:rFonts w:ascii="Times New Roman" w:hAnsi="Times New Roman"/>
          <w:sz w:val="20"/>
        </w:rPr>
      </w:pPr>
      <w:r w:rsidRPr="00C85C4F">
        <w:rPr>
          <w:rFonts w:ascii="Times New Roman" w:hAnsi="Times New Roman"/>
          <w:sz w:val="20"/>
        </w:rPr>
        <w:t xml:space="preserve">договора аренды - </w:t>
      </w:r>
      <w:proofErr w:type="gramStart"/>
      <w:r w:rsidRPr="00C85C4F">
        <w:rPr>
          <w:rFonts w:ascii="Times New Roman" w:hAnsi="Times New Roman"/>
          <w:sz w:val="20"/>
        </w:rPr>
        <w:t>нужное</w:t>
      </w:r>
      <w:proofErr w:type="gramEnd"/>
      <w:r w:rsidRPr="00C85C4F">
        <w:rPr>
          <w:rFonts w:ascii="Times New Roman" w:hAnsi="Times New Roman"/>
          <w:sz w:val="20"/>
        </w:rPr>
        <w:t xml:space="preserve"> указать)</w:t>
      </w:r>
    </w:p>
    <w:p w:rsidR="00B36D31" w:rsidRPr="003C4421" w:rsidRDefault="00B36D31" w:rsidP="003C4421">
      <w:pPr>
        <w:pStyle w:val="21"/>
      </w:pPr>
      <w:r w:rsidRPr="00C85C4F">
        <w:t xml:space="preserve">согласно прилагаемому проекту (проектной документации) переустройства и (или) </w:t>
      </w:r>
      <w:r>
        <w:t>перепланировки (не</w:t>
      </w:r>
      <w:proofErr w:type="gramStart"/>
      <w:r>
        <w:t>)ж</w:t>
      </w:r>
      <w:proofErr w:type="gramEnd"/>
      <w:r>
        <w:t xml:space="preserve">илого помещения срок производства </w:t>
      </w:r>
      <w:r w:rsidRPr="00C85C4F">
        <w:t>ремонтно-строительных работ с «___»_</w:t>
      </w:r>
      <w:r>
        <w:t>________</w:t>
      </w:r>
      <w:r w:rsidRPr="00C85C4F">
        <w:t>2</w:t>
      </w:r>
      <w:r>
        <w:t>0_</w:t>
      </w:r>
      <w:r w:rsidRPr="00C85C4F">
        <w:t>_ г. по «___» ____________</w:t>
      </w:r>
      <w:r>
        <w:t>__</w:t>
      </w:r>
      <w:r w:rsidRPr="00C85C4F">
        <w:t>2</w:t>
      </w:r>
      <w:r>
        <w:t>0_</w:t>
      </w:r>
      <w:r w:rsidRPr="00C85C4F">
        <w:t>_г.</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        Режим производства ремонтно-строительных работ </w:t>
      </w:r>
      <w:proofErr w:type="gramStart"/>
      <w:r w:rsidRPr="00C85C4F">
        <w:rPr>
          <w:rFonts w:ascii="Times New Roman" w:hAnsi="Times New Roman"/>
          <w:sz w:val="28"/>
        </w:rPr>
        <w:t>с</w:t>
      </w:r>
      <w:proofErr w:type="gramEnd"/>
      <w:r w:rsidRPr="00C85C4F">
        <w:rPr>
          <w:rFonts w:ascii="Times New Roman" w:hAnsi="Times New Roman"/>
          <w:sz w:val="28"/>
        </w:rPr>
        <w:t>______ по ________</w:t>
      </w:r>
    </w:p>
    <w:p w:rsidR="00B36D31" w:rsidRPr="00C85C4F" w:rsidRDefault="00B36D31" w:rsidP="00C85C4F">
      <w:pPr>
        <w:jc w:val="both"/>
        <w:rPr>
          <w:rFonts w:ascii="Times New Roman" w:hAnsi="Times New Roman"/>
          <w:sz w:val="28"/>
        </w:rPr>
      </w:pPr>
      <w:r w:rsidRPr="00C85C4F">
        <w:rPr>
          <w:rFonts w:ascii="Times New Roman" w:hAnsi="Times New Roman"/>
          <w:sz w:val="28"/>
        </w:rPr>
        <w:t>часов в _________________ дни.</w:t>
      </w:r>
    </w:p>
    <w:p w:rsidR="00B36D31" w:rsidRPr="00C85C4F" w:rsidRDefault="00B36D31" w:rsidP="00625414">
      <w:pPr>
        <w:spacing w:after="0" w:line="240" w:lineRule="auto"/>
        <w:jc w:val="both"/>
        <w:rPr>
          <w:rFonts w:ascii="Times New Roman" w:hAnsi="Times New Roman"/>
          <w:sz w:val="28"/>
        </w:rPr>
      </w:pPr>
      <w:r w:rsidRPr="00C85C4F">
        <w:rPr>
          <w:rFonts w:ascii="Times New Roman" w:hAnsi="Times New Roman"/>
          <w:sz w:val="28"/>
        </w:rPr>
        <w:t xml:space="preserve">        Обязуюсь:</w:t>
      </w:r>
    </w:p>
    <w:p w:rsidR="00B36D31" w:rsidRPr="00C85C4F" w:rsidRDefault="00B36D31" w:rsidP="00625414">
      <w:pPr>
        <w:spacing w:after="0" w:line="240" w:lineRule="auto"/>
        <w:jc w:val="both"/>
        <w:rPr>
          <w:rFonts w:ascii="Times New Roman" w:hAnsi="Times New Roman"/>
          <w:sz w:val="28"/>
        </w:rPr>
      </w:pPr>
      <w:r w:rsidRPr="00C85C4F">
        <w:rPr>
          <w:rFonts w:ascii="Times New Roman" w:hAnsi="Times New Roman"/>
          <w:sz w:val="28"/>
        </w:rPr>
        <w:t xml:space="preserve">        осуществить ремонтно-строительные работы в соответствии с проектом (проектной документацией);</w:t>
      </w:r>
    </w:p>
    <w:p w:rsidR="00B36D31" w:rsidRPr="00C85C4F" w:rsidRDefault="00B36D31" w:rsidP="00625414">
      <w:pPr>
        <w:spacing w:after="0" w:line="240" w:lineRule="auto"/>
        <w:jc w:val="both"/>
        <w:rPr>
          <w:rFonts w:ascii="Times New Roman" w:hAnsi="Times New Roman"/>
          <w:sz w:val="28"/>
        </w:rPr>
      </w:pPr>
      <w:r w:rsidRPr="00C85C4F">
        <w:rPr>
          <w:rFonts w:ascii="Times New Roman" w:hAnsi="Times New Roman"/>
          <w:sz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36D31" w:rsidRPr="00C85C4F" w:rsidRDefault="00B36D31" w:rsidP="00625414">
      <w:pPr>
        <w:spacing w:after="0" w:line="240" w:lineRule="auto"/>
        <w:jc w:val="both"/>
        <w:rPr>
          <w:rFonts w:ascii="Times New Roman" w:hAnsi="Times New Roman"/>
          <w:sz w:val="28"/>
        </w:rPr>
      </w:pPr>
      <w:r w:rsidRPr="00C85C4F">
        <w:rPr>
          <w:rFonts w:ascii="Times New Roman" w:hAnsi="Times New Roman"/>
          <w:sz w:val="28"/>
        </w:rPr>
        <w:lastRenderedPageBreak/>
        <w:t xml:space="preserve">         осуществить работы в установленные сроки и с соблюдением согласованного режима проведения работ.</w:t>
      </w:r>
    </w:p>
    <w:p w:rsidR="00B36D31" w:rsidRPr="00C85C4F" w:rsidRDefault="00B36D31" w:rsidP="00625414">
      <w:pPr>
        <w:spacing w:after="0" w:line="240" w:lineRule="auto"/>
        <w:jc w:val="both"/>
        <w:rPr>
          <w:rFonts w:ascii="Times New Roman" w:hAnsi="Times New Roman"/>
          <w:sz w:val="28"/>
        </w:rPr>
      </w:pPr>
      <w:r w:rsidRPr="00C85C4F">
        <w:rPr>
          <w:rFonts w:ascii="Times New Roman" w:hAnsi="Times New Roman"/>
          <w:sz w:val="28"/>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 _____</w:t>
      </w:r>
      <w:proofErr w:type="gramStart"/>
      <w:r w:rsidRPr="00C85C4F">
        <w:rPr>
          <w:rFonts w:ascii="Times New Roman" w:hAnsi="Times New Roman"/>
          <w:sz w:val="28"/>
        </w:rPr>
        <w:t>г</w:t>
      </w:r>
      <w:proofErr w:type="gramEnd"/>
      <w:r w:rsidRPr="00C85C4F">
        <w:rPr>
          <w:rFonts w:ascii="Times New Roman" w:hAnsi="Times New Roman"/>
          <w:sz w:val="28"/>
        </w:rPr>
        <w:t>. №________:</w:t>
      </w:r>
    </w:p>
    <w:p w:rsidR="00B36D31" w:rsidRPr="00C85C4F" w:rsidRDefault="00B36D31" w:rsidP="00C85C4F">
      <w:pPr>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2704"/>
        <w:gridCol w:w="2493"/>
        <w:gridCol w:w="1820"/>
        <w:gridCol w:w="1913"/>
      </w:tblGrid>
      <w:tr w:rsidR="00B36D31" w:rsidRPr="00623E04" w:rsidTr="00625414">
        <w:tc>
          <w:tcPr>
            <w:tcW w:w="641" w:type="dxa"/>
          </w:tcPr>
          <w:p w:rsidR="00B36D31" w:rsidRPr="00C85C4F" w:rsidRDefault="00B36D31" w:rsidP="00B60A08">
            <w:pPr>
              <w:jc w:val="both"/>
              <w:rPr>
                <w:rFonts w:ascii="Times New Roman" w:hAnsi="Times New Roman"/>
                <w:sz w:val="28"/>
                <w:szCs w:val="28"/>
              </w:rPr>
            </w:pPr>
            <w:r w:rsidRPr="00C85C4F">
              <w:rPr>
                <w:rFonts w:ascii="Times New Roman" w:hAnsi="Times New Roman"/>
                <w:sz w:val="28"/>
                <w:szCs w:val="28"/>
              </w:rPr>
              <w:t xml:space="preserve">№ </w:t>
            </w:r>
            <w:proofErr w:type="gramStart"/>
            <w:r w:rsidRPr="00C85C4F">
              <w:rPr>
                <w:rFonts w:ascii="Times New Roman" w:hAnsi="Times New Roman"/>
                <w:sz w:val="28"/>
                <w:szCs w:val="28"/>
              </w:rPr>
              <w:t>п</w:t>
            </w:r>
            <w:proofErr w:type="gramEnd"/>
            <w:r w:rsidRPr="00C85C4F">
              <w:rPr>
                <w:rFonts w:ascii="Times New Roman" w:hAnsi="Times New Roman"/>
                <w:sz w:val="28"/>
                <w:szCs w:val="28"/>
              </w:rPr>
              <w:t>/п</w:t>
            </w:r>
          </w:p>
        </w:tc>
        <w:tc>
          <w:tcPr>
            <w:tcW w:w="2704"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Фамилия, имя, отчество</w:t>
            </w:r>
          </w:p>
        </w:tc>
        <w:tc>
          <w:tcPr>
            <w:tcW w:w="249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Документ, удостоверяющий личность</w:t>
            </w:r>
          </w:p>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(серия, номер, кем и когда выдан)</w:t>
            </w:r>
          </w:p>
        </w:tc>
        <w:tc>
          <w:tcPr>
            <w:tcW w:w="1820"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Подпись</w:t>
            </w:r>
          </w:p>
        </w:tc>
        <w:tc>
          <w:tcPr>
            <w:tcW w:w="191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 xml:space="preserve">Отметка о нотариальном </w:t>
            </w:r>
            <w:proofErr w:type="gramStart"/>
            <w:r w:rsidRPr="00C85C4F">
              <w:rPr>
                <w:rFonts w:ascii="Times New Roman" w:hAnsi="Times New Roman"/>
                <w:sz w:val="28"/>
                <w:szCs w:val="28"/>
              </w:rPr>
              <w:t>заверении подписей</w:t>
            </w:r>
            <w:proofErr w:type="gramEnd"/>
            <w:r w:rsidRPr="00C85C4F">
              <w:rPr>
                <w:rFonts w:ascii="Times New Roman" w:hAnsi="Times New Roman"/>
                <w:sz w:val="28"/>
                <w:szCs w:val="28"/>
              </w:rPr>
              <w:t xml:space="preserve"> лиц</w:t>
            </w:r>
          </w:p>
        </w:tc>
      </w:tr>
      <w:tr w:rsidR="00B36D31" w:rsidRPr="00623E04" w:rsidTr="00625414">
        <w:tc>
          <w:tcPr>
            <w:tcW w:w="641"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1</w:t>
            </w:r>
          </w:p>
        </w:tc>
        <w:tc>
          <w:tcPr>
            <w:tcW w:w="2704"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2</w:t>
            </w:r>
          </w:p>
        </w:tc>
        <w:tc>
          <w:tcPr>
            <w:tcW w:w="249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3</w:t>
            </w:r>
          </w:p>
        </w:tc>
        <w:tc>
          <w:tcPr>
            <w:tcW w:w="1820"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4</w:t>
            </w:r>
          </w:p>
        </w:tc>
        <w:tc>
          <w:tcPr>
            <w:tcW w:w="1913" w:type="dxa"/>
          </w:tcPr>
          <w:p w:rsidR="00B36D31" w:rsidRPr="00C85C4F" w:rsidRDefault="00B36D31" w:rsidP="00B60A08">
            <w:pPr>
              <w:jc w:val="center"/>
              <w:rPr>
                <w:rFonts w:ascii="Times New Roman" w:hAnsi="Times New Roman"/>
                <w:sz w:val="28"/>
                <w:szCs w:val="28"/>
              </w:rPr>
            </w:pPr>
            <w:r w:rsidRPr="00C85C4F">
              <w:rPr>
                <w:rFonts w:ascii="Times New Roman" w:hAnsi="Times New Roman"/>
                <w:sz w:val="28"/>
                <w:szCs w:val="28"/>
              </w:rPr>
              <w:t>5</w:t>
            </w:r>
          </w:p>
        </w:tc>
      </w:tr>
      <w:tr w:rsidR="00B36D31" w:rsidRPr="00623E04" w:rsidTr="00625414">
        <w:trPr>
          <w:trHeight w:val="168"/>
        </w:trPr>
        <w:tc>
          <w:tcPr>
            <w:tcW w:w="641" w:type="dxa"/>
          </w:tcPr>
          <w:p w:rsidR="00B36D31" w:rsidRPr="00C85C4F" w:rsidRDefault="00B36D31" w:rsidP="00B60A08">
            <w:pPr>
              <w:jc w:val="both"/>
              <w:rPr>
                <w:rFonts w:ascii="Times New Roman" w:hAnsi="Times New Roman"/>
                <w:sz w:val="28"/>
                <w:szCs w:val="28"/>
              </w:rPr>
            </w:pPr>
          </w:p>
        </w:tc>
        <w:tc>
          <w:tcPr>
            <w:tcW w:w="2704" w:type="dxa"/>
          </w:tcPr>
          <w:p w:rsidR="00B36D31" w:rsidRPr="00C85C4F" w:rsidRDefault="00B36D31" w:rsidP="00B60A08">
            <w:pPr>
              <w:jc w:val="both"/>
              <w:rPr>
                <w:rFonts w:ascii="Times New Roman" w:hAnsi="Times New Roman"/>
                <w:sz w:val="28"/>
                <w:szCs w:val="28"/>
              </w:rPr>
            </w:pPr>
          </w:p>
        </w:tc>
        <w:tc>
          <w:tcPr>
            <w:tcW w:w="2493" w:type="dxa"/>
          </w:tcPr>
          <w:p w:rsidR="00B36D31" w:rsidRPr="00C85C4F" w:rsidRDefault="00B36D31" w:rsidP="00B60A08">
            <w:pPr>
              <w:jc w:val="both"/>
              <w:rPr>
                <w:rFonts w:ascii="Times New Roman" w:hAnsi="Times New Roman"/>
                <w:sz w:val="28"/>
                <w:szCs w:val="28"/>
              </w:rPr>
            </w:pPr>
          </w:p>
        </w:tc>
        <w:tc>
          <w:tcPr>
            <w:tcW w:w="1820" w:type="dxa"/>
          </w:tcPr>
          <w:p w:rsidR="00B36D31" w:rsidRPr="00C85C4F" w:rsidRDefault="00B36D31" w:rsidP="00B60A08">
            <w:pPr>
              <w:jc w:val="both"/>
              <w:rPr>
                <w:rFonts w:ascii="Times New Roman" w:hAnsi="Times New Roman"/>
                <w:sz w:val="28"/>
                <w:szCs w:val="28"/>
              </w:rPr>
            </w:pPr>
          </w:p>
        </w:tc>
        <w:tc>
          <w:tcPr>
            <w:tcW w:w="1913" w:type="dxa"/>
          </w:tcPr>
          <w:p w:rsidR="00B36D31" w:rsidRPr="00C85C4F" w:rsidRDefault="00B36D31" w:rsidP="00B60A08">
            <w:pPr>
              <w:jc w:val="both"/>
              <w:rPr>
                <w:rFonts w:ascii="Times New Roman" w:hAnsi="Times New Roman"/>
                <w:sz w:val="28"/>
                <w:szCs w:val="28"/>
              </w:rPr>
            </w:pPr>
          </w:p>
        </w:tc>
      </w:tr>
      <w:tr w:rsidR="00B36D31" w:rsidRPr="00623E04" w:rsidTr="00625414">
        <w:trPr>
          <w:trHeight w:val="345"/>
        </w:trPr>
        <w:tc>
          <w:tcPr>
            <w:tcW w:w="641" w:type="dxa"/>
          </w:tcPr>
          <w:p w:rsidR="00B36D31" w:rsidRPr="00C85C4F" w:rsidRDefault="00B36D31" w:rsidP="00B60A08">
            <w:pPr>
              <w:jc w:val="both"/>
              <w:rPr>
                <w:rFonts w:ascii="Times New Roman" w:hAnsi="Times New Roman"/>
                <w:sz w:val="28"/>
                <w:szCs w:val="28"/>
              </w:rPr>
            </w:pPr>
          </w:p>
        </w:tc>
        <w:tc>
          <w:tcPr>
            <w:tcW w:w="2704" w:type="dxa"/>
          </w:tcPr>
          <w:p w:rsidR="00B36D31" w:rsidRPr="00C85C4F" w:rsidRDefault="00B36D31" w:rsidP="00B60A08">
            <w:pPr>
              <w:jc w:val="both"/>
              <w:rPr>
                <w:rFonts w:ascii="Times New Roman" w:hAnsi="Times New Roman"/>
                <w:sz w:val="28"/>
                <w:szCs w:val="28"/>
              </w:rPr>
            </w:pPr>
          </w:p>
        </w:tc>
        <w:tc>
          <w:tcPr>
            <w:tcW w:w="2493" w:type="dxa"/>
          </w:tcPr>
          <w:p w:rsidR="00B36D31" w:rsidRPr="00C85C4F" w:rsidRDefault="00B36D31" w:rsidP="00B60A08">
            <w:pPr>
              <w:jc w:val="both"/>
              <w:rPr>
                <w:rFonts w:ascii="Times New Roman" w:hAnsi="Times New Roman"/>
                <w:sz w:val="28"/>
                <w:szCs w:val="28"/>
              </w:rPr>
            </w:pPr>
          </w:p>
        </w:tc>
        <w:tc>
          <w:tcPr>
            <w:tcW w:w="1820" w:type="dxa"/>
          </w:tcPr>
          <w:p w:rsidR="00B36D31" w:rsidRPr="00C85C4F" w:rsidRDefault="00B36D31" w:rsidP="00B60A08">
            <w:pPr>
              <w:jc w:val="both"/>
              <w:rPr>
                <w:rFonts w:ascii="Times New Roman" w:hAnsi="Times New Roman"/>
                <w:sz w:val="28"/>
                <w:szCs w:val="28"/>
              </w:rPr>
            </w:pPr>
          </w:p>
        </w:tc>
        <w:tc>
          <w:tcPr>
            <w:tcW w:w="1913" w:type="dxa"/>
          </w:tcPr>
          <w:p w:rsidR="00B36D31" w:rsidRPr="00C85C4F" w:rsidRDefault="00B36D31" w:rsidP="00B60A08">
            <w:pPr>
              <w:jc w:val="both"/>
              <w:rPr>
                <w:rFonts w:ascii="Times New Roman" w:hAnsi="Times New Roman"/>
                <w:sz w:val="28"/>
                <w:szCs w:val="28"/>
              </w:rPr>
            </w:pPr>
          </w:p>
        </w:tc>
      </w:tr>
      <w:tr w:rsidR="00B36D31" w:rsidRPr="00623E04" w:rsidTr="00625414">
        <w:trPr>
          <w:trHeight w:val="202"/>
        </w:trPr>
        <w:tc>
          <w:tcPr>
            <w:tcW w:w="641" w:type="dxa"/>
          </w:tcPr>
          <w:p w:rsidR="00B36D31" w:rsidRPr="00C85C4F" w:rsidRDefault="00B36D31" w:rsidP="00B60A08">
            <w:pPr>
              <w:jc w:val="both"/>
              <w:rPr>
                <w:rFonts w:ascii="Times New Roman" w:hAnsi="Times New Roman"/>
                <w:sz w:val="28"/>
                <w:szCs w:val="28"/>
              </w:rPr>
            </w:pPr>
          </w:p>
        </w:tc>
        <w:tc>
          <w:tcPr>
            <w:tcW w:w="2704" w:type="dxa"/>
          </w:tcPr>
          <w:p w:rsidR="00B36D31" w:rsidRPr="00C85C4F" w:rsidRDefault="00B36D31" w:rsidP="00B60A08">
            <w:pPr>
              <w:jc w:val="both"/>
              <w:rPr>
                <w:rFonts w:ascii="Times New Roman" w:hAnsi="Times New Roman"/>
                <w:sz w:val="28"/>
                <w:szCs w:val="28"/>
              </w:rPr>
            </w:pPr>
          </w:p>
        </w:tc>
        <w:tc>
          <w:tcPr>
            <w:tcW w:w="2493" w:type="dxa"/>
          </w:tcPr>
          <w:p w:rsidR="00B36D31" w:rsidRPr="00C85C4F" w:rsidRDefault="00B36D31" w:rsidP="00B60A08">
            <w:pPr>
              <w:jc w:val="both"/>
              <w:rPr>
                <w:rFonts w:ascii="Times New Roman" w:hAnsi="Times New Roman"/>
                <w:sz w:val="28"/>
                <w:szCs w:val="28"/>
              </w:rPr>
            </w:pPr>
          </w:p>
        </w:tc>
        <w:tc>
          <w:tcPr>
            <w:tcW w:w="1820" w:type="dxa"/>
          </w:tcPr>
          <w:p w:rsidR="00B36D31" w:rsidRPr="00C85C4F" w:rsidRDefault="00B36D31" w:rsidP="00B60A08">
            <w:pPr>
              <w:jc w:val="both"/>
              <w:rPr>
                <w:rFonts w:ascii="Times New Roman" w:hAnsi="Times New Roman"/>
                <w:sz w:val="28"/>
                <w:szCs w:val="28"/>
              </w:rPr>
            </w:pPr>
          </w:p>
        </w:tc>
        <w:tc>
          <w:tcPr>
            <w:tcW w:w="1913" w:type="dxa"/>
          </w:tcPr>
          <w:p w:rsidR="00B36D31" w:rsidRPr="00C85C4F" w:rsidRDefault="00B36D31" w:rsidP="00B60A08">
            <w:pPr>
              <w:jc w:val="both"/>
              <w:rPr>
                <w:rFonts w:ascii="Times New Roman" w:hAnsi="Times New Roman"/>
                <w:sz w:val="28"/>
                <w:szCs w:val="28"/>
              </w:rPr>
            </w:pPr>
          </w:p>
        </w:tc>
      </w:tr>
    </w:tbl>
    <w:p w:rsidR="00B36D31" w:rsidRPr="00C85C4F" w:rsidRDefault="00B36D31" w:rsidP="00C85C4F">
      <w:pPr>
        <w:jc w:val="both"/>
        <w:rPr>
          <w:rFonts w:ascii="Times New Roman" w:hAnsi="Times New Roman"/>
          <w:sz w:val="20"/>
        </w:rPr>
      </w:pPr>
      <w:r w:rsidRPr="00C85C4F">
        <w:rPr>
          <w:rFonts w:ascii="Times New Roman" w:hAnsi="Times New Roman"/>
          <w:sz w:val="28"/>
        </w:rPr>
        <w:t>_______</w:t>
      </w:r>
      <w:r w:rsidRPr="00C85C4F">
        <w:rPr>
          <w:rFonts w:ascii="Times New Roman" w:hAnsi="Times New Roman"/>
          <w:sz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 К заявлению прилагаются следующие документы:</w:t>
      </w:r>
    </w:p>
    <w:p w:rsidR="00B36D31" w:rsidRPr="00C85C4F" w:rsidRDefault="00B36D31" w:rsidP="00C85C4F">
      <w:pPr>
        <w:jc w:val="both"/>
        <w:rPr>
          <w:rFonts w:ascii="Times New Roman" w:hAnsi="Times New Roman"/>
          <w:sz w:val="28"/>
        </w:rPr>
      </w:pPr>
      <w:r w:rsidRPr="00C85C4F">
        <w:rPr>
          <w:rFonts w:ascii="Times New Roman" w:hAnsi="Times New Roman"/>
          <w:sz w:val="28"/>
        </w:rPr>
        <w:t>1)_________________________________________________________________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16"/>
          <w:szCs w:val="16"/>
        </w:rPr>
        <w:t xml:space="preserve">     </w:t>
      </w:r>
      <w:proofErr w:type="gramStart"/>
      <w:r w:rsidRPr="00C85C4F">
        <w:rPr>
          <w:rFonts w:ascii="Times New Roman" w:hAnsi="Times New Roman"/>
          <w:sz w:val="16"/>
          <w:szCs w:val="16"/>
        </w:rPr>
        <w:t>( указывается вид и реквизиты  правоустанавливающего документа на переустраиваемое и (или</w:t>
      </w:r>
      <w:r w:rsidRPr="00C85C4F">
        <w:rPr>
          <w:rFonts w:ascii="Times New Roman" w:hAnsi="Times New Roman"/>
          <w:sz w:val="20"/>
        </w:rPr>
        <w:t xml:space="preserve">) </w:t>
      </w:r>
      <w:proofErr w:type="gramEnd"/>
    </w:p>
    <w:p w:rsidR="00B36D31" w:rsidRPr="00C85C4F" w:rsidRDefault="00B36D31" w:rsidP="00C85C4F">
      <w:pPr>
        <w:jc w:val="both"/>
        <w:rPr>
          <w:rFonts w:ascii="Times New Roman" w:hAnsi="Times New Roman"/>
          <w:sz w:val="28"/>
        </w:rPr>
      </w:pPr>
      <w:r w:rsidRPr="00C85C4F">
        <w:rPr>
          <w:rFonts w:ascii="Times New Roman" w:hAnsi="Times New Roman"/>
          <w:sz w:val="20"/>
        </w:rPr>
        <w:t>___________________________________________________________________________</w:t>
      </w:r>
      <w:r w:rsidRPr="00C85C4F">
        <w:rPr>
          <w:rFonts w:ascii="Times New Roman" w:hAnsi="Times New Roman"/>
          <w:sz w:val="28"/>
        </w:rPr>
        <w:t>на ____листах;</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w:t>
      </w:r>
      <w:proofErr w:type="spellStart"/>
      <w:r w:rsidRPr="00C85C4F">
        <w:rPr>
          <w:rFonts w:ascii="Times New Roman" w:hAnsi="Times New Roman"/>
          <w:sz w:val="20"/>
        </w:rPr>
        <w:t>перепланируемое</w:t>
      </w:r>
      <w:proofErr w:type="spellEnd"/>
      <w:r w:rsidRPr="00C85C4F">
        <w:rPr>
          <w:rFonts w:ascii="Times New Roman" w:hAnsi="Times New Roman"/>
          <w:sz w:val="20"/>
        </w:rPr>
        <w:t xml:space="preserve"> жилое помещение </w:t>
      </w:r>
      <w:proofErr w:type="gramStart"/>
      <w:r w:rsidRPr="00C85C4F">
        <w:rPr>
          <w:rFonts w:ascii="Times New Roman" w:hAnsi="Times New Roman"/>
          <w:sz w:val="20"/>
        </w:rPr>
        <w:t xml:space="preserve">( </w:t>
      </w:r>
      <w:proofErr w:type="gramEnd"/>
      <w:r w:rsidRPr="00C85C4F">
        <w:rPr>
          <w:rFonts w:ascii="Times New Roman" w:hAnsi="Times New Roman"/>
          <w:sz w:val="20"/>
        </w:rPr>
        <w:t xml:space="preserve">с отметкой: подлинник или нотариально заверенная копия)    </w:t>
      </w:r>
    </w:p>
    <w:p w:rsidR="00B36D31" w:rsidRPr="00C85C4F" w:rsidRDefault="00B36D31" w:rsidP="00C85C4F">
      <w:pPr>
        <w:pStyle w:val="21"/>
      </w:pPr>
      <w:r w:rsidRPr="00C85C4F">
        <w:t xml:space="preserve">2) проект </w:t>
      </w:r>
      <w:proofErr w:type="gramStart"/>
      <w:r w:rsidRPr="00C85C4F">
        <w:t xml:space="preserve">( </w:t>
      </w:r>
      <w:proofErr w:type="gramEnd"/>
      <w:r w:rsidRPr="00C85C4F">
        <w:t>проектная документация) переустройства и (или) перепланировки жилого помещения на _______листах;</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3) технический паспорт переустраиваемого помещения и (или) </w:t>
      </w:r>
      <w:proofErr w:type="spellStart"/>
      <w:r w:rsidRPr="00C85C4F">
        <w:rPr>
          <w:rFonts w:ascii="Times New Roman" w:hAnsi="Times New Roman"/>
          <w:sz w:val="28"/>
        </w:rPr>
        <w:t>перепланируемого</w:t>
      </w:r>
      <w:proofErr w:type="spellEnd"/>
      <w:r w:rsidRPr="00C85C4F">
        <w:rPr>
          <w:rFonts w:ascii="Times New Roman" w:hAnsi="Times New Roman"/>
          <w:sz w:val="28"/>
        </w:rPr>
        <w:t xml:space="preserve"> жилого помещения на _______листах;</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proofErr w:type="gramStart"/>
      <w:r w:rsidRPr="00C85C4F">
        <w:rPr>
          <w:rFonts w:ascii="Times New Roman" w:hAnsi="Times New Roman"/>
          <w:sz w:val="28"/>
        </w:rPr>
        <w:t xml:space="preserve">( </w:t>
      </w:r>
      <w:proofErr w:type="gramEnd"/>
      <w:r w:rsidRPr="00C85C4F">
        <w:rPr>
          <w:rFonts w:ascii="Times New Roman" w:hAnsi="Times New Roman"/>
          <w:sz w:val="28"/>
        </w:rPr>
        <w:t>представляется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rsidR="00B36D31" w:rsidRPr="00C85C4F" w:rsidRDefault="00B36D31" w:rsidP="00C85C4F">
      <w:pPr>
        <w:jc w:val="both"/>
        <w:rPr>
          <w:rFonts w:ascii="Times New Roman" w:hAnsi="Times New Roman"/>
          <w:sz w:val="28"/>
        </w:rPr>
      </w:pPr>
      <w:r w:rsidRPr="00C85C4F">
        <w:rPr>
          <w:rFonts w:ascii="Times New Roman" w:hAnsi="Times New Roman"/>
          <w:sz w:val="28"/>
        </w:rPr>
        <w:lastRenderedPageBreak/>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 ________листах (при необходимости);</w:t>
      </w:r>
    </w:p>
    <w:p w:rsidR="00B36D31" w:rsidRPr="00C85C4F" w:rsidRDefault="00B36D31" w:rsidP="00C85C4F">
      <w:pPr>
        <w:jc w:val="both"/>
        <w:rPr>
          <w:rFonts w:ascii="Times New Roman" w:hAnsi="Times New Roman"/>
          <w:sz w:val="28"/>
        </w:rPr>
      </w:pPr>
      <w:r w:rsidRPr="00C85C4F">
        <w:rPr>
          <w:rFonts w:ascii="Times New Roman" w:hAnsi="Times New Roman"/>
          <w:sz w:val="28"/>
        </w:rPr>
        <w:t>6) иные документы:_________________________________________________</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                                  (доверенности, выписки из уставов и др.)</w:t>
      </w:r>
    </w:p>
    <w:p w:rsidR="00B36D31" w:rsidRPr="00C85C4F" w:rsidRDefault="00B36D31" w:rsidP="00C85C4F">
      <w:pPr>
        <w:pStyle w:val="21"/>
      </w:pPr>
      <w:r w:rsidRPr="00C85C4F">
        <w:t xml:space="preserve">Подписи  лиц, подавших  заявление*: </w:t>
      </w:r>
    </w:p>
    <w:p w:rsidR="00B36D31" w:rsidRPr="00C85C4F" w:rsidRDefault="00B36D31" w:rsidP="00C85C4F">
      <w:pPr>
        <w:jc w:val="both"/>
        <w:rPr>
          <w:rFonts w:ascii="Times New Roman" w:hAnsi="Times New Roman"/>
          <w:sz w:val="28"/>
        </w:rPr>
      </w:pPr>
      <w:r w:rsidRPr="00C85C4F">
        <w:rPr>
          <w:rFonts w:ascii="Times New Roman" w:hAnsi="Times New Roman"/>
          <w:sz w:val="28"/>
        </w:rPr>
        <w:t>«___» ___________2    _ г.         ________________   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(дата)</w:t>
      </w:r>
      <w:r w:rsidRPr="00C85C4F">
        <w:rPr>
          <w:rFonts w:ascii="Times New Roman" w:hAnsi="Times New Roman"/>
          <w:sz w:val="28"/>
        </w:rPr>
        <w:t xml:space="preserve">                                 </w:t>
      </w:r>
      <w:r w:rsidRPr="00C85C4F">
        <w:rPr>
          <w:rFonts w:ascii="Times New Roman" w:hAnsi="Times New Roman"/>
          <w:sz w:val="20"/>
        </w:rPr>
        <w:t>(подпись заявителя)           (расшифровка подписи</w:t>
      </w:r>
      <w:r w:rsidRPr="00C85C4F">
        <w:rPr>
          <w:rFonts w:ascii="Times New Roman" w:hAnsi="Times New Roman"/>
          <w:sz w:val="28"/>
        </w:rPr>
        <w:t xml:space="preserve"> </w:t>
      </w:r>
      <w:r w:rsidRPr="00C85C4F">
        <w:rPr>
          <w:rFonts w:ascii="Times New Roman" w:hAnsi="Times New Roman"/>
          <w:sz w:val="20"/>
        </w:rPr>
        <w:t>заявителя)</w:t>
      </w:r>
    </w:p>
    <w:p w:rsidR="00B36D31" w:rsidRPr="00C85C4F" w:rsidRDefault="00B36D31" w:rsidP="00C85C4F">
      <w:pPr>
        <w:jc w:val="both"/>
        <w:rPr>
          <w:rFonts w:ascii="Times New Roman" w:hAnsi="Times New Roman"/>
          <w:sz w:val="28"/>
        </w:rPr>
      </w:pPr>
      <w:r w:rsidRPr="00C85C4F">
        <w:rPr>
          <w:rFonts w:ascii="Times New Roman" w:hAnsi="Times New Roman"/>
          <w:sz w:val="28"/>
        </w:rPr>
        <w:t>«___» ___________2   _ г.         ________________   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(дата)</w:t>
      </w:r>
      <w:r w:rsidRPr="00C85C4F">
        <w:rPr>
          <w:rFonts w:ascii="Times New Roman" w:hAnsi="Times New Roman"/>
          <w:sz w:val="28"/>
        </w:rPr>
        <w:t xml:space="preserve">                                 </w:t>
      </w:r>
      <w:r w:rsidRPr="00C85C4F">
        <w:rPr>
          <w:rFonts w:ascii="Times New Roman" w:hAnsi="Times New Roman"/>
          <w:sz w:val="20"/>
        </w:rPr>
        <w:t>(подпись заявителя)           (расшифровка подписи</w:t>
      </w:r>
      <w:r w:rsidRPr="00C85C4F">
        <w:rPr>
          <w:rFonts w:ascii="Times New Roman" w:hAnsi="Times New Roman"/>
          <w:sz w:val="28"/>
        </w:rPr>
        <w:t xml:space="preserve"> </w:t>
      </w:r>
      <w:r w:rsidRPr="00C85C4F">
        <w:rPr>
          <w:rFonts w:ascii="Times New Roman" w:hAnsi="Times New Roman"/>
          <w:sz w:val="20"/>
        </w:rPr>
        <w:t>заявителя)</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 «___» ___________2   _ г.         ________________   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(дата)</w:t>
      </w:r>
      <w:r w:rsidRPr="00C85C4F">
        <w:rPr>
          <w:rFonts w:ascii="Times New Roman" w:hAnsi="Times New Roman"/>
          <w:sz w:val="28"/>
        </w:rPr>
        <w:t xml:space="preserve">                                 </w:t>
      </w:r>
      <w:r w:rsidRPr="00C85C4F">
        <w:rPr>
          <w:rFonts w:ascii="Times New Roman" w:hAnsi="Times New Roman"/>
          <w:sz w:val="20"/>
        </w:rPr>
        <w:t>(подпись заявителя)           (расшифровка подписи</w:t>
      </w:r>
      <w:r w:rsidRPr="00C85C4F">
        <w:rPr>
          <w:rFonts w:ascii="Times New Roman" w:hAnsi="Times New Roman"/>
          <w:sz w:val="28"/>
        </w:rPr>
        <w:t xml:space="preserve"> </w:t>
      </w:r>
      <w:r w:rsidRPr="00C85C4F">
        <w:rPr>
          <w:rFonts w:ascii="Times New Roman" w:hAnsi="Times New Roman"/>
          <w:sz w:val="20"/>
        </w:rPr>
        <w:t>заявителя)</w:t>
      </w:r>
    </w:p>
    <w:p w:rsidR="00B36D31" w:rsidRPr="00C85C4F" w:rsidRDefault="00B36D31" w:rsidP="00C85C4F">
      <w:pPr>
        <w:jc w:val="both"/>
        <w:rPr>
          <w:rFonts w:ascii="Times New Roman" w:hAnsi="Times New Roman"/>
          <w:sz w:val="20"/>
        </w:rPr>
      </w:pPr>
      <w:r w:rsidRPr="00C85C4F">
        <w:rPr>
          <w:rFonts w:ascii="Times New Roman" w:hAnsi="Times New Roman"/>
          <w:sz w:val="20"/>
        </w:rPr>
        <w:t>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B36D31" w:rsidRPr="00C85C4F" w:rsidRDefault="00B36D31" w:rsidP="00C85C4F">
      <w:pPr>
        <w:jc w:val="both"/>
        <w:rPr>
          <w:rFonts w:ascii="Times New Roman" w:hAnsi="Times New Roman"/>
          <w:sz w:val="28"/>
        </w:rPr>
      </w:pPr>
      <w:r w:rsidRPr="00C85C4F">
        <w:rPr>
          <w:rFonts w:ascii="Times New Roman" w:hAnsi="Times New Roman"/>
          <w:sz w:val="28"/>
        </w:rPr>
        <w:t>----------------------------------------------------------------------------------------------------</w:t>
      </w:r>
    </w:p>
    <w:p w:rsidR="00B36D31" w:rsidRPr="00C85C4F" w:rsidRDefault="00B36D31" w:rsidP="00C85C4F">
      <w:pPr>
        <w:jc w:val="center"/>
        <w:rPr>
          <w:rFonts w:ascii="Times New Roman" w:hAnsi="Times New Roman"/>
          <w:sz w:val="20"/>
        </w:rPr>
      </w:pPr>
      <w:r w:rsidRPr="00C85C4F">
        <w:rPr>
          <w:rFonts w:ascii="Times New Roman" w:hAnsi="Times New Roman"/>
          <w:sz w:val="20"/>
        </w:rPr>
        <w:t>(следующие позиции заполняются должностным лицом, принявшим заявление)</w:t>
      </w:r>
    </w:p>
    <w:p w:rsidR="00B36D31" w:rsidRPr="00C85C4F" w:rsidRDefault="00B36D31" w:rsidP="00C85C4F">
      <w:pPr>
        <w:pStyle w:val="21"/>
      </w:pPr>
      <w:r w:rsidRPr="00C85C4F">
        <w:t>Документы представлены на приеме       «___» ____________________2   _ г.</w:t>
      </w:r>
    </w:p>
    <w:p w:rsidR="00B36D31" w:rsidRPr="00C85C4F" w:rsidRDefault="00B36D31" w:rsidP="00C85C4F">
      <w:pPr>
        <w:rPr>
          <w:rFonts w:ascii="Times New Roman" w:hAnsi="Times New Roman"/>
          <w:sz w:val="28"/>
        </w:rPr>
      </w:pPr>
      <w:r w:rsidRPr="00C85C4F">
        <w:rPr>
          <w:rFonts w:ascii="Times New Roman" w:hAnsi="Times New Roman"/>
          <w:sz w:val="28"/>
        </w:rPr>
        <w:t>Входящий номер регистрации заявления    №   _________________________</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Выдана расписка в получении </w:t>
      </w:r>
    </w:p>
    <w:p w:rsidR="00B36D31" w:rsidRPr="00C85C4F" w:rsidRDefault="00B36D31" w:rsidP="00C85C4F">
      <w:pPr>
        <w:jc w:val="both"/>
        <w:rPr>
          <w:rFonts w:ascii="Times New Roman" w:hAnsi="Times New Roman"/>
          <w:sz w:val="28"/>
        </w:rPr>
      </w:pPr>
      <w:r w:rsidRPr="00C85C4F">
        <w:rPr>
          <w:rFonts w:ascii="Times New Roman" w:hAnsi="Times New Roman"/>
          <w:sz w:val="28"/>
        </w:rPr>
        <w:t xml:space="preserve">документов                                                  «___» ____________________2   _ г.                                                                    </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w:t>
      </w:r>
    </w:p>
    <w:p w:rsidR="00B36D31" w:rsidRPr="00C85C4F" w:rsidRDefault="00B36D31" w:rsidP="00C85C4F">
      <w:pPr>
        <w:jc w:val="both"/>
        <w:rPr>
          <w:rFonts w:ascii="Times New Roman" w:hAnsi="Times New Roman"/>
          <w:sz w:val="20"/>
        </w:rPr>
      </w:pPr>
    </w:p>
    <w:p w:rsidR="00B36D31" w:rsidRPr="00C85C4F" w:rsidRDefault="00B36D31" w:rsidP="00C85C4F">
      <w:pPr>
        <w:jc w:val="both"/>
        <w:rPr>
          <w:rFonts w:ascii="Times New Roman" w:hAnsi="Times New Roman"/>
          <w:sz w:val="20"/>
        </w:rPr>
      </w:pPr>
      <w:r w:rsidRPr="00C85C4F">
        <w:rPr>
          <w:rFonts w:ascii="Times New Roman" w:hAnsi="Times New Roman"/>
          <w:sz w:val="20"/>
        </w:rPr>
        <w:t>___________________________________________</w:t>
      </w:r>
    </w:p>
    <w:p w:rsidR="00B36D31" w:rsidRPr="00C85C4F" w:rsidRDefault="00B36D31" w:rsidP="00C85C4F">
      <w:pPr>
        <w:jc w:val="both"/>
        <w:rPr>
          <w:rFonts w:ascii="Times New Roman" w:hAnsi="Times New Roman"/>
          <w:sz w:val="20"/>
        </w:rPr>
      </w:pPr>
      <w:r w:rsidRPr="00C85C4F">
        <w:rPr>
          <w:rFonts w:ascii="Times New Roman" w:hAnsi="Times New Roman"/>
          <w:sz w:val="20"/>
        </w:rPr>
        <w:t xml:space="preserve">      (должность)</w:t>
      </w:r>
    </w:p>
    <w:p w:rsidR="00B36D31" w:rsidRDefault="00B36D31" w:rsidP="00CD55AF">
      <w:pPr>
        <w:jc w:val="both"/>
        <w:rPr>
          <w:rFonts w:ascii="Times New Roman" w:hAnsi="Times New Roman"/>
          <w:sz w:val="20"/>
        </w:rPr>
      </w:pPr>
      <w:r w:rsidRPr="00C85C4F">
        <w:rPr>
          <w:rFonts w:ascii="Times New Roman" w:hAnsi="Times New Roman"/>
          <w:sz w:val="20"/>
        </w:rPr>
        <w:t>_____________________________________________                              _________________________________   Ф.И.О. должностного лица, принявшего заявление                                                           (подпись)</w:t>
      </w:r>
    </w:p>
    <w:p w:rsidR="004B7979" w:rsidRDefault="004B7979" w:rsidP="00CD55AF">
      <w:pPr>
        <w:jc w:val="both"/>
        <w:rPr>
          <w:rFonts w:ascii="Times New Roman" w:hAnsi="Times New Roman"/>
          <w:sz w:val="20"/>
        </w:rPr>
      </w:pPr>
    </w:p>
    <w:p w:rsidR="004B7979" w:rsidRDefault="004B7979" w:rsidP="00CD55AF">
      <w:pPr>
        <w:jc w:val="both"/>
        <w:rPr>
          <w:rFonts w:ascii="Times New Roman" w:hAnsi="Times New Roman"/>
          <w:sz w:val="20"/>
        </w:rPr>
      </w:pPr>
    </w:p>
    <w:p w:rsidR="004B7979" w:rsidRDefault="004B7979" w:rsidP="00CD55AF">
      <w:pPr>
        <w:jc w:val="both"/>
        <w:rPr>
          <w:rFonts w:ascii="Times New Roman" w:hAnsi="Times New Roman"/>
          <w:sz w:val="20"/>
        </w:rPr>
      </w:pPr>
    </w:p>
    <w:p w:rsidR="00E91CF7" w:rsidRDefault="00E91CF7" w:rsidP="00625414">
      <w:pPr>
        <w:spacing w:after="0" w:line="240" w:lineRule="auto"/>
        <w:ind w:left="4680"/>
        <w:jc w:val="center"/>
        <w:rPr>
          <w:rFonts w:ascii="Times New Roman" w:hAnsi="Times New Roman"/>
          <w:sz w:val="24"/>
          <w:szCs w:val="24"/>
        </w:rPr>
      </w:pPr>
    </w:p>
    <w:p w:rsidR="006D5497" w:rsidRDefault="006D5497" w:rsidP="00625414">
      <w:pPr>
        <w:spacing w:after="0" w:line="240" w:lineRule="auto"/>
        <w:ind w:left="4680"/>
        <w:jc w:val="center"/>
        <w:rPr>
          <w:rFonts w:ascii="Times New Roman" w:hAnsi="Times New Roman"/>
          <w:sz w:val="24"/>
          <w:szCs w:val="24"/>
        </w:rPr>
      </w:pPr>
    </w:p>
    <w:p w:rsidR="00625414" w:rsidRDefault="00625414"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Pr>
          <w:rFonts w:ascii="Times New Roman" w:hAnsi="Times New Roman"/>
          <w:sz w:val="24"/>
          <w:szCs w:val="24"/>
        </w:rPr>
        <w:t>2</w:t>
      </w:r>
    </w:p>
    <w:p w:rsidR="00625414" w:rsidRDefault="00625414"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sidR="005E7593">
        <w:rPr>
          <w:rFonts w:ascii="Times New Roman" w:hAnsi="Times New Roman"/>
          <w:sz w:val="24"/>
          <w:szCs w:val="24"/>
        </w:rPr>
        <w:t xml:space="preserve">по </w:t>
      </w:r>
      <w:r w:rsidRPr="00AC026D">
        <w:rPr>
          <w:rFonts w:ascii="Times New Roman" w:hAnsi="Times New Roman"/>
          <w:sz w:val="24"/>
          <w:szCs w:val="24"/>
        </w:rPr>
        <w:t>предоставлени</w:t>
      </w:r>
      <w:r w:rsidR="005E7593">
        <w:rPr>
          <w:rFonts w:ascii="Times New Roman" w:hAnsi="Times New Roman"/>
          <w:sz w:val="24"/>
          <w:szCs w:val="24"/>
        </w:rPr>
        <w:t>ю</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A932AA">
      <w:pPr>
        <w:jc w:val="center"/>
        <w:rPr>
          <w:rFonts w:ascii="Times New Roman" w:hAnsi="Times New Roman"/>
        </w:rPr>
      </w:pPr>
    </w:p>
    <w:p w:rsidR="00B36D31" w:rsidRPr="00FC2D20" w:rsidRDefault="00B36D31" w:rsidP="00A932AA">
      <w:pPr>
        <w:jc w:val="center"/>
        <w:rPr>
          <w:rFonts w:ascii="Times New Roman" w:hAnsi="Times New Roman"/>
          <w:b/>
          <w:sz w:val="32"/>
          <w:szCs w:val="32"/>
        </w:rPr>
      </w:pPr>
      <w:r w:rsidRPr="00FC2D20">
        <w:rPr>
          <w:rFonts w:ascii="Times New Roman" w:hAnsi="Times New Roman"/>
          <w:b/>
          <w:sz w:val="32"/>
          <w:szCs w:val="32"/>
        </w:rPr>
        <w:t>Расписка</w:t>
      </w:r>
    </w:p>
    <w:p w:rsidR="00B36D31" w:rsidRPr="00FC2D20" w:rsidRDefault="00B36D31" w:rsidP="00A932AA">
      <w:pPr>
        <w:jc w:val="both"/>
        <w:rPr>
          <w:rFonts w:ascii="Times New Roman" w:hAnsi="Times New Roman"/>
          <w:b/>
        </w:rPr>
      </w:pPr>
      <w:r w:rsidRPr="00FC2D20">
        <w:rPr>
          <w:rFonts w:ascii="Times New Roman" w:hAnsi="Times New Roman"/>
          <w:b/>
        </w:rPr>
        <w:t>Входящий номер регистрации заявления _______________________________</w:t>
      </w:r>
    </w:p>
    <w:p w:rsidR="00B36D31" w:rsidRPr="00FC2D20" w:rsidRDefault="00B36D31" w:rsidP="00A932AA">
      <w:pPr>
        <w:jc w:val="both"/>
        <w:rPr>
          <w:rFonts w:ascii="Times New Roman" w:hAnsi="Times New Roman"/>
          <w:b/>
        </w:rPr>
      </w:pPr>
      <w:r w:rsidRPr="00FC2D20">
        <w:rPr>
          <w:rFonts w:ascii="Times New Roman" w:hAnsi="Times New Roman"/>
          <w:b/>
        </w:rPr>
        <w:t xml:space="preserve">Выдана расписка в получении </w:t>
      </w:r>
    </w:p>
    <w:p w:rsidR="00B36D31" w:rsidRPr="00FC2D20" w:rsidRDefault="00B36D31" w:rsidP="00A932AA">
      <w:pPr>
        <w:jc w:val="both"/>
        <w:rPr>
          <w:rFonts w:ascii="Times New Roman" w:hAnsi="Times New Roman"/>
        </w:rPr>
      </w:pPr>
      <w:r w:rsidRPr="00FC2D20">
        <w:rPr>
          <w:rFonts w:ascii="Times New Roman" w:hAnsi="Times New Roman"/>
          <w:b/>
        </w:rPr>
        <w:t>документов</w:t>
      </w:r>
      <w:r w:rsidRPr="00FC2D20">
        <w:rPr>
          <w:rFonts w:ascii="Times New Roman" w:hAnsi="Times New Roman"/>
        </w:rPr>
        <w:t xml:space="preserve">                                                  «___» ____________________2   _ г</w:t>
      </w:r>
    </w:p>
    <w:p w:rsidR="00B36D31" w:rsidRPr="00FC2D20" w:rsidRDefault="00B36D31" w:rsidP="00A932AA">
      <w:pPr>
        <w:jc w:val="both"/>
        <w:rPr>
          <w:rFonts w:ascii="Times New Roman" w:hAnsi="Times New Roman"/>
        </w:rPr>
      </w:pPr>
    </w:p>
    <w:p w:rsidR="00B36D31" w:rsidRPr="00FC2D20" w:rsidRDefault="00B36D31" w:rsidP="00A932AA">
      <w:pPr>
        <w:jc w:val="both"/>
        <w:rPr>
          <w:rFonts w:ascii="Times New Roman" w:hAnsi="Times New Roman"/>
          <w:b/>
        </w:rPr>
      </w:pPr>
      <w:r w:rsidRPr="00FC2D20">
        <w:rPr>
          <w:rFonts w:ascii="Times New Roman" w:hAnsi="Times New Roman"/>
          <w:b/>
        </w:rPr>
        <w:t>Расписку получил                                       «___» ____________________2   _ г.</w:t>
      </w:r>
    </w:p>
    <w:p w:rsidR="00B36D31" w:rsidRPr="00FC2D20" w:rsidRDefault="00B36D31" w:rsidP="00A932AA">
      <w:pPr>
        <w:jc w:val="both"/>
        <w:rPr>
          <w:rFonts w:ascii="Times New Roman" w:hAnsi="Times New Roman"/>
        </w:rPr>
      </w:pPr>
      <w:r w:rsidRPr="00FC2D20">
        <w:rPr>
          <w:rFonts w:ascii="Times New Roman" w:hAnsi="Times New Roman"/>
          <w:b/>
        </w:rPr>
        <w:t xml:space="preserve">                                                                      </w:t>
      </w:r>
      <w:r w:rsidRPr="00FC2D20">
        <w:rPr>
          <w:rFonts w:ascii="Times New Roman" w:hAnsi="Times New Roman"/>
        </w:rPr>
        <w:t>_______________________________</w:t>
      </w:r>
    </w:p>
    <w:p w:rsidR="00B36D31" w:rsidRPr="00FC2D20" w:rsidRDefault="00B36D31" w:rsidP="00A932AA">
      <w:pPr>
        <w:jc w:val="both"/>
        <w:rPr>
          <w:rFonts w:ascii="Times New Roman" w:hAnsi="Times New Roman"/>
        </w:rPr>
      </w:pPr>
      <w:r w:rsidRPr="00FC2D20">
        <w:rPr>
          <w:rFonts w:ascii="Times New Roman" w:hAnsi="Times New Roman"/>
        </w:rPr>
        <w:t xml:space="preserve">                                                                                         ( подпись заявителя)</w:t>
      </w:r>
    </w:p>
    <w:p w:rsidR="00B36D31" w:rsidRPr="00FC2D20" w:rsidRDefault="00B36D31" w:rsidP="00A932AA">
      <w:pPr>
        <w:jc w:val="both"/>
        <w:rPr>
          <w:rFonts w:ascii="Times New Roman" w:hAnsi="Times New Roman"/>
        </w:rPr>
      </w:pPr>
      <w:r w:rsidRPr="00FC2D20">
        <w:rPr>
          <w:rFonts w:ascii="Times New Roman" w:hAnsi="Times New Roman"/>
        </w:rPr>
        <w:t>____________________________________________</w:t>
      </w:r>
    </w:p>
    <w:p w:rsidR="00B36D31" w:rsidRPr="00FC2D20" w:rsidRDefault="00B36D31" w:rsidP="00A932AA">
      <w:pPr>
        <w:jc w:val="both"/>
        <w:rPr>
          <w:rFonts w:ascii="Times New Roman" w:hAnsi="Times New Roman"/>
          <w:sz w:val="20"/>
          <w:szCs w:val="20"/>
        </w:rPr>
      </w:pPr>
      <w:r w:rsidRPr="00FC2D20">
        <w:rPr>
          <w:rFonts w:ascii="Times New Roman" w:hAnsi="Times New Roman"/>
          <w:sz w:val="20"/>
          <w:szCs w:val="20"/>
        </w:rPr>
        <w:t xml:space="preserve">                              (должность)</w:t>
      </w:r>
    </w:p>
    <w:p w:rsidR="00B36D31" w:rsidRPr="00FC2D20" w:rsidRDefault="00B36D31" w:rsidP="00A932AA">
      <w:pPr>
        <w:jc w:val="both"/>
        <w:rPr>
          <w:rFonts w:ascii="Times New Roman" w:hAnsi="Times New Roman"/>
        </w:rPr>
      </w:pPr>
      <w:r w:rsidRPr="00FC2D20">
        <w:rPr>
          <w:rFonts w:ascii="Times New Roman" w:hAnsi="Times New Roman"/>
        </w:rPr>
        <w:t>_____________________________________________                              __________________</w:t>
      </w:r>
    </w:p>
    <w:p w:rsidR="00B36D31" w:rsidRPr="00FC2D20" w:rsidRDefault="00B36D31" w:rsidP="00A932AA">
      <w:pPr>
        <w:rPr>
          <w:rFonts w:ascii="Times New Roman" w:hAnsi="Times New Roman"/>
          <w:sz w:val="20"/>
          <w:szCs w:val="20"/>
        </w:rPr>
      </w:pPr>
      <w:r w:rsidRPr="00FC2D20">
        <w:rPr>
          <w:rFonts w:ascii="Times New Roman" w:hAnsi="Times New Roman"/>
          <w:sz w:val="20"/>
          <w:szCs w:val="20"/>
        </w:rPr>
        <w:t xml:space="preserve">   Ф.И.О. должностного лица, принявшего заявление                                                           (подпись)</w:t>
      </w:r>
    </w:p>
    <w:p w:rsidR="00B36D31" w:rsidRPr="00FC2D20" w:rsidRDefault="00B36D31" w:rsidP="00A932AA">
      <w:pPr>
        <w:rPr>
          <w:rFonts w:ascii="Times New Roman" w:hAnsi="Times New Roman"/>
        </w:rPr>
      </w:pPr>
    </w:p>
    <w:p w:rsidR="00B36D31" w:rsidRDefault="00B36D31" w:rsidP="00A932AA">
      <w:pPr>
        <w:jc w:val="center"/>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CD55AF" w:rsidRDefault="00CD55AF"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A932AA">
      <w:pPr>
        <w:jc w:val="right"/>
        <w:rPr>
          <w:rFonts w:ascii="Times New Roman" w:hAnsi="Times New Roman"/>
        </w:rPr>
      </w:pPr>
    </w:p>
    <w:p w:rsidR="004B7979" w:rsidRDefault="004B7979" w:rsidP="00A932AA">
      <w:pPr>
        <w:jc w:val="right"/>
        <w:rPr>
          <w:rFonts w:ascii="Times New Roman" w:hAnsi="Times New Roman"/>
        </w:rPr>
      </w:pPr>
    </w:p>
    <w:p w:rsidR="00B36D31" w:rsidRDefault="00B36D31" w:rsidP="00A932AA">
      <w:pPr>
        <w:jc w:val="right"/>
        <w:rPr>
          <w:rFonts w:ascii="Times New Roman" w:hAnsi="Times New Roman"/>
        </w:rPr>
      </w:pPr>
    </w:p>
    <w:p w:rsidR="00B36D31" w:rsidRDefault="00B36D31" w:rsidP="00580DC2">
      <w:pPr>
        <w:rPr>
          <w:rFonts w:ascii="Times New Roman" w:hAnsi="Times New Roman"/>
        </w:rPr>
      </w:pPr>
    </w:p>
    <w:p w:rsidR="00625414" w:rsidRDefault="00625414"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sidR="003E59E7">
        <w:rPr>
          <w:rFonts w:ascii="Times New Roman" w:hAnsi="Times New Roman"/>
          <w:sz w:val="24"/>
          <w:szCs w:val="24"/>
        </w:rPr>
        <w:t>3</w:t>
      </w:r>
    </w:p>
    <w:p w:rsidR="00625414" w:rsidRDefault="00625414"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sidR="00ED377F">
        <w:rPr>
          <w:rFonts w:ascii="Times New Roman" w:hAnsi="Times New Roman"/>
          <w:sz w:val="24"/>
          <w:szCs w:val="24"/>
        </w:rPr>
        <w:t>по</w:t>
      </w:r>
      <w:r w:rsidRPr="00AC026D">
        <w:rPr>
          <w:rFonts w:ascii="Times New Roman" w:hAnsi="Times New Roman"/>
          <w:sz w:val="24"/>
          <w:szCs w:val="24"/>
        </w:rPr>
        <w:t xml:space="preserve"> предоставлени</w:t>
      </w:r>
      <w:r w:rsidR="00ED377F">
        <w:rPr>
          <w:rFonts w:ascii="Times New Roman" w:hAnsi="Times New Roman"/>
          <w:sz w:val="24"/>
          <w:szCs w:val="24"/>
        </w:rPr>
        <w:t>ю</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22017B">
      <w:pPr>
        <w:jc w:val="right"/>
        <w:rPr>
          <w:rFonts w:ascii="Times New Roman" w:hAnsi="Times New Roman"/>
        </w:rPr>
      </w:pPr>
    </w:p>
    <w:p w:rsidR="00B36D31" w:rsidRPr="00C85C4F" w:rsidRDefault="00B36D31" w:rsidP="00C85C4F">
      <w:pPr>
        <w:jc w:val="both"/>
        <w:rPr>
          <w:sz w:val="20"/>
        </w:rPr>
      </w:pPr>
      <w:r>
        <w:rPr>
          <w:sz w:val="20"/>
        </w:rPr>
        <w:t xml:space="preserve">                                                                         </w:t>
      </w:r>
    </w:p>
    <w:p w:rsidR="00CD55AF" w:rsidRPr="00CD55AF" w:rsidRDefault="00B36D31" w:rsidP="00CD55AF">
      <w:pPr>
        <w:spacing w:after="0" w:line="240" w:lineRule="auto"/>
        <w:jc w:val="center"/>
        <w:rPr>
          <w:rFonts w:ascii="Times New Roman" w:hAnsi="Times New Roman"/>
          <w:b/>
          <w:sz w:val="36"/>
          <w:szCs w:val="36"/>
        </w:rPr>
      </w:pPr>
      <w:r w:rsidRPr="00CD55AF">
        <w:rPr>
          <w:rFonts w:ascii="Times New Roman" w:hAnsi="Times New Roman"/>
          <w:b/>
          <w:color w:val="000000"/>
          <w:sz w:val="36"/>
          <w:szCs w:val="36"/>
        </w:rPr>
        <w:t xml:space="preserve">Администрация  </w:t>
      </w:r>
      <w:r w:rsidRPr="00CD55AF">
        <w:rPr>
          <w:rFonts w:ascii="Times New Roman" w:hAnsi="Times New Roman"/>
          <w:b/>
          <w:sz w:val="36"/>
          <w:szCs w:val="36"/>
        </w:rPr>
        <w:t>городского округа город Шахунья</w:t>
      </w:r>
    </w:p>
    <w:p w:rsidR="00B36D31" w:rsidRPr="00CD55AF" w:rsidRDefault="00B36D31" w:rsidP="00CD55AF">
      <w:pPr>
        <w:spacing w:after="0" w:line="240" w:lineRule="auto"/>
        <w:jc w:val="center"/>
        <w:rPr>
          <w:rFonts w:ascii="Times New Roman" w:hAnsi="Times New Roman"/>
          <w:b/>
          <w:color w:val="000000"/>
          <w:sz w:val="36"/>
          <w:szCs w:val="36"/>
        </w:rPr>
      </w:pPr>
      <w:r w:rsidRPr="00CD55AF">
        <w:rPr>
          <w:rFonts w:ascii="Times New Roman" w:hAnsi="Times New Roman"/>
          <w:b/>
          <w:color w:val="000000"/>
          <w:sz w:val="36"/>
          <w:szCs w:val="36"/>
        </w:rPr>
        <w:t>Нижегородской области</w:t>
      </w:r>
    </w:p>
    <w:p w:rsidR="00B36D31" w:rsidRPr="00386579" w:rsidRDefault="00B36D31" w:rsidP="00CD55AF">
      <w:pPr>
        <w:spacing w:after="0" w:line="240" w:lineRule="auto"/>
      </w:pPr>
    </w:p>
    <w:p w:rsidR="00B36D31" w:rsidRDefault="00B36D31" w:rsidP="00CD55AF">
      <w:pPr>
        <w:spacing w:after="0"/>
        <w:jc w:val="center"/>
        <w:rPr>
          <w:rFonts w:ascii="Times New Roman" w:hAnsi="Times New Roman"/>
          <w:color w:val="000000"/>
          <w:sz w:val="28"/>
        </w:rPr>
      </w:pPr>
      <w:r>
        <w:rPr>
          <w:rFonts w:ascii="Times New Roman" w:hAnsi="Times New Roman"/>
          <w:color w:val="000000"/>
          <w:sz w:val="36"/>
        </w:rPr>
        <w:t>РЕШЕНИЕ № ____</w:t>
      </w:r>
      <w:r w:rsidRPr="00C85C4F">
        <w:rPr>
          <w:rFonts w:ascii="Times New Roman" w:hAnsi="Times New Roman"/>
          <w:color w:val="000000"/>
          <w:sz w:val="36"/>
        </w:rPr>
        <w:t xml:space="preserve">                                                                                     </w:t>
      </w:r>
      <w:r w:rsidRPr="00C85C4F">
        <w:rPr>
          <w:rFonts w:ascii="Times New Roman" w:hAnsi="Times New Roman"/>
          <w:color w:val="000000"/>
          <w:sz w:val="28"/>
        </w:rPr>
        <w:t>о согласовании пере</w:t>
      </w:r>
      <w:r>
        <w:rPr>
          <w:rFonts w:ascii="Times New Roman" w:hAnsi="Times New Roman"/>
          <w:color w:val="000000"/>
          <w:sz w:val="28"/>
        </w:rPr>
        <w:t>вода</w:t>
      </w:r>
      <w:r w:rsidRPr="00C85C4F">
        <w:rPr>
          <w:rFonts w:ascii="Times New Roman" w:hAnsi="Times New Roman"/>
          <w:color w:val="000000"/>
          <w:sz w:val="28"/>
        </w:rPr>
        <w:t xml:space="preserve"> жилого</w:t>
      </w:r>
      <w:r>
        <w:rPr>
          <w:rFonts w:ascii="Times New Roman" w:hAnsi="Times New Roman"/>
          <w:color w:val="000000"/>
          <w:sz w:val="28"/>
        </w:rPr>
        <w:t>/нежилого</w:t>
      </w:r>
      <w:r w:rsidRPr="00C85C4F">
        <w:rPr>
          <w:rFonts w:ascii="Times New Roman" w:hAnsi="Times New Roman"/>
          <w:color w:val="000000"/>
          <w:sz w:val="28"/>
        </w:rPr>
        <w:t xml:space="preserve"> помещения</w:t>
      </w:r>
    </w:p>
    <w:p w:rsidR="00B36D31" w:rsidRPr="00C85C4F" w:rsidRDefault="00B36D31" w:rsidP="00C85C4F">
      <w:pPr>
        <w:jc w:val="center"/>
        <w:rPr>
          <w:rFonts w:ascii="Times New Roman" w:hAnsi="Times New Roman"/>
          <w:color w:val="000000"/>
          <w:sz w:val="28"/>
        </w:rPr>
      </w:pPr>
      <w:r>
        <w:rPr>
          <w:rFonts w:ascii="Times New Roman" w:hAnsi="Times New Roman"/>
          <w:color w:val="000000"/>
          <w:sz w:val="28"/>
        </w:rPr>
        <w:t>в нежилое/жилое помещение (с последующей перепланировкой)</w:t>
      </w:r>
    </w:p>
    <w:p w:rsidR="00B36D31" w:rsidRPr="00C85C4F" w:rsidRDefault="00B36D31" w:rsidP="00C85C4F">
      <w:pPr>
        <w:jc w:val="both"/>
        <w:rPr>
          <w:rFonts w:ascii="Times New Roman" w:hAnsi="Times New Roman"/>
          <w:color w:val="000000"/>
          <w:sz w:val="28"/>
        </w:rPr>
      </w:pPr>
    </w:p>
    <w:p w:rsidR="00B36D31" w:rsidRPr="00C85C4F" w:rsidRDefault="00B36D31" w:rsidP="00C85C4F">
      <w:pPr>
        <w:rPr>
          <w:rFonts w:ascii="Times New Roman" w:hAnsi="Times New Roman"/>
          <w:b/>
          <w:color w:val="000000"/>
          <w:sz w:val="28"/>
          <w:u w:val="single"/>
        </w:rPr>
      </w:pPr>
      <w:r w:rsidRPr="00C85C4F">
        <w:rPr>
          <w:rFonts w:ascii="Times New Roman" w:hAnsi="Times New Roman"/>
          <w:color w:val="000000"/>
          <w:sz w:val="28"/>
        </w:rPr>
        <w:t xml:space="preserve">В связи с обращением  </w:t>
      </w:r>
      <w:r w:rsidRPr="00C85C4F">
        <w:rPr>
          <w:rFonts w:ascii="Times New Roman" w:hAnsi="Times New Roman"/>
          <w:color w:val="000000"/>
          <w:sz w:val="28"/>
          <w:szCs w:val="28"/>
          <w:u w:val="single"/>
        </w:rPr>
        <w:t xml:space="preserve">  </w:t>
      </w:r>
      <w:r>
        <w:rPr>
          <w:rFonts w:ascii="Times New Roman" w:hAnsi="Times New Roman"/>
          <w:b/>
          <w:color w:val="000000"/>
          <w:sz w:val="28"/>
          <w:szCs w:val="28"/>
          <w:u w:val="single"/>
        </w:rPr>
        <w:t xml:space="preserve">                                                          </w:t>
      </w:r>
      <w:r w:rsidRPr="00C85C4F">
        <w:rPr>
          <w:rFonts w:ascii="Times New Roman" w:hAnsi="Times New Roman"/>
          <w:b/>
          <w:color w:val="000000"/>
          <w:sz w:val="28"/>
          <w:szCs w:val="28"/>
          <w:u w:val="single"/>
        </w:rPr>
        <w:t xml:space="preserve">                             </w:t>
      </w:r>
      <w:r w:rsidRPr="00C85C4F">
        <w:rPr>
          <w:rFonts w:ascii="Times New Roman" w:hAnsi="Times New Roman"/>
          <w:color w:val="000000"/>
          <w:sz w:val="28"/>
          <w:szCs w:val="28"/>
          <w:u w:val="single"/>
        </w:rPr>
        <w:t>__</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 Ф.И.О. физического лица, наименование юридического лиц</w:t>
      </w:r>
      <w:proofErr w:type="gramStart"/>
      <w:r w:rsidRPr="00C85C4F">
        <w:rPr>
          <w:rFonts w:ascii="Times New Roman" w:hAnsi="Times New Roman"/>
          <w:color w:val="000000"/>
          <w:sz w:val="20"/>
        </w:rPr>
        <w:t>а-</w:t>
      </w:r>
      <w:proofErr w:type="gramEnd"/>
      <w:r w:rsidRPr="00C85C4F">
        <w:rPr>
          <w:rFonts w:ascii="Times New Roman" w:hAnsi="Times New Roman"/>
          <w:color w:val="000000"/>
          <w:sz w:val="20"/>
        </w:rPr>
        <w:t xml:space="preserve"> заявителя)</w:t>
      </w:r>
    </w:p>
    <w:p w:rsidR="00B36D31" w:rsidRPr="00C85C4F" w:rsidRDefault="00B36D31" w:rsidP="00C85C4F">
      <w:pPr>
        <w:jc w:val="both"/>
        <w:rPr>
          <w:rFonts w:ascii="Times New Roman" w:hAnsi="Times New Roman"/>
          <w:b/>
          <w:i/>
          <w:color w:val="000000"/>
          <w:sz w:val="28"/>
          <w:szCs w:val="28"/>
          <w:u w:val="single"/>
        </w:rPr>
      </w:pPr>
      <w:r w:rsidRPr="00C85C4F">
        <w:rPr>
          <w:rFonts w:ascii="Times New Roman" w:hAnsi="Times New Roman"/>
          <w:b/>
          <w:i/>
          <w:color w:val="000000"/>
          <w:sz w:val="28"/>
          <w:szCs w:val="28"/>
          <w:u w:val="single"/>
        </w:rPr>
        <w:t xml:space="preserve">                                      _______________________________________________</w:t>
      </w:r>
    </w:p>
    <w:p w:rsidR="00B36D31" w:rsidRPr="00C85C4F" w:rsidRDefault="00B36D31" w:rsidP="00C85C4F">
      <w:pPr>
        <w:rPr>
          <w:rFonts w:ascii="Times New Roman" w:hAnsi="Times New Roman"/>
          <w:color w:val="000000"/>
          <w:sz w:val="28"/>
          <w:u w:val="single"/>
        </w:rPr>
      </w:pPr>
      <w:r w:rsidRPr="00C85C4F">
        <w:rPr>
          <w:rFonts w:ascii="Times New Roman" w:hAnsi="Times New Roman"/>
          <w:color w:val="000000"/>
          <w:sz w:val="28"/>
        </w:rPr>
        <w:t xml:space="preserve">о намерении провести  </w:t>
      </w:r>
      <w:r w:rsidRPr="00C85C4F">
        <w:rPr>
          <w:rFonts w:ascii="Times New Roman" w:hAnsi="Times New Roman"/>
          <w:color w:val="000000"/>
          <w:sz w:val="28"/>
          <w:u w:val="single"/>
        </w:rPr>
        <w:t xml:space="preserve">перевод  </w:t>
      </w:r>
      <w:r>
        <w:rPr>
          <w:rFonts w:ascii="Times New Roman" w:hAnsi="Times New Roman"/>
          <w:color w:val="000000"/>
          <w:sz w:val="28"/>
          <w:u w:val="single"/>
        </w:rPr>
        <w:t xml:space="preserve">жилого/нежилого  помещения   в </w:t>
      </w:r>
      <w:r w:rsidRPr="00C85C4F">
        <w:rPr>
          <w:rFonts w:ascii="Times New Roman" w:hAnsi="Times New Roman"/>
          <w:color w:val="000000"/>
          <w:sz w:val="28"/>
          <w:u w:val="single"/>
        </w:rPr>
        <w:t xml:space="preserve"> не</w:t>
      </w:r>
      <w:r>
        <w:rPr>
          <w:rFonts w:ascii="Times New Roman" w:hAnsi="Times New Roman"/>
          <w:color w:val="000000"/>
          <w:sz w:val="28"/>
          <w:u w:val="single"/>
        </w:rPr>
        <w:t xml:space="preserve">жилое/жилое помещение </w:t>
      </w:r>
      <w:r w:rsidRPr="00C85C4F">
        <w:rPr>
          <w:rFonts w:ascii="Times New Roman" w:hAnsi="Times New Roman"/>
          <w:color w:val="000000"/>
          <w:sz w:val="28"/>
        </w:rPr>
        <w:t xml:space="preserve">по адресу: </w:t>
      </w:r>
      <w:r>
        <w:rPr>
          <w:rFonts w:ascii="Times New Roman" w:hAnsi="Times New Roman"/>
          <w:color w:val="000000"/>
          <w:sz w:val="28"/>
        </w:rPr>
        <w:t>_________________________________________________________</w:t>
      </w:r>
    </w:p>
    <w:p w:rsidR="00B36D31" w:rsidRPr="006F5A7B" w:rsidRDefault="00B36D31" w:rsidP="00C85C4F">
      <w:pPr>
        <w:rPr>
          <w:rFonts w:ascii="Times New Roman" w:hAnsi="Times New Roman"/>
          <w:b/>
          <w:color w:val="000000"/>
          <w:sz w:val="28"/>
          <w:u w:val="single"/>
        </w:rPr>
      </w:pPr>
      <w:proofErr w:type="gramStart"/>
      <w:r w:rsidRPr="00C85C4F">
        <w:rPr>
          <w:rFonts w:ascii="Times New Roman" w:hAnsi="Times New Roman"/>
          <w:color w:val="000000"/>
          <w:sz w:val="28"/>
        </w:rPr>
        <w:t>принадлежащего</w:t>
      </w:r>
      <w:proofErr w:type="gramEnd"/>
      <w:r>
        <w:rPr>
          <w:rFonts w:ascii="Times New Roman" w:hAnsi="Times New Roman"/>
          <w:b/>
          <w:color w:val="000000"/>
          <w:sz w:val="28"/>
        </w:rPr>
        <w:t>__________________________________________________</w:t>
      </w:r>
      <w:r w:rsidRPr="00C85C4F">
        <w:rPr>
          <w:rFonts w:ascii="Times New Roman" w:hAnsi="Times New Roman"/>
          <w:b/>
          <w:color w:val="000000"/>
          <w:sz w:val="28"/>
        </w:rPr>
        <w:t xml:space="preserve"> </w:t>
      </w:r>
      <w:r w:rsidRPr="006F5A7B">
        <w:rPr>
          <w:rFonts w:ascii="Times New Roman" w:hAnsi="Times New Roman"/>
          <w:color w:val="000000"/>
          <w:sz w:val="28"/>
        </w:rPr>
        <w:t>на основании</w:t>
      </w:r>
      <w:r>
        <w:rPr>
          <w:rFonts w:ascii="Times New Roman" w:hAnsi="Times New Roman"/>
          <w:b/>
          <w:color w:val="000000"/>
          <w:sz w:val="28"/>
        </w:rPr>
        <w:t xml:space="preserve">   ____________________________________________________________________________________________________________________________________</w:t>
      </w:r>
    </w:p>
    <w:p w:rsidR="00B36D31" w:rsidRPr="00C85C4F" w:rsidRDefault="00B36D31" w:rsidP="00C85C4F">
      <w:pPr>
        <w:jc w:val="both"/>
        <w:rPr>
          <w:rFonts w:ascii="Times New Roman" w:hAnsi="Times New Roman"/>
          <w:color w:val="000000"/>
          <w:sz w:val="20"/>
        </w:rPr>
      </w:pPr>
      <w:r>
        <w:rPr>
          <w:rFonts w:ascii="Times New Roman" w:hAnsi="Times New Roman"/>
          <w:color w:val="000000"/>
          <w:sz w:val="28"/>
        </w:rPr>
        <w:t xml:space="preserve">                 </w:t>
      </w:r>
      <w:r w:rsidRPr="00C85C4F">
        <w:rPr>
          <w:rFonts w:ascii="Times New Roman" w:hAnsi="Times New Roman"/>
          <w:color w:val="000000"/>
          <w:sz w:val="28"/>
        </w:rPr>
        <w:t xml:space="preserve">   </w:t>
      </w:r>
      <w:proofErr w:type="gramStart"/>
      <w:r w:rsidRPr="00C85C4F">
        <w:rPr>
          <w:rFonts w:ascii="Times New Roman" w:hAnsi="Times New Roman"/>
          <w:color w:val="000000"/>
          <w:sz w:val="20"/>
        </w:rPr>
        <w:t xml:space="preserve">(вид и реквизиты правоустанавливающего документа на переустраиваемое и (или) </w:t>
      </w:r>
      <w:proofErr w:type="gramEnd"/>
    </w:p>
    <w:p w:rsidR="00B36D31" w:rsidRPr="00C85C4F" w:rsidRDefault="00B36D31" w:rsidP="00C85C4F">
      <w:pPr>
        <w:rPr>
          <w:rFonts w:ascii="Times New Roman" w:hAnsi="Times New Roman"/>
          <w:color w:val="000000"/>
          <w:sz w:val="20"/>
        </w:rPr>
      </w:pPr>
      <w:r w:rsidRPr="00C85C4F">
        <w:rPr>
          <w:rFonts w:ascii="Times New Roman" w:hAnsi="Times New Roman"/>
          <w:color w:val="000000"/>
          <w:sz w:val="20"/>
        </w:rPr>
        <w:t xml:space="preserve">                                                                 </w:t>
      </w:r>
      <w:proofErr w:type="spellStart"/>
      <w:proofErr w:type="gramStart"/>
      <w:r w:rsidRPr="00C85C4F">
        <w:rPr>
          <w:rFonts w:ascii="Times New Roman" w:hAnsi="Times New Roman"/>
          <w:color w:val="000000"/>
          <w:sz w:val="20"/>
        </w:rPr>
        <w:t>перепланируемое</w:t>
      </w:r>
      <w:proofErr w:type="spellEnd"/>
      <w:r w:rsidRPr="00C85C4F">
        <w:rPr>
          <w:rFonts w:ascii="Times New Roman" w:hAnsi="Times New Roman"/>
          <w:color w:val="000000"/>
          <w:sz w:val="20"/>
        </w:rPr>
        <w:t xml:space="preserve"> жилое помещение)</w:t>
      </w:r>
      <w:proofErr w:type="gramEnd"/>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8"/>
        </w:rPr>
        <w:t>по результатам рассмотрения представленных документов принято решение:</w:t>
      </w:r>
    </w:p>
    <w:p w:rsidR="00B36D31" w:rsidRPr="00C85C4F" w:rsidRDefault="00B36D31" w:rsidP="00C85C4F">
      <w:pPr>
        <w:rPr>
          <w:rFonts w:ascii="Times New Roman" w:hAnsi="Times New Roman"/>
          <w:color w:val="000000"/>
          <w:sz w:val="28"/>
        </w:rPr>
      </w:pPr>
      <w:r w:rsidRPr="00C85C4F">
        <w:rPr>
          <w:rFonts w:ascii="Times New Roman" w:hAnsi="Times New Roman"/>
          <w:color w:val="000000"/>
          <w:sz w:val="28"/>
        </w:rPr>
        <w:t xml:space="preserve">1. Дать согласие </w:t>
      </w:r>
      <w:r>
        <w:rPr>
          <w:rFonts w:ascii="Times New Roman" w:hAnsi="Times New Roman"/>
          <w:color w:val="000000"/>
          <w:sz w:val="28"/>
        </w:rPr>
        <w:t xml:space="preserve"> (отказать) </w:t>
      </w:r>
      <w:r w:rsidRPr="00C85C4F">
        <w:rPr>
          <w:rFonts w:ascii="Times New Roman" w:hAnsi="Times New Roman"/>
          <w:color w:val="000000"/>
          <w:sz w:val="28"/>
        </w:rPr>
        <w:t xml:space="preserve">на </w:t>
      </w:r>
      <w:r>
        <w:rPr>
          <w:rFonts w:ascii="Times New Roman" w:hAnsi="Times New Roman"/>
          <w:color w:val="000000"/>
          <w:sz w:val="28"/>
        </w:rPr>
        <w:t>перевод (не</w:t>
      </w:r>
      <w:proofErr w:type="gramStart"/>
      <w:r>
        <w:rPr>
          <w:rFonts w:ascii="Times New Roman" w:hAnsi="Times New Roman"/>
          <w:color w:val="000000"/>
          <w:sz w:val="28"/>
        </w:rPr>
        <w:t>)ж</w:t>
      </w:r>
      <w:proofErr w:type="gramEnd"/>
      <w:r>
        <w:rPr>
          <w:rFonts w:ascii="Times New Roman" w:hAnsi="Times New Roman"/>
          <w:color w:val="000000"/>
          <w:sz w:val="28"/>
        </w:rPr>
        <w:t>илого в (не)жилое помещение.</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w:t>
      </w:r>
      <w:proofErr w:type="gramStart"/>
      <w:r w:rsidRPr="00C85C4F">
        <w:rPr>
          <w:rFonts w:ascii="Times New Roman" w:hAnsi="Times New Roman"/>
          <w:color w:val="000000"/>
          <w:sz w:val="20"/>
        </w:rPr>
        <w:t>п</w:t>
      </w:r>
      <w:proofErr w:type="gramEnd"/>
      <w:r w:rsidRPr="00C85C4F">
        <w:rPr>
          <w:rFonts w:ascii="Times New Roman" w:hAnsi="Times New Roman"/>
          <w:color w:val="000000"/>
          <w:sz w:val="20"/>
        </w:rPr>
        <w:t>ереустройство, перепланировку, переустройство и перепланировку – нужное указать)</w:t>
      </w:r>
    </w:p>
    <w:p w:rsidR="00B36D31" w:rsidRPr="00C85C4F" w:rsidRDefault="00B36D31" w:rsidP="00C85C4F">
      <w:pPr>
        <w:pStyle w:val="a3"/>
        <w:rPr>
          <w:color w:val="000000"/>
        </w:rPr>
      </w:pPr>
      <w:r w:rsidRPr="00C85C4F">
        <w:rPr>
          <w:color w:val="000000"/>
        </w:rPr>
        <w:t xml:space="preserve"> в соответствии с представленным проектом (проектной документацией).</w:t>
      </w:r>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8"/>
        </w:rPr>
        <w:t>2.Установить*:</w:t>
      </w:r>
    </w:p>
    <w:p w:rsidR="00B36D31" w:rsidRPr="00C85C4F" w:rsidRDefault="00B36D31" w:rsidP="00C85C4F">
      <w:pPr>
        <w:rPr>
          <w:rFonts w:ascii="Times New Roman" w:hAnsi="Times New Roman"/>
          <w:color w:val="000000"/>
          <w:sz w:val="28"/>
        </w:rPr>
      </w:pPr>
      <w:r w:rsidRPr="00C85C4F">
        <w:rPr>
          <w:rFonts w:ascii="Times New Roman" w:hAnsi="Times New Roman"/>
          <w:color w:val="000000"/>
          <w:sz w:val="28"/>
        </w:rPr>
        <w:t>срок производства ре</w:t>
      </w:r>
      <w:r>
        <w:rPr>
          <w:rFonts w:ascii="Times New Roman" w:hAnsi="Times New Roman"/>
          <w:color w:val="000000"/>
          <w:sz w:val="28"/>
        </w:rPr>
        <w:t>монтно-строительных работ с « __ »  _______  20__ г.    по     « __ » _______  20__</w:t>
      </w:r>
      <w:r w:rsidRPr="00C85C4F">
        <w:rPr>
          <w:rFonts w:ascii="Times New Roman" w:hAnsi="Times New Roman"/>
          <w:color w:val="000000"/>
          <w:sz w:val="28"/>
        </w:rPr>
        <w:t>г.;</w:t>
      </w:r>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8"/>
        </w:rPr>
        <w:lastRenderedPageBreak/>
        <w:t>режим производства ремонтно-строительных работ с 8.00 по 17.00часов в рабочие дни.</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Срок и режим производства ремонтно-строительных работ определяются в соответствии с заявлением.</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36D31" w:rsidRPr="00C85C4F" w:rsidRDefault="00B36D31" w:rsidP="00C85C4F">
      <w:pPr>
        <w:jc w:val="both"/>
        <w:rPr>
          <w:rFonts w:ascii="Times New Roman" w:hAnsi="Times New Roman"/>
          <w:color w:val="000000"/>
          <w:sz w:val="20"/>
        </w:rPr>
      </w:pPr>
    </w:p>
    <w:p w:rsidR="00B36D31" w:rsidRPr="00C85C4F" w:rsidRDefault="00B36D31" w:rsidP="00C85C4F">
      <w:pPr>
        <w:pStyle w:val="a3"/>
        <w:rPr>
          <w:color w:val="000000"/>
        </w:rPr>
      </w:pPr>
      <w:r w:rsidRPr="00C85C4F">
        <w:rPr>
          <w:color w:val="000000"/>
        </w:rPr>
        <w:t xml:space="preserve">3. Обязать заявителя осуществить переустройство и (или) перепланировку жилого помещения в соответствии с проектом </w:t>
      </w:r>
      <w:proofErr w:type="gramStart"/>
      <w:r w:rsidRPr="00C85C4F">
        <w:rPr>
          <w:color w:val="000000"/>
        </w:rPr>
        <w:t xml:space="preserve">( </w:t>
      </w:r>
      <w:proofErr w:type="gramEnd"/>
      <w:r w:rsidRPr="00C85C4F">
        <w:rPr>
          <w:color w:val="000000"/>
        </w:rPr>
        <w:t>проектной документацией) и с соблюдением требований СНиП ( постановление Госстроя РФ от у7.09. 2003г. «Об утверждении правил и норм технической эксплуатации жилищного фонда» (РГ. 2003. 23 окт.)</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0"/>
        </w:rPr>
        <w:t>(указываются реквизиты нормативного правового акта субъекта Российской федерации или акта органа   местного самоуправления</w:t>
      </w:r>
      <w:proofErr w:type="gramStart"/>
      <w:r w:rsidRPr="00C85C4F">
        <w:rPr>
          <w:rFonts w:ascii="Times New Roman" w:hAnsi="Times New Roman"/>
          <w:color w:val="000000"/>
          <w:sz w:val="20"/>
        </w:rPr>
        <w:t xml:space="preserve"> ,</w:t>
      </w:r>
      <w:proofErr w:type="gramEnd"/>
      <w:r w:rsidRPr="00C85C4F">
        <w:rPr>
          <w:rFonts w:ascii="Times New Roman" w:hAnsi="Times New Roman"/>
          <w:color w:val="000000"/>
          <w:sz w:val="20"/>
        </w:rPr>
        <w:t xml:space="preserve"> регламентирующего порядок проведения ремонтно-строительных работ по переустройству и (или) перепланировке жилых помещений)</w:t>
      </w:r>
    </w:p>
    <w:p w:rsidR="00B36D31" w:rsidRPr="00C85C4F" w:rsidRDefault="00B36D31" w:rsidP="00C85C4F">
      <w:pPr>
        <w:pStyle w:val="a3"/>
        <w:rPr>
          <w:color w:val="000000"/>
        </w:rPr>
      </w:pPr>
      <w:r w:rsidRPr="00C85C4F">
        <w:rPr>
          <w:color w:val="00000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8"/>
        </w:rPr>
        <w:t xml:space="preserve">5. Приемочной комиссии после подписания акта о завершении переустройства и (или) перепланировки </w:t>
      </w:r>
      <w:r>
        <w:rPr>
          <w:rFonts w:ascii="Times New Roman" w:hAnsi="Times New Roman"/>
          <w:color w:val="000000"/>
          <w:sz w:val="28"/>
        </w:rPr>
        <w:t>(не</w:t>
      </w:r>
      <w:proofErr w:type="gramStart"/>
      <w:r>
        <w:rPr>
          <w:rFonts w:ascii="Times New Roman" w:hAnsi="Times New Roman"/>
          <w:color w:val="000000"/>
          <w:sz w:val="28"/>
        </w:rPr>
        <w:t>)</w:t>
      </w:r>
      <w:r w:rsidRPr="00C85C4F">
        <w:rPr>
          <w:rFonts w:ascii="Times New Roman" w:hAnsi="Times New Roman"/>
          <w:color w:val="000000"/>
          <w:sz w:val="28"/>
        </w:rPr>
        <w:t>ж</w:t>
      </w:r>
      <w:proofErr w:type="gramEnd"/>
      <w:r w:rsidRPr="00C85C4F">
        <w:rPr>
          <w:rFonts w:ascii="Times New Roman" w:hAnsi="Times New Roman"/>
          <w:color w:val="000000"/>
          <w:sz w:val="28"/>
        </w:rPr>
        <w:t>илого помещения направить подписанный акт в орган местного самоуправления.</w:t>
      </w:r>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8"/>
        </w:rPr>
        <w:t xml:space="preserve">6. </w:t>
      </w:r>
      <w:proofErr w:type="gramStart"/>
      <w:r w:rsidRPr="00C85C4F">
        <w:rPr>
          <w:rFonts w:ascii="Times New Roman" w:hAnsi="Times New Roman"/>
          <w:color w:val="000000"/>
          <w:sz w:val="28"/>
        </w:rPr>
        <w:t>Контроль за</w:t>
      </w:r>
      <w:proofErr w:type="gramEnd"/>
      <w:r w:rsidRPr="00C85C4F">
        <w:rPr>
          <w:rFonts w:ascii="Times New Roman" w:hAnsi="Times New Roman"/>
          <w:color w:val="000000"/>
          <w:sz w:val="28"/>
        </w:rPr>
        <w:t xml:space="preserve"> исполнением настоящего решения </w:t>
      </w:r>
      <w:r w:rsidR="00C94910">
        <w:rPr>
          <w:rFonts w:ascii="Times New Roman" w:hAnsi="Times New Roman"/>
          <w:color w:val="000000"/>
          <w:sz w:val="28"/>
        </w:rPr>
        <w:t>оставляю за собой</w:t>
      </w:r>
      <w:r w:rsidRPr="00C85C4F">
        <w:rPr>
          <w:rFonts w:ascii="Times New Roman" w:hAnsi="Times New Roman"/>
          <w:color w:val="000000"/>
          <w:sz w:val="28"/>
        </w:rPr>
        <w:t>.</w:t>
      </w:r>
    </w:p>
    <w:p w:rsidR="00B36D31" w:rsidRPr="00C85C4F" w:rsidRDefault="00B36D31" w:rsidP="00C85C4F">
      <w:pPr>
        <w:jc w:val="center"/>
        <w:rPr>
          <w:rFonts w:ascii="Times New Roman" w:hAnsi="Times New Roman"/>
          <w:color w:val="000000"/>
          <w:sz w:val="20"/>
        </w:rPr>
      </w:pPr>
      <w:r w:rsidRPr="00C85C4F">
        <w:rPr>
          <w:rFonts w:ascii="Times New Roman" w:hAnsi="Times New Roman"/>
          <w:color w:val="000000"/>
          <w:sz w:val="20"/>
        </w:rPr>
        <w:t xml:space="preserve">( </w:t>
      </w:r>
      <w:proofErr w:type="gramStart"/>
      <w:r w:rsidRPr="00C85C4F">
        <w:rPr>
          <w:rFonts w:ascii="Times New Roman" w:hAnsi="Times New Roman"/>
          <w:color w:val="000000"/>
          <w:sz w:val="20"/>
        </w:rPr>
        <w:t>н</w:t>
      </w:r>
      <w:proofErr w:type="gramEnd"/>
      <w:r w:rsidRPr="00C85C4F">
        <w:rPr>
          <w:rFonts w:ascii="Times New Roman" w:hAnsi="Times New Roman"/>
          <w:color w:val="000000"/>
          <w:sz w:val="20"/>
        </w:rPr>
        <w:t>аименование структурного подразделения и (или) Ф.И.О. должностного лица органа,</w:t>
      </w:r>
    </w:p>
    <w:p w:rsidR="00B36D31" w:rsidRPr="00C85C4F" w:rsidRDefault="00B36D31" w:rsidP="00C85C4F">
      <w:pPr>
        <w:jc w:val="center"/>
        <w:rPr>
          <w:rFonts w:ascii="Times New Roman" w:hAnsi="Times New Roman"/>
          <w:color w:val="000000"/>
          <w:sz w:val="20"/>
        </w:rPr>
      </w:pPr>
      <w:proofErr w:type="gramStart"/>
      <w:r w:rsidRPr="00C85C4F">
        <w:rPr>
          <w:rFonts w:ascii="Times New Roman" w:hAnsi="Times New Roman"/>
          <w:color w:val="000000"/>
          <w:sz w:val="20"/>
        </w:rPr>
        <w:t>осуществляющего</w:t>
      </w:r>
      <w:proofErr w:type="gramEnd"/>
      <w:r w:rsidRPr="00C85C4F">
        <w:rPr>
          <w:rFonts w:ascii="Times New Roman" w:hAnsi="Times New Roman"/>
          <w:color w:val="000000"/>
          <w:sz w:val="20"/>
        </w:rPr>
        <w:t xml:space="preserve"> согласование)</w:t>
      </w:r>
    </w:p>
    <w:p w:rsidR="00B36D31" w:rsidRPr="00C85C4F" w:rsidRDefault="00B36D31" w:rsidP="00C85C4F">
      <w:pPr>
        <w:jc w:val="center"/>
        <w:rPr>
          <w:rFonts w:ascii="Times New Roman" w:hAnsi="Times New Roman"/>
          <w:color w:val="000000"/>
          <w:sz w:val="20"/>
        </w:rPr>
      </w:pPr>
    </w:p>
    <w:p w:rsidR="00C94910" w:rsidRPr="009164FD" w:rsidRDefault="00C94910" w:rsidP="00C94910">
      <w:pPr>
        <w:spacing w:after="0" w:line="240" w:lineRule="auto"/>
        <w:rPr>
          <w:rFonts w:ascii="Times New Roman" w:hAnsi="Times New Roman"/>
          <w:b/>
          <w:sz w:val="26"/>
          <w:szCs w:val="26"/>
          <w:lang w:eastAsia="ru-RU"/>
        </w:rPr>
      </w:pPr>
      <w:r w:rsidRPr="009164FD">
        <w:rPr>
          <w:rFonts w:ascii="Times New Roman" w:hAnsi="Times New Roman"/>
          <w:b/>
          <w:bCs/>
          <w:color w:val="000000"/>
          <w:sz w:val="26"/>
          <w:szCs w:val="26"/>
        </w:rPr>
        <w:t xml:space="preserve">Начальник </w:t>
      </w:r>
      <w:r w:rsidRPr="009164FD">
        <w:rPr>
          <w:rFonts w:ascii="Times New Roman" w:hAnsi="Times New Roman"/>
          <w:b/>
          <w:sz w:val="26"/>
          <w:szCs w:val="26"/>
          <w:lang w:eastAsia="ru-RU"/>
        </w:rPr>
        <w:t xml:space="preserve">Управления промышленности, </w:t>
      </w:r>
    </w:p>
    <w:p w:rsidR="00C94910" w:rsidRPr="009164FD" w:rsidRDefault="00C94910" w:rsidP="00C94910">
      <w:pPr>
        <w:spacing w:after="0" w:line="240" w:lineRule="auto"/>
        <w:rPr>
          <w:rFonts w:ascii="Times New Roman" w:hAnsi="Times New Roman"/>
          <w:b/>
          <w:sz w:val="26"/>
          <w:szCs w:val="26"/>
          <w:lang w:eastAsia="ru-RU"/>
        </w:rPr>
      </w:pPr>
      <w:r w:rsidRPr="009164FD">
        <w:rPr>
          <w:rFonts w:ascii="Times New Roman" w:hAnsi="Times New Roman"/>
          <w:b/>
          <w:sz w:val="26"/>
          <w:szCs w:val="26"/>
          <w:lang w:eastAsia="ru-RU"/>
        </w:rPr>
        <w:t xml:space="preserve">транспорта, связи, жилищно-коммунального </w:t>
      </w:r>
    </w:p>
    <w:p w:rsidR="004A1DBC" w:rsidRDefault="00C94910" w:rsidP="00C94910">
      <w:pPr>
        <w:spacing w:after="0" w:line="240" w:lineRule="auto"/>
        <w:rPr>
          <w:rFonts w:ascii="Times New Roman" w:hAnsi="Times New Roman"/>
          <w:b/>
          <w:sz w:val="26"/>
          <w:szCs w:val="26"/>
          <w:lang w:eastAsia="ru-RU"/>
        </w:rPr>
      </w:pPr>
      <w:r w:rsidRPr="009164FD">
        <w:rPr>
          <w:rFonts w:ascii="Times New Roman" w:hAnsi="Times New Roman"/>
          <w:b/>
          <w:sz w:val="26"/>
          <w:szCs w:val="26"/>
          <w:lang w:eastAsia="ru-RU"/>
        </w:rPr>
        <w:t>хозяйства, энергетики</w:t>
      </w:r>
      <w:r w:rsidR="004A1DBC">
        <w:rPr>
          <w:rFonts w:ascii="Times New Roman" w:hAnsi="Times New Roman"/>
          <w:b/>
          <w:sz w:val="26"/>
          <w:szCs w:val="26"/>
          <w:lang w:eastAsia="ru-RU"/>
        </w:rPr>
        <w:t xml:space="preserve"> и</w:t>
      </w:r>
      <w:r w:rsidRPr="009164FD">
        <w:rPr>
          <w:rFonts w:ascii="Times New Roman" w:hAnsi="Times New Roman"/>
          <w:b/>
          <w:sz w:val="26"/>
          <w:szCs w:val="26"/>
          <w:lang w:eastAsia="ru-RU"/>
        </w:rPr>
        <w:t xml:space="preserve"> архитектур</w:t>
      </w:r>
      <w:r w:rsidR="004A1DBC">
        <w:rPr>
          <w:rFonts w:ascii="Times New Roman" w:hAnsi="Times New Roman"/>
          <w:b/>
          <w:sz w:val="26"/>
          <w:szCs w:val="26"/>
          <w:lang w:eastAsia="ru-RU"/>
        </w:rPr>
        <w:t xml:space="preserve">ной </w:t>
      </w:r>
    </w:p>
    <w:p w:rsidR="004A1DBC" w:rsidRDefault="004A1DBC" w:rsidP="00C94910">
      <w:pPr>
        <w:spacing w:after="0" w:line="240" w:lineRule="auto"/>
        <w:rPr>
          <w:rFonts w:ascii="Times New Roman" w:hAnsi="Times New Roman"/>
          <w:b/>
          <w:sz w:val="26"/>
          <w:szCs w:val="26"/>
          <w:lang w:eastAsia="ru-RU"/>
        </w:rPr>
      </w:pPr>
      <w:r>
        <w:rPr>
          <w:rFonts w:ascii="Times New Roman" w:hAnsi="Times New Roman"/>
          <w:b/>
          <w:sz w:val="26"/>
          <w:szCs w:val="26"/>
          <w:lang w:eastAsia="ru-RU"/>
        </w:rPr>
        <w:t xml:space="preserve">деятельности </w:t>
      </w:r>
      <w:r w:rsidR="00C94910" w:rsidRPr="009164FD">
        <w:rPr>
          <w:rFonts w:ascii="Times New Roman" w:hAnsi="Times New Roman"/>
          <w:b/>
          <w:sz w:val="26"/>
          <w:szCs w:val="26"/>
          <w:lang w:eastAsia="ru-RU"/>
        </w:rPr>
        <w:t xml:space="preserve">администрации </w:t>
      </w:r>
      <w:proofErr w:type="gramStart"/>
      <w:r w:rsidR="00C94910" w:rsidRPr="009164FD">
        <w:rPr>
          <w:rFonts w:ascii="Times New Roman" w:hAnsi="Times New Roman"/>
          <w:b/>
          <w:sz w:val="26"/>
          <w:szCs w:val="26"/>
          <w:lang w:eastAsia="ru-RU"/>
        </w:rPr>
        <w:t>городского</w:t>
      </w:r>
      <w:proofErr w:type="gramEnd"/>
      <w:r w:rsidR="00C94910" w:rsidRPr="009164FD">
        <w:rPr>
          <w:rFonts w:ascii="Times New Roman" w:hAnsi="Times New Roman"/>
          <w:b/>
          <w:sz w:val="26"/>
          <w:szCs w:val="26"/>
          <w:lang w:eastAsia="ru-RU"/>
        </w:rPr>
        <w:t xml:space="preserve"> </w:t>
      </w:r>
    </w:p>
    <w:p w:rsidR="00B36D31" w:rsidRPr="004A1DBC" w:rsidRDefault="00C94910" w:rsidP="004A1DBC">
      <w:pPr>
        <w:spacing w:after="0" w:line="240" w:lineRule="auto"/>
        <w:rPr>
          <w:rFonts w:ascii="Times New Roman" w:hAnsi="Times New Roman"/>
          <w:b/>
          <w:sz w:val="26"/>
          <w:szCs w:val="26"/>
          <w:lang w:eastAsia="ru-RU"/>
        </w:rPr>
      </w:pPr>
      <w:r w:rsidRPr="009164FD">
        <w:rPr>
          <w:rFonts w:ascii="Times New Roman" w:hAnsi="Times New Roman"/>
          <w:b/>
          <w:sz w:val="26"/>
          <w:szCs w:val="26"/>
          <w:lang w:eastAsia="ru-RU"/>
        </w:rPr>
        <w:t>округа город Шахунья Нижегородской области</w:t>
      </w:r>
      <w:r w:rsidRPr="009447D8">
        <w:rPr>
          <w:rFonts w:ascii="Times New Roman" w:hAnsi="Times New Roman"/>
          <w:sz w:val="26"/>
          <w:szCs w:val="26"/>
          <w:lang w:eastAsia="ru-RU"/>
        </w:rPr>
        <w:t xml:space="preserve"> </w:t>
      </w:r>
      <w:r>
        <w:rPr>
          <w:rFonts w:ascii="Times New Roman" w:hAnsi="Times New Roman"/>
          <w:sz w:val="26"/>
          <w:szCs w:val="26"/>
          <w:lang w:eastAsia="ru-RU"/>
        </w:rPr>
        <w:t xml:space="preserve">                 </w:t>
      </w:r>
      <w:r w:rsidR="00CD55AF">
        <w:rPr>
          <w:rFonts w:ascii="Times New Roman" w:hAnsi="Times New Roman"/>
          <w:b/>
          <w:bCs/>
          <w:color w:val="000000"/>
          <w:sz w:val="26"/>
          <w:szCs w:val="26"/>
        </w:rPr>
        <w:t>_____________</w:t>
      </w:r>
    </w:p>
    <w:p w:rsidR="00B36D31" w:rsidRPr="003D5D56" w:rsidRDefault="00B36D31" w:rsidP="004A1DBC">
      <w:pPr>
        <w:rPr>
          <w:rFonts w:ascii="Times New Roman" w:hAnsi="Times New Roman"/>
          <w:color w:val="000000"/>
          <w:sz w:val="26"/>
          <w:szCs w:val="26"/>
        </w:rPr>
      </w:pPr>
      <w:r w:rsidRPr="00C85C4F">
        <w:rPr>
          <w:rFonts w:ascii="Times New Roman" w:hAnsi="Times New Roman"/>
          <w:color w:val="000000"/>
          <w:sz w:val="26"/>
          <w:szCs w:val="26"/>
        </w:rPr>
        <w:t xml:space="preserve">                                                                                                                                                                                                            </w:t>
      </w:r>
    </w:p>
    <w:p w:rsidR="00B36D31" w:rsidRPr="00C85C4F" w:rsidRDefault="00B36D31" w:rsidP="00C85C4F">
      <w:pPr>
        <w:jc w:val="both"/>
        <w:rPr>
          <w:rFonts w:ascii="Times New Roman" w:hAnsi="Times New Roman"/>
          <w:color w:val="000000"/>
          <w:sz w:val="28"/>
        </w:rPr>
      </w:pPr>
      <w:r w:rsidRPr="00C85C4F">
        <w:rPr>
          <w:rFonts w:ascii="Times New Roman" w:hAnsi="Times New Roman"/>
          <w:color w:val="000000"/>
          <w:sz w:val="20"/>
        </w:rPr>
        <w:t xml:space="preserve">                                                                                                                                                </w:t>
      </w:r>
      <w:proofErr w:type="spellStart"/>
      <w:r w:rsidRPr="00C85C4F">
        <w:rPr>
          <w:rFonts w:ascii="Times New Roman" w:hAnsi="Times New Roman"/>
          <w:color w:val="000000"/>
          <w:sz w:val="20"/>
        </w:rPr>
        <w:t>м.п</w:t>
      </w:r>
      <w:proofErr w:type="spellEnd"/>
      <w:r w:rsidRPr="00C85C4F">
        <w:rPr>
          <w:rFonts w:ascii="Times New Roman" w:hAnsi="Times New Roman"/>
          <w:color w:val="000000"/>
          <w:sz w:val="20"/>
        </w:rPr>
        <w:t>.</w:t>
      </w:r>
    </w:p>
    <w:p w:rsidR="00B36D31" w:rsidRPr="00C85C4F" w:rsidRDefault="00B36D31" w:rsidP="00C85C4F">
      <w:pPr>
        <w:pStyle w:val="3"/>
        <w:rPr>
          <w:rFonts w:ascii="Times New Roman" w:hAnsi="Times New Roman"/>
          <w:color w:val="000000"/>
        </w:rPr>
      </w:pPr>
      <w:r>
        <w:rPr>
          <w:rFonts w:ascii="Times New Roman" w:hAnsi="Times New Roman"/>
          <w:color w:val="000000"/>
        </w:rPr>
        <w:t xml:space="preserve">Получил: « __» _____________20     </w:t>
      </w:r>
      <w:r w:rsidRPr="00C85C4F">
        <w:rPr>
          <w:rFonts w:ascii="Times New Roman" w:hAnsi="Times New Roman"/>
          <w:color w:val="000000"/>
        </w:rPr>
        <w:t xml:space="preserve"> г.     </w:t>
      </w:r>
      <w:r>
        <w:rPr>
          <w:rFonts w:ascii="Times New Roman" w:hAnsi="Times New Roman"/>
          <w:color w:val="000000"/>
        </w:rPr>
        <w:t xml:space="preserve">                   </w:t>
      </w:r>
      <w:r w:rsidRPr="00C85C4F">
        <w:rPr>
          <w:rFonts w:ascii="Times New Roman" w:hAnsi="Times New Roman"/>
          <w:color w:val="000000"/>
        </w:rPr>
        <w:t xml:space="preserve">  ___________________    </w:t>
      </w:r>
    </w:p>
    <w:p w:rsidR="00B36D31" w:rsidRPr="00C85C4F" w:rsidRDefault="00B36D31" w:rsidP="00C85C4F">
      <w:pPr>
        <w:jc w:val="both"/>
        <w:rPr>
          <w:rFonts w:ascii="Times New Roman" w:hAnsi="Times New Roman"/>
          <w:color w:val="000000"/>
          <w:sz w:val="20"/>
        </w:rPr>
      </w:pPr>
      <w:r w:rsidRPr="00C85C4F">
        <w:rPr>
          <w:rFonts w:ascii="Times New Roman" w:hAnsi="Times New Roman"/>
          <w:color w:val="000000"/>
          <w:sz w:val="28"/>
        </w:rPr>
        <w:t xml:space="preserve">                                                      </w:t>
      </w:r>
      <w:r w:rsidRPr="00C85C4F">
        <w:rPr>
          <w:rFonts w:ascii="Times New Roman" w:hAnsi="Times New Roman"/>
          <w:color w:val="000000"/>
          <w:sz w:val="20"/>
        </w:rPr>
        <w:t xml:space="preserve">                           </w:t>
      </w:r>
      <w:proofErr w:type="gramStart"/>
      <w:r w:rsidRPr="00C85C4F">
        <w:rPr>
          <w:rFonts w:ascii="Times New Roman" w:hAnsi="Times New Roman"/>
          <w:color w:val="000000"/>
          <w:sz w:val="20"/>
        </w:rPr>
        <w:t xml:space="preserve">(подпись заявителя или                    </w:t>
      </w:r>
      <w:proofErr w:type="gramEnd"/>
    </w:p>
    <w:p w:rsidR="00C94910" w:rsidRDefault="00B36D31" w:rsidP="004A1DBC">
      <w:pPr>
        <w:jc w:val="both"/>
        <w:rPr>
          <w:rFonts w:ascii="Times New Roman" w:hAnsi="Times New Roman"/>
          <w:color w:val="000000"/>
          <w:sz w:val="20"/>
        </w:rPr>
      </w:pPr>
      <w:r w:rsidRPr="00C85C4F">
        <w:rPr>
          <w:rFonts w:ascii="Times New Roman" w:hAnsi="Times New Roman"/>
          <w:color w:val="000000"/>
          <w:sz w:val="20"/>
        </w:rPr>
        <w:t xml:space="preserve">                                                                                                 уполномоченного лица заявителя)    </w:t>
      </w: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color w:val="000000"/>
          <w:sz w:val="20"/>
        </w:rPr>
      </w:pPr>
    </w:p>
    <w:p w:rsidR="004B7979" w:rsidRDefault="004B7979" w:rsidP="004A1DBC">
      <w:pPr>
        <w:jc w:val="both"/>
        <w:rPr>
          <w:rFonts w:ascii="Times New Roman" w:hAnsi="Times New Roman"/>
          <w:sz w:val="24"/>
          <w:szCs w:val="24"/>
        </w:rPr>
      </w:pPr>
    </w:p>
    <w:p w:rsidR="00625414" w:rsidRDefault="00625414" w:rsidP="00625414">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sidR="003E59E7">
        <w:rPr>
          <w:rFonts w:ascii="Times New Roman" w:hAnsi="Times New Roman"/>
          <w:sz w:val="24"/>
          <w:szCs w:val="24"/>
        </w:rPr>
        <w:t>4</w:t>
      </w:r>
    </w:p>
    <w:p w:rsidR="00625414" w:rsidRDefault="00625414" w:rsidP="00625414">
      <w:pPr>
        <w:spacing w:after="0" w:line="240" w:lineRule="auto"/>
        <w:ind w:left="4680"/>
        <w:jc w:val="center"/>
        <w:rPr>
          <w:rFonts w:ascii="Times New Roman" w:hAnsi="Times New Roman"/>
          <w:sz w:val="24"/>
          <w:szCs w:val="24"/>
          <w:lang w:eastAsia="ru-RU"/>
        </w:rPr>
      </w:pPr>
      <w:r>
        <w:rPr>
          <w:rFonts w:ascii="Times New Roman" w:hAnsi="Times New Roman"/>
          <w:sz w:val="24"/>
          <w:szCs w:val="24"/>
        </w:rPr>
        <w:t>к</w:t>
      </w:r>
      <w:r w:rsidRPr="009E2AA0">
        <w:rPr>
          <w:rFonts w:ascii="Times New Roman" w:hAnsi="Times New Roman"/>
          <w:sz w:val="24"/>
          <w:szCs w:val="24"/>
        </w:rPr>
        <w:t xml:space="preserve"> Административному</w:t>
      </w:r>
      <w:r w:rsidR="00580DC2" w:rsidRPr="00580DC2">
        <w:rPr>
          <w:rFonts w:ascii="Times New Roman" w:hAnsi="Times New Roman"/>
          <w:sz w:val="24"/>
          <w:szCs w:val="24"/>
        </w:rPr>
        <w:t xml:space="preserve"> </w:t>
      </w:r>
      <w:r w:rsidR="00580DC2" w:rsidRPr="009E2AA0">
        <w:rPr>
          <w:rFonts w:ascii="Times New Roman" w:hAnsi="Times New Roman"/>
          <w:sz w:val="24"/>
          <w:szCs w:val="24"/>
        </w:rPr>
        <w:t>регламенту</w:t>
      </w:r>
      <w:r w:rsidRPr="009E2AA0">
        <w:rPr>
          <w:rFonts w:ascii="Times New Roman" w:hAnsi="Times New Roman"/>
          <w:sz w:val="24"/>
          <w:szCs w:val="24"/>
        </w:rPr>
        <w:t xml:space="preserve"> </w:t>
      </w:r>
      <w:r w:rsidR="00ED377F">
        <w:rPr>
          <w:rFonts w:ascii="Times New Roman" w:hAnsi="Times New Roman"/>
          <w:sz w:val="24"/>
          <w:szCs w:val="24"/>
        </w:rPr>
        <w:t>по</w:t>
      </w:r>
      <w:r w:rsidRPr="00AC026D">
        <w:rPr>
          <w:rFonts w:ascii="Times New Roman" w:hAnsi="Times New Roman"/>
          <w:sz w:val="24"/>
          <w:szCs w:val="24"/>
        </w:rPr>
        <w:t xml:space="preserve"> предоставлени</w:t>
      </w:r>
      <w:r w:rsidR="00ED377F">
        <w:rPr>
          <w:rFonts w:ascii="Times New Roman" w:hAnsi="Times New Roman"/>
          <w:sz w:val="24"/>
          <w:szCs w:val="24"/>
        </w:rPr>
        <w:t>ю</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lang w:eastAsia="ru-RU"/>
        </w:rPr>
        <w:t>«Принятие документов, а также выдача решений о переводе</w:t>
      </w:r>
      <w:r>
        <w:rPr>
          <w:rFonts w:ascii="Times New Roman" w:hAnsi="Times New Roman"/>
          <w:sz w:val="24"/>
          <w:szCs w:val="24"/>
          <w:lang w:eastAsia="ru-RU"/>
        </w:rPr>
        <w:t xml:space="preserve"> </w:t>
      </w:r>
      <w:r w:rsidRPr="00B44E2C">
        <w:rPr>
          <w:rFonts w:ascii="Times New Roman" w:hAnsi="Times New Roman"/>
          <w:sz w:val="24"/>
          <w:szCs w:val="24"/>
          <w:lang w:eastAsia="ru-RU"/>
        </w:rPr>
        <w:t>или об отказе в переводе жилого помещения в нежилое или</w:t>
      </w:r>
      <w:r>
        <w:rPr>
          <w:rFonts w:ascii="Times New Roman" w:hAnsi="Times New Roman"/>
          <w:sz w:val="24"/>
          <w:szCs w:val="24"/>
          <w:lang w:eastAsia="ru-RU"/>
        </w:rPr>
        <w:t xml:space="preserve"> </w:t>
      </w:r>
      <w:r w:rsidRPr="00B44E2C">
        <w:rPr>
          <w:rFonts w:ascii="Times New Roman" w:hAnsi="Times New Roman"/>
          <w:sz w:val="24"/>
          <w:szCs w:val="24"/>
          <w:lang w:eastAsia="ru-RU"/>
        </w:rPr>
        <w:t>нежилого помещения в жилое помещение на территории</w:t>
      </w:r>
      <w:r>
        <w:rPr>
          <w:rFonts w:ascii="Times New Roman" w:hAnsi="Times New Roman"/>
          <w:sz w:val="24"/>
          <w:szCs w:val="24"/>
          <w:lang w:eastAsia="ru-RU"/>
        </w:rPr>
        <w:t xml:space="preserve"> </w:t>
      </w:r>
      <w:r w:rsidRPr="005B49EB">
        <w:rPr>
          <w:rFonts w:ascii="Times New Roman" w:hAnsi="Times New Roman"/>
          <w:sz w:val="24"/>
          <w:szCs w:val="24"/>
        </w:rPr>
        <w:t>городского округа город Шахунья</w:t>
      </w:r>
      <w:r>
        <w:rPr>
          <w:rFonts w:ascii="Times New Roman" w:hAnsi="Times New Roman"/>
          <w:b/>
          <w:sz w:val="24"/>
          <w:szCs w:val="24"/>
        </w:rPr>
        <w:t xml:space="preserve"> </w:t>
      </w:r>
      <w:r w:rsidRPr="00B44E2C">
        <w:rPr>
          <w:rFonts w:ascii="Times New Roman" w:hAnsi="Times New Roman"/>
          <w:sz w:val="24"/>
          <w:szCs w:val="24"/>
          <w:lang w:eastAsia="ru-RU"/>
        </w:rPr>
        <w:t>Нижегородской области»</w:t>
      </w:r>
    </w:p>
    <w:p w:rsidR="00B36D31" w:rsidRDefault="00B36D31" w:rsidP="000B3E5B">
      <w:pPr>
        <w:tabs>
          <w:tab w:val="right" w:pos="9355"/>
        </w:tabs>
        <w:rPr>
          <w:rFonts w:ascii="Times New Roman" w:hAnsi="Times New Roman"/>
          <w:sz w:val="24"/>
          <w:szCs w:val="24"/>
        </w:rPr>
      </w:pPr>
    </w:p>
    <w:p w:rsidR="00B36D31" w:rsidRPr="0022017B" w:rsidRDefault="00B36D31" w:rsidP="00625414">
      <w:pPr>
        <w:ind w:left="7020"/>
        <w:rPr>
          <w:rFonts w:ascii="Times New Roman" w:hAnsi="Times New Roman"/>
        </w:rPr>
      </w:pPr>
      <w:r w:rsidRPr="0022017B">
        <w:rPr>
          <w:rFonts w:ascii="Times New Roman" w:hAnsi="Times New Roman"/>
        </w:rPr>
        <w:t>УТВЕРЖДЕНА</w:t>
      </w:r>
    </w:p>
    <w:p w:rsidR="00B36D31" w:rsidRDefault="00B36D31" w:rsidP="00625414">
      <w:pPr>
        <w:ind w:left="7020"/>
        <w:rPr>
          <w:rFonts w:ascii="Times New Roman" w:hAnsi="Times New Roman"/>
        </w:rPr>
      </w:pPr>
      <w:r w:rsidRPr="0022017B">
        <w:rPr>
          <w:rFonts w:ascii="Times New Roman" w:hAnsi="Times New Roman"/>
        </w:rPr>
        <w:t>Постановлением Правительства Российск</w:t>
      </w:r>
      <w:r>
        <w:rPr>
          <w:rFonts w:ascii="Times New Roman" w:hAnsi="Times New Roman"/>
        </w:rPr>
        <w:t>ой Федерации</w:t>
      </w:r>
      <w:r>
        <w:rPr>
          <w:rFonts w:ascii="Times New Roman" w:hAnsi="Times New Roman"/>
        </w:rPr>
        <w:br/>
        <w:t xml:space="preserve">от 10.08.2005 № </w:t>
      </w:r>
      <w:r w:rsidR="00625414">
        <w:rPr>
          <w:rFonts w:ascii="Times New Roman" w:hAnsi="Times New Roman"/>
        </w:rPr>
        <w:t>502</w:t>
      </w:r>
    </w:p>
    <w:p w:rsidR="00E82811" w:rsidRDefault="00E82811" w:rsidP="00E82811">
      <w:pPr>
        <w:rPr>
          <w:b/>
          <w:bCs/>
          <w:sz w:val="26"/>
          <w:szCs w:val="26"/>
        </w:rPr>
      </w:pPr>
      <w:r>
        <w:t xml:space="preserve">                                                                </w:t>
      </w:r>
      <w:r>
        <w:rPr>
          <w:b/>
          <w:bCs/>
          <w:sz w:val="26"/>
          <w:szCs w:val="26"/>
        </w:rPr>
        <w:t xml:space="preserve">УВЕДОМЛЕНИЕ </w:t>
      </w:r>
    </w:p>
    <w:p w:rsidR="00E82811" w:rsidRDefault="00E82811" w:rsidP="00E82811">
      <w:pPr>
        <w:rPr>
          <w:b/>
          <w:bCs/>
          <w:sz w:val="26"/>
          <w:szCs w:val="26"/>
        </w:rPr>
      </w:pPr>
      <w:r>
        <w:rPr>
          <w:b/>
          <w:bCs/>
          <w:sz w:val="26"/>
          <w:szCs w:val="26"/>
        </w:rPr>
        <w:t xml:space="preserve">                 о переводе  (не</w:t>
      </w:r>
      <w:proofErr w:type="gramStart"/>
      <w:r>
        <w:rPr>
          <w:b/>
          <w:bCs/>
          <w:sz w:val="26"/>
          <w:szCs w:val="26"/>
        </w:rPr>
        <w:t>)ж</w:t>
      </w:r>
      <w:proofErr w:type="gramEnd"/>
      <w:r>
        <w:rPr>
          <w:b/>
          <w:bCs/>
          <w:sz w:val="26"/>
          <w:szCs w:val="26"/>
        </w:rPr>
        <w:t>илого</w:t>
      </w:r>
      <w:r w:rsidRPr="0022017B">
        <w:rPr>
          <w:b/>
          <w:bCs/>
          <w:sz w:val="26"/>
          <w:szCs w:val="26"/>
        </w:rPr>
        <w:t xml:space="preserve">  </w:t>
      </w:r>
      <w:r>
        <w:rPr>
          <w:b/>
          <w:bCs/>
          <w:sz w:val="26"/>
          <w:szCs w:val="26"/>
        </w:rPr>
        <w:t>помещения в (не)</w:t>
      </w:r>
      <w:r w:rsidRPr="0022017B">
        <w:rPr>
          <w:b/>
          <w:bCs/>
          <w:sz w:val="26"/>
          <w:szCs w:val="26"/>
        </w:rPr>
        <w:t>ж</w:t>
      </w:r>
      <w:r>
        <w:rPr>
          <w:b/>
          <w:bCs/>
          <w:sz w:val="26"/>
          <w:szCs w:val="26"/>
        </w:rPr>
        <w:t>илое</w:t>
      </w:r>
      <w:r w:rsidRPr="0022017B">
        <w:rPr>
          <w:b/>
          <w:bCs/>
          <w:sz w:val="26"/>
          <w:szCs w:val="26"/>
        </w:rPr>
        <w:t xml:space="preserve">  помещение</w:t>
      </w:r>
    </w:p>
    <w:p w:rsidR="00E82811" w:rsidRPr="0022017B" w:rsidRDefault="00E82811" w:rsidP="00E82811">
      <w:pPr>
        <w:rPr>
          <w:b/>
          <w:bCs/>
          <w:sz w:val="26"/>
          <w:szCs w:val="26"/>
        </w:rPr>
      </w:pPr>
    </w:p>
    <w:p w:rsidR="00E82811" w:rsidRDefault="00E82811" w:rsidP="00E82811">
      <w:pPr>
        <w:rPr>
          <w:u w:val="single"/>
        </w:rPr>
      </w:pPr>
      <w:r>
        <w:t xml:space="preserve">                                                                                      К</w:t>
      </w:r>
      <w:r w:rsidRPr="00113CA2">
        <w:rPr>
          <w:sz w:val="26"/>
          <w:szCs w:val="26"/>
        </w:rPr>
        <w:t xml:space="preserve">ому </w:t>
      </w:r>
      <w:r>
        <w:rPr>
          <w:u w:val="single"/>
        </w:rPr>
        <w:t>_______________________________________</w:t>
      </w:r>
    </w:p>
    <w:p w:rsidR="00E82811" w:rsidRDefault="00E82811" w:rsidP="00E82811">
      <w:pPr>
        <w:jc w:val="center"/>
        <w:rPr>
          <w:sz w:val="26"/>
          <w:szCs w:val="26"/>
        </w:rPr>
      </w:pPr>
      <w:r>
        <w:t xml:space="preserve">                   </w:t>
      </w:r>
      <w:r>
        <w:rPr>
          <w:sz w:val="26"/>
          <w:szCs w:val="26"/>
        </w:rPr>
        <w:t xml:space="preserve">                                                             </w:t>
      </w:r>
      <w:r w:rsidRPr="00463362">
        <w:t>(фамилия, имя, отчество</w:t>
      </w:r>
      <w:r>
        <w:t xml:space="preserve"> </w:t>
      </w:r>
      <w:proofErr w:type="gramStart"/>
      <w:r>
        <w:t>-</w:t>
      </w:r>
      <w:r w:rsidRPr="00463362">
        <w:t>д</w:t>
      </w:r>
      <w:proofErr w:type="gramEnd"/>
      <w:r w:rsidRPr="00463362">
        <w:t>ля граждан;</w:t>
      </w:r>
      <w:r w:rsidRPr="00463362">
        <w:rPr>
          <w:sz w:val="26"/>
          <w:szCs w:val="26"/>
        </w:rPr>
        <w:t xml:space="preserve"> </w:t>
      </w:r>
    </w:p>
    <w:p w:rsidR="00E82811" w:rsidRPr="00463362" w:rsidRDefault="00E82811" w:rsidP="00E82811">
      <w:pPr>
        <w:jc w:val="center"/>
      </w:pPr>
      <w:r w:rsidRPr="00463362">
        <w:rPr>
          <w:sz w:val="26"/>
          <w:szCs w:val="26"/>
        </w:rPr>
        <w:t xml:space="preserve">       </w:t>
      </w:r>
      <w:r>
        <w:rPr>
          <w:sz w:val="26"/>
          <w:szCs w:val="26"/>
        </w:rPr>
        <w:t xml:space="preserve">                                                                                                               </w:t>
      </w:r>
    </w:p>
    <w:p w:rsidR="00E82811" w:rsidRPr="00463362" w:rsidRDefault="00E82811" w:rsidP="00E82811">
      <w:pPr>
        <w:pBdr>
          <w:top w:val="single" w:sz="4" w:space="1" w:color="auto"/>
        </w:pBdr>
        <w:ind w:left="5245"/>
      </w:pPr>
      <w:r w:rsidRPr="00463362">
        <w:t xml:space="preserve">полное наименование организации – </w:t>
      </w:r>
    </w:p>
    <w:p w:rsidR="00E82811" w:rsidRPr="0022017B" w:rsidRDefault="00E82811" w:rsidP="00E82811">
      <w:pPr>
        <w:pBdr>
          <w:top w:val="single" w:sz="4" w:space="1" w:color="auto"/>
        </w:pBdr>
        <w:ind w:left="5245"/>
      </w:pPr>
      <w:r w:rsidRPr="00463362">
        <w:t>для юридических лиц)</w:t>
      </w:r>
    </w:p>
    <w:p w:rsidR="00E82811" w:rsidRDefault="00E82811" w:rsidP="00E82811">
      <w:pPr>
        <w:ind w:left="5245"/>
        <w:rPr>
          <w:u w:val="single"/>
        </w:rPr>
      </w:pPr>
      <w:r>
        <w:rPr>
          <w:u w:val="single"/>
        </w:rPr>
        <w:t>_____________________________________</w:t>
      </w:r>
    </w:p>
    <w:p w:rsidR="00E82811" w:rsidRDefault="00E82811" w:rsidP="00E82811">
      <w:pPr>
        <w:jc w:val="right"/>
        <w:rPr>
          <w:u w:val="single"/>
        </w:rPr>
      </w:pPr>
      <w:r w:rsidRPr="00034D78">
        <w:t xml:space="preserve">                                                                                       </w:t>
      </w:r>
      <w:r>
        <w:rPr>
          <w:u w:val="single"/>
        </w:rPr>
        <w:t xml:space="preserve"> _____                 ________________________</w:t>
      </w:r>
    </w:p>
    <w:p w:rsidR="00E82811" w:rsidRDefault="00E82811" w:rsidP="00E82811">
      <w:pPr>
        <w:ind w:left="5245"/>
      </w:pPr>
      <w:r w:rsidRPr="00DD18B3">
        <w:t xml:space="preserve"> (почтовый индекс, адрес заявителя) </w:t>
      </w:r>
    </w:p>
    <w:p w:rsidR="00E82811" w:rsidRDefault="00E82811" w:rsidP="00E82811">
      <w:pPr>
        <w:pBdr>
          <w:top w:val="single" w:sz="4" w:space="1" w:color="auto"/>
        </w:pBdr>
        <w:ind w:left="5245"/>
        <w:jc w:val="center"/>
        <w:rPr>
          <w:b/>
          <w:bCs/>
          <w:sz w:val="26"/>
          <w:szCs w:val="26"/>
        </w:rPr>
      </w:pPr>
    </w:p>
    <w:p w:rsidR="00E82811" w:rsidRDefault="00E82811" w:rsidP="00E82811">
      <w:pPr>
        <w:ind w:left="5245"/>
        <w:rPr>
          <w:b/>
          <w:bCs/>
          <w:sz w:val="26"/>
          <w:szCs w:val="26"/>
        </w:rPr>
      </w:pPr>
    </w:p>
    <w:p w:rsidR="00E82811" w:rsidRPr="00197C07" w:rsidRDefault="00E82811" w:rsidP="00E82811">
      <w:pPr>
        <w:rPr>
          <w:u w:val="single"/>
        </w:rPr>
      </w:pPr>
      <w:r w:rsidRPr="00197C07">
        <w:rPr>
          <w:u w:val="single"/>
        </w:rPr>
        <w:t xml:space="preserve">     Администрация городского округа город Шахунья Нижегородской области</w:t>
      </w:r>
      <w:r>
        <w:rPr>
          <w:u w:val="single"/>
        </w:rPr>
        <w:t>,</w:t>
      </w:r>
    </w:p>
    <w:p w:rsidR="00E82811" w:rsidRPr="00034D78" w:rsidRDefault="00E82811" w:rsidP="00E82811">
      <w:pPr>
        <w:jc w:val="center"/>
        <w:rPr>
          <w:sz w:val="20"/>
          <w:szCs w:val="20"/>
        </w:rPr>
      </w:pPr>
      <w:r w:rsidRPr="00034D78">
        <w:rPr>
          <w:sz w:val="20"/>
          <w:szCs w:val="20"/>
        </w:rPr>
        <w:t>(полное наименование органа местного самоуправления, осуществляющего перевод помещения)</w:t>
      </w:r>
    </w:p>
    <w:p w:rsidR="00E82811" w:rsidRPr="0022017B" w:rsidRDefault="00E82811" w:rsidP="00E82811">
      <w:pPr>
        <w:tabs>
          <w:tab w:val="center" w:pos="7994"/>
          <w:tab w:val="right" w:pos="10205"/>
        </w:tabs>
      </w:pPr>
      <w:r w:rsidRPr="0022017B">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t xml:space="preserve"> </w:t>
      </w:r>
      <w:r>
        <w:rPr>
          <w:u w:val="single"/>
        </w:rPr>
        <w:t>___</w:t>
      </w:r>
      <w:r>
        <w:t xml:space="preserve"> к</w:t>
      </w:r>
      <w:r w:rsidRPr="0022017B">
        <w:t>в. м,</w:t>
      </w:r>
    </w:p>
    <w:p w:rsidR="00E82811" w:rsidRPr="0022017B" w:rsidRDefault="00E82811" w:rsidP="00E82811">
      <w:proofErr w:type="gramStart"/>
      <w:r w:rsidRPr="0022017B">
        <w:t>находящегося</w:t>
      </w:r>
      <w:proofErr w:type="gramEnd"/>
      <w:r w:rsidRPr="0022017B">
        <w:t xml:space="preserve"> по адресу:</w:t>
      </w:r>
      <w:r>
        <w:t xml:space="preserve"> </w:t>
      </w:r>
    </w:p>
    <w:p w:rsidR="00E82811" w:rsidRPr="00DD18B3" w:rsidRDefault="00E82811" w:rsidP="00E82811">
      <w:pPr>
        <w:pBdr>
          <w:top w:val="single" w:sz="4" w:space="1" w:color="auto"/>
        </w:pBdr>
      </w:pPr>
      <w:r w:rsidRPr="00DD18B3">
        <w:t xml:space="preserve"> (наименование городского или сельского поселения)</w:t>
      </w:r>
    </w:p>
    <w:p w:rsidR="00E82811" w:rsidRPr="00DD18B3" w:rsidRDefault="00E82811" w:rsidP="00E82811">
      <w:pPr>
        <w:pBdr>
          <w:top w:val="single" w:sz="4" w:space="1" w:color="auto"/>
        </w:pBdr>
      </w:pPr>
      <w:r w:rsidRPr="00DD18B3">
        <w:t xml:space="preserve"> (наименование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522"/>
      </w:tblGrid>
      <w:tr w:rsidR="00E82811" w:rsidRPr="00623E04" w:rsidTr="00E82811">
        <w:trPr>
          <w:cantSplit/>
        </w:trPr>
        <w:tc>
          <w:tcPr>
            <w:tcW w:w="532" w:type="dxa"/>
            <w:tcBorders>
              <w:top w:val="nil"/>
              <w:left w:val="nil"/>
              <w:bottom w:val="nil"/>
              <w:right w:val="nil"/>
            </w:tcBorders>
            <w:vAlign w:val="bottom"/>
          </w:tcPr>
          <w:p w:rsidR="00E82811" w:rsidRPr="00623E04" w:rsidRDefault="00E82811" w:rsidP="00E82811">
            <w:r w:rsidRPr="00623E04">
              <w:lastRenderedPageBreak/>
              <w:t>дом</w:t>
            </w:r>
          </w:p>
        </w:tc>
        <w:tc>
          <w:tcPr>
            <w:tcW w:w="624" w:type="dxa"/>
            <w:tcBorders>
              <w:top w:val="nil"/>
              <w:left w:val="nil"/>
              <w:bottom w:val="single" w:sz="4" w:space="0" w:color="auto"/>
              <w:right w:val="nil"/>
            </w:tcBorders>
            <w:vAlign w:val="bottom"/>
          </w:tcPr>
          <w:p w:rsidR="00E82811" w:rsidRPr="00623E04" w:rsidRDefault="00E82811" w:rsidP="00E82811"/>
        </w:tc>
        <w:tc>
          <w:tcPr>
            <w:tcW w:w="198" w:type="dxa"/>
            <w:tcBorders>
              <w:top w:val="nil"/>
              <w:left w:val="nil"/>
              <w:bottom w:val="nil"/>
              <w:right w:val="nil"/>
            </w:tcBorders>
            <w:vAlign w:val="bottom"/>
          </w:tcPr>
          <w:p w:rsidR="00E82811" w:rsidRPr="00623E04" w:rsidRDefault="00E82811" w:rsidP="00E82811">
            <w:r w:rsidRPr="00623E04">
              <w:t>,</w:t>
            </w:r>
          </w:p>
        </w:tc>
        <w:tc>
          <w:tcPr>
            <w:tcW w:w="3119" w:type="dxa"/>
            <w:tcBorders>
              <w:top w:val="nil"/>
              <w:left w:val="nil"/>
              <w:bottom w:val="single" w:sz="4" w:space="0" w:color="auto"/>
              <w:right w:val="nil"/>
            </w:tcBorders>
            <w:vAlign w:val="bottom"/>
          </w:tcPr>
          <w:p w:rsidR="00E82811" w:rsidRPr="00623E04" w:rsidRDefault="00E82811" w:rsidP="00E82811">
            <w:r w:rsidRPr="00623E04">
              <w:t>корпус (владение, строение)</w:t>
            </w:r>
            <w:r>
              <w:t>,</w:t>
            </w:r>
          </w:p>
        </w:tc>
        <w:tc>
          <w:tcPr>
            <w:tcW w:w="567" w:type="dxa"/>
            <w:tcBorders>
              <w:top w:val="nil"/>
              <w:left w:val="nil"/>
              <w:bottom w:val="nil"/>
              <w:right w:val="nil"/>
            </w:tcBorders>
            <w:vAlign w:val="bottom"/>
          </w:tcPr>
          <w:p w:rsidR="00E82811" w:rsidRPr="00623E04" w:rsidRDefault="00E82811" w:rsidP="00E82811">
            <w:r>
              <w:t>кв</w:t>
            </w:r>
            <w:r w:rsidRPr="00623E04">
              <w:t>.</w:t>
            </w:r>
          </w:p>
        </w:tc>
        <w:tc>
          <w:tcPr>
            <w:tcW w:w="624" w:type="dxa"/>
            <w:tcBorders>
              <w:top w:val="nil"/>
              <w:left w:val="nil"/>
              <w:bottom w:val="single" w:sz="4" w:space="0" w:color="auto"/>
              <w:right w:val="nil"/>
            </w:tcBorders>
            <w:vAlign w:val="bottom"/>
          </w:tcPr>
          <w:p w:rsidR="00E82811" w:rsidRPr="00623E04" w:rsidRDefault="00E82811" w:rsidP="00E82811"/>
        </w:tc>
        <w:tc>
          <w:tcPr>
            <w:tcW w:w="198" w:type="dxa"/>
            <w:tcBorders>
              <w:top w:val="nil"/>
              <w:left w:val="nil"/>
              <w:bottom w:val="nil"/>
              <w:right w:val="nil"/>
            </w:tcBorders>
            <w:vAlign w:val="bottom"/>
          </w:tcPr>
          <w:p w:rsidR="00E82811" w:rsidRPr="00623E04" w:rsidRDefault="00E82811" w:rsidP="00E82811">
            <w:r w:rsidRPr="00623E04">
              <w:t>,</w:t>
            </w:r>
          </w:p>
        </w:tc>
        <w:tc>
          <w:tcPr>
            <w:tcW w:w="3522" w:type="dxa"/>
            <w:tcBorders>
              <w:top w:val="nil"/>
              <w:left w:val="nil"/>
              <w:bottom w:val="single" w:sz="4" w:space="0" w:color="auto"/>
              <w:right w:val="nil"/>
            </w:tcBorders>
            <w:vAlign w:val="bottom"/>
          </w:tcPr>
          <w:p w:rsidR="00E82811" w:rsidRPr="00623E04" w:rsidRDefault="00E82811" w:rsidP="00E82811">
            <w:r>
              <w:t xml:space="preserve"> из </w:t>
            </w:r>
            <w:r w:rsidRPr="00623E04">
              <w:t xml:space="preserve">жилого в </w:t>
            </w:r>
            <w:r>
              <w:t>не</w:t>
            </w:r>
            <w:r w:rsidRPr="00623E04">
              <w:t>жилое</w:t>
            </w:r>
          </w:p>
        </w:tc>
      </w:tr>
      <w:tr w:rsidR="00E82811" w:rsidRPr="00623E04" w:rsidTr="00E82811">
        <w:trPr>
          <w:cantSplit/>
          <w:trHeight w:val="116"/>
        </w:trPr>
        <w:tc>
          <w:tcPr>
            <w:tcW w:w="532" w:type="dxa"/>
            <w:tcBorders>
              <w:top w:val="nil"/>
              <w:left w:val="nil"/>
              <w:bottom w:val="nil"/>
              <w:right w:val="nil"/>
            </w:tcBorders>
          </w:tcPr>
          <w:p w:rsidR="00E82811" w:rsidRPr="00623E04" w:rsidRDefault="00E82811" w:rsidP="00E82811"/>
        </w:tc>
        <w:tc>
          <w:tcPr>
            <w:tcW w:w="624" w:type="dxa"/>
            <w:tcBorders>
              <w:top w:val="nil"/>
              <w:left w:val="nil"/>
              <w:bottom w:val="nil"/>
              <w:right w:val="nil"/>
            </w:tcBorders>
          </w:tcPr>
          <w:p w:rsidR="00E82811" w:rsidRPr="00623E04" w:rsidRDefault="00E82811" w:rsidP="00E82811"/>
        </w:tc>
        <w:tc>
          <w:tcPr>
            <w:tcW w:w="198" w:type="dxa"/>
            <w:tcBorders>
              <w:top w:val="nil"/>
              <w:left w:val="nil"/>
              <w:bottom w:val="nil"/>
              <w:right w:val="nil"/>
            </w:tcBorders>
          </w:tcPr>
          <w:p w:rsidR="00E82811" w:rsidRPr="00623E04" w:rsidRDefault="00E82811" w:rsidP="00E82811"/>
        </w:tc>
        <w:tc>
          <w:tcPr>
            <w:tcW w:w="3119" w:type="dxa"/>
            <w:tcBorders>
              <w:top w:val="nil"/>
              <w:left w:val="nil"/>
              <w:bottom w:val="nil"/>
              <w:right w:val="nil"/>
            </w:tcBorders>
          </w:tcPr>
          <w:p w:rsidR="00E82811" w:rsidRPr="00623E04" w:rsidRDefault="00E82811" w:rsidP="00E82811"/>
        </w:tc>
        <w:tc>
          <w:tcPr>
            <w:tcW w:w="567" w:type="dxa"/>
            <w:tcBorders>
              <w:top w:val="nil"/>
              <w:left w:val="nil"/>
              <w:bottom w:val="nil"/>
              <w:right w:val="nil"/>
            </w:tcBorders>
          </w:tcPr>
          <w:p w:rsidR="00E82811" w:rsidRPr="00623E04" w:rsidRDefault="00E82811" w:rsidP="00E82811"/>
        </w:tc>
        <w:tc>
          <w:tcPr>
            <w:tcW w:w="624" w:type="dxa"/>
            <w:tcBorders>
              <w:top w:val="nil"/>
              <w:left w:val="nil"/>
              <w:bottom w:val="nil"/>
              <w:right w:val="nil"/>
            </w:tcBorders>
          </w:tcPr>
          <w:p w:rsidR="00E82811" w:rsidRPr="00623E04" w:rsidRDefault="00E82811" w:rsidP="00E82811"/>
        </w:tc>
        <w:tc>
          <w:tcPr>
            <w:tcW w:w="198" w:type="dxa"/>
            <w:tcBorders>
              <w:top w:val="nil"/>
              <w:left w:val="nil"/>
              <w:bottom w:val="nil"/>
              <w:right w:val="nil"/>
            </w:tcBorders>
          </w:tcPr>
          <w:p w:rsidR="00E82811" w:rsidRPr="00623E04" w:rsidRDefault="00E82811" w:rsidP="00E82811"/>
        </w:tc>
        <w:tc>
          <w:tcPr>
            <w:tcW w:w="3522" w:type="dxa"/>
            <w:tcBorders>
              <w:top w:val="nil"/>
              <w:left w:val="nil"/>
              <w:bottom w:val="nil"/>
              <w:right w:val="nil"/>
            </w:tcBorders>
          </w:tcPr>
          <w:p w:rsidR="00E82811" w:rsidRPr="00623E04" w:rsidRDefault="00E82811" w:rsidP="00E82811"/>
        </w:tc>
      </w:tr>
    </w:tbl>
    <w:p w:rsidR="00E82811" w:rsidRDefault="00E82811" w:rsidP="00E82811">
      <w:pPr>
        <w:rPr>
          <w:u w:val="single"/>
        </w:rPr>
      </w:pPr>
      <w:r w:rsidRPr="0022017B">
        <w:t xml:space="preserve">в целях использования помещения в </w:t>
      </w:r>
      <w:r>
        <w:t xml:space="preserve">качестве </w:t>
      </w:r>
      <w:r>
        <w:rPr>
          <w:u w:val="single"/>
        </w:rPr>
        <w:t>______________________</w:t>
      </w:r>
    </w:p>
    <w:p w:rsidR="00E82811" w:rsidRPr="00DD18B3" w:rsidRDefault="00E82811" w:rsidP="00E82811">
      <w:pPr>
        <w:rPr>
          <w:u w:val="single"/>
        </w:rPr>
      </w:pPr>
      <w:r w:rsidRPr="00DD18B3">
        <w:t>(вид использования помещения в соответствии с заявлением  о переводе)</w:t>
      </w:r>
    </w:p>
    <w:tbl>
      <w:tblPr>
        <w:tblpPr w:leftFromText="180" w:rightFromText="180" w:vertAnchor="text" w:horzAnchor="margin" w:tblpX="-796" w:tblpY="172"/>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E82811" w:rsidRPr="00623E04" w:rsidTr="00E82811">
        <w:trPr>
          <w:cantSplit/>
        </w:trPr>
        <w:tc>
          <w:tcPr>
            <w:tcW w:w="1063" w:type="dxa"/>
            <w:tcBorders>
              <w:top w:val="nil"/>
              <w:left w:val="nil"/>
              <w:bottom w:val="nil"/>
              <w:right w:val="nil"/>
            </w:tcBorders>
            <w:vAlign w:val="bottom"/>
          </w:tcPr>
          <w:p w:rsidR="00E82811" w:rsidRPr="00623E04" w:rsidRDefault="00E82811" w:rsidP="00E82811"/>
        </w:tc>
        <w:tc>
          <w:tcPr>
            <w:tcW w:w="8959" w:type="dxa"/>
            <w:tcBorders>
              <w:top w:val="nil"/>
              <w:left w:val="nil"/>
              <w:bottom w:val="single" w:sz="4" w:space="0" w:color="auto"/>
              <w:right w:val="nil"/>
            </w:tcBorders>
            <w:vAlign w:val="bottom"/>
          </w:tcPr>
          <w:p w:rsidR="00E82811" w:rsidRPr="00880084" w:rsidRDefault="00E82811" w:rsidP="00E82811">
            <w:r w:rsidRPr="00880084">
              <w:t xml:space="preserve">Протокол заседания  межведомственной комиссии № </w:t>
            </w:r>
            <w:r w:rsidR="00BE3482">
              <w:t>__</w:t>
            </w:r>
            <w:r w:rsidRPr="00880084">
              <w:t xml:space="preserve"> </w:t>
            </w:r>
            <w:r w:rsidRPr="00081DC0">
              <w:t>от «</w:t>
            </w:r>
            <w:r w:rsidR="00BE3482">
              <w:t xml:space="preserve">     </w:t>
            </w:r>
            <w:r w:rsidRPr="00081DC0">
              <w:t>»_</w:t>
            </w:r>
            <w:r w:rsidR="00BE3482">
              <w:rPr>
                <w:u w:val="single"/>
              </w:rPr>
              <w:t>___________</w:t>
            </w:r>
            <w:r w:rsidR="00BE3482">
              <w:t xml:space="preserve">_20    </w:t>
            </w:r>
            <w:r w:rsidRPr="00880084">
              <w:t xml:space="preserve"> г. </w:t>
            </w:r>
          </w:p>
          <w:p w:rsidR="00E82811" w:rsidRPr="00880084" w:rsidRDefault="00E82811" w:rsidP="00E82811">
            <w:r w:rsidRPr="00880084">
              <w:t xml:space="preserve">Решением № </w:t>
            </w:r>
            <w:r w:rsidR="00BE3482">
              <w:t xml:space="preserve">     </w:t>
            </w:r>
            <w:r w:rsidRPr="00623E04">
              <w:t xml:space="preserve"> РЕШИЛ</w:t>
            </w:r>
          </w:p>
        </w:tc>
        <w:tc>
          <w:tcPr>
            <w:tcW w:w="212" w:type="dxa"/>
            <w:tcBorders>
              <w:top w:val="nil"/>
              <w:left w:val="nil"/>
              <w:bottom w:val="nil"/>
              <w:right w:val="nil"/>
            </w:tcBorders>
            <w:vAlign w:val="bottom"/>
          </w:tcPr>
          <w:p w:rsidR="00E82811" w:rsidRPr="00623E04" w:rsidRDefault="00E82811" w:rsidP="00E82811"/>
        </w:tc>
      </w:tr>
      <w:tr w:rsidR="00E82811" w:rsidRPr="00DD18B3" w:rsidTr="00E82811">
        <w:trPr>
          <w:cantSplit/>
        </w:trPr>
        <w:tc>
          <w:tcPr>
            <w:tcW w:w="1063" w:type="dxa"/>
            <w:tcBorders>
              <w:top w:val="nil"/>
              <w:left w:val="nil"/>
              <w:bottom w:val="nil"/>
              <w:right w:val="nil"/>
            </w:tcBorders>
          </w:tcPr>
          <w:p w:rsidR="00E82811" w:rsidRPr="00DD18B3" w:rsidRDefault="00E82811" w:rsidP="00E82811"/>
        </w:tc>
        <w:tc>
          <w:tcPr>
            <w:tcW w:w="8959" w:type="dxa"/>
            <w:tcBorders>
              <w:top w:val="nil"/>
              <w:left w:val="nil"/>
              <w:bottom w:val="nil"/>
              <w:right w:val="nil"/>
            </w:tcBorders>
          </w:tcPr>
          <w:p w:rsidR="00E82811" w:rsidRPr="00DD18B3" w:rsidRDefault="00E82811" w:rsidP="00E82811">
            <w:r w:rsidRPr="00DD18B3">
              <w:t>(наименование акта, дата его принятия и номер)</w:t>
            </w:r>
          </w:p>
        </w:tc>
        <w:tc>
          <w:tcPr>
            <w:tcW w:w="212" w:type="dxa"/>
            <w:tcBorders>
              <w:top w:val="nil"/>
              <w:left w:val="nil"/>
              <w:bottom w:val="nil"/>
              <w:right w:val="nil"/>
            </w:tcBorders>
          </w:tcPr>
          <w:p w:rsidR="00E82811" w:rsidRPr="00DD18B3" w:rsidRDefault="00E82811" w:rsidP="00E82811"/>
        </w:tc>
      </w:tr>
    </w:tbl>
    <w:p w:rsidR="00E82811" w:rsidRDefault="00E82811" w:rsidP="00E82811">
      <w:pPr>
        <w:ind w:firstLine="567"/>
      </w:pPr>
    </w:p>
    <w:p w:rsidR="00E82811" w:rsidRDefault="00E82811" w:rsidP="00E82811">
      <w:pPr>
        <w:ind w:firstLine="567"/>
      </w:pPr>
      <w:r w:rsidRPr="0022017B">
        <w:t>1. Помещение на основании приложенных к заявлению документов:</w:t>
      </w:r>
    </w:p>
    <w:p w:rsidR="00E82811" w:rsidRDefault="00E82811" w:rsidP="00E82811">
      <w:pPr>
        <w:ind w:firstLine="567"/>
      </w:pPr>
      <w:r>
        <w:t xml:space="preserve">а) перевести из </w:t>
      </w:r>
      <w:r w:rsidR="00BE3482">
        <w:t>(не</w:t>
      </w:r>
      <w:proofErr w:type="gramStart"/>
      <w:r w:rsidR="00BE3482">
        <w:t>)</w:t>
      </w:r>
      <w:r w:rsidRPr="00197C07">
        <w:rPr>
          <w:u w:val="single"/>
        </w:rPr>
        <w:t>ж</w:t>
      </w:r>
      <w:proofErr w:type="gramEnd"/>
      <w:r w:rsidRPr="00197C07">
        <w:rPr>
          <w:u w:val="single"/>
        </w:rPr>
        <w:t xml:space="preserve">илого в </w:t>
      </w:r>
      <w:r w:rsidR="00BE3482">
        <w:rPr>
          <w:u w:val="single"/>
        </w:rPr>
        <w:t>(</w:t>
      </w:r>
      <w:r>
        <w:rPr>
          <w:u w:val="single"/>
        </w:rPr>
        <w:t>не</w:t>
      </w:r>
      <w:r w:rsidR="00BE3482">
        <w:rPr>
          <w:u w:val="single"/>
        </w:rPr>
        <w:t>)</w:t>
      </w:r>
      <w:r w:rsidRPr="00197C07">
        <w:rPr>
          <w:u w:val="single"/>
        </w:rPr>
        <w:t>жилое</w:t>
      </w:r>
    </w:p>
    <w:p w:rsidR="00E82811" w:rsidRPr="0022017B" w:rsidRDefault="00E82811" w:rsidP="00E82811">
      <w:pPr>
        <w:ind w:firstLine="567"/>
      </w:pPr>
      <w:r>
        <w:t>б</w:t>
      </w:r>
      <w:r w:rsidRPr="0022017B">
        <w:t xml:space="preserve">) перевести из </w:t>
      </w:r>
      <w:r w:rsidR="00BE3482">
        <w:t>(не</w:t>
      </w:r>
      <w:proofErr w:type="gramStart"/>
      <w:r w:rsidR="00BE3482">
        <w:t>)</w:t>
      </w:r>
      <w:r w:rsidRPr="00A15548">
        <w:t>ж</w:t>
      </w:r>
      <w:proofErr w:type="gramEnd"/>
      <w:r w:rsidRPr="00A15548">
        <w:t xml:space="preserve">илого  в </w:t>
      </w:r>
      <w:r w:rsidR="00BE3482">
        <w:t>(</w:t>
      </w:r>
      <w:r>
        <w:t>не</w:t>
      </w:r>
      <w:r w:rsidR="00BE3482">
        <w:t>)</w:t>
      </w:r>
      <w:r w:rsidRPr="00A15548">
        <w:t>жилое</w:t>
      </w:r>
      <w:r w:rsidRPr="0022017B">
        <w:t xml:space="preserve">  при условии проведения в установленном порядке следующих видов работ:</w:t>
      </w:r>
    </w:p>
    <w:p w:rsidR="00E82811" w:rsidRPr="0022017B" w:rsidRDefault="00E82811" w:rsidP="00E82811">
      <w:r w:rsidRPr="0022017B">
        <w:t xml:space="preserve"> </w:t>
      </w:r>
    </w:p>
    <w:p w:rsidR="00E82811" w:rsidRPr="00F71908" w:rsidRDefault="00E82811" w:rsidP="00E82811">
      <w:pPr>
        <w:pBdr>
          <w:top w:val="single" w:sz="4" w:space="1" w:color="auto"/>
        </w:pBdr>
      </w:pPr>
      <w:r w:rsidRPr="00F71908">
        <w:t>(или иных необходимых работ по ремонту, реконструкции, реставрации помещения)</w:t>
      </w:r>
    </w:p>
    <w:p w:rsidR="00E82811" w:rsidRDefault="00E82811" w:rsidP="00E82811">
      <w:pPr>
        <w:pBdr>
          <w:top w:val="single" w:sz="4" w:space="1" w:color="auto"/>
        </w:pBdr>
      </w:pPr>
    </w:p>
    <w:p w:rsidR="00E82811" w:rsidRDefault="00E82811" w:rsidP="00E82811">
      <w:pPr>
        <w:pBdr>
          <w:top w:val="single" w:sz="4" w:space="1" w:color="auto"/>
        </w:pBdr>
        <w:rPr>
          <w:u w:val="single"/>
        </w:rPr>
      </w:pPr>
    </w:p>
    <w:p w:rsidR="00E82811" w:rsidRPr="00C0425E" w:rsidRDefault="00E82811" w:rsidP="00E82811">
      <w:pPr>
        <w:pBdr>
          <w:top w:val="single" w:sz="4" w:space="1" w:color="auto"/>
        </w:pBdr>
        <w:rPr>
          <w:sz w:val="2"/>
          <w:szCs w:val="2"/>
          <w:u w:val="single"/>
        </w:rPr>
      </w:pPr>
    </w:p>
    <w:tbl>
      <w:tblPr>
        <w:tblW w:w="9384" w:type="dxa"/>
        <w:tblLayout w:type="fixed"/>
        <w:tblCellMar>
          <w:left w:w="28" w:type="dxa"/>
          <w:right w:w="28" w:type="dxa"/>
        </w:tblCellMar>
        <w:tblLook w:val="0000" w:firstRow="0" w:lastRow="0" w:firstColumn="0" w:lastColumn="0" w:noHBand="0" w:noVBand="0"/>
      </w:tblPr>
      <w:tblGrid>
        <w:gridCol w:w="4564"/>
        <w:gridCol w:w="142"/>
        <w:gridCol w:w="1843"/>
        <w:gridCol w:w="850"/>
        <w:gridCol w:w="1985"/>
      </w:tblGrid>
      <w:tr w:rsidR="00E82811" w:rsidRPr="00623E04" w:rsidTr="00EE7800">
        <w:tc>
          <w:tcPr>
            <w:tcW w:w="4564" w:type="dxa"/>
            <w:tcBorders>
              <w:top w:val="nil"/>
              <w:left w:val="nil"/>
              <w:bottom w:val="single" w:sz="4" w:space="0" w:color="auto"/>
              <w:right w:val="nil"/>
            </w:tcBorders>
            <w:vAlign w:val="bottom"/>
          </w:tcPr>
          <w:p w:rsidR="00C94910" w:rsidRPr="00C94910" w:rsidRDefault="00C94910" w:rsidP="00C94910">
            <w:pPr>
              <w:spacing w:after="0" w:line="240" w:lineRule="auto"/>
              <w:rPr>
                <w:rFonts w:asciiTheme="minorHAnsi" w:hAnsiTheme="minorHAnsi"/>
                <w:lang w:eastAsia="ru-RU"/>
              </w:rPr>
            </w:pPr>
            <w:r w:rsidRPr="00C94910">
              <w:rPr>
                <w:rFonts w:asciiTheme="minorHAnsi" w:hAnsiTheme="minorHAnsi"/>
                <w:bCs/>
                <w:color w:val="000000"/>
              </w:rPr>
              <w:t xml:space="preserve">Начальник </w:t>
            </w:r>
            <w:r w:rsidRPr="00C94910">
              <w:rPr>
                <w:rFonts w:asciiTheme="minorHAnsi" w:hAnsiTheme="minorHAnsi"/>
                <w:lang w:eastAsia="ru-RU"/>
              </w:rPr>
              <w:t xml:space="preserve">Управления промышленности, </w:t>
            </w:r>
          </w:p>
          <w:p w:rsidR="00E82811" w:rsidRPr="007957E8" w:rsidRDefault="00C94910" w:rsidP="007957E8">
            <w:pPr>
              <w:spacing w:after="0" w:line="240" w:lineRule="auto"/>
              <w:rPr>
                <w:rFonts w:asciiTheme="minorHAnsi" w:hAnsiTheme="minorHAnsi"/>
                <w:lang w:eastAsia="ru-RU"/>
              </w:rPr>
            </w:pPr>
            <w:r w:rsidRPr="00C94910">
              <w:rPr>
                <w:rFonts w:asciiTheme="minorHAnsi" w:hAnsiTheme="minorHAnsi"/>
                <w:lang w:eastAsia="ru-RU"/>
              </w:rPr>
              <w:t>транспорта, связи, жилищно-комм</w:t>
            </w:r>
            <w:r w:rsidR="007957E8">
              <w:rPr>
                <w:rFonts w:asciiTheme="minorHAnsi" w:hAnsiTheme="minorHAnsi"/>
                <w:lang w:eastAsia="ru-RU"/>
              </w:rPr>
              <w:t>унального хозяйства, энергетики и</w:t>
            </w:r>
            <w:r w:rsidRPr="00C94910">
              <w:rPr>
                <w:rFonts w:asciiTheme="minorHAnsi" w:hAnsiTheme="minorHAnsi"/>
                <w:lang w:eastAsia="ru-RU"/>
              </w:rPr>
              <w:t xml:space="preserve"> архитектур</w:t>
            </w:r>
            <w:r w:rsidR="007957E8">
              <w:rPr>
                <w:rFonts w:asciiTheme="minorHAnsi" w:hAnsiTheme="minorHAnsi"/>
                <w:lang w:eastAsia="ru-RU"/>
              </w:rPr>
              <w:t>ной</w:t>
            </w:r>
            <w:r w:rsidRPr="00C94910">
              <w:rPr>
                <w:rFonts w:asciiTheme="minorHAnsi" w:hAnsiTheme="minorHAnsi"/>
                <w:lang w:eastAsia="ru-RU"/>
              </w:rPr>
              <w:t xml:space="preserve"> </w:t>
            </w:r>
            <w:r>
              <w:rPr>
                <w:rFonts w:asciiTheme="minorHAnsi" w:hAnsiTheme="minorHAnsi"/>
                <w:lang w:eastAsia="ru-RU"/>
              </w:rPr>
              <w:t xml:space="preserve"> </w:t>
            </w:r>
            <w:r w:rsidR="007957E8">
              <w:rPr>
                <w:rFonts w:asciiTheme="minorHAnsi" w:hAnsiTheme="minorHAnsi"/>
                <w:lang w:eastAsia="ru-RU"/>
              </w:rPr>
              <w:t>деятельности</w:t>
            </w:r>
            <w:r w:rsidRPr="00C94910">
              <w:rPr>
                <w:rFonts w:asciiTheme="minorHAnsi" w:hAnsiTheme="minorHAnsi"/>
                <w:lang w:eastAsia="ru-RU"/>
              </w:rPr>
              <w:t xml:space="preserve"> администрации </w:t>
            </w:r>
            <w:r w:rsidR="007957E8">
              <w:rPr>
                <w:rFonts w:asciiTheme="minorHAnsi" w:hAnsiTheme="minorHAnsi"/>
                <w:lang w:eastAsia="ru-RU"/>
              </w:rPr>
              <w:t xml:space="preserve"> г</w:t>
            </w:r>
            <w:r w:rsidRPr="00C94910">
              <w:rPr>
                <w:rFonts w:asciiTheme="minorHAnsi" w:hAnsiTheme="minorHAnsi"/>
                <w:lang w:eastAsia="ru-RU"/>
              </w:rPr>
              <w:t xml:space="preserve">ородского округа город Шахунья </w:t>
            </w:r>
            <w:r w:rsidR="007957E8">
              <w:rPr>
                <w:rFonts w:asciiTheme="minorHAnsi" w:hAnsiTheme="minorHAnsi"/>
                <w:lang w:eastAsia="ru-RU"/>
              </w:rPr>
              <w:t xml:space="preserve">Нижегородской </w:t>
            </w:r>
            <w:r w:rsidRPr="00C94910">
              <w:rPr>
                <w:rFonts w:asciiTheme="minorHAnsi" w:hAnsiTheme="minorHAnsi"/>
                <w:lang w:eastAsia="ru-RU"/>
              </w:rPr>
              <w:t>области</w:t>
            </w:r>
            <w:r>
              <w:rPr>
                <w:rFonts w:ascii="Times New Roman" w:hAnsi="Times New Roman"/>
                <w:sz w:val="26"/>
                <w:szCs w:val="26"/>
                <w:lang w:eastAsia="ru-RU"/>
              </w:rPr>
              <w:t xml:space="preserve">                                </w:t>
            </w:r>
          </w:p>
        </w:tc>
        <w:tc>
          <w:tcPr>
            <w:tcW w:w="142" w:type="dxa"/>
            <w:tcBorders>
              <w:top w:val="nil"/>
              <w:left w:val="nil"/>
              <w:bottom w:val="nil"/>
              <w:right w:val="nil"/>
            </w:tcBorders>
            <w:vAlign w:val="bottom"/>
          </w:tcPr>
          <w:p w:rsidR="00E82811" w:rsidRPr="00623E04" w:rsidRDefault="00E82811" w:rsidP="00E82811"/>
        </w:tc>
        <w:tc>
          <w:tcPr>
            <w:tcW w:w="1843" w:type="dxa"/>
            <w:tcBorders>
              <w:top w:val="nil"/>
              <w:left w:val="nil"/>
              <w:bottom w:val="single" w:sz="4" w:space="0" w:color="auto"/>
              <w:right w:val="nil"/>
            </w:tcBorders>
            <w:vAlign w:val="bottom"/>
          </w:tcPr>
          <w:p w:rsidR="00E82811" w:rsidRPr="00623E04" w:rsidRDefault="00E82811" w:rsidP="00E82811"/>
        </w:tc>
        <w:tc>
          <w:tcPr>
            <w:tcW w:w="850" w:type="dxa"/>
            <w:tcBorders>
              <w:top w:val="nil"/>
              <w:left w:val="nil"/>
              <w:bottom w:val="nil"/>
              <w:right w:val="nil"/>
            </w:tcBorders>
            <w:vAlign w:val="bottom"/>
          </w:tcPr>
          <w:p w:rsidR="00E82811" w:rsidRPr="00623E04" w:rsidRDefault="00E82811" w:rsidP="00E82811"/>
        </w:tc>
        <w:tc>
          <w:tcPr>
            <w:tcW w:w="1985" w:type="dxa"/>
            <w:tcBorders>
              <w:top w:val="nil"/>
              <w:left w:val="nil"/>
              <w:bottom w:val="single" w:sz="4" w:space="0" w:color="auto"/>
              <w:right w:val="nil"/>
            </w:tcBorders>
            <w:vAlign w:val="bottom"/>
          </w:tcPr>
          <w:p w:rsidR="00E82811" w:rsidRPr="00623E04" w:rsidRDefault="00E82811" w:rsidP="00E82811"/>
        </w:tc>
      </w:tr>
      <w:tr w:rsidR="00E82811" w:rsidRPr="00F71908" w:rsidTr="00EE7800">
        <w:tc>
          <w:tcPr>
            <w:tcW w:w="4564" w:type="dxa"/>
            <w:tcBorders>
              <w:top w:val="nil"/>
              <w:left w:val="nil"/>
              <w:bottom w:val="nil"/>
              <w:right w:val="nil"/>
            </w:tcBorders>
          </w:tcPr>
          <w:p w:rsidR="00E82811" w:rsidRPr="00F71908" w:rsidRDefault="00E82811" w:rsidP="00E82811">
            <w:r w:rsidRPr="00F71908">
              <w:t>(должность лица,</w:t>
            </w:r>
            <w:r w:rsidRPr="00F71908">
              <w:rPr>
                <w:lang w:val="en-US"/>
              </w:rPr>
              <w:t xml:space="preserve"> </w:t>
            </w:r>
            <w:r w:rsidRPr="00F71908">
              <w:t>подписавшего уведомление)</w:t>
            </w:r>
          </w:p>
        </w:tc>
        <w:tc>
          <w:tcPr>
            <w:tcW w:w="142" w:type="dxa"/>
            <w:tcBorders>
              <w:top w:val="nil"/>
              <w:left w:val="nil"/>
              <w:bottom w:val="nil"/>
              <w:right w:val="nil"/>
            </w:tcBorders>
          </w:tcPr>
          <w:p w:rsidR="00E82811" w:rsidRPr="00F71908" w:rsidRDefault="00E82811" w:rsidP="00E82811"/>
        </w:tc>
        <w:tc>
          <w:tcPr>
            <w:tcW w:w="1843" w:type="dxa"/>
            <w:tcBorders>
              <w:top w:val="nil"/>
              <w:left w:val="nil"/>
              <w:bottom w:val="nil"/>
              <w:right w:val="nil"/>
            </w:tcBorders>
          </w:tcPr>
          <w:p w:rsidR="00E82811" w:rsidRPr="00F71908" w:rsidRDefault="00E82811" w:rsidP="007957E8">
            <w:pPr>
              <w:jc w:val="center"/>
            </w:pPr>
            <w:r w:rsidRPr="00F71908">
              <w:t>(подпись)</w:t>
            </w:r>
          </w:p>
        </w:tc>
        <w:tc>
          <w:tcPr>
            <w:tcW w:w="850" w:type="dxa"/>
            <w:tcBorders>
              <w:top w:val="nil"/>
              <w:left w:val="nil"/>
              <w:bottom w:val="nil"/>
              <w:right w:val="nil"/>
            </w:tcBorders>
          </w:tcPr>
          <w:p w:rsidR="00E82811" w:rsidRPr="00F71908" w:rsidRDefault="00E82811" w:rsidP="00E82811"/>
        </w:tc>
        <w:tc>
          <w:tcPr>
            <w:tcW w:w="1985" w:type="dxa"/>
            <w:tcBorders>
              <w:top w:val="nil"/>
              <w:left w:val="nil"/>
              <w:bottom w:val="nil"/>
              <w:right w:val="nil"/>
            </w:tcBorders>
          </w:tcPr>
          <w:p w:rsidR="00E82811" w:rsidRPr="00F71908" w:rsidRDefault="00E82811" w:rsidP="00EE7800">
            <w:pPr>
              <w:jc w:val="center"/>
            </w:pPr>
            <w:r w:rsidRPr="00F71908">
              <w:t xml:space="preserve">(расшифровка </w:t>
            </w:r>
            <w:r w:rsidR="00EE7800">
              <w:t xml:space="preserve">  </w:t>
            </w:r>
            <w:r w:rsidRPr="00F71908">
              <w:t>подписи)</w:t>
            </w:r>
          </w:p>
          <w:p w:rsidR="00E82811" w:rsidRPr="00F71908" w:rsidRDefault="00E82811" w:rsidP="00EE7800">
            <w:pPr>
              <w:jc w:val="center"/>
            </w:pPr>
          </w:p>
        </w:tc>
      </w:tr>
    </w:tbl>
    <w:p w:rsidR="00E82811" w:rsidRPr="0022017B" w:rsidRDefault="00E82811" w:rsidP="00E82811">
      <w:r>
        <w:t xml:space="preserve">                                                                                             </w:t>
      </w:r>
      <w:r w:rsidRPr="00623E04">
        <w:t>М.П.</w:t>
      </w:r>
    </w:p>
    <w:p w:rsidR="00E82811" w:rsidRDefault="00E82811" w:rsidP="00E82811"/>
    <w:p w:rsidR="00E82811" w:rsidRPr="00D00DEF" w:rsidRDefault="00BE3482" w:rsidP="00E82811">
      <w:r>
        <w:t xml:space="preserve">«      </w:t>
      </w:r>
      <w:r w:rsidR="00E82811">
        <w:t xml:space="preserve">»  </w:t>
      </w:r>
      <w:r>
        <w:t>___________</w:t>
      </w:r>
      <w:r w:rsidR="00E82811" w:rsidRPr="00595699">
        <w:rPr>
          <w:u w:val="single"/>
        </w:rPr>
        <w:t xml:space="preserve">   </w:t>
      </w:r>
      <w:r>
        <w:t xml:space="preserve">20   </w:t>
      </w:r>
      <w:r w:rsidR="00E82811">
        <w:t xml:space="preserve">  г.</w:t>
      </w:r>
    </w:p>
    <w:p w:rsidR="00E82811" w:rsidRDefault="00E82811" w:rsidP="00E82811"/>
    <w:p w:rsidR="00E82811" w:rsidRDefault="00E82811" w:rsidP="00E82811">
      <w:pPr>
        <w:jc w:val="both"/>
        <w:rPr>
          <w:sz w:val="20"/>
        </w:rPr>
      </w:pPr>
      <w:r>
        <w:rPr>
          <w:sz w:val="20"/>
        </w:rPr>
        <w:t xml:space="preserve">                                                                                     </w:t>
      </w:r>
    </w:p>
    <w:p w:rsidR="00E82811" w:rsidRPr="00D00DEF" w:rsidRDefault="00E82811" w:rsidP="00E82811">
      <w:pPr>
        <w:ind w:left="7020"/>
        <w:rPr>
          <w:rFonts w:ascii="Times New Roman" w:hAnsi="Times New Roman"/>
        </w:rPr>
      </w:pPr>
      <w:r>
        <w:rPr>
          <w:sz w:val="20"/>
        </w:rPr>
        <w:t xml:space="preserve">                                                                                                                                                                 </w:t>
      </w:r>
    </w:p>
    <w:sectPr w:rsidR="00E82811" w:rsidRPr="00D00DEF" w:rsidSect="004B7979">
      <w:headerReference w:type="default" r:id="rId29"/>
      <w:footerReference w:type="even" r:id="rId30"/>
      <w:pgSz w:w="11906" w:h="16838"/>
      <w:pgMar w:top="426" w:right="566" w:bottom="284" w:left="1560"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C9" w:rsidRDefault="00805BC9" w:rsidP="0091423F">
      <w:pPr>
        <w:spacing w:after="0" w:line="240" w:lineRule="auto"/>
      </w:pPr>
      <w:r>
        <w:separator/>
      </w:r>
    </w:p>
  </w:endnote>
  <w:endnote w:type="continuationSeparator" w:id="0">
    <w:p w:rsidR="00805BC9" w:rsidRDefault="00805BC9" w:rsidP="0091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0" w:rsidRDefault="00E66F16" w:rsidP="00555104">
    <w:pPr>
      <w:pStyle w:val="a7"/>
      <w:framePr w:wrap="around" w:vAnchor="text" w:hAnchor="margin" w:xAlign="right" w:y="1"/>
      <w:rPr>
        <w:rStyle w:val="a9"/>
      </w:rPr>
    </w:pPr>
    <w:r>
      <w:rPr>
        <w:rStyle w:val="a9"/>
      </w:rPr>
      <w:fldChar w:fldCharType="begin"/>
    </w:r>
    <w:r w:rsidR="00396790">
      <w:rPr>
        <w:rStyle w:val="a9"/>
      </w:rPr>
      <w:instrText xml:space="preserve">PAGE  </w:instrText>
    </w:r>
    <w:r>
      <w:rPr>
        <w:rStyle w:val="a9"/>
      </w:rPr>
      <w:fldChar w:fldCharType="end"/>
    </w:r>
  </w:p>
  <w:p w:rsidR="00396790" w:rsidRDefault="00396790" w:rsidP="00AA447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C9" w:rsidRDefault="00805BC9" w:rsidP="0091423F">
      <w:pPr>
        <w:spacing w:after="0" w:line="240" w:lineRule="auto"/>
      </w:pPr>
      <w:r>
        <w:separator/>
      </w:r>
    </w:p>
  </w:footnote>
  <w:footnote w:type="continuationSeparator" w:id="0">
    <w:p w:rsidR="00805BC9" w:rsidRDefault="00805BC9" w:rsidP="0091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924"/>
      <w:docPartObj>
        <w:docPartGallery w:val="Page Numbers (Top of Page)"/>
        <w:docPartUnique/>
      </w:docPartObj>
    </w:sdtPr>
    <w:sdtEndPr/>
    <w:sdtContent>
      <w:p w:rsidR="00396790" w:rsidRDefault="00805BC9">
        <w:pPr>
          <w:pStyle w:val="a5"/>
          <w:jc w:val="center"/>
        </w:pPr>
        <w:r>
          <w:fldChar w:fldCharType="begin"/>
        </w:r>
        <w:r>
          <w:instrText xml:space="preserve"> PAGE   \* MERGEFORMAT </w:instrText>
        </w:r>
        <w:r>
          <w:fldChar w:fldCharType="separate"/>
        </w:r>
        <w:r w:rsidR="00BA48C0">
          <w:rPr>
            <w:noProof/>
          </w:rPr>
          <w:t>2</w:t>
        </w:r>
        <w:r>
          <w:rPr>
            <w:noProof/>
          </w:rPr>
          <w:fldChar w:fldCharType="end"/>
        </w:r>
      </w:p>
    </w:sdtContent>
  </w:sdt>
  <w:p w:rsidR="00396790" w:rsidRDefault="003967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11BCA"/>
    <w:multiLevelType w:val="hybridMultilevel"/>
    <w:tmpl w:val="940059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F7918"/>
    <w:multiLevelType w:val="multilevel"/>
    <w:tmpl w:val="D2AEEE68"/>
    <w:lvl w:ilvl="0">
      <w:start w:val="1"/>
      <w:numFmt w:val="decimal"/>
      <w:lvlText w:val="%1."/>
      <w:lvlJc w:val="left"/>
      <w:pPr>
        <w:ind w:left="390" w:hanging="39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649"/>
    <w:rsid w:val="00002981"/>
    <w:rsid w:val="00007E2D"/>
    <w:rsid w:val="00012D13"/>
    <w:rsid w:val="000138A9"/>
    <w:rsid w:val="000139FF"/>
    <w:rsid w:val="0001501A"/>
    <w:rsid w:val="00034511"/>
    <w:rsid w:val="00040E5B"/>
    <w:rsid w:val="0004626A"/>
    <w:rsid w:val="00046D9A"/>
    <w:rsid w:val="000473AF"/>
    <w:rsid w:val="00054859"/>
    <w:rsid w:val="00070956"/>
    <w:rsid w:val="0007465F"/>
    <w:rsid w:val="000804DC"/>
    <w:rsid w:val="00083A4E"/>
    <w:rsid w:val="00086082"/>
    <w:rsid w:val="00086D03"/>
    <w:rsid w:val="00091EF7"/>
    <w:rsid w:val="00096AAC"/>
    <w:rsid w:val="000A273F"/>
    <w:rsid w:val="000A472C"/>
    <w:rsid w:val="000A50CF"/>
    <w:rsid w:val="000B3E5B"/>
    <w:rsid w:val="000B55E5"/>
    <w:rsid w:val="000C78B8"/>
    <w:rsid w:val="000D14FD"/>
    <w:rsid w:val="000D5D01"/>
    <w:rsid w:val="000E1DEE"/>
    <w:rsid w:val="000E4960"/>
    <w:rsid w:val="00102C9B"/>
    <w:rsid w:val="00105F19"/>
    <w:rsid w:val="001074BD"/>
    <w:rsid w:val="00114CE2"/>
    <w:rsid w:val="00127083"/>
    <w:rsid w:val="0012764E"/>
    <w:rsid w:val="00130F96"/>
    <w:rsid w:val="00135ED2"/>
    <w:rsid w:val="00140C17"/>
    <w:rsid w:val="00140FB9"/>
    <w:rsid w:val="00165B40"/>
    <w:rsid w:val="00173D1A"/>
    <w:rsid w:val="001867BF"/>
    <w:rsid w:val="001B47B1"/>
    <w:rsid w:val="001C01E6"/>
    <w:rsid w:val="001C1863"/>
    <w:rsid w:val="001C1CED"/>
    <w:rsid w:val="001C54DE"/>
    <w:rsid w:val="001C5D34"/>
    <w:rsid w:val="001E04F7"/>
    <w:rsid w:val="001E64D5"/>
    <w:rsid w:val="001F4A25"/>
    <w:rsid w:val="002122AD"/>
    <w:rsid w:val="002136E4"/>
    <w:rsid w:val="0022017B"/>
    <w:rsid w:val="002265A2"/>
    <w:rsid w:val="002357C7"/>
    <w:rsid w:val="00240A49"/>
    <w:rsid w:val="00241946"/>
    <w:rsid w:val="002425C0"/>
    <w:rsid w:val="00257A18"/>
    <w:rsid w:val="00261915"/>
    <w:rsid w:val="002654E7"/>
    <w:rsid w:val="00266042"/>
    <w:rsid w:val="0029257D"/>
    <w:rsid w:val="002A083E"/>
    <w:rsid w:val="002A797D"/>
    <w:rsid w:val="002D241A"/>
    <w:rsid w:val="002D25EA"/>
    <w:rsid w:val="002E7CB8"/>
    <w:rsid w:val="002F507A"/>
    <w:rsid w:val="003038C5"/>
    <w:rsid w:val="00312FA5"/>
    <w:rsid w:val="00322ECC"/>
    <w:rsid w:val="00326F0D"/>
    <w:rsid w:val="00334847"/>
    <w:rsid w:val="00334F21"/>
    <w:rsid w:val="00334F91"/>
    <w:rsid w:val="00362CD8"/>
    <w:rsid w:val="003642A5"/>
    <w:rsid w:val="003670D6"/>
    <w:rsid w:val="0036737B"/>
    <w:rsid w:val="00385808"/>
    <w:rsid w:val="00386579"/>
    <w:rsid w:val="003955D2"/>
    <w:rsid w:val="00396790"/>
    <w:rsid w:val="0039765C"/>
    <w:rsid w:val="003B4E9C"/>
    <w:rsid w:val="003B710D"/>
    <w:rsid w:val="003C4421"/>
    <w:rsid w:val="003C58C7"/>
    <w:rsid w:val="003D5D56"/>
    <w:rsid w:val="003E2EB2"/>
    <w:rsid w:val="003E52AB"/>
    <w:rsid w:val="003E59E7"/>
    <w:rsid w:val="003F4DA3"/>
    <w:rsid w:val="004226E9"/>
    <w:rsid w:val="004234FD"/>
    <w:rsid w:val="00427B39"/>
    <w:rsid w:val="004404C4"/>
    <w:rsid w:val="00440FC1"/>
    <w:rsid w:val="0045606C"/>
    <w:rsid w:val="00461F60"/>
    <w:rsid w:val="004707AC"/>
    <w:rsid w:val="00496540"/>
    <w:rsid w:val="004A1DBC"/>
    <w:rsid w:val="004A3A6D"/>
    <w:rsid w:val="004A5EC2"/>
    <w:rsid w:val="004B5D73"/>
    <w:rsid w:val="004B7979"/>
    <w:rsid w:val="004C170E"/>
    <w:rsid w:val="004C3424"/>
    <w:rsid w:val="004D31B6"/>
    <w:rsid w:val="004E078C"/>
    <w:rsid w:val="004F09D9"/>
    <w:rsid w:val="005103BC"/>
    <w:rsid w:val="0052181F"/>
    <w:rsid w:val="00523899"/>
    <w:rsid w:val="00524CEB"/>
    <w:rsid w:val="00530576"/>
    <w:rsid w:val="00555104"/>
    <w:rsid w:val="00557487"/>
    <w:rsid w:val="005623CF"/>
    <w:rsid w:val="005627C7"/>
    <w:rsid w:val="00563CDD"/>
    <w:rsid w:val="0057360F"/>
    <w:rsid w:val="00580DC2"/>
    <w:rsid w:val="005923C2"/>
    <w:rsid w:val="00595B26"/>
    <w:rsid w:val="00596236"/>
    <w:rsid w:val="005A669D"/>
    <w:rsid w:val="005B49EB"/>
    <w:rsid w:val="005C200F"/>
    <w:rsid w:val="005C2B75"/>
    <w:rsid w:val="005C7BF8"/>
    <w:rsid w:val="005E7593"/>
    <w:rsid w:val="005F5149"/>
    <w:rsid w:val="00614021"/>
    <w:rsid w:val="00614DE2"/>
    <w:rsid w:val="00621A4F"/>
    <w:rsid w:val="00623E04"/>
    <w:rsid w:val="00625414"/>
    <w:rsid w:val="00626852"/>
    <w:rsid w:val="00641B94"/>
    <w:rsid w:val="0065433D"/>
    <w:rsid w:val="0065708B"/>
    <w:rsid w:val="006570C5"/>
    <w:rsid w:val="00677DCC"/>
    <w:rsid w:val="00680711"/>
    <w:rsid w:val="006833D4"/>
    <w:rsid w:val="0068494E"/>
    <w:rsid w:val="006A607B"/>
    <w:rsid w:val="006A6B67"/>
    <w:rsid w:val="006A7E97"/>
    <w:rsid w:val="006B511C"/>
    <w:rsid w:val="006B634E"/>
    <w:rsid w:val="006C1ED3"/>
    <w:rsid w:val="006D1018"/>
    <w:rsid w:val="006D5497"/>
    <w:rsid w:val="006F3158"/>
    <w:rsid w:val="006F5A7B"/>
    <w:rsid w:val="00703090"/>
    <w:rsid w:val="00703B4B"/>
    <w:rsid w:val="00712649"/>
    <w:rsid w:val="00717D30"/>
    <w:rsid w:val="00717EDE"/>
    <w:rsid w:val="00754225"/>
    <w:rsid w:val="00757D15"/>
    <w:rsid w:val="0076681C"/>
    <w:rsid w:val="00773D2C"/>
    <w:rsid w:val="007957E8"/>
    <w:rsid w:val="007B3E8F"/>
    <w:rsid w:val="007D2E3D"/>
    <w:rsid w:val="00805BC9"/>
    <w:rsid w:val="00806B15"/>
    <w:rsid w:val="0081167F"/>
    <w:rsid w:val="00823322"/>
    <w:rsid w:val="0083055B"/>
    <w:rsid w:val="00852C91"/>
    <w:rsid w:val="00856578"/>
    <w:rsid w:val="00857181"/>
    <w:rsid w:val="00866304"/>
    <w:rsid w:val="00872CFA"/>
    <w:rsid w:val="00874DCB"/>
    <w:rsid w:val="00876371"/>
    <w:rsid w:val="00884199"/>
    <w:rsid w:val="00892B8E"/>
    <w:rsid w:val="008A4CAB"/>
    <w:rsid w:val="008A6872"/>
    <w:rsid w:val="008A6BB9"/>
    <w:rsid w:val="008A73E1"/>
    <w:rsid w:val="008B21CB"/>
    <w:rsid w:val="008C49C5"/>
    <w:rsid w:val="008D71F2"/>
    <w:rsid w:val="008E7CAB"/>
    <w:rsid w:val="0090588B"/>
    <w:rsid w:val="00906CAC"/>
    <w:rsid w:val="0091423F"/>
    <w:rsid w:val="00926195"/>
    <w:rsid w:val="00952B68"/>
    <w:rsid w:val="0097521E"/>
    <w:rsid w:val="0097742A"/>
    <w:rsid w:val="00983BC0"/>
    <w:rsid w:val="00990355"/>
    <w:rsid w:val="0099483F"/>
    <w:rsid w:val="0099512C"/>
    <w:rsid w:val="009A2BF1"/>
    <w:rsid w:val="009C5E2F"/>
    <w:rsid w:val="009D0DC4"/>
    <w:rsid w:val="009D3D5A"/>
    <w:rsid w:val="009D6B9F"/>
    <w:rsid w:val="009E2AA0"/>
    <w:rsid w:val="009E4161"/>
    <w:rsid w:val="009F7656"/>
    <w:rsid w:val="00A12EAA"/>
    <w:rsid w:val="00A170ED"/>
    <w:rsid w:val="00A21803"/>
    <w:rsid w:val="00A24D02"/>
    <w:rsid w:val="00A4568B"/>
    <w:rsid w:val="00A52E89"/>
    <w:rsid w:val="00A63047"/>
    <w:rsid w:val="00A7008C"/>
    <w:rsid w:val="00A748F3"/>
    <w:rsid w:val="00A83B21"/>
    <w:rsid w:val="00A932AA"/>
    <w:rsid w:val="00A96D02"/>
    <w:rsid w:val="00A970BB"/>
    <w:rsid w:val="00AA447D"/>
    <w:rsid w:val="00AA5EC7"/>
    <w:rsid w:val="00AA6106"/>
    <w:rsid w:val="00AB24F8"/>
    <w:rsid w:val="00AC026D"/>
    <w:rsid w:val="00AD0EF6"/>
    <w:rsid w:val="00AE4DC6"/>
    <w:rsid w:val="00AF7832"/>
    <w:rsid w:val="00B03703"/>
    <w:rsid w:val="00B037B5"/>
    <w:rsid w:val="00B13142"/>
    <w:rsid w:val="00B1521E"/>
    <w:rsid w:val="00B173EC"/>
    <w:rsid w:val="00B25470"/>
    <w:rsid w:val="00B30F06"/>
    <w:rsid w:val="00B32568"/>
    <w:rsid w:val="00B335E9"/>
    <w:rsid w:val="00B33FD8"/>
    <w:rsid w:val="00B36D31"/>
    <w:rsid w:val="00B443B3"/>
    <w:rsid w:val="00B44E2C"/>
    <w:rsid w:val="00B47AD0"/>
    <w:rsid w:val="00B530FF"/>
    <w:rsid w:val="00B60A08"/>
    <w:rsid w:val="00B60FEF"/>
    <w:rsid w:val="00B624E6"/>
    <w:rsid w:val="00B658EE"/>
    <w:rsid w:val="00B76360"/>
    <w:rsid w:val="00B8264E"/>
    <w:rsid w:val="00B90AB5"/>
    <w:rsid w:val="00BA0EAA"/>
    <w:rsid w:val="00BA48C0"/>
    <w:rsid w:val="00BB0B22"/>
    <w:rsid w:val="00BB38C3"/>
    <w:rsid w:val="00BC7352"/>
    <w:rsid w:val="00BD2BF1"/>
    <w:rsid w:val="00BE3396"/>
    <w:rsid w:val="00BE3482"/>
    <w:rsid w:val="00C1507A"/>
    <w:rsid w:val="00C16A13"/>
    <w:rsid w:val="00C23154"/>
    <w:rsid w:val="00C25AF4"/>
    <w:rsid w:val="00C30148"/>
    <w:rsid w:val="00C65220"/>
    <w:rsid w:val="00C81D5D"/>
    <w:rsid w:val="00C8372D"/>
    <w:rsid w:val="00C85C4F"/>
    <w:rsid w:val="00C94910"/>
    <w:rsid w:val="00CB3752"/>
    <w:rsid w:val="00CB3C1B"/>
    <w:rsid w:val="00CB3C42"/>
    <w:rsid w:val="00CC1511"/>
    <w:rsid w:val="00CC22FA"/>
    <w:rsid w:val="00CC7377"/>
    <w:rsid w:val="00CD42F4"/>
    <w:rsid w:val="00CD55AF"/>
    <w:rsid w:val="00CD7FE6"/>
    <w:rsid w:val="00CE04B2"/>
    <w:rsid w:val="00CF43BA"/>
    <w:rsid w:val="00D00026"/>
    <w:rsid w:val="00D00DEF"/>
    <w:rsid w:val="00D25212"/>
    <w:rsid w:val="00D32F28"/>
    <w:rsid w:val="00D63846"/>
    <w:rsid w:val="00D63EE2"/>
    <w:rsid w:val="00D6496E"/>
    <w:rsid w:val="00D67807"/>
    <w:rsid w:val="00D74455"/>
    <w:rsid w:val="00DA6428"/>
    <w:rsid w:val="00DB05A9"/>
    <w:rsid w:val="00DC0025"/>
    <w:rsid w:val="00DC0591"/>
    <w:rsid w:val="00DC47B7"/>
    <w:rsid w:val="00DC52F0"/>
    <w:rsid w:val="00DC7B96"/>
    <w:rsid w:val="00DD03FC"/>
    <w:rsid w:val="00DE3077"/>
    <w:rsid w:val="00DF4D5A"/>
    <w:rsid w:val="00DF76EC"/>
    <w:rsid w:val="00E066A0"/>
    <w:rsid w:val="00E30D5D"/>
    <w:rsid w:val="00E33005"/>
    <w:rsid w:val="00E33506"/>
    <w:rsid w:val="00E457CF"/>
    <w:rsid w:val="00E46412"/>
    <w:rsid w:val="00E46EA1"/>
    <w:rsid w:val="00E617F9"/>
    <w:rsid w:val="00E66F16"/>
    <w:rsid w:val="00E766DD"/>
    <w:rsid w:val="00E7793E"/>
    <w:rsid w:val="00E802C0"/>
    <w:rsid w:val="00E82811"/>
    <w:rsid w:val="00E83FA3"/>
    <w:rsid w:val="00E8665B"/>
    <w:rsid w:val="00E86806"/>
    <w:rsid w:val="00E91CF7"/>
    <w:rsid w:val="00EA569E"/>
    <w:rsid w:val="00EA67A0"/>
    <w:rsid w:val="00EB304E"/>
    <w:rsid w:val="00EC54D5"/>
    <w:rsid w:val="00ED377F"/>
    <w:rsid w:val="00EE7800"/>
    <w:rsid w:val="00F02D4A"/>
    <w:rsid w:val="00F10B09"/>
    <w:rsid w:val="00F11A63"/>
    <w:rsid w:val="00F236BE"/>
    <w:rsid w:val="00F27922"/>
    <w:rsid w:val="00F326E0"/>
    <w:rsid w:val="00F421AB"/>
    <w:rsid w:val="00F44E1F"/>
    <w:rsid w:val="00F45BF4"/>
    <w:rsid w:val="00F47328"/>
    <w:rsid w:val="00F50A9F"/>
    <w:rsid w:val="00F51CFC"/>
    <w:rsid w:val="00F533B8"/>
    <w:rsid w:val="00F53BA2"/>
    <w:rsid w:val="00F93F9E"/>
    <w:rsid w:val="00F96DEA"/>
    <w:rsid w:val="00F97370"/>
    <w:rsid w:val="00FA0C99"/>
    <w:rsid w:val="00FA1972"/>
    <w:rsid w:val="00FB0ECC"/>
    <w:rsid w:val="00FB5182"/>
    <w:rsid w:val="00FB77CA"/>
    <w:rsid w:val="00FC24BF"/>
    <w:rsid w:val="00FC2D20"/>
    <w:rsid w:val="00FC3288"/>
    <w:rsid w:val="00FC6546"/>
    <w:rsid w:val="00FD411E"/>
    <w:rsid w:val="00FD5E86"/>
    <w:rsid w:val="00FD7C10"/>
    <w:rsid w:val="00FE0CE4"/>
    <w:rsid w:val="00FF4290"/>
    <w:rsid w:val="00FF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B"/>
    <w:rPr>
      <w:rFonts w:cs="Times New Roman"/>
      <w:lang w:eastAsia="en-US"/>
    </w:rPr>
  </w:style>
  <w:style w:type="paragraph" w:styleId="1">
    <w:name w:val="heading 1"/>
    <w:basedOn w:val="a"/>
    <w:next w:val="a"/>
    <w:link w:val="10"/>
    <w:qFormat/>
    <w:rsid w:val="00C85C4F"/>
    <w:pPr>
      <w:keepNext/>
      <w:spacing w:after="0" w:line="240" w:lineRule="auto"/>
      <w:outlineLvl w:val="0"/>
    </w:pPr>
    <w:rPr>
      <w:rFonts w:ascii="Times New Roman" w:hAnsi="Times New Roman"/>
      <w:sz w:val="28"/>
      <w:szCs w:val="24"/>
      <w:lang w:eastAsia="ru-RU"/>
    </w:rPr>
  </w:style>
  <w:style w:type="paragraph" w:styleId="2">
    <w:name w:val="heading 2"/>
    <w:basedOn w:val="a"/>
    <w:next w:val="a"/>
    <w:link w:val="20"/>
    <w:uiPriority w:val="99"/>
    <w:qFormat/>
    <w:rsid w:val="00C85C4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C85C4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5C4F"/>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85C4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C85C4F"/>
    <w:rPr>
      <w:rFonts w:ascii="Cambria" w:hAnsi="Cambria" w:cs="Times New Roman"/>
      <w:b/>
      <w:bCs/>
      <w:color w:val="4F81BD"/>
    </w:rPr>
  </w:style>
  <w:style w:type="paragraph" w:styleId="a3">
    <w:name w:val="Body Text"/>
    <w:basedOn w:val="a"/>
    <w:link w:val="a4"/>
    <w:uiPriority w:val="99"/>
    <w:rsid w:val="00C85C4F"/>
    <w:pPr>
      <w:spacing w:after="0" w:line="240" w:lineRule="auto"/>
    </w:pPr>
    <w:rPr>
      <w:rFonts w:ascii="Times New Roman" w:hAnsi="Times New Roman"/>
      <w:sz w:val="18"/>
      <w:szCs w:val="24"/>
      <w:lang w:eastAsia="ru-RU"/>
    </w:rPr>
  </w:style>
  <w:style w:type="character" w:customStyle="1" w:styleId="a4">
    <w:name w:val="Основной текст Знак"/>
    <w:basedOn w:val="a0"/>
    <w:link w:val="a3"/>
    <w:uiPriority w:val="99"/>
    <w:locked/>
    <w:rsid w:val="00C85C4F"/>
    <w:rPr>
      <w:rFonts w:ascii="Times New Roman" w:hAnsi="Times New Roman" w:cs="Times New Roman"/>
      <w:sz w:val="24"/>
      <w:szCs w:val="24"/>
      <w:lang w:eastAsia="ru-RU"/>
    </w:rPr>
  </w:style>
  <w:style w:type="paragraph" w:styleId="a5">
    <w:name w:val="header"/>
    <w:basedOn w:val="a"/>
    <w:link w:val="a6"/>
    <w:uiPriority w:val="99"/>
    <w:rsid w:val="0091423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1423F"/>
    <w:rPr>
      <w:rFonts w:cs="Times New Roman"/>
    </w:rPr>
  </w:style>
  <w:style w:type="character" w:customStyle="1" w:styleId="simpleelementin">
    <w:name w:val="simpleelementin"/>
    <w:basedOn w:val="a0"/>
    <w:uiPriority w:val="99"/>
    <w:rsid w:val="00712649"/>
    <w:rPr>
      <w:rFonts w:cs="Times New Roman"/>
    </w:rPr>
  </w:style>
  <w:style w:type="character" w:customStyle="1" w:styleId="simpleelementend">
    <w:name w:val="simpleelementend"/>
    <w:basedOn w:val="a0"/>
    <w:uiPriority w:val="99"/>
    <w:rsid w:val="00712649"/>
    <w:rPr>
      <w:rFonts w:cs="Times New Roman"/>
    </w:rPr>
  </w:style>
  <w:style w:type="paragraph" w:styleId="21">
    <w:name w:val="Body Text 2"/>
    <w:basedOn w:val="a"/>
    <w:link w:val="22"/>
    <w:uiPriority w:val="99"/>
    <w:rsid w:val="00C85C4F"/>
    <w:pPr>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C85C4F"/>
    <w:rPr>
      <w:rFonts w:ascii="Times New Roman" w:hAnsi="Times New Roman" w:cs="Times New Roman"/>
      <w:sz w:val="24"/>
      <w:szCs w:val="24"/>
      <w:lang w:eastAsia="ru-RU"/>
    </w:rPr>
  </w:style>
  <w:style w:type="paragraph" w:styleId="a7">
    <w:name w:val="footer"/>
    <w:basedOn w:val="a"/>
    <w:link w:val="a8"/>
    <w:uiPriority w:val="99"/>
    <w:rsid w:val="0091423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1423F"/>
    <w:rPr>
      <w:rFonts w:cs="Times New Roman"/>
    </w:rPr>
  </w:style>
  <w:style w:type="paragraph" w:customStyle="1" w:styleId="ConsPlusNormal">
    <w:name w:val="ConsPlusNormal"/>
    <w:link w:val="ConsPlusNormal0"/>
    <w:rsid w:val="0097742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97742A"/>
    <w:pPr>
      <w:widowControl w:val="0"/>
      <w:autoSpaceDE w:val="0"/>
      <w:autoSpaceDN w:val="0"/>
      <w:adjustRightInd w:val="0"/>
      <w:spacing w:after="0" w:line="240" w:lineRule="auto"/>
    </w:pPr>
    <w:rPr>
      <w:rFonts w:ascii="Arial" w:hAnsi="Arial" w:cs="Arial"/>
      <w:b/>
      <w:bCs/>
      <w:sz w:val="20"/>
      <w:szCs w:val="20"/>
    </w:rPr>
  </w:style>
  <w:style w:type="character" w:styleId="a9">
    <w:name w:val="page number"/>
    <w:basedOn w:val="a0"/>
    <w:uiPriority w:val="99"/>
    <w:rsid w:val="00AA447D"/>
    <w:rPr>
      <w:rFonts w:cs="Times New Roman"/>
    </w:rPr>
  </w:style>
  <w:style w:type="character" w:styleId="aa">
    <w:name w:val="Hyperlink"/>
    <w:basedOn w:val="a0"/>
    <w:uiPriority w:val="99"/>
    <w:rsid w:val="00AA6106"/>
    <w:rPr>
      <w:rFonts w:cs="Times New Roman"/>
      <w:color w:val="0000FF"/>
      <w:u w:val="single"/>
    </w:rPr>
  </w:style>
  <w:style w:type="paragraph" w:customStyle="1" w:styleId="ConsPlusCell">
    <w:name w:val="ConsPlusCell"/>
    <w:uiPriority w:val="99"/>
    <w:rsid w:val="00CB3C42"/>
    <w:pPr>
      <w:autoSpaceDE w:val="0"/>
      <w:autoSpaceDN w:val="0"/>
      <w:adjustRightInd w:val="0"/>
      <w:spacing w:after="0" w:line="240" w:lineRule="auto"/>
    </w:pPr>
    <w:rPr>
      <w:rFonts w:ascii="Times New Roman" w:hAnsi="Times New Roman" w:cs="Times New Roman"/>
      <w:sz w:val="26"/>
      <w:szCs w:val="26"/>
    </w:rPr>
  </w:style>
  <w:style w:type="paragraph" w:customStyle="1" w:styleId="t">
    <w:name w:val="t"/>
    <w:basedOn w:val="a"/>
    <w:rsid w:val="00CB3C4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B3C42"/>
    <w:rPr>
      <w:rFonts w:cs="Times New Roman"/>
    </w:rPr>
  </w:style>
  <w:style w:type="paragraph" w:styleId="ab">
    <w:name w:val="List Paragraph"/>
    <w:basedOn w:val="a"/>
    <w:uiPriority w:val="34"/>
    <w:qFormat/>
    <w:rsid w:val="00D00026"/>
    <w:pPr>
      <w:ind w:left="720"/>
      <w:contextualSpacing/>
    </w:pPr>
  </w:style>
  <w:style w:type="paragraph" w:styleId="ac">
    <w:name w:val="Title"/>
    <w:basedOn w:val="a"/>
    <w:next w:val="a"/>
    <w:link w:val="ad"/>
    <w:qFormat/>
    <w:locked/>
    <w:rsid w:val="00E802C0"/>
    <w:pPr>
      <w:suppressAutoHyphens/>
      <w:spacing w:after="0" w:line="240" w:lineRule="auto"/>
      <w:jc w:val="center"/>
    </w:pPr>
    <w:rPr>
      <w:rFonts w:ascii="Times New Roman" w:hAnsi="Times New Roman"/>
      <w:sz w:val="24"/>
      <w:szCs w:val="20"/>
      <w:lang w:eastAsia="ar-SA"/>
    </w:rPr>
  </w:style>
  <w:style w:type="character" w:customStyle="1" w:styleId="ad">
    <w:name w:val="Название Знак"/>
    <w:basedOn w:val="a0"/>
    <w:link w:val="ac"/>
    <w:rsid w:val="00E802C0"/>
    <w:rPr>
      <w:rFonts w:ascii="Times New Roman" w:hAnsi="Times New Roman" w:cs="Times New Roman"/>
      <w:sz w:val="24"/>
      <w:szCs w:val="20"/>
      <w:lang w:eastAsia="ar-SA"/>
    </w:rPr>
  </w:style>
  <w:style w:type="character" w:customStyle="1" w:styleId="blk">
    <w:name w:val="blk"/>
    <w:basedOn w:val="a0"/>
    <w:rsid w:val="00F50A9F"/>
  </w:style>
  <w:style w:type="character" w:customStyle="1" w:styleId="s7">
    <w:name w:val="s7"/>
    <w:basedOn w:val="a0"/>
    <w:rsid w:val="00703090"/>
  </w:style>
  <w:style w:type="paragraph" w:customStyle="1" w:styleId="s1">
    <w:name w:val="s_1"/>
    <w:basedOn w:val="a"/>
    <w:rsid w:val="00DC7B96"/>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DC7B96"/>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DC7B96"/>
  </w:style>
  <w:style w:type="character" w:customStyle="1" w:styleId="ConsPlusNormal0">
    <w:name w:val="ConsPlusNormal Знак"/>
    <w:link w:val="ConsPlusNormal"/>
    <w:locked/>
    <w:rsid w:val="0007465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4955">
      <w:marLeft w:val="0"/>
      <w:marRight w:val="0"/>
      <w:marTop w:val="0"/>
      <w:marBottom w:val="0"/>
      <w:divBdr>
        <w:top w:val="none" w:sz="0" w:space="0" w:color="auto"/>
        <w:left w:val="none" w:sz="0" w:space="0" w:color="auto"/>
        <w:bottom w:val="none" w:sz="0" w:space="0" w:color="auto"/>
        <w:right w:val="none" w:sz="0" w:space="0" w:color="auto"/>
      </w:divBdr>
    </w:div>
    <w:div w:id="189034956">
      <w:marLeft w:val="0"/>
      <w:marRight w:val="0"/>
      <w:marTop w:val="0"/>
      <w:marBottom w:val="0"/>
      <w:divBdr>
        <w:top w:val="none" w:sz="0" w:space="0" w:color="auto"/>
        <w:left w:val="none" w:sz="0" w:space="0" w:color="auto"/>
        <w:bottom w:val="none" w:sz="0" w:space="0" w:color="auto"/>
        <w:right w:val="none" w:sz="0" w:space="0" w:color="auto"/>
      </w:divBdr>
    </w:div>
    <w:div w:id="189035032">
      <w:marLeft w:val="0"/>
      <w:marRight w:val="0"/>
      <w:marTop w:val="0"/>
      <w:marBottom w:val="0"/>
      <w:divBdr>
        <w:top w:val="none" w:sz="0" w:space="0" w:color="auto"/>
        <w:left w:val="none" w:sz="0" w:space="0" w:color="auto"/>
        <w:bottom w:val="none" w:sz="0" w:space="0" w:color="auto"/>
        <w:right w:val="none" w:sz="0" w:space="0" w:color="auto"/>
      </w:divBdr>
      <w:divsChild>
        <w:div w:id="189034957">
          <w:marLeft w:val="0"/>
          <w:marRight w:val="0"/>
          <w:marTop w:val="0"/>
          <w:marBottom w:val="0"/>
          <w:divBdr>
            <w:top w:val="single" w:sz="6" w:space="0" w:color="808080"/>
            <w:left w:val="none" w:sz="0" w:space="0" w:color="auto"/>
            <w:bottom w:val="single" w:sz="6" w:space="0" w:color="808080"/>
            <w:right w:val="none" w:sz="0" w:space="0" w:color="auto"/>
          </w:divBdr>
          <w:divsChild>
            <w:div w:id="189034980">
              <w:marLeft w:val="0"/>
              <w:marRight w:val="0"/>
              <w:marTop w:val="0"/>
              <w:marBottom w:val="0"/>
              <w:divBdr>
                <w:top w:val="none" w:sz="0" w:space="0" w:color="auto"/>
                <w:left w:val="none" w:sz="0" w:space="0" w:color="auto"/>
                <w:bottom w:val="none" w:sz="0" w:space="0" w:color="auto"/>
                <w:right w:val="none" w:sz="0" w:space="0" w:color="auto"/>
              </w:divBdr>
            </w:div>
          </w:divsChild>
        </w:div>
        <w:div w:id="189034958">
          <w:marLeft w:val="0"/>
          <w:marRight w:val="0"/>
          <w:marTop w:val="0"/>
          <w:marBottom w:val="0"/>
          <w:divBdr>
            <w:top w:val="single" w:sz="6" w:space="0" w:color="808080"/>
            <w:left w:val="none" w:sz="0" w:space="0" w:color="auto"/>
            <w:bottom w:val="single" w:sz="6" w:space="0" w:color="808080"/>
            <w:right w:val="none" w:sz="0" w:space="0" w:color="auto"/>
          </w:divBdr>
          <w:divsChild>
            <w:div w:id="189035005">
              <w:marLeft w:val="0"/>
              <w:marRight w:val="0"/>
              <w:marTop w:val="0"/>
              <w:marBottom w:val="0"/>
              <w:divBdr>
                <w:top w:val="none" w:sz="0" w:space="0" w:color="auto"/>
                <w:left w:val="none" w:sz="0" w:space="0" w:color="auto"/>
                <w:bottom w:val="none" w:sz="0" w:space="0" w:color="auto"/>
                <w:right w:val="none" w:sz="0" w:space="0" w:color="auto"/>
              </w:divBdr>
            </w:div>
          </w:divsChild>
        </w:div>
        <w:div w:id="189034961">
          <w:marLeft w:val="0"/>
          <w:marRight w:val="0"/>
          <w:marTop w:val="0"/>
          <w:marBottom w:val="0"/>
          <w:divBdr>
            <w:top w:val="single" w:sz="6" w:space="0" w:color="808080"/>
            <w:left w:val="none" w:sz="0" w:space="0" w:color="auto"/>
            <w:bottom w:val="single" w:sz="6" w:space="0" w:color="808080"/>
            <w:right w:val="none" w:sz="0" w:space="0" w:color="auto"/>
          </w:divBdr>
          <w:divsChild>
            <w:div w:id="189035045">
              <w:marLeft w:val="0"/>
              <w:marRight w:val="0"/>
              <w:marTop w:val="0"/>
              <w:marBottom w:val="0"/>
              <w:divBdr>
                <w:top w:val="none" w:sz="0" w:space="0" w:color="auto"/>
                <w:left w:val="none" w:sz="0" w:space="0" w:color="auto"/>
                <w:bottom w:val="none" w:sz="0" w:space="0" w:color="auto"/>
                <w:right w:val="none" w:sz="0" w:space="0" w:color="auto"/>
              </w:divBdr>
            </w:div>
          </w:divsChild>
        </w:div>
        <w:div w:id="189034963">
          <w:marLeft w:val="0"/>
          <w:marRight w:val="0"/>
          <w:marTop w:val="0"/>
          <w:marBottom w:val="0"/>
          <w:divBdr>
            <w:top w:val="single" w:sz="6" w:space="0" w:color="808080"/>
            <w:left w:val="none" w:sz="0" w:space="0" w:color="auto"/>
            <w:bottom w:val="single" w:sz="6" w:space="0" w:color="808080"/>
            <w:right w:val="none" w:sz="0" w:space="0" w:color="auto"/>
          </w:divBdr>
          <w:divsChild>
            <w:div w:id="189034983">
              <w:marLeft w:val="0"/>
              <w:marRight w:val="0"/>
              <w:marTop w:val="0"/>
              <w:marBottom w:val="0"/>
              <w:divBdr>
                <w:top w:val="none" w:sz="0" w:space="0" w:color="auto"/>
                <w:left w:val="none" w:sz="0" w:space="0" w:color="auto"/>
                <w:bottom w:val="none" w:sz="0" w:space="0" w:color="auto"/>
                <w:right w:val="none" w:sz="0" w:space="0" w:color="auto"/>
              </w:divBdr>
            </w:div>
          </w:divsChild>
        </w:div>
        <w:div w:id="189034964">
          <w:marLeft w:val="0"/>
          <w:marRight w:val="0"/>
          <w:marTop w:val="0"/>
          <w:marBottom w:val="0"/>
          <w:divBdr>
            <w:top w:val="single" w:sz="6" w:space="0" w:color="808080"/>
            <w:left w:val="none" w:sz="0" w:space="0" w:color="auto"/>
            <w:bottom w:val="single" w:sz="6" w:space="0" w:color="808080"/>
            <w:right w:val="none" w:sz="0" w:space="0" w:color="auto"/>
          </w:divBdr>
          <w:divsChild>
            <w:div w:id="189034968">
              <w:marLeft w:val="0"/>
              <w:marRight w:val="0"/>
              <w:marTop w:val="0"/>
              <w:marBottom w:val="0"/>
              <w:divBdr>
                <w:top w:val="none" w:sz="0" w:space="0" w:color="auto"/>
                <w:left w:val="none" w:sz="0" w:space="0" w:color="auto"/>
                <w:bottom w:val="none" w:sz="0" w:space="0" w:color="auto"/>
                <w:right w:val="none" w:sz="0" w:space="0" w:color="auto"/>
              </w:divBdr>
            </w:div>
          </w:divsChild>
        </w:div>
        <w:div w:id="189034966">
          <w:marLeft w:val="0"/>
          <w:marRight w:val="0"/>
          <w:marTop w:val="0"/>
          <w:marBottom w:val="0"/>
          <w:divBdr>
            <w:top w:val="single" w:sz="6" w:space="0" w:color="808080"/>
            <w:left w:val="none" w:sz="0" w:space="0" w:color="auto"/>
            <w:bottom w:val="single" w:sz="6" w:space="0" w:color="808080"/>
            <w:right w:val="none" w:sz="0" w:space="0" w:color="auto"/>
          </w:divBdr>
          <w:divsChild>
            <w:div w:id="189035035">
              <w:marLeft w:val="0"/>
              <w:marRight w:val="0"/>
              <w:marTop w:val="0"/>
              <w:marBottom w:val="0"/>
              <w:divBdr>
                <w:top w:val="none" w:sz="0" w:space="0" w:color="auto"/>
                <w:left w:val="none" w:sz="0" w:space="0" w:color="auto"/>
                <w:bottom w:val="none" w:sz="0" w:space="0" w:color="auto"/>
                <w:right w:val="none" w:sz="0" w:space="0" w:color="auto"/>
              </w:divBdr>
            </w:div>
          </w:divsChild>
        </w:div>
        <w:div w:id="189034967">
          <w:marLeft w:val="0"/>
          <w:marRight w:val="0"/>
          <w:marTop w:val="0"/>
          <w:marBottom w:val="0"/>
          <w:divBdr>
            <w:top w:val="single" w:sz="6" w:space="0" w:color="808080"/>
            <w:left w:val="none" w:sz="0" w:space="0" w:color="auto"/>
            <w:bottom w:val="single" w:sz="6" w:space="0" w:color="808080"/>
            <w:right w:val="none" w:sz="0" w:space="0" w:color="auto"/>
          </w:divBdr>
          <w:divsChild>
            <w:div w:id="189034971">
              <w:marLeft w:val="0"/>
              <w:marRight w:val="0"/>
              <w:marTop w:val="0"/>
              <w:marBottom w:val="0"/>
              <w:divBdr>
                <w:top w:val="none" w:sz="0" w:space="0" w:color="auto"/>
                <w:left w:val="none" w:sz="0" w:space="0" w:color="auto"/>
                <w:bottom w:val="none" w:sz="0" w:space="0" w:color="auto"/>
                <w:right w:val="none" w:sz="0" w:space="0" w:color="auto"/>
              </w:divBdr>
            </w:div>
          </w:divsChild>
        </w:div>
        <w:div w:id="189034969">
          <w:marLeft w:val="0"/>
          <w:marRight w:val="0"/>
          <w:marTop w:val="0"/>
          <w:marBottom w:val="0"/>
          <w:divBdr>
            <w:top w:val="single" w:sz="6" w:space="0" w:color="808080"/>
            <w:left w:val="none" w:sz="0" w:space="0" w:color="auto"/>
            <w:bottom w:val="single" w:sz="6" w:space="0" w:color="808080"/>
            <w:right w:val="none" w:sz="0" w:space="0" w:color="auto"/>
          </w:divBdr>
          <w:divsChild>
            <w:div w:id="189035019">
              <w:marLeft w:val="0"/>
              <w:marRight w:val="0"/>
              <w:marTop w:val="0"/>
              <w:marBottom w:val="0"/>
              <w:divBdr>
                <w:top w:val="none" w:sz="0" w:space="0" w:color="auto"/>
                <w:left w:val="none" w:sz="0" w:space="0" w:color="auto"/>
                <w:bottom w:val="none" w:sz="0" w:space="0" w:color="auto"/>
                <w:right w:val="none" w:sz="0" w:space="0" w:color="auto"/>
              </w:divBdr>
            </w:div>
          </w:divsChild>
        </w:div>
        <w:div w:id="189034970">
          <w:marLeft w:val="0"/>
          <w:marRight w:val="0"/>
          <w:marTop w:val="0"/>
          <w:marBottom w:val="0"/>
          <w:divBdr>
            <w:top w:val="single" w:sz="6" w:space="0" w:color="808080"/>
            <w:left w:val="none" w:sz="0" w:space="0" w:color="auto"/>
            <w:bottom w:val="single" w:sz="6" w:space="0" w:color="808080"/>
            <w:right w:val="none" w:sz="0" w:space="0" w:color="auto"/>
          </w:divBdr>
          <w:divsChild>
            <w:div w:id="189035025">
              <w:marLeft w:val="0"/>
              <w:marRight w:val="0"/>
              <w:marTop w:val="0"/>
              <w:marBottom w:val="0"/>
              <w:divBdr>
                <w:top w:val="none" w:sz="0" w:space="0" w:color="auto"/>
                <w:left w:val="none" w:sz="0" w:space="0" w:color="auto"/>
                <w:bottom w:val="none" w:sz="0" w:space="0" w:color="auto"/>
                <w:right w:val="none" w:sz="0" w:space="0" w:color="auto"/>
              </w:divBdr>
            </w:div>
          </w:divsChild>
        </w:div>
        <w:div w:id="189034973">
          <w:marLeft w:val="0"/>
          <w:marRight w:val="0"/>
          <w:marTop w:val="0"/>
          <w:marBottom w:val="0"/>
          <w:divBdr>
            <w:top w:val="single" w:sz="6" w:space="0" w:color="808080"/>
            <w:left w:val="none" w:sz="0" w:space="0" w:color="auto"/>
            <w:bottom w:val="single" w:sz="6" w:space="0" w:color="808080"/>
            <w:right w:val="none" w:sz="0" w:space="0" w:color="auto"/>
          </w:divBdr>
          <w:divsChild>
            <w:div w:id="189034986">
              <w:marLeft w:val="0"/>
              <w:marRight w:val="0"/>
              <w:marTop w:val="0"/>
              <w:marBottom w:val="0"/>
              <w:divBdr>
                <w:top w:val="none" w:sz="0" w:space="0" w:color="auto"/>
                <w:left w:val="none" w:sz="0" w:space="0" w:color="auto"/>
                <w:bottom w:val="none" w:sz="0" w:space="0" w:color="auto"/>
                <w:right w:val="none" w:sz="0" w:space="0" w:color="auto"/>
              </w:divBdr>
            </w:div>
          </w:divsChild>
        </w:div>
        <w:div w:id="189034975">
          <w:marLeft w:val="0"/>
          <w:marRight w:val="0"/>
          <w:marTop w:val="0"/>
          <w:marBottom w:val="0"/>
          <w:divBdr>
            <w:top w:val="single" w:sz="6" w:space="0" w:color="808080"/>
            <w:left w:val="none" w:sz="0" w:space="0" w:color="auto"/>
            <w:bottom w:val="single" w:sz="6" w:space="0" w:color="808080"/>
            <w:right w:val="none" w:sz="0" w:space="0" w:color="auto"/>
          </w:divBdr>
          <w:divsChild>
            <w:div w:id="189034972">
              <w:marLeft w:val="0"/>
              <w:marRight w:val="0"/>
              <w:marTop w:val="0"/>
              <w:marBottom w:val="0"/>
              <w:divBdr>
                <w:top w:val="none" w:sz="0" w:space="0" w:color="auto"/>
                <w:left w:val="none" w:sz="0" w:space="0" w:color="auto"/>
                <w:bottom w:val="none" w:sz="0" w:space="0" w:color="auto"/>
                <w:right w:val="none" w:sz="0" w:space="0" w:color="auto"/>
              </w:divBdr>
            </w:div>
          </w:divsChild>
        </w:div>
        <w:div w:id="189034976">
          <w:marLeft w:val="0"/>
          <w:marRight w:val="0"/>
          <w:marTop w:val="0"/>
          <w:marBottom w:val="0"/>
          <w:divBdr>
            <w:top w:val="single" w:sz="6" w:space="0" w:color="808080"/>
            <w:left w:val="none" w:sz="0" w:space="0" w:color="auto"/>
            <w:bottom w:val="single" w:sz="6" w:space="0" w:color="808080"/>
            <w:right w:val="none" w:sz="0" w:space="0" w:color="auto"/>
          </w:divBdr>
          <w:divsChild>
            <w:div w:id="189035014">
              <w:marLeft w:val="0"/>
              <w:marRight w:val="0"/>
              <w:marTop w:val="0"/>
              <w:marBottom w:val="0"/>
              <w:divBdr>
                <w:top w:val="none" w:sz="0" w:space="0" w:color="auto"/>
                <w:left w:val="none" w:sz="0" w:space="0" w:color="auto"/>
                <w:bottom w:val="none" w:sz="0" w:space="0" w:color="auto"/>
                <w:right w:val="none" w:sz="0" w:space="0" w:color="auto"/>
              </w:divBdr>
            </w:div>
          </w:divsChild>
        </w:div>
        <w:div w:id="189034979">
          <w:marLeft w:val="0"/>
          <w:marRight w:val="0"/>
          <w:marTop w:val="0"/>
          <w:marBottom w:val="0"/>
          <w:divBdr>
            <w:top w:val="single" w:sz="6" w:space="0" w:color="808080"/>
            <w:left w:val="none" w:sz="0" w:space="0" w:color="auto"/>
            <w:bottom w:val="single" w:sz="6" w:space="0" w:color="808080"/>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 w:id="189034982">
          <w:marLeft w:val="0"/>
          <w:marRight w:val="0"/>
          <w:marTop w:val="0"/>
          <w:marBottom w:val="0"/>
          <w:divBdr>
            <w:top w:val="single" w:sz="6" w:space="0" w:color="808080"/>
            <w:left w:val="none" w:sz="0" w:space="0" w:color="auto"/>
            <w:bottom w:val="single" w:sz="6" w:space="0" w:color="808080"/>
            <w:right w:val="none" w:sz="0" w:space="0" w:color="auto"/>
          </w:divBdr>
          <w:divsChild>
            <w:div w:id="189034978">
              <w:marLeft w:val="0"/>
              <w:marRight w:val="0"/>
              <w:marTop w:val="0"/>
              <w:marBottom w:val="0"/>
              <w:divBdr>
                <w:top w:val="none" w:sz="0" w:space="0" w:color="auto"/>
                <w:left w:val="none" w:sz="0" w:space="0" w:color="auto"/>
                <w:bottom w:val="none" w:sz="0" w:space="0" w:color="auto"/>
                <w:right w:val="none" w:sz="0" w:space="0" w:color="auto"/>
              </w:divBdr>
            </w:div>
          </w:divsChild>
        </w:div>
        <w:div w:id="189034985">
          <w:marLeft w:val="0"/>
          <w:marRight w:val="0"/>
          <w:marTop w:val="0"/>
          <w:marBottom w:val="0"/>
          <w:divBdr>
            <w:top w:val="single" w:sz="6" w:space="0" w:color="808080"/>
            <w:left w:val="none" w:sz="0" w:space="0" w:color="auto"/>
            <w:bottom w:val="single" w:sz="6" w:space="0" w:color="808080"/>
            <w:right w:val="none" w:sz="0" w:space="0" w:color="auto"/>
          </w:divBdr>
          <w:divsChild>
            <w:div w:id="189035000">
              <w:marLeft w:val="0"/>
              <w:marRight w:val="0"/>
              <w:marTop w:val="0"/>
              <w:marBottom w:val="0"/>
              <w:divBdr>
                <w:top w:val="none" w:sz="0" w:space="0" w:color="auto"/>
                <w:left w:val="none" w:sz="0" w:space="0" w:color="auto"/>
                <w:bottom w:val="none" w:sz="0" w:space="0" w:color="auto"/>
                <w:right w:val="none" w:sz="0" w:space="0" w:color="auto"/>
              </w:divBdr>
            </w:div>
          </w:divsChild>
        </w:div>
        <w:div w:id="189034989">
          <w:marLeft w:val="0"/>
          <w:marRight w:val="0"/>
          <w:marTop w:val="0"/>
          <w:marBottom w:val="0"/>
          <w:divBdr>
            <w:top w:val="single" w:sz="6" w:space="0" w:color="808080"/>
            <w:left w:val="none" w:sz="0" w:space="0" w:color="auto"/>
            <w:bottom w:val="single" w:sz="6" w:space="0" w:color="808080"/>
            <w:right w:val="none" w:sz="0" w:space="0" w:color="auto"/>
          </w:divBdr>
          <w:divsChild>
            <w:div w:id="189035022">
              <w:marLeft w:val="0"/>
              <w:marRight w:val="0"/>
              <w:marTop w:val="0"/>
              <w:marBottom w:val="0"/>
              <w:divBdr>
                <w:top w:val="none" w:sz="0" w:space="0" w:color="auto"/>
                <w:left w:val="none" w:sz="0" w:space="0" w:color="auto"/>
                <w:bottom w:val="none" w:sz="0" w:space="0" w:color="auto"/>
                <w:right w:val="none" w:sz="0" w:space="0" w:color="auto"/>
              </w:divBdr>
            </w:div>
          </w:divsChild>
        </w:div>
        <w:div w:id="189034990">
          <w:marLeft w:val="0"/>
          <w:marRight w:val="0"/>
          <w:marTop w:val="0"/>
          <w:marBottom w:val="0"/>
          <w:divBdr>
            <w:top w:val="single" w:sz="6" w:space="0" w:color="808080"/>
            <w:left w:val="none" w:sz="0" w:space="0" w:color="auto"/>
            <w:bottom w:val="single" w:sz="6" w:space="0" w:color="808080"/>
            <w:right w:val="none" w:sz="0" w:space="0" w:color="auto"/>
          </w:divBdr>
          <w:divsChild>
            <w:div w:id="189034959">
              <w:marLeft w:val="0"/>
              <w:marRight w:val="0"/>
              <w:marTop w:val="0"/>
              <w:marBottom w:val="0"/>
              <w:divBdr>
                <w:top w:val="none" w:sz="0" w:space="0" w:color="auto"/>
                <w:left w:val="none" w:sz="0" w:space="0" w:color="auto"/>
                <w:bottom w:val="none" w:sz="0" w:space="0" w:color="auto"/>
                <w:right w:val="none" w:sz="0" w:space="0" w:color="auto"/>
              </w:divBdr>
            </w:div>
          </w:divsChild>
        </w:div>
        <w:div w:id="189034991">
          <w:marLeft w:val="0"/>
          <w:marRight w:val="0"/>
          <w:marTop w:val="0"/>
          <w:marBottom w:val="0"/>
          <w:divBdr>
            <w:top w:val="single" w:sz="6" w:space="0" w:color="808080"/>
            <w:left w:val="none" w:sz="0" w:space="0" w:color="auto"/>
            <w:bottom w:val="single" w:sz="6" w:space="0" w:color="808080"/>
            <w:right w:val="none" w:sz="0" w:space="0" w:color="auto"/>
          </w:divBdr>
          <w:divsChild>
            <w:div w:id="189034987">
              <w:marLeft w:val="0"/>
              <w:marRight w:val="0"/>
              <w:marTop w:val="0"/>
              <w:marBottom w:val="0"/>
              <w:divBdr>
                <w:top w:val="none" w:sz="0" w:space="0" w:color="auto"/>
                <w:left w:val="none" w:sz="0" w:space="0" w:color="auto"/>
                <w:bottom w:val="none" w:sz="0" w:space="0" w:color="auto"/>
                <w:right w:val="none" w:sz="0" w:space="0" w:color="auto"/>
              </w:divBdr>
            </w:div>
          </w:divsChild>
        </w:div>
        <w:div w:id="189034992">
          <w:marLeft w:val="0"/>
          <w:marRight w:val="0"/>
          <w:marTop w:val="0"/>
          <w:marBottom w:val="0"/>
          <w:divBdr>
            <w:top w:val="single" w:sz="6" w:space="0" w:color="808080"/>
            <w:left w:val="none" w:sz="0" w:space="0" w:color="auto"/>
            <w:bottom w:val="single" w:sz="6" w:space="0" w:color="808080"/>
            <w:right w:val="none" w:sz="0" w:space="0" w:color="auto"/>
          </w:divBdr>
          <w:divsChild>
            <w:div w:id="189034997">
              <w:marLeft w:val="0"/>
              <w:marRight w:val="0"/>
              <w:marTop w:val="0"/>
              <w:marBottom w:val="0"/>
              <w:divBdr>
                <w:top w:val="none" w:sz="0" w:space="0" w:color="auto"/>
                <w:left w:val="none" w:sz="0" w:space="0" w:color="auto"/>
                <w:bottom w:val="none" w:sz="0" w:space="0" w:color="auto"/>
                <w:right w:val="none" w:sz="0" w:space="0" w:color="auto"/>
              </w:divBdr>
            </w:div>
          </w:divsChild>
        </w:div>
        <w:div w:id="189034993">
          <w:marLeft w:val="0"/>
          <w:marRight w:val="0"/>
          <w:marTop w:val="0"/>
          <w:marBottom w:val="0"/>
          <w:divBdr>
            <w:top w:val="single" w:sz="6" w:space="0" w:color="808080"/>
            <w:left w:val="none" w:sz="0" w:space="0" w:color="auto"/>
            <w:bottom w:val="single" w:sz="6" w:space="0" w:color="808080"/>
            <w:right w:val="none" w:sz="0" w:space="0" w:color="auto"/>
          </w:divBdr>
          <w:divsChild>
            <w:div w:id="189035010">
              <w:marLeft w:val="0"/>
              <w:marRight w:val="0"/>
              <w:marTop w:val="0"/>
              <w:marBottom w:val="0"/>
              <w:divBdr>
                <w:top w:val="none" w:sz="0" w:space="0" w:color="auto"/>
                <w:left w:val="none" w:sz="0" w:space="0" w:color="auto"/>
                <w:bottom w:val="none" w:sz="0" w:space="0" w:color="auto"/>
                <w:right w:val="none" w:sz="0" w:space="0" w:color="auto"/>
              </w:divBdr>
            </w:div>
          </w:divsChild>
        </w:div>
        <w:div w:id="189034996">
          <w:marLeft w:val="0"/>
          <w:marRight w:val="0"/>
          <w:marTop w:val="0"/>
          <w:marBottom w:val="0"/>
          <w:divBdr>
            <w:top w:val="single" w:sz="6" w:space="0" w:color="808080"/>
            <w:left w:val="none" w:sz="0" w:space="0" w:color="auto"/>
            <w:bottom w:val="single" w:sz="6" w:space="0" w:color="808080"/>
            <w:right w:val="none" w:sz="0" w:space="0" w:color="auto"/>
          </w:divBdr>
          <w:divsChild>
            <w:div w:id="189035021">
              <w:marLeft w:val="0"/>
              <w:marRight w:val="0"/>
              <w:marTop w:val="0"/>
              <w:marBottom w:val="0"/>
              <w:divBdr>
                <w:top w:val="none" w:sz="0" w:space="0" w:color="auto"/>
                <w:left w:val="none" w:sz="0" w:space="0" w:color="auto"/>
                <w:bottom w:val="none" w:sz="0" w:space="0" w:color="auto"/>
                <w:right w:val="none" w:sz="0" w:space="0" w:color="auto"/>
              </w:divBdr>
            </w:div>
          </w:divsChild>
        </w:div>
        <w:div w:id="189035001">
          <w:marLeft w:val="0"/>
          <w:marRight w:val="0"/>
          <w:marTop w:val="0"/>
          <w:marBottom w:val="0"/>
          <w:divBdr>
            <w:top w:val="single" w:sz="6" w:space="0" w:color="808080"/>
            <w:left w:val="none" w:sz="0" w:space="0" w:color="auto"/>
            <w:bottom w:val="single" w:sz="6" w:space="0" w:color="808080"/>
            <w:right w:val="none" w:sz="0" w:space="0" w:color="auto"/>
          </w:divBdr>
          <w:divsChild>
            <w:div w:id="189035042">
              <w:marLeft w:val="0"/>
              <w:marRight w:val="0"/>
              <w:marTop w:val="0"/>
              <w:marBottom w:val="0"/>
              <w:divBdr>
                <w:top w:val="none" w:sz="0" w:space="0" w:color="auto"/>
                <w:left w:val="none" w:sz="0" w:space="0" w:color="auto"/>
                <w:bottom w:val="none" w:sz="0" w:space="0" w:color="auto"/>
                <w:right w:val="none" w:sz="0" w:space="0" w:color="auto"/>
              </w:divBdr>
            </w:div>
          </w:divsChild>
        </w:div>
        <w:div w:id="189035002">
          <w:marLeft w:val="0"/>
          <w:marRight w:val="0"/>
          <w:marTop w:val="0"/>
          <w:marBottom w:val="0"/>
          <w:divBdr>
            <w:top w:val="single" w:sz="6" w:space="0" w:color="808080"/>
            <w:left w:val="none" w:sz="0" w:space="0" w:color="auto"/>
            <w:bottom w:val="single" w:sz="6" w:space="0" w:color="808080"/>
            <w:right w:val="none" w:sz="0" w:space="0" w:color="auto"/>
          </w:divBdr>
          <w:divsChild>
            <w:div w:id="189035043">
              <w:marLeft w:val="0"/>
              <w:marRight w:val="0"/>
              <w:marTop w:val="0"/>
              <w:marBottom w:val="0"/>
              <w:divBdr>
                <w:top w:val="none" w:sz="0" w:space="0" w:color="auto"/>
                <w:left w:val="none" w:sz="0" w:space="0" w:color="auto"/>
                <w:bottom w:val="none" w:sz="0" w:space="0" w:color="auto"/>
                <w:right w:val="none" w:sz="0" w:space="0" w:color="auto"/>
              </w:divBdr>
            </w:div>
          </w:divsChild>
        </w:div>
        <w:div w:id="189035003">
          <w:marLeft w:val="0"/>
          <w:marRight w:val="0"/>
          <w:marTop w:val="0"/>
          <w:marBottom w:val="0"/>
          <w:divBdr>
            <w:top w:val="single" w:sz="6" w:space="0" w:color="808080"/>
            <w:left w:val="none" w:sz="0" w:space="0" w:color="auto"/>
            <w:bottom w:val="single" w:sz="6" w:space="0" w:color="808080"/>
            <w:right w:val="none" w:sz="0" w:space="0" w:color="auto"/>
          </w:divBdr>
          <w:divsChild>
            <w:div w:id="189035027">
              <w:marLeft w:val="0"/>
              <w:marRight w:val="0"/>
              <w:marTop w:val="0"/>
              <w:marBottom w:val="0"/>
              <w:divBdr>
                <w:top w:val="none" w:sz="0" w:space="0" w:color="auto"/>
                <w:left w:val="none" w:sz="0" w:space="0" w:color="auto"/>
                <w:bottom w:val="none" w:sz="0" w:space="0" w:color="auto"/>
                <w:right w:val="none" w:sz="0" w:space="0" w:color="auto"/>
              </w:divBdr>
            </w:div>
          </w:divsChild>
        </w:div>
        <w:div w:id="189035007">
          <w:marLeft w:val="0"/>
          <w:marRight w:val="0"/>
          <w:marTop w:val="0"/>
          <w:marBottom w:val="0"/>
          <w:divBdr>
            <w:top w:val="single" w:sz="6" w:space="0" w:color="808080"/>
            <w:left w:val="none" w:sz="0" w:space="0" w:color="auto"/>
            <w:bottom w:val="single" w:sz="6" w:space="0" w:color="808080"/>
            <w:right w:val="none" w:sz="0" w:space="0" w:color="auto"/>
          </w:divBdr>
          <w:divsChild>
            <w:div w:id="189034965">
              <w:marLeft w:val="0"/>
              <w:marRight w:val="0"/>
              <w:marTop w:val="0"/>
              <w:marBottom w:val="0"/>
              <w:divBdr>
                <w:top w:val="none" w:sz="0" w:space="0" w:color="auto"/>
                <w:left w:val="none" w:sz="0" w:space="0" w:color="auto"/>
                <w:bottom w:val="none" w:sz="0" w:space="0" w:color="auto"/>
                <w:right w:val="none" w:sz="0" w:space="0" w:color="auto"/>
              </w:divBdr>
            </w:div>
          </w:divsChild>
        </w:div>
        <w:div w:id="189035008">
          <w:marLeft w:val="0"/>
          <w:marRight w:val="0"/>
          <w:marTop w:val="0"/>
          <w:marBottom w:val="0"/>
          <w:divBdr>
            <w:top w:val="single" w:sz="6" w:space="0" w:color="808080"/>
            <w:left w:val="none" w:sz="0" w:space="0" w:color="auto"/>
            <w:bottom w:val="single" w:sz="6" w:space="0" w:color="808080"/>
            <w:right w:val="none" w:sz="0" w:space="0" w:color="auto"/>
          </w:divBdr>
          <w:divsChild>
            <w:div w:id="189034960">
              <w:marLeft w:val="0"/>
              <w:marRight w:val="0"/>
              <w:marTop w:val="0"/>
              <w:marBottom w:val="0"/>
              <w:divBdr>
                <w:top w:val="none" w:sz="0" w:space="0" w:color="auto"/>
                <w:left w:val="none" w:sz="0" w:space="0" w:color="auto"/>
                <w:bottom w:val="none" w:sz="0" w:space="0" w:color="auto"/>
                <w:right w:val="none" w:sz="0" w:space="0" w:color="auto"/>
              </w:divBdr>
            </w:div>
          </w:divsChild>
        </w:div>
        <w:div w:id="189035009">
          <w:marLeft w:val="0"/>
          <w:marRight w:val="0"/>
          <w:marTop w:val="0"/>
          <w:marBottom w:val="0"/>
          <w:divBdr>
            <w:top w:val="single" w:sz="6" w:space="0" w:color="808080"/>
            <w:left w:val="none" w:sz="0" w:space="0" w:color="auto"/>
            <w:bottom w:val="single" w:sz="6" w:space="0" w:color="808080"/>
            <w:right w:val="none" w:sz="0" w:space="0" w:color="auto"/>
          </w:divBdr>
          <w:divsChild>
            <w:div w:id="189034974">
              <w:marLeft w:val="0"/>
              <w:marRight w:val="0"/>
              <w:marTop w:val="0"/>
              <w:marBottom w:val="0"/>
              <w:divBdr>
                <w:top w:val="none" w:sz="0" w:space="0" w:color="auto"/>
                <w:left w:val="none" w:sz="0" w:space="0" w:color="auto"/>
                <w:bottom w:val="none" w:sz="0" w:space="0" w:color="auto"/>
                <w:right w:val="none" w:sz="0" w:space="0" w:color="auto"/>
              </w:divBdr>
            </w:div>
          </w:divsChild>
        </w:div>
        <w:div w:id="189035011">
          <w:marLeft w:val="0"/>
          <w:marRight w:val="0"/>
          <w:marTop w:val="0"/>
          <w:marBottom w:val="0"/>
          <w:divBdr>
            <w:top w:val="single" w:sz="6" w:space="0" w:color="808080"/>
            <w:left w:val="none" w:sz="0" w:space="0" w:color="auto"/>
            <w:bottom w:val="single" w:sz="6" w:space="0" w:color="808080"/>
            <w:right w:val="none" w:sz="0" w:space="0" w:color="auto"/>
          </w:divBdr>
          <w:divsChild>
            <w:div w:id="189034998">
              <w:marLeft w:val="0"/>
              <w:marRight w:val="0"/>
              <w:marTop w:val="0"/>
              <w:marBottom w:val="0"/>
              <w:divBdr>
                <w:top w:val="none" w:sz="0" w:space="0" w:color="auto"/>
                <w:left w:val="none" w:sz="0" w:space="0" w:color="auto"/>
                <w:bottom w:val="none" w:sz="0" w:space="0" w:color="auto"/>
                <w:right w:val="none" w:sz="0" w:space="0" w:color="auto"/>
              </w:divBdr>
            </w:div>
          </w:divsChild>
        </w:div>
        <w:div w:id="189035013">
          <w:marLeft w:val="0"/>
          <w:marRight w:val="0"/>
          <w:marTop w:val="0"/>
          <w:marBottom w:val="0"/>
          <w:divBdr>
            <w:top w:val="single" w:sz="6" w:space="0" w:color="808080"/>
            <w:left w:val="none" w:sz="0" w:space="0" w:color="auto"/>
            <w:bottom w:val="single" w:sz="6" w:space="0" w:color="808080"/>
            <w:right w:val="none" w:sz="0" w:space="0" w:color="auto"/>
          </w:divBdr>
          <w:divsChild>
            <w:div w:id="189034981">
              <w:marLeft w:val="0"/>
              <w:marRight w:val="0"/>
              <w:marTop w:val="0"/>
              <w:marBottom w:val="0"/>
              <w:divBdr>
                <w:top w:val="none" w:sz="0" w:space="0" w:color="auto"/>
                <w:left w:val="none" w:sz="0" w:space="0" w:color="auto"/>
                <w:bottom w:val="none" w:sz="0" w:space="0" w:color="auto"/>
                <w:right w:val="none" w:sz="0" w:space="0" w:color="auto"/>
              </w:divBdr>
            </w:div>
          </w:divsChild>
        </w:div>
        <w:div w:id="189035015">
          <w:marLeft w:val="0"/>
          <w:marRight w:val="0"/>
          <w:marTop w:val="0"/>
          <w:marBottom w:val="0"/>
          <w:divBdr>
            <w:top w:val="single" w:sz="6" w:space="0" w:color="808080"/>
            <w:left w:val="none" w:sz="0" w:space="0" w:color="auto"/>
            <w:bottom w:val="single" w:sz="6" w:space="0" w:color="808080"/>
            <w:right w:val="none" w:sz="0" w:space="0" w:color="auto"/>
          </w:divBdr>
          <w:divsChild>
            <w:div w:id="189035012">
              <w:marLeft w:val="0"/>
              <w:marRight w:val="0"/>
              <w:marTop w:val="0"/>
              <w:marBottom w:val="0"/>
              <w:divBdr>
                <w:top w:val="none" w:sz="0" w:space="0" w:color="auto"/>
                <w:left w:val="none" w:sz="0" w:space="0" w:color="auto"/>
                <w:bottom w:val="none" w:sz="0" w:space="0" w:color="auto"/>
                <w:right w:val="none" w:sz="0" w:space="0" w:color="auto"/>
              </w:divBdr>
            </w:div>
          </w:divsChild>
        </w:div>
        <w:div w:id="189035017">
          <w:marLeft w:val="0"/>
          <w:marRight w:val="0"/>
          <w:marTop w:val="0"/>
          <w:marBottom w:val="0"/>
          <w:divBdr>
            <w:top w:val="single" w:sz="6" w:space="0" w:color="808080"/>
            <w:left w:val="none" w:sz="0" w:space="0" w:color="auto"/>
            <w:bottom w:val="single" w:sz="6" w:space="0" w:color="808080"/>
            <w:right w:val="none" w:sz="0" w:space="0" w:color="auto"/>
          </w:divBdr>
          <w:divsChild>
            <w:div w:id="189035040">
              <w:marLeft w:val="0"/>
              <w:marRight w:val="0"/>
              <w:marTop w:val="0"/>
              <w:marBottom w:val="0"/>
              <w:divBdr>
                <w:top w:val="none" w:sz="0" w:space="0" w:color="auto"/>
                <w:left w:val="none" w:sz="0" w:space="0" w:color="auto"/>
                <w:bottom w:val="none" w:sz="0" w:space="0" w:color="auto"/>
                <w:right w:val="none" w:sz="0" w:space="0" w:color="auto"/>
              </w:divBdr>
            </w:div>
          </w:divsChild>
        </w:div>
        <w:div w:id="189035018">
          <w:marLeft w:val="0"/>
          <w:marRight w:val="0"/>
          <w:marTop w:val="0"/>
          <w:marBottom w:val="0"/>
          <w:divBdr>
            <w:top w:val="single" w:sz="6" w:space="0" w:color="808080"/>
            <w:left w:val="none" w:sz="0" w:space="0" w:color="auto"/>
            <w:bottom w:val="single" w:sz="6" w:space="0" w:color="808080"/>
            <w:right w:val="none" w:sz="0" w:space="0" w:color="auto"/>
          </w:divBdr>
          <w:divsChild>
            <w:div w:id="189034995">
              <w:marLeft w:val="0"/>
              <w:marRight w:val="0"/>
              <w:marTop w:val="0"/>
              <w:marBottom w:val="0"/>
              <w:divBdr>
                <w:top w:val="none" w:sz="0" w:space="0" w:color="auto"/>
                <w:left w:val="none" w:sz="0" w:space="0" w:color="auto"/>
                <w:bottom w:val="none" w:sz="0" w:space="0" w:color="auto"/>
                <w:right w:val="none" w:sz="0" w:space="0" w:color="auto"/>
              </w:divBdr>
            </w:div>
          </w:divsChild>
        </w:div>
        <w:div w:id="189035023">
          <w:marLeft w:val="0"/>
          <w:marRight w:val="0"/>
          <w:marTop w:val="0"/>
          <w:marBottom w:val="0"/>
          <w:divBdr>
            <w:top w:val="single" w:sz="6" w:space="0" w:color="808080"/>
            <w:left w:val="none" w:sz="0" w:space="0" w:color="auto"/>
            <w:bottom w:val="single" w:sz="6" w:space="0" w:color="808080"/>
            <w:right w:val="none" w:sz="0" w:space="0" w:color="auto"/>
          </w:divBdr>
          <w:divsChild>
            <w:div w:id="189035029">
              <w:marLeft w:val="0"/>
              <w:marRight w:val="0"/>
              <w:marTop w:val="0"/>
              <w:marBottom w:val="0"/>
              <w:divBdr>
                <w:top w:val="none" w:sz="0" w:space="0" w:color="auto"/>
                <w:left w:val="none" w:sz="0" w:space="0" w:color="auto"/>
                <w:bottom w:val="none" w:sz="0" w:space="0" w:color="auto"/>
                <w:right w:val="none" w:sz="0" w:space="0" w:color="auto"/>
              </w:divBdr>
            </w:div>
          </w:divsChild>
        </w:div>
        <w:div w:id="189035024">
          <w:marLeft w:val="0"/>
          <w:marRight w:val="0"/>
          <w:marTop w:val="0"/>
          <w:marBottom w:val="0"/>
          <w:divBdr>
            <w:top w:val="single" w:sz="6" w:space="0" w:color="808080"/>
            <w:left w:val="none" w:sz="0" w:space="0" w:color="auto"/>
            <w:bottom w:val="single" w:sz="6" w:space="0" w:color="808080"/>
            <w:right w:val="none" w:sz="0" w:space="0" w:color="auto"/>
          </w:divBdr>
          <w:divsChild>
            <w:div w:id="189034994">
              <w:marLeft w:val="0"/>
              <w:marRight w:val="0"/>
              <w:marTop w:val="0"/>
              <w:marBottom w:val="0"/>
              <w:divBdr>
                <w:top w:val="none" w:sz="0" w:space="0" w:color="auto"/>
                <w:left w:val="none" w:sz="0" w:space="0" w:color="auto"/>
                <w:bottom w:val="none" w:sz="0" w:space="0" w:color="auto"/>
                <w:right w:val="none" w:sz="0" w:space="0" w:color="auto"/>
              </w:divBdr>
            </w:div>
          </w:divsChild>
        </w:div>
        <w:div w:id="189035026">
          <w:marLeft w:val="0"/>
          <w:marRight w:val="0"/>
          <w:marTop w:val="0"/>
          <w:marBottom w:val="0"/>
          <w:divBdr>
            <w:top w:val="single" w:sz="6" w:space="0" w:color="808080"/>
            <w:left w:val="none" w:sz="0" w:space="0" w:color="auto"/>
            <w:bottom w:val="single" w:sz="6" w:space="0" w:color="808080"/>
            <w:right w:val="none" w:sz="0" w:space="0" w:color="auto"/>
          </w:divBdr>
          <w:divsChild>
            <w:div w:id="189034962">
              <w:marLeft w:val="0"/>
              <w:marRight w:val="0"/>
              <w:marTop w:val="0"/>
              <w:marBottom w:val="0"/>
              <w:divBdr>
                <w:top w:val="none" w:sz="0" w:space="0" w:color="auto"/>
                <w:left w:val="none" w:sz="0" w:space="0" w:color="auto"/>
                <w:bottom w:val="none" w:sz="0" w:space="0" w:color="auto"/>
                <w:right w:val="none" w:sz="0" w:space="0" w:color="auto"/>
              </w:divBdr>
            </w:div>
          </w:divsChild>
        </w:div>
        <w:div w:id="189035028">
          <w:marLeft w:val="0"/>
          <w:marRight w:val="0"/>
          <w:marTop w:val="0"/>
          <w:marBottom w:val="0"/>
          <w:divBdr>
            <w:top w:val="single" w:sz="6" w:space="0" w:color="808080"/>
            <w:left w:val="none" w:sz="0" w:space="0" w:color="auto"/>
            <w:bottom w:val="single" w:sz="6" w:space="0" w:color="808080"/>
            <w:right w:val="none" w:sz="0" w:space="0" w:color="auto"/>
          </w:divBdr>
          <w:divsChild>
            <w:div w:id="189035016">
              <w:marLeft w:val="0"/>
              <w:marRight w:val="0"/>
              <w:marTop w:val="0"/>
              <w:marBottom w:val="0"/>
              <w:divBdr>
                <w:top w:val="none" w:sz="0" w:space="0" w:color="auto"/>
                <w:left w:val="none" w:sz="0" w:space="0" w:color="auto"/>
                <w:bottom w:val="none" w:sz="0" w:space="0" w:color="auto"/>
                <w:right w:val="none" w:sz="0" w:space="0" w:color="auto"/>
              </w:divBdr>
            </w:div>
          </w:divsChild>
        </w:div>
        <w:div w:id="189035030">
          <w:marLeft w:val="0"/>
          <w:marRight w:val="0"/>
          <w:marTop w:val="0"/>
          <w:marBottom w:val="0"/>
          <w:divBdr>
            <w:top w:val="single" w:sz="6" w:space="0" w:color="808080"/>
            <w:left w:val="none" w:sz="0" w:space="0" w:color="auto"/>
            <w:bottom w:val="single" w:sz="6" w:space="0" w:color="808080"/>
            <w:right w:val="none" w:sz="0" w:space="0" w:color="auto"/>
          </w:divBdr>
          <w:divsChild>
            <w:div w:id="189035020">
              <w:marLeft w:val="0"/>
              <w:marRight w:val="0"/>
              <w:marTop w:val="0"/>
              <w:marBottom w:val="0"/>
              <w:divBdr>
                <w:top w:val="none" w:sz="0" w:space="0" w:color="auto"/>
                <w:left w:val="none" w:sz="0" w:space="0" w:color="auto"/>
                <w:bottom w:val="none" w:sz="0" w:space="0" w:color="auto"/>
                <w:right w:val="none" w:sz="0" w:space="0" w:color="auto"/>
              </w:divBdr>
            </w:div>
          </w:divsChild>
        </w:div>
        <w:div w:id="189035033">
          <w:marLeft w:val="0"/>
          <w:marRight w:val="0"/>
          <w:marTop w:val="0"/>
          <w:marBottom w:val="0"/>
          <w:divBdr>
            <w:top w:val="single" w:sz="6" w:space="0" w:color="808080"/>
            <w:left w:val="none" w:sz="0" w:space="0" w:color="auto"/>
            <w:bottom w:val="single" w:sz="6" w:space="0" w:color="808080"/>
            <w:right w:val="none" w:sz="0" w:space="0" w:color="auto"/>
          </w:divBdr>
          <w:divsChild>
            <w:div w:id="189034984">
              <w:marLeft w:val="0"/>
              <w:marRight w:val="0"/>
              <w:marTop w:val="0"/>
              <w:marBottom w:val="0"/>
              <w:divBdr>
                <w:top w:val="none" w:sz="0" w:space="0" w:color="auto"/>
                <w:left w:val="none" w:sz="0" w:space="0" w:color="auto"/>
                <w:bottom w:val="none" w:sz="0" w:space="0" w:color="auto"/>
                <w:right w:val="none" w:sz="0" w:space="0" w:color="auto"/>
              </w:divBdr>
            </w:div>
          </w:divsChild>
        </w:div>
        <w:div w:id="189035036">
          <w:marLeft w:val="0"/>
          <w:marRight w:val="0"/>
          <w:marTop w:val="0"/>
          <w:marBottom w:val="0"/>
          <w:divBdr>
            <w:top w:val="single" w:sz="6" w:space="0" w:color="808080"/>
            <w:left w:val="none" w:sz="0" w:space="0" w:color="auto"/>
            <w:bottom w:val="single" w:sz="6" w:space="0" w:color="808080"/>
            <w:right w:val="none" w:sz="0" w:space="0" w:color="auto"/>
          </w:divBdr>
          <w:divsChild>
            <w:div w:id="189035031">
              <w:marLeft w:val="0"/>
              <w:marRight w:val="0"/>
              <w:marTop w:val="0"/>
              <w:marBottom w:val="0"/>
              <w:divBdr>
                <w:top w:val="none" w:sz="0" w:space="0" w:color="auto"/>
                <w:left w:val="none" w:sz="0" w:space="0" w:color="auto"/>
                <w:bottom w:val="none" w:sz="0" w:space="0" w:color="auto"/>
                <w:right w:val="none" w:sz="0" w:space="0" w:color="auto"/>
              </w:divBdr>
            </w:div>
          </w:divsChild>
        </w:div>
        <w:div w:id="189035037">
          <w:marLeft w:val="0"/>
          <w:marRight w:val="0"/>
          <w:marTop w:val="0"/>
          <w:marBottom w:val="0"/>
          <w:divBdr>
            <w:top w:val="single" w:sz="6" w:space="0" w:color="808080"/>
            <w:left w:val="none" w:sz="0" w:space="0" w:color="auto"/>
            <w:bottom w:val="single" w:sz="6" w:space="0" w:color="808080"/>
            <w:right w:val="none" w:sz="0" w:space="0" w:color="auto"/>
          </w:divBdr>
          <w:divsChild>
            <w:div w:id="189035034">
              <w:marLeft w:val="0"/>
              <w:marRight w:val="0"/>
              <w:marTop w:val="0"/>
              <w:marBottom w:val="0"/>
              <w:divBdr>
                <w:top w:val="none" w:sz="0" w:space="0" w:color="auto"/>
                <w:left w:val="none" w:sz="0" w:space="0" w:color="auto"/>
                <w:bottom w:val="none" w:sz="0" w:space="0" w:color="auto"/>
                <w:right w:val="none" w:sz="0" w:space="0" w:color="auto"/>
              </w:divBdr>
            </w:div>
          </w:divsChild>
        </w:div>
        <w:div w:id="189035038">
          <w:marLeft w:val="0"/>
          <w:marRight w:val="0"/>
          <w:marTop w:val="0"/>
          <w:marBottom w:val="0"/>
          <w:divBdr>
            <w:top w:val="single" w:sz="6" w:space="0" w:color="808080"/>
            <w:left w:val="none" w:sz="0" w:space="0" w:color="auto"/>
            <w:bottom w:val="single" w:sz="6" w:space="0" w:color="808080"/>
            <w:right w:val="none" w:sz="0" w:space="0" w:color="auto"/>
          </w:divBdr>
          <w:divsChild>
            <w:div w:id="189035004">
              <w:marLeft w:val="0"/>
              <w:marRight w:val="0"/>
              <w:marTop w:val="0"/>
              <w:marBottom w:val="0"/>
              <w:divBdr>
                <w:top w:val="none" w:sz="0" w:space="0" w:color="auto"/>
                <w:left w:val="none" w:sz="0" w:space="0" w:color="auto"/>
                <w:bottom w:val="none" w:sz="0" w:space="0" w:color="auto"/>
                <w:right w:val="none" w:sz="0" w:space="0" w:color="auto"/>
              </w:divBdr>
            </w:div>
          </w:divsChild>
        </w:div>
        <w:div w:id="189035039">
          <w:marLeft w:val="0"/>
          <w:marRight w:val="0"/>
          <w:marTop w:val="0"/>
          <w:marBottom w:val="0"/>
          <w:divBdr>
            <w:top w:val="single" w:sz="6" w:space="0" w:color="808080"/>
            <w:left w:val="none" w:sz="0" w:space="0" w:color="auto"/>
            <w:bottom w:val="single" w:sz="6" w:space="0" w:color="808080"/>
            <w:right w:val="none" w:sz="0" w:space="0" w:color="auto"/>
          </w:divBdr>
          <w:divsChild>
            <w:div w:id="189034999">
              <w:marLeft w:val="0"/>
              <w:marRight w:val="0"/>
              <w:marTop w:val="0"/>
              <w:marBottom w:val="0"/>
              <w:divBdr>
                <w:top w:val="none" w:sz="0" w:space="0" w:color="auto"/>
                <w:left w:val="none" w:sz="0" w:space="0" w:color="auto"/>
                <w:bottom w:val="none" w:sz="0" w:space="0" w:color="auto"/>
                <w:right w:val="none" w:sz="0" w:space="0" w:color="auto"/>
              </w:divBdr>
            </w:div>
          </w:divsChild>
        </w:div>
        <w:div w:id="189035041">
          <w:marLeft w:val="0"/>
          <w:marRight w:val="0"/>
          <w:marTop w:val="0"/>
          <w:marBottom w:val="0"/>
          <w:divBdr>
            <w:top w:val="single" w:sz="6" w:space="0" w:color="808080"/>
            <w:left w:val="none" w:sz="0" w:space="0" w:color="auto"/>
            <w:bottom w:val="single" w:sz="6" w:space="0" w:color="808080"/>
            <w:right w:val="none" w:sz="0" w:space="0" w:color="auto"/>
          </w:divBdr>
          <w:divsChild>
            <w:div w:id="189034977">
              <w:marLeft w:val="0"/>
              <w:marRight w:val="0"/>
              <w:marTop w:val="0"/>
              <w:marBottom w:val="0"/>
              <w:divBdr>
                <w:top w:val="none" w:sz="0" w:space="0" w:color="auto"/>
                <w:left w:val="none" w:sz="0" w:space="0" w:color="auto"/>
                <w:bottom w:val="none" w:sz="0" w:space="0" w:color="auto"/>
                <w:right w:val="none" w:sz="0" w:space="0" w:color="auto"/>
              </w:divBdr>
            </w:div>
          </w:divsChild>
        </w:div>
        <w:div w:id="189035044">
          <w:marLeft w:val="0"/>
          <w:marRight w:val="0"/>
          <w:marTop w:val="0"/>
          <w:marBottom w:val="0"/>
          <w:divBdr>
            <w:top w:val="single" w:sz="6" w:space="0" w:color="808080"/>
            <w:left w:val="none" w:sz="0" w:space="0" w:color="auto"/>
            <w:bottom w:val="single" w:sz="6" w:space="0" w:color="808080"/>
            <w:right w:val="none" w:sz="0" w:space="0" w:color="auto"/>
          </w:divBdr>
          <w:divsChild>
            <w:div w:id="1890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9069">
      <w:bodyDiv w:val="1"/>
      <w:marLeft w:val="0"/>
      <w:marRight w:val="0"/>
      <w:marTop w:val="0"/>
      <w:marBottom w:val="0"/>
      <w:divBdr>
        <w:top w:val="none" w:sz="0" w:space="0" w:color="auto"/>
        <w:left w:val="none" w:sz="0" w:space="0" w:color="auto"/>
        <w:bottom w:val="none" w:sz="0" w:space="0" w:color="auto"/>
        <w:right w:val="none" w:sz="0" w:space="0" w:color="auto"/>
      </w:divBdr>
      <w:divsChild>
        <w:div w:id="1879781940">
          <w:marLeft w:val="0"/>
          <w:marRight w:val="0"/>
          <w:marTop w:val="120"/>
          <w:marBottom w:val="0"/>
          <w:divBdr>
            <w:top w:val="none" w:sz="0" w:space="0" w:color="auto"/>
            <w:left w:val="none" w:sz="0" w:space="0" w:color="auto"/>
            <w:bottom w:val="none" w:sz="0" w:space="0" w:color="auto"/>
            <w:right w:val="none" w:sz="0" w:space="0" w:color="auto"/>
          </w:divBdr>
        </w:div>
        <w:div w:id="497423230">
          <w:marLeft w:val="0"/>
          <w:marRight w:val="0"/>
          <w:marTop w:val="120"/>
          <w:marBottom w:val="0"/>
          <w:divBdr>
            <w:top w:val="none" w:sz="0" w:space="0" w:color="auto"/>
            <w:left w:val="none" w:sz="0" w:space="0" w:color="auto"/>
            <w:bottom w:val="none" w:sz="0" w:space="0" w:color="auto"/>
            <w:right w:val="none" w:sz="0" w:space="0" w:color="auto"/>
          </w:divBdr>
        </w:div>
        <w:div w:id="1619532776">
          <w:marLeft w:val="0"/>
          <w:marRight w:val="0"/>
          <w:marTop w:val="120"/>
          <w:marBottom w:val="0"/>
          <w:divBdr>
            <w:top w:val="none" w:sz="0" w:space="0" w:color="auto"/>
            <w:left w:val="none" w:sz="0" w:space="0" w:color="auto"/>
            <w:bottom w:val="none" w:sz="0" w:space="0" w:color="auto"/>
            <w:right w:val="none" w:sz="0" w:space="0" w:color="auto"/>
          </w:divBdr>
        </w:div>
        <w:div w:id="791634844">
          <w:marLeft w:val="0"/>
          <w:marRight w:val="0"/>
          <w:marTop w:val="120"/>
          <w:marBottom w:val="0"/>
          <w:divBdr>
            <w:top w:val="none" w:sz="0" w:space="0" w:color="auto"/>
            <w:left w:val="none" w:sz="0" w:space="0" w:color="auto"/>
            <w:bottom w:val="none" w:sz="0" w:space="0" w:color="auto"/>
            <w:right w:val="none" w:sz="0" w:space="0" w:color="auto"/>
          </w:divBdr>
        </w:div>
        <w:div w:id="56827294">
          <w:marLeft w:val="0"/>
          <w:marRight w:val="0"/>
          <w:marTop w:val="120"/>
          <w:marBottom w:val="0"/>
          <w:divBdr>
            <w:top w:val="none" w:sz="0" w:space="0" w:color="auto"/>
            <w:left w:val="none" w:sz="0" w:space="0" w:color="auto"/>
            <w:bottom w:val="none" w:sz="0" w:space="0" w:color="auto"/>
            <w:right w:val="none" w:sz="0" w:space="0" w:color="auto"/>
          </w:divBdr>
        </w:div>
        <w:div w:id="912810012">
          <w:marLeft w:val="0"/>
          <w:marRight w:val="0"/>
          <w:marTop w:val="120"/>
          <w:marBottom w:val="0"/>
          <w:divBdr>
            <w:top w:val="none" w:sz="0" w:space="0" w:color="auto"/>
            <w:left w:val="none" w:sz="0" w:space="0" w:color="auto"/>
            <w:bottom w:val="none" w:sz="0" w:space="0" w:color="auto"/>
            <w:right w:val="none" w:sz="0" w:space="0" w:color="auto"/>
          </w:divBdr>
        </w:div>
        <w:div w:id="1016809090">
          <w:marLeft w:val="0"/>
          <w:marRight w:val="0"/>
          <w:marTop w:val="120"/>
          <w:marBottom w:val="0"/>
          <w:divBdr>
            <w:top w:val="none" w:sz="0" w:space="0" w:color="auto"/>
            <w:left w:val="none" w:sz="0" w:space="0" w:color="auto"/>
            <w:bottom w:val="none" w:sz="0" w:space="0" w:color="auto"/>
            <w:right w:val="none" w:sz="0" w:space="0" w:color="auto"/>
          </w:divBdr>
        </w:div>
      </w:divsChild>
    </w:div>
    <w:div w:id="262960228">
      <w:bodyDiv w:val="1"/>
      <w:marLeft w:val="0"/>
      <w:marRight w:val="0"/>
      <w:marTop w:val="0"/>
      <w:marBottom w:val="0"/>
      <w:divBdr>
        <w:top w:val="none" w:sz="0" w:space="0" w:color="auto"/>
        <w:left w:val="none" w:sz="0" w:space="0" w:color="auto"/>
        <w:bottom w:val="none" w:sz="0" w:space="0" w:color="auto"/>
        <w:right w:val="none" w:sz="0" w:space="0" w:color="auto"/>
      </w:divBdr>
      <w:divsChild>
        <w:div w:id="281156928">
          <w:marLeft w:val="0"/>
          <w:marRight w:val="0"/>
          <w:marTop w:val="120"/>
          <w:marBottom w:val="0"/>
          <w:divBdr>
            <w:top w:val="none" w:sz="0" w:space="0" w:color="auto"/>
            <w:left w:val="none" w:sz="0" w:space="0" w:color="auto"/>
            <w:bottom w:val="none" w:sz="0" w:space="0" w:color="auto"/>
            <w:right w:val="none" w:sz="0" w:space="0" w:color="auto"/>
          </w:divBdr>
        </w:div>
        <w:div w:id="1083642280">
          <w:marLeft w:val="0"/>
          <w:marRight w:val="0"/>
          <w:marTop w:val="120"/>
          <w:marBottom w:val="0"/>
          <w:divBdr>
            <w:top w:val="none" w:sz="0" w:space="0" w:color="auto"/>
            <w:left w:val="none" w:sz="0" w:space="0" w:color="auto"/>
            <w:bottom w:val="none" w:sz="0" w:space="0" w:color="auto"/>
            <w:right w:val="none" w:sz="0" w:space="0" w:color="auto"/>
          </w:divBdr>
        </w:div>
        <w:div w:id="1489131318">
          <w:marLeft w:val="0"/>
          <w:marRight w:val="0"/>
          <w:marTop w:val="120"/>
          <w:marBottom w:val="0"/>
          <w:divBdr>
            <w:top w:val="none" w:sz="0" w:space="0" w:color="auto"/>
            <w:left w:val="none" w:sz="0" w:space="0" w:color="auto"/>
            <w:bottom w:val="none" w:sz="0" w:space="0" w:color="auto"/>
            <w:right w:val="none" w:sz="0" w:space="0" w:color="auto"/>
          </w:divBdr>
        </w:div>
        <w:div w:id="1267349775">
          <w:marLeft w:val="0"/>
          <w:marRight w:val="0"/>
          <w:marTop w:val="120"/>
          <w:marBottom w:val="0"/>
          <w:divBdr>
            <w:top w:val="none" w:sz="0" w:space="0" w:color="auto"/>
            <w:left w:val="none" w:sz="0" w:space="0" w:color="auto"/>
            <w:bottom w:val="none" w:sz="0" w:space="0" w:color="auto"/>
            <w:right w:val="none" w:sz="0" w:space="0" w:color="auto"/>
          </w:divBdr>
        </w:div>
        <w:div w:id="392853835">
          <w:marLeft w:val="0"/>
          <w:marRight w:val="0"/>
          <w:marTop w:val="120"/>
          <w:marBottom w:val="0"/>
          <w:divBdr>
            <w:top w:val="none" w:sz="0" w:space="0" w:color="auto"/>
            <w:left w:val="none" w:sz="0" w:space="0" w:color="auto"/>
            <w:bottom w:val="none" w:sz="0" w:space="0" w:color="auto"/>
            <w:right w:val="none" w:sz="0" w:space="0" w:color="auto"/>
          </w:divBdr>
        </w:div>
        <w:div w:id="1392390008">
          <w:marLeft w:val="0"/>
          <w:marRight w:val="0"/>
          <w:marTop w:val="120"/>
          <w:marBottom w:val="0"/>
          <w:divBdr>
            <w:top w:val="none" w:sz="0" w:space="0" w:color="auto"/>
            <w:left w:val="none" w:sz="0" w:space="0" w:color="auto"/>
            <w:bottom w:val="none" w:sz="0" w:space="0" w:color="auto"/>
            <w:right w:val="none" w:sz="0" w:space="0" w:color="auto"/>
          </w:divBdr>
        </w:div>
        <w:div w:id="776750702">
          <w:marLeft w:val="0"/>
          <w:marRight w:val="0"/>
          <w:marTop w:val="120"/>
          <w:marBottom w:val="0"/>
          <w:divBdr>
            <w:top w:val="none" w:sz="0" w:space="0" w:color="auto"/>
            <w:left w:val="none" w:sz="0" w:space="0" w:color="auto"/>
            <w:bottom w:val="none" w:sz="0" w:space="0" w:color="auto"/>
            <w:right w:val="none" w:sz="0" w:space="0" w:color="auto"/>
          </w:divBdr>
        </w:div>
      </w:divsChild>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sChild>
        <w:div w:id="696541576">
          <w:marLeft w:val="0"/>
          <w:marRight w:val="0"/>
          <w:marTop w:val="120"/>
          <w:marBottom w:val="0"/>
          <w:divBdr>
            <w:top w:val="none" w:sz="0" w:space="0" w:color="auto"/>
            <w:left w:val="none" w:sz="0" w:space="0" w:color="auto"/>
            <w:bottom w:val="none" w:sz="0" w:space="0" w:color="auto"/>
            <w:right w:val="none" w:sz="0" w:space="0" w:color="auto"/>
          </w:divBdr>
        </w:div>
        <w:div w:id="1148210195">
          <w:marLeft w:val="0"/>
          <w:marRight w:val="0"/>
          <w:marTop w:val="120"/>
          <w:marBottom w:val="0"/>
          <w:divBdr>
            <w:top w:val="none" w:sz="0" w:space="0" w:color="auto"/>
            <w:left w:val="none" w:sz="0" w:space="0" w:color="auto"/>
            <w:bottom w:val="none" w:sz="0" w:space="0" w:color="auto"/>
            <w:right w:val="none" w:sz="0" w:space="0" w:color="auto"/>
          </w:divBdr>
        </w:div>
        <w:div w:id="419105524">
          <w:marLeft w:val="0"/>
          <w:marRight w:val="0"/>
          <w:marTop w:val="120"/>
          <w:marBottom w:val="0"/>
          <w:divBdr>
            <w:top w:val="none" w:sz="0" w:space="0" w:color="auto"/>
            <w:left w:val="none" w:sz="0" w:space="0" w:color="auto"/>
            <w:bottom w:val="none" w:sz="0" w:space="0" w:color="auto"/>
            <w:right w:val="none" w:sz="0" w:space="0" w:color="auto"/>
          </w:divBdr>
        </w:div>
        <w:div w:id="747187967">
          <w:marLeft w:val="0"/>
          <w:marRight w:val="0"/>
          <w:marTop w:val="120"/>
          <w:marBottom w:val="0"/>
          <w:divBdr>
            <w:top w:val="none" w:sz="0" w:space="0" w:color="auto"/>
            <w:left w:val="none" w:sz="0" w:space="0" w:color="auto"/>
            <w:bottom w:val="none" w:sz="0" w:space="0" w:color="auto"/>
            <w:right w:val="none" w:sz="0" w:space="0" w:color="auto"/>
          </w:divBdr>
        </w:div>
        <w:div w:id="1879583795">
          <w:marLeft w:val="0"/>
          <w:marRight w:val="0"/>
          <w:marTop w:val="120"/>
          <w:marBottom w:val="0"/>
          <w:divBdr>
            <w:top w:val="none" w:sz="0" w:space="0" w:color="auto"/>
            <w:left w:val="none" w:sz="0" w:space="0" w:color="auto"/>
            <w:bottom w:val="none" w:sz="0" w:space="0" w:color="auto"/>
            <w:right w:val="none" w:sz="0" w:space="0" w:color="auto"/>
          </w:divBdr>
        </w:div>
        <w:div w:id="1102527665">
          <w:marLeft w:val="0"/>
          <w:marRight w:val="0"/>
          <w:marTop w:val="120"/>
          <w:marBottom w:val="0"/>
          <w:divBdr>
            <w:top w:val="none" w:sz="0" w:space="0" w:color="auto"/>
            <w:left w:val="none" w:sz="0" w:space="0" w:color="auto"/>
            <w:bottom w:val="none" w:sz="0" w:space="0" w:color="auto"/>
            <w:right w:val="none" w:sz="0" w:space="0" w:color="auto"/>
          </w:divBdr>
        </w:div>
        <w:div w:id="1504589500">
          <w:marLeft w:val="0"/>
          <w:marRight w:val="0"/>
          <w:marTop w:val="120"/>
          <w:marBottom w:val="0"/>
          <w:divBdr>
            <w:top w:val="none" w:sz="0" w:space="0" w:color="auto"/>
            <w:left w:val="none" w:sz="0" w:space="0" w:color="auto"/>
            <w:bottom w:val="none" w:sz="0" w:space="0" w:color="auto"/>
            <w:right w:val="none" w:sz="0" w:space="0" w:color="auto"/>
          </w:divBdr>
        </w:div>
        <w:div w:id="14811207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http://www.consultant.ru/document/cons_doc_LAW_316370/b930831f72b8c8e870e2b496422463d63c317639/" TargetMode="External"/><Relationship Id="rId26" Type="http://schemas.openxmlformats.org/officeDocument/2006/relationships/hyperlink" Target="http://base.garant.ru/12177515/741609f9002bd54a24e5c49cb5af953b/" TargetMode="External"/><Relationship Id="rId3" Type="http://schemas.openxmlformats.org/officeDocument/2006/relationships/styles" Target="styles.xml"/><Relationship Id="rId21" Type="http://schemas.openxmlformats.org/officeDocument/2006/relationships/hyperlink" Target="http://www.consultant.ru/document/cons_doc_LAW_316370/b930831f72b8c8e870e2b496422463d63c317639/" TargetMode="External"/><Relationship Id="rId7" Type="http://schemas.openxmlformats.org/officeDocument/2006/relationships/footnotes" Target="footnotes.xml"/><Relationship Id="rId12" Type="http://schemas.openxmlformats.org/officeDocument/2006/relationships/hyperlink" Target="mailto:mfcshah@mail.ru" TargetMode="External"/><Relationship Id="rId17" Type="http://schemas.openxmlformats.org/officeDocument/2006/relationships/hyperlink" Target="http://www.consultant.ru/document/cons_doc_LAW_316370/b930831f72b8c8e870e2b496422463d63c317639/" TargetMode="External"/><Relationship Id="rId25"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http://www.consultant.ru/document/cons_doc_LAW_316370/b930831f72b8c8e870e2b496422463d63c317639/" TargetMode="External"/><Relationship Id="rId20" Type="http://schemas.openxmlformats.org/officeDocument/2006/relationships/hyperlink" Target="http://www.consultant.ru/document/cons_doc_LAW_316370/b930831f72b8c8e870e2b496422463d63c31763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http://base.garant.ru/12177515/741609f9002bd54a24e5c49cb5af953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16370/b930831f72b8c8e870e2b496422463d63c317639/" TargetMode="External"/><Relationship Id="rId23" Type="http://schemas.openxmlformats.org/officeDocument/2006/relationships/hyperlink" Target="http://base.garant.ru/12177515/741609f9002bd54a24e5c49cb5af953b/" TargetMode="External"/><Relationship Id="rId28" Type="http://schemas.openxmlformats.org/officeDocument/2006/relationships/hyperlink" Target="http://base.garant.ru/12177515/1cafb24d049dcd1e7707a22d98e9858f/" TargetMode="External"/><Relationship Id="rId10" Type="http://schemas.openxmlformats.org/officeDocument/2006/relationships/hyperlink" Target="http://gu.nnov.ru" TargetMode="External"/><Relationship Id="rId19" Type="http://schemas.openxmlformats.org/officeDocument/2006/relationships/hyperlink" Target="http://www.consultant.ru/document/cons_doc_LAW_316370/b930831f72b8c8e870e2b496422463d63c3176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shah@mail.ru" TargetMode="External"/><Relationship Id="rId14" Type="http://schemas.openxmlformats.org/officeDocument/2006/relationships/hyperlink" Target="http://www.consultant.ru/document/cons_doc_LAW_77193/" TargetMode="External"/><Relationship Id="rId22" Type="http://schemas.openxmlformats.org/officeDocument/2006/relationships/hyperlink" Target="http://www.consultant.ru/document/cons_doc_LAW_316370/3a479bcf003eaeeec17078d0b1e0d42cd5d45791/" TargetMode="External"/><Relationship Id="rId27" Type="http://schemas.openxmlformats.org/officeDocument/2006/relationships/hyperlink" Target="http://base.garant.ru/12177515/741609f9002bd54a24e5c49cb5af953b/"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1CF1-590E-49C3-A20B-131E0B6D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12791</Words>
  <Characters>72911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85531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Евгений</dc:creator>
  <cp:lastModifiedBy>TrushkovaAS</cp:lastModifiedBy>
  <cp:revision>3</cp:revision>
  <cp:lastPrinted>2019-03-14T06:20:00Z</cp:lastPrinted>
  <dcterms:created xsi:type="dcterms:W3CDTF">2019-03-14T12:48:00Z</dcterms:created>
  <dcterms:modified xsi:type="dcterms:W3CDTF">2019-03-14T12:48:00Z</dcterms:modified>
</cp:coreProperties>
</file>