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3B" w:rsidRDefault="00B6583B">
      <w:pPr>
        <w:pStyle w:val="ConsPlusTitle"/>
        <w:jc w:val="center"/>
        <w:outlineLvl w:val="0"/>
      </w:pPr>
      <w:r>
        <w:t>ГУБЕРНАТОР НИЖЕГОРОДСКОЙ ОБЛАСТИ</w:t>
      </w:r>
    </w:p>
    <w:p w:rsidR="00B6583B" w:rsidRDefault="00B6583B">
      <w:pPr>
        <w:pStyle w:val="ConsPlusTitle"/>
        <w:jc w:val="center"/>
      </w:pPr>
    </w:p>
    <w:p w:rsidR="00B6583B" w:rsidRDefault="00B6583B">
      <w:pPr>
        <w:pStyle w:val="ConsPlusTitle"/>
        <w:jc w:val="center"/>
      </w:pPr>
      <w:r>
        <w:t>УКАЗ</w:t>
      </w:r>
    </w:p>
    <w:p w:rsidR="00B6583B" w:rsidRDefault="00B6583B">
      <w:pPr>
        <w:pStyle w:val="ConsPlusTitle"/>
        <w:jc w:val="center"/>
      </w:pPr>
      <w:r>
        <w:t>от 2 ноября 2015 г. N 115</w:t>
      </w:r>
    </w:p>
    <w:p w:rsidR="00B6583B" w:rsidRDefault="00B6583B">
      <w:pPr>
        <w:pStyle w:val="ConsPlusTitle"/>
        <w:jc w:val="center"/>
      </w:pPr>
    </w:p>
    <w:p w:rsidR="00B6583B" w:rsidRDefault="00B6583B">
      <w:pPr>
        <w:pStyle w:val="ConsPlusTitle"/>
        <w:jc w:val="center"/>
      </w:pPr>
      <w:r>
        <w:t>ОБ УТВЕРЖДЕНИИ ПОЛОЖЕНИЯ О ПОРЯДКЕ РАССМОТРЕНИЯ КОМИССИЕЙ</w:t>
      </w:r>
    </w:p>
    <w:p w:rsidR="00B6583B" w:rsidRDefault="00B6583B">
      <w:pPr>
        <w:pStyle w:val="ConsPlusTitle"/>
        <w:jc w:val="center"/>
      </w:pPr>
      <w:r>
        <w:t>ПО КООРДИНАЦИИ РАБОТЫ ПО ПРОТИВОДЕЙСТВИЮ КОРРУПЦИИ</w:t>
      </w:r>
    </w:p>
    <w:p w:rsidR="00B6583B" w:rsidRDefault="00B6583B">
      <w:pPr>
        <w:pStyle w:val="ConsPlusTitle"/>
        <w:jc w:val="center"/>
      </w:pPr>
      <w:r>
        <w:t>В НИЖЕГОРОДСКОЙ ОБЛАСТИ ВОПРОСОВ, КАСАЮЩИХСЯ СОБЛЮДЕНИЯ</w:t>
      </w:r>
    </w:p>
    <w:p w:rsidR="00B6583B" w:rsidRDefault="00B6583B">
      <w:pPr>
        <w:pStyle w:val="ConsPlusTitle"/>
        <w:jc w:val="center"/>
      </w:pPr>
      <w:r>
        <w:t>ТРЕБОВАНИЙ К СЛУЖЕБНОМУ (ДОЛЖНОСТНОМУ) ПОВЕДЕНИЮ ЛИЦ,</w:t>
      </w:r>
    </w:p>
    <w:p w:rsidR="00B6583B" w:rsidRDefault="00B6583B">
      <w:pPr>
        <w:pStyle w:val="ConsPlusTitle"/>
        <w:jc w:val="center"/>
      </w:pPr>
      <w:proofErr w:type="gramStart"/>
      <w:r>
        <w:t>ЗАМЕЩАЮЩИХ</w:t>
      </w:r>
      <w:proofErr w:type="gramEnd"/>
      <w:r>
        <w:t xml:space="preserve"> ГОСУДАРСТВЕННЫЕ ДОЛЖНОСТИ НИЖЕГОРОДСКОЙ</w:t>
      </w:r>
    </w:p>
    <w:p w:rsidR="00B6583B" w:rsidRDefault="00B6583B">
      <w:pPr>
        <w:pStyle w:val="ConsPlusTitle"/>
        <w:jc w:val="center"/>
      </w:pPr>
      <w:r>
        <w:t>ОБЛАСТИ, И УРЕГУЛИРОВАНИЯ КОНФЛИКТА ИНТЕРЕСОВ</w:t>
      </w:r>
    </w:p>
    <w:p w:rsidR="00B6583B" w:rsidRDefault="00B658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583B">
        <w:trPr>
          <w:jc w:val="center"/>
        </w:trPr>
        <w:tc>
          <w:tcPr>
            <w:tcW w:w="9294" w:type="dxa"/>
            <w:tcBorders>
              <w:top w:val="nil"/>
              <w:left w:val="single" w:sz="24" w:space="0" w:color="CED3F1"/>
              <w:bottom w:val="nil"/>
              <w:right w:val="single" w:sz="24" w:space="0" w:color="F4F3F8"/>
            </w:tcBorders>
            <w:shd w:val="clear" w:color="auto" w:fill="F4F3F8"/>
          </w:tcPr>
          <w:p w:rsidR="00B6583B" w:rsidRDefault="00B6583B">
            <w:pPr>
              <w:pStyle w:val="ConsPlusNormal"/>
              <w:jc w:val="center"/>
            </w:pPr>
            <w:r>
              <w:rPr>
                <w:color w:val="392C69"/>
              </w:rPr>
              <w:t>Список изменяющих документов</w:t>
            </w:r>
          </w:p>
          <w:p w:rsidR="00B6583B" w:rsidRDefault="00B6583B">
            <w:pPr>
              <w:pStyle w:val="ConsPlusNormal"/>
              <w:jc w:val="center"/>
            </w:pPr>
            <w:proofErr w:type="gramStart"/>
            <w:r>
              <w:rPr>
                <w:color w:val="392C69"/>
              </w:rPr>
              <w:t xml:space="preserve">(в ред. указов Губернатора Нижегородской области от 18.03.2016 </w:t>
            </w:r>
            <w:r>
              <w:rPr>
                <w:color w:val="0000FF"/>
              </w:rPr>
              <w:t>N 38</w:t>
            </w:r>
            <w:r>
              <w:rPr>
                <w:color w:val="392C69"/>
              </w:rPr>
              <w:t>,</w:t>
            </w:r>
            <w:proofErr w:type="gramEnd"/>
          </w:p>
          <w:p w:rsidR="00B6583B" w:rsidRDefault="00B6583B">
            <w:pPr>
              <w:pStyle w:val="ConsPlusNormal"/>
              <w:jc w:val="center"/>
            </w:pPr>
            <w:r>
              <w:rPr>
                <w:color w:val="392C69"/>
              </w:rPr>
              <w:t xml:space="preserve">от 17.11.2017 </w:t>
            </w:r>
            <w:r>
              <w:rPr>
                <w:color w:val="0000FF"/>
              </w:rPr>
              <w:t>N 136</w:t>
            </w:r>
            <w:r>
              <w:rPr>
                <w:color w:val="392C69"/>
              </w:rPr>
              <w:t xml:space="preserve">, от 29.11.2018 </w:t>
            </w:r>
            <w:r>
              <w:rPr>
                <w:color w:val="0000FF"/>
              </w:rPr>
              <w:t>N 152</w:t>
            </w:r>
            <w:r>
              <w:rPr>
                <w:color w:val="392C69"/>
              </w:rPr>
              <w:t>)</w:t>
            </w:r>
          </w:p>
        </w:tc>
      </w:tr>
    </w:tbl>
    <w:p w:rsidR="00B6583B" w:rsidRDefault="00B6583B">
      <w:pPr>
        <w:pStyle w:val="ConsPlusNormal"/>
        <w:ind w:firstLine="540"/>
        <w:jc w:val="both"/>
      </w:pPr>
    </w:p>
    <w:p w:rsidR="00B6583B" w:rsidRDefault="00B6583B">
      <w:pPr>
        <w:pStyle w:val="ConsPlusNormal"/>
        <w:ind w:firstLine="540"/>
        <w:jc w:val="both"/>
      </w:pPr>
      <w:r>
        <w:t xml:space="preserve">В соответствии с </w:t>
      </w:r>
      <w:r>
        <w:rPr>
          <w:color w:val="0000FF"/>
        </w:rPr>
        <w:t>пунктом 2</w:t>
      </w:r>
      <w: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w:t>
      </w:r>
      <w:r>
        <w:rPr>
          <w:color w:val="0000FF"/>
        </w:rPr>
        <w:t>Указом</w:t>
      </w:r>
      <w:r>
        <w:t xml:space="preserve"> Губернатора Нижегородской области от 7 октября 2015 г. N 112 "О создании комиссии по координации работы по противодействи</w:t>
      </w:r>
      <w:bookmarkStart w:id="0" w:name="_GoBack"/>
      <w:bookmarkEnd w:id="0"/>
      <w:r>
        <w:t>ю коррупции в Нижегородской области":</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r>
        <w:t xml:space="preserve">1. Утвердить прилагаемое </w:t>
      </w:r>
      <w:r>
        <w:rPr>
          <w:color w:val="0000FF"/>
        </w:rPr>
        <w:t>Положение</w:t>
      </w:r>
      <w:r>
        <w:t xml:space="preserve"> о порядке рассмотрения комиссией по координации работы по противодействию коррупции в Нижегородской области вопросов, касающихся соблюдения требований к служебному (должностному) поведению лиц, замещающих государственные должности Нижегородской области, и урегулирования конфликта интересов.</w:t>
      </w:r>
    </w:p>
    <w:p w:rsidR="00B6583B" w:rsidRDefault="00B6583B">
      <w:pPr>
        <w:pStyle w:val="ConsPlusNormal"/>
        <w:spacing w:before="220"/>
        <w:ind w:firstLine="540"/>
        <w:jc w:val="both"/>
      </w:pPr>
      <w:r>
        <w:t>2. Настоящий Указ вступает в силу со дня его подписания.</w:t>
      </w:r>
    </w:p>
    <w:p w:rsidR="00B6583B" w:rsidRDefault="00B6583B">
      <w:pPr>
        <w:pStyle w:val="ConsPlusNormal"/>
        <w:spacing w:before="220"/>
        <w:ind w:firstLine="540"/>
        <w:jc w:val="both"/>
      </w:pPr>
      <w:r>
        <w:t>3. Аппарату Правительства Нижегородской области обеспечить опубликование настоящего Указа.</w:t>
      </w:r>
    </w:p>
    <w:p w:rsidR="00B6583B" w:rsidRDefault="00B6583B">
      <w:pPr>
        <w:pStyle w:val="ConsPlusNormal"/>
        <w:ind w:firstLine="540"/>
        <w:jc w:val="both"/>
      </w:pPr>
    </w:p>
    <w:p w:rsidR="00B6583B" w:rsidRDefault="00B6583B">
      <w:pPr>
        <w:pStyle w:val="ConsPlusNormal"/>
        <w:jc w:val="right"/>
      </w:pPr>
      <w:r>
        <w:t>И.о. Губернатора</w:t>
      </w:r>
    </w:p>
    <w:p w:rsidR="00B6583B" w:rsidRDefault="00B6583B">
      <w:pPr>
        <w:pStyle w:val="ConsPlusNormal"/>
        <w:jc w:val="right"/>
      </w:pPr>
      <w:r>
        <w:t>В.А.ИВАНОВ</w:t>
      </w:r>
    </w:p>
    <w:p w:rsidR="00B6583B" w:rsidRDefault="00B6583B">
      <w:pPr>
        <w:pStyle w:val="ConsPlusNormal"/>
        <w:ind w:firstLine="540"/>
        <w:jc w:val="both"/>
      </w:pPr>
    </w:p>
    <w:p w:rsidR="00B6583B" w:rsidRDefault="00B6583B">
      <w:pPr>
        <w:pStyle w:val="ConsPlusNormal"/>
        <w:ind w:firstLine="540"/>
        <w:jc w:val="both"/>
      </w:pPr>
    </w:p>
    <w:p w:rsidR="00B6583B" w:rsidRDefault="00B6583B">
      <w:pPr>
        <w:pStyle w:val="ConsPlusNormal"/>
        <w:ind w:firstLine="540"/>
        <w:jc w:val="both"/>
      </w:pPr>
    </w:p>
    <w:p w:rsidR="00B6583B" w:rsidRDefault="00B6583B">
      <w:pPr>
        <w:pStyle w:val="ConsPlusNormal"/>
        <w:ind w:firstLine="540"/>
        <w:jc w:val="both"/>
      </w:pPr>
    </w:p>
    <w:p w:rsidR="00B6583B" w:rsidRDefault="00B6583B">
      <w:pPr>
        <w:pStyle w:val="ConsPlusNormal"/>
        <w:ind w:firstLine="540"/>
        <w:jc w:val="both"/>
      </w:pPr>
    </w:p>
    <w:p w:rsidR="00B6583B" w:rsidRDefault="00B6583B">
      <w:pPr>
        <w:pStyle w:val="ConsPlusNormal"/>
        <w:jc w:val="right"/>
        <w:outlineLvl w:val="0"/>
      </w:pPr>
      <w:r>
        <w:t>Утверждено</w:t>
      </w:r>
    </w:p>
    <w:p w:rsidR="00B6583B" w:rsidRDefault="00B6583B">
      <w:pPr>
        <w:pStyle w:val="ConsPlusNormal"/>
        <w:jc w:val="right"/>
      </w:pPr>
      <w:r>
        <w:t>Указом Губернатора</w:t>
      </w:r>
    </w:p>
    <w:p w:rsidR="00B6583B" w:rsidRDefault="00B6583B">
      <w:pPr>
        <w:pStyle w:val="ConsPlusNormal"/>
        <w:jc w:val="right"/>
      </w:pPr>
      <w:r>
        <w:t>Нижегородской области</w:t>
      </w:r>
    </w:p>
    <w:p w:rsidR="00B6583B" w:rsidRDefault="00B6583B">
      <w:pPr>
        <w:pStyle w:val="ConsPlusNormal"/>
        <w:jc w:val="right"/>
      </w:pPr>
      <w:r>
        <w:t>от 2 ноября 2015 года N 115</w:t>
      </w:r>
    </w:p>
    <w:p w:rsidR="00B6583B" w:rsidRDefault="00B6583B">
      <w:pPr>
        <w:pStyle w:val="ConsPlusNormal"/>
        <w:ind w:firstLine="540"/>
        <w:jc w:val="both"/>
      </w:pPr>
    </w:p>
    <w:p w:rsidR="00B6583B" w:rsidRDefault="00B6583B">
      <w:pPr>
        <w:pStyle w:val="ConsPlusTitle"/>
        <w:jc w:val="center"/>
      </w:pPr>
      <w:bookmarkStart w:id="1" w:name="P34"/>
      <w:bookmarkEnd w:id="1"/>
      <w:r>
        <w:t>ПОЛОЖЕНИЕ</w:t>
      </w:r>
    </w:p>
    <w:p w:rsidR="00B6583B" w:rsidRDefault="00B6583B">
      <w:pPr>
        <w:pStyle w:val="ConsPlusTitle"/>
        <w:jc w:val="center"/>
      </w:pPr>
      <w:r>
        <w:t>О ПОРЯДКЕ РАССМОТРЕНИЯ КОМИССИЕЙ ПО КООРДИНАЦИИ РАБОТЫ</w:t>
      </w:r>
    </w:p>
    <w:p w:rsidR="00B6583B" w:rsidRDefault="00B6583B">
      <w:pPr>
        <w:pStyle w:val="ConsPlusTitle"/>
        <w:jc w:val="center"/>
      </w:pPr>
      <w:r>
        <w:t>ПО ПРОТИВОДЕЙСТВИЮ КОРРУПЦИИ В НИЖЕГОРОДСКОЙ ОБЛАСТИ</w:t>
      </w:r>
    </w:p>
    <w:p w:rsidR="00B6583B" w:rsidRDefault="00B6583B">
      <w:pPr>
        <w:pStyle w:val="ConsPlusTitle"/>
        <w:jc w:val="center"/>
      </w:pPr>
      <w:r>
        <w:t xml:space="preserve">ВОПРОСОВ, КАСАЮЩИХСЯ СОБЛЮДЕНИЯ ТРЕБОВАНИЙ К </w:t>
      </w:r>
      <w:proofErr w:type="gramStart"/>
      <w:r>
        <w:t>СЛУЖЕБНОМУ</w:t>
      </w:r>
      <w:proofErr w:type="gramEnd"/>
    </w:p>
    <w:p w:rsidR="00B6583B" w:rsidRDefault="00B6583B">
      <w:pPr>
        <w:pStyle w:val="ConsPlusTitle"/>
        <w:jc w:val="center"/>
      </w:pPr>
      <w:r>
        <w:t xml:space="preserve">(ДОЛЖНОСТНОМУ) ПОВЕДЕНИЮ ЛИЦ, ЗАМЕЩАЮЩИХ </w:t>
      </w:r>
      <w:proofErr w:type="gramStart"/>
      <w:r>
        <w:t>ГОСУДАРСТВЕННЫЕ</w:t>
      </w:r>
      <w:proofErr w:type="gramEnd"/>
    </w:p>
    <w:p w:rsidR="00B6583B" w:rsidRDefault="00B6583B">
      <w:pPr>
        <w:pStyle w:val="ConsPlusTitle"/>
        <w:jc w:val="center"/>
      </w:pPr>
      <w:r>
        <w:t>ДОЛЖНОСТИ НИЖЕГОРОДСКОЙ ОБЛАСТИ, И УРЕГУЛИРОВАНИЯ</w:t>
      </w:r>
    </w:p>
    <w:p w:rsidR="00B6583B" w:rsidRDefault="00B6583B">
      <w:pPr>
        <w:pStyle w:val="ConsPlusTitle"/>
        <w:jc w:val="center"/>
      </w:pPr>
      <w:r>
        <w:t>КОНФЛИКТА ИНТЕРЕСОВ</w:t>
      </w:r>
    </w:p>
    <w:p w:rsidR="00B6583B" w:rsidRDefault="00B6583B">
      <w:pPr>
        <w:pStyle w:val="ConsPlusNormal"/>
        <w:ind w:firstLine="540"/>
        <w:jc w:val="both"/>
      </w:pPr>
    </w:p>
    <w:p w:rsidR="00B6583B" w:rsidRDefault="00B6583B">
      <w:pPr>
        <w:pStyle w:val="ConsPlusNormal"/>
        <w:jc w:val="center"/>
      </w:pPr>
      <w:r>
        <w:t>(далее - Положение)</w:t>
      </w:r>
    </w:p>
    <w:p w:rsidR="00B6583B" w:rsidRDefault="00B658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6583B">
        <w:trPr>
          <w:jc w:val="center"/>
        </w:trPr>
        <w:tc>
          <w:tcPr>
            <w:tcW w:w="9294" w:type="dxa"/>
            <w:tcBorders>
              <w:top w:val="nil"/>
              <w:left w:val="single" w:sz="24" w:space="0" w:color="CED3F1"/>
              <w:bottom w:val="nil"/>
              <w:right w:val="single" w:sz="24" w:space="0" w:color="F4F3F8"/>
            </w:tcBorders>
            <w:shd w:val="clear" w:color="auto" w:fill="F4F3F8"/>
          </w:tcPr>
          <w:p w:rsidR="00B6583B" w:rsidRDefault="00B6583B">
            <w:pPr>
              <w:pStyle w:val="ConsPlusNormal"/>
              <w:jc w:val="center"/>
            </w:pPr>
            <w:r>
              <w:rPr>
                <w:color w:val="392C69"/>
              </w:rPr>
              <w:t>Список изменяющих документов</w:t>
            </w:r>
          </w:p>
          <w:p w:rsidR="00B6583B" w:rsidRDefault="00B6583B">
            <w:pPr>
              <w:pStyle w:val="ConsPlusNormal"/>
              <w:jc w:val="center"/>
            </w:pPr>
            <w:proofErr w:type="gramStart"/>
            <w:r>
              <w:rPr>
                <w:color w:val="392C69"/>
              </w:rPr>
              <w:t xml:space="preserve">(в ред. указов Губернатора Нижегородской области от 18.03.2016 </w:t>
            </w:r>
            <w:r>
              <w:rPr>
                <w:color w:val="0000FF"/>
              </w:rPr>
              <w:t>N 38</w:t>
            </w:r>
            <w:r>
              <w:rPr>
                <w:color w:val="392C69"/>
              </w:rPr>
              <w:t>,</w:t>
            </w:r>
            <w:proofErr w:type="gramEnd"/>
          </w:p>
          <w:p w:rsidR="00B6583B" w:rsidRDefault="00B6583B">
            <w:pPr>
              <w:pStyle w:val="ConsPlusNormal"/>
              <w:jc w:val="center"/>
            </w:pPr>
            <w:r>
              <w:rPr>
                <w:color w:val="392C69"/>
              </w:rPr>
              <w:t xml:space="preserve">от 17.11.2017 </w:t>
            </w:r>
            <w:r>
              <w:rPr>
                <w:color w:val="0000FF"/>
              </w:rPr>
              <w:t>N 136</w:t>
            </w:r>
            <w:r>
              <w:rPr>
                <w:color w:val="392C69"/>
              </w:rPr>
              <w:t xml:space="preserve">, от 29.11.2018 </w:t>
            </w:r>
            <w:r>
              <w:rPr>
                <w:color w:val="0000FF"/>
              </w:rPr>
              <w:t>N 152</w:t>
            </w:r>
            <w:r>
              <w:rPr>
                <w:color w:val="392C69"/>
              </w:rPr>
              <w:t>)</w:t>
            </w:r>
          </w:p>
        </w:tc>
      </w:tr>
    </w:tbl>
    <w:p w:rsidR="00B6583B" w:rsidRDefault="00B6583B">
      <w:pPr>
        <w:pStyle w:val="ConsPlusNormal"/>
        <w:ind w:firstLine="540"/>
        <w:jc w:val="both"/>
      </w:pPr>
    </w:p>
    <w:p w:rsidR="00B6583B" w:rsidRDefault="00B6583B">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Нижегородской области (далее - комиссия):</w:t>
      </w:r>
    </w:p>
    <w:p w:rsidR="00B6583B" w:rsidRDefault="00B6583B">
      <w:pPr>
        <w:pStyle w:val="ConsPlusNormal"/>
        <w:spacing w:before="220"/>
        <w:ind w:firstLine="540"/>
        <w:jc w:val="both"/>
      </w:pPr>
      <w:proofErr w:type="gramStart"/>
      <w:r>
        <w:t xml:space="preserve">а) вопросов, касающихся соблюдения требований к служебному (должностному) поведению лиц, замещающих государственные должности Нижегородской области, указанные в </w:t>
      </w:r>
      <w:r>
        <w:rPr>
          <w:color w:val="0000FF"/>
        </w:rPr>
        <w:t>подпункте "а" пункта 1</w:t>
      </w:r>
      <w:r>
        <w:t xml:space="preserve"> Положения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утвержденного Указом Губернатора Нижегородской области от 9</w:t>
      </w:r>
      <w:proofErr w:type="gramEnd"/>
      <w:r>
        <w:t xml:space="preserve"> марта 2010 г. N 7 (далее - государственная должность Нижегородской области, Положение, утвержденное Указом Губернатора Нижегородской области от 9 марта 2010 г. N 7), и урегулирования конфликта интересов;</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proofErr w:type="gramStart"/>
      <w:r>
        <w:t>б) обращения гражданина, замещавшего государственную должность Нижегородской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w:t>
      </w:r>
      <w:proofErr w:type="gramEnd"/>
      <w:r>
        <w:t xml:space="preserve"> со дня освобождения от государственной должности;</w:t>
      </w:r>
    </w:p>
    <w:p w:rsidR="00B6583B" w:rsidRDefault="00B6583B">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Нижегородской области.</w:t>
      </w:r>
    </w:p>
    <w:p w:rsidR="00B6583B" w:rsidRDefault="00B6583B">
      <w:pPr>
        <w:pStyle w:val="ConsPlusNormal"/>
        <w:jc w:val="both"/>
      </w:pPr>
      <w:r>
        <w:t>(подп. "</w:t>
      </w:r>
      <w:proofErr w:type="gramStart"/>
      <w:r>
        <w:t>в</w:t>
      </w:r>
      <w:proofErr w:type="gramEnd"/>
      <w:r>
        <w:t xml:space="preserve">" введен </w:t>
      </w:r>
      <w:r>
        <w:rPr>
          <w:color w:val="0000FF"/>
        </w:rPr>
        <w:t>Указом</w:t>
      </w:r>
      <w:r>
        <w:t xml:space="preserve"> Губернатора Нижегородской области от 17.11.2017 N 136)</w:t>
      </w:r>
    </w:p>
    <w:p w:rsidR="00B6583B" w:rsidRDefault="00B6583B">
      <w:pPr>
        <w:pStyle w:val="ConsPlusNormal"/>
        <w:spacing w:before="220"/>
        <w:ind w:firstLine="540"/>
        <w:jc w:val="both"/>
      </w:pPr>
      <w:bookmarkStart w:id="2" w:name="P53"/>
      <w:bookmarkEnd w:id="2"/>
      <w:r>
        <w:t>2. Основанием для проведения заседания комиссии является:</w:t>
      </w:r>
    </w:p>
    <w:p w:rsidR="00B6583B" w:rsidRDefault="00B6583B">
      <w:pPr>
        <w:pStyle w:val="ConsPlusNormal"/>
        <w:spacing w:before="220"/>
        <w:ind w:firstLine="540"/>
        <w:jc w:val="both"/>
      </w:pPr>
      <w:bookmarkStart w:id="3" w:name="P54"/>
      <w:bookmarkEnd w:id="3"/>
      <w:r>
        <w:t>а) решение Губернатора Нижегородской области, Председателя Правительства, принятое на основании:</w:t>
      </w:r>
    </w:p>
    <w:p w:rsidR="00B6583B" w:rsidRDefault="00B6583B">
      <w:pPr>
        <w:pStyle w:val="ConsPlusNormal"/>
        <w:spacing w:before="220"/>
        <w:ind w:firstLine="540"/>
        <w:jc w:val="both"/>
      </w:pPr>
      <w:r>
        <w:t xml:space="preserve">представленных в комиссию материалов проверки, проведенной в органах исполнительной власти Нижегородской области управлением делами Правительства и развития кадрового потенциала Нижегородской области (соответствующими кадровыми службами в иных государственных органах Нижегородской области) в соответствии с </w:t>
      </w:r>
      <w:r>
        <w:rPr>
          <w:color w:val="0000FF"/>
        </w:rPr>
        <w:t>Положением</w:t>
      </w:r>
      <w:r>
        <w:t>, утвержденным Указом Губернатора Нижегородской области от 9 марта 2010 г. N 7;</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r>
        <w:t>иных материалов о нарушении лицом, замещающим государственную должность Нижегородской области, требований к должностному (служебному) поведению, поступивших в комиссию;</w:t>
      </w:r>
    </w:p>
    <w:p w:rsidR="00B6583B" w:rsidRDefault="00B6583B">
      <w:pPr>
        <w:pStyle w:val="ConsPlusNormal"/>
        <w:spacing w:before="220"/>
        <w:ind w:firstLine="540"/>
        <w:jc w:val="both"/>
      </w:pPr>
      <w:bookmarkStart w:id="4" w:name="P58"/>
      <w:bookmarkEnd w:id="4"/>
      <w:proofErr w:type="gramStart"/>
      <w:r>
        <w:t>б) поступившее в управление делами Правительства и развития кадрового потенциала Нижегородской области или соответствующие кадровые службы:</w:t>
      </w:r>
      <w:proofErr w:type="gramEnd"/>
    </w:p>
    <w:p w:rsidR="00B6583B" w:rsidRDefault="00B6583B">
      <w:pPr>
        <w:pStyle w:val="ConsPlusNormal"/>
        <w:jc w:val="both"/>
      </w:pPr>
      <w:r>
        <w:lastRenderedPageBreak/>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bookmarkStart w:id="5" w:name="P60"/>
      <w:bookmarkEnd w:id="5"/>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B6583B" w:rsidRDefault="00B6583B">
      <w:pPr>
        <w:pStyle w:val="ConsPlusNormal"/>
        <w:spacing w:before="220"/>
        <w:ind w:firstLine="540"/>
        <w:jc w:val="both"/>
      </w:pPr>
      <w:bookmarkStart w:id="6" w:name="P61"/>
      <w:bookmarkEnd w:id="6"/>
      <w:r>
        <w:t>заявление лица, замещающего государственную должность Нижегородской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583B" w:rsidRDefault="00B6583B">
      <w:pPr>
        <w:pStyle w:val="ConsPlusNormal"/>
        <w:spacing w:before="220"/>
        <w:ind w:firstLine="540"/>
        <w:jc w:val="both"/>
      </w:pPr>
      <w:bookmarkStart w:id="7" w:name="P62"/>
      <w:bookmarkEnd w:id="7"/>
      <w:proofErr w:type="gramStart"/>
      <w:r>
        <w:t xml:space="preserve">заявление лица, замещающего государственную должность Нижегородской области, о невозможности выполнить требования Федерального </w:t>
      </w:r>
      <w:r>
        <w:rPr>
          <w:color w:val="0000FF"/>
        </w:rPr>
        <w:t>закона</w:t>
      </w:r>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N 79-ФЗ) в связи с</w:t>
      </w:r>
      <w:proofErr w:type="gramEnd"/>
      <w:r>
        <w:t xml:space="preserve"> </w:t>
      </w:r>
      <w:proofErr w:type="gramStart"/>
      <w:r>
        <w:t>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B6583B" w:rsidRDefault="00B6583B">
      <w:pPr>
        <w:pStyle w:val="ConsPlusNormal"/>
        <w:jc w:val="both"/>
      </w:pPr>
      <w:r>
        <w:t xml:space="preserve">(абзац введен </w:t>
      </w:r>
      <w:r>
        <w:rPr>
          <w:color w:val="0000FF"/>
        </w:rPr>
        <w:t>Указом</w:t>
      </w:r>
      <w:r>
        <w:t xml:space="preserve"> Губернатора Нижегородской области от 18.03.2016 N 38; 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bookmarkStart w:id="8" w:name="P64"/>
      <w:bookmarkEnd w:id="8"/>
      <w:r>
        <w:t>уведомление лица, замещающего государственную должность, за исключением лиц, замещающих государственную должность в органах исполнительной власти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6583B" w:rsidRDefault="00B6583B">
      <w:pPr>
        <w:pStyle w:val="ConsPlusNormal"/>
        <w:jc w:val="both"/>
      </w:pPr>
      <w:r>
        <w:t xml:space="preserve">(абзац введен </w:t>
      </w:r>
      <w:r>
        <w:rPr>
          <w:color w:val="0000FF"/>
        </w:rPr>
        <w:t>Указом</w:t>
      </w:r>
      <w:r>
        <w:t xml:space="preserve"> Губернатора Нижегородской области от 18.03.2016 N 38)</w:t>
      </w:r>
    </w:p>
    <w:p w:rsidR="00B6583B" w:rsidRDefault="00B6583B">
      <w:pPr>
        <w:pStyle w:val="ConsPlusNormal"/>
        <w:spacing w:before="220"/>
        <w:ind w:firstLine="540"/>
        <w:jc w:val="both"/>
      </w:pPr>
      <w:bookmarkStart w:id="9" w:name="P66"/>
      <w:bookmarkEnd w:id="9"/>
      <w:proofErr w:type="gramStart"/>
      <w:r>
        <w:t>в) поступившие в комиссию по решению Губернатора Нижегородской области уведомление лица, замещающего государственную должность в органах исполнительной власти Нижегородской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B6583B" w:rsidRDefault="00B6583B">
      <w:pPr>
        <w:pStyle w:val="ConsPlusNormal"/>
        <w:jc w:val="both"/>
      </w:pPr>
      <w:r>
        <w:t>(подп. "</w:t>
      </w:r>
      <w:proofErr w:type="gramStart"/>
      <w:r>
        <w:t>в</w:t>
      </w:r>
      <w:proofErr w:type="gramEnd"/>
      <w:r>
        <w:t xml:space="preserve">" введен </w:t>
      </w:r>
      <w:r>
        <w:rPr>
          <w:color w:val="0000FF"/>
        </w:rPr>
        <w:t>Указом</w:t>
      </w:r>
      <w:r>
        <w:t xml:space="preserve"> Губернатора Нижегородской области от 18.03.2016 N 38)</w:t>
      </w:r>
    </w:p>
    <w:p w:rsidR="00B6583B" w:rsidRDefault="00B6583B">
      <w:pPr>
        <w:pStyle w:val="ConsPlusNormal"/>
        <w:spacing w:before="220"/>
        <w:ind w:firstLine="540"/>
        <w:jc w:val="both"/>
      </w:pPr>
      <w:bookmarkStart w:id="10" w:name="P68"/>
      <w:bookmarkEnd w:id="10"/>
      <w:proofErr w:type="gramStart"/>
      <w:r>
        <w:t xml:space="preserve">г) поступившее в соответствии с </w:t>
      </w:r>
      <w:r>
        <w:rPr>
          <w:color w:val="0000FF"/>
        </w:rPr>
        <w:t>частью 4 статьи 12</w:t>
      </w:r>
      <w:r>
        <w:t xml:space="preserve"> Федерального закона от 25 декабря 2008 г. N 273-ФЗ "О противодействии коррупции" и </w:t>
      </w:r>
      <w:r>
        <w:rPr>
          <w:color w:val="0000FF"/>
        </w:rPr>
        <w:t>статьей 64.1</w:t>
      </w:r>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Нижегородской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w:t>
      </w:r>
      <w:proofErr w:type="gramEnd"/>
      <w:r>
        <w:t xml:space="preserve"> такой организации услуг) на условиях гражданско-правового договора комиссией не рассматривался.</w:t>
      </w:r>
    </w:p>
    <w:p w:rsidR="00B6583B" w:rsidRDefault="00B6583B">
      <w:pPr>
        <w:pStyle w:val="ConsPlusNormal"/>
        <w:jc w:val="both"/>
      </w:pPr>
      <w:r>
        <w:t xml:space="preserve">(подп. "г" введен </w:t>
      </w:r>
      <w:r>
        <w:rPr>
          <w:color w:val="0000FF"/>
        </w:rPr>
        <w:t>Указом</w:t>
      </w:r>
      <w:r>
        <w:t xml:space="preserve"> Губернатора Нижегородской области от 17.11.2017 N 136; 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r>
        <w:lastRenderedPageBreak/>
        <w:t xml:space="preserve">3. Обращения, заявления, уведомления, указанные в </w:t>
      </w:r>
      <w:r>
        <w:rPr>
          <w:color w:val="0000FF"/>
        </w:rPr>
        <w:t>подпункте "б" пункта 2</w:t>
      </w:r>
      <w:r>
        <w:t xml:space="preserve"> настоящего Положения, подаются на имя управляющего делами Правительства Нижегородской области или руководителя соответствующей кадровой службы.</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proofErr w:type="gramStart"/>
      <w:r>
        <w:t xml:space="preserve">В обращении, предусмотренном </w:t>
      </w:r>
      <w:r>
        <w:rPr>
          <w:color w:val="0000FF"/>
        </w:rPr>
        <w:t>абзацем вторым подпункта "б" пункта 2</w:t>
      </w:r>
      <w:r>
        <w:t xml:space="preserve"> настоящего Положения, указываются фамилия, имя, отчество гражданина, дата его рождения, замещаемые им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B6583B" w:rsidRDefault="00B6583B">
      <w:pPr>
        <w:pStyle w:val="ConsPlusNormal"/>
        <w:spacing w:before="220"/>
        <w:ind w:firstLine="540"/>
        <w:jc w:val="both"/>
      </w:pPr>
      <w:r>
        <w:t xml:space="preserve">Заявление, указанное в </w:t>
      </w:r>
      <w:r>
        <w:rPr>
          <w:color w:val="0000FF"/>
        </w:rPr>
        <w:t>абзаце третьем подпункта "б" пункта 2</w:t>
      </w:r>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B6583B" w:rsidRDefault="00B6583B">
      <w:pPr>
        <w:pStyle w:val="ConsPlusNormal"/>
        <w:spacing w:before="220"/>
        <w:ind w:firstLine="540"/>
        <w:jc w:val="both"/>
      </w:pPr>
      <w:r>
        <w:t xml:space="preserve">Уведомление, указанное в </w:t>
      </w:r>
      <w:r>
        <w:rPr>
          <w:color w:val="0000FF"/>
        </w:rPr>
        <w:t>подпункте "в" пункта 2</w:t>
      </w:r>
      <w:r>
        <w:t xml:space="preserve"> настоящего Положения, передается для рассмотрения в комиссию по решению Губернатора Нижегородской области.</w:t>
      </w:r>
    </w:p>
    <w:p w:rsidR="00B6583B" w:rsidRDefault="00B6583B">
      <w:pPr>
        <w:pStyle w:val="ConsPlusNormal"/>
        <w:jc w:val="both"/>
      </w:pPr>
      <w:r>
        <w:t xml:space="preserve">(п. 3 в ред. </w:t>
      </w:r>
      <w:r>
        <w:rPr>
          <w:color w:val="0000FF"/>
        </w:rPr>
        <w:t>Указа</w:t>
      </w:r>
      <w:r>
        <w:t xml:space="preserve"> Губернатора Нижегородской области от 18.03.2016 N 38)</w:t>
      </w:r>
    </w:p>
    <w:p w:rsidR="00B6583B" w:rsidRDefault="00B6583B">
      <w:pPr>
        <w:pStyle w:val="ConsPlusNonformat"/>
        <w:spacing w:before="200"/>
        <w:jc w:val="both"/>
      </w:pPr>
      <w:r>
        <w:t xml:space="preserve">     1</w:t>
      </w:r>
    </w:p>
    <w:p w:rsidR="00B6583B" w:rsidRDefault="00B6583B">
      <w:pPr>
        <w:pStyle w:val="ConsPlusNonformat"/>
        <w:jc w:val="both"/>
      </w:pPr>
      <w:bookmarkStart w:id="11" w:name="P77"/>
      <w:bookmarkEnd w:id="11"/>
      <w:r>
        <w:t xml:space="preserve">    3 .  В  управлении делами Правительства и развития кадрового потенциала</w:t>
      </w:r>
    </w:p>
    <w:p w:rsidR="00B6583B" w:rsidRDefault="00B6583B">
      <w:pPr>
        <w:pStyle w:val="ConsPlusNonformat"/>
        <w:jc w:val="both"/>
      </w:pPr>
      <w:r>
        <w:t>Нижегородской  области  или  соответствующей кадровой службе осуществляется</w:t>
      </w:r>
    </w:p>
    <w:p w:rsidR="00B6583B" w:rsidRDefault="00B6583B">
      <w:pPr>
        <w:pStyle w:val="ConsPlusNonformat"/>
        <w:jc w:val="both"/>
      </w:pPr>
      <w:r>
        <w:t xml:space="preserve">предварительное рассмотрение обращений, заявлений, уведомлений, указанных </w:t>
      </w:r>
      <w:proofErr w:type="gramStart"/>
      <w:r>
        <w:t>в</w:t>
      </w:r>
      <w:proofErr w:type="gramEnd"/>
    </w:p>
    <w:p w:rsidR="00B6583B" w:rsidRDefault="00B6583B">
      <w:pPr>
        <w:pStyle w:val="ConsPlusNonformat"/>
        <w:jc w:val="both"/>
      </w:pPr>
      <w:proofErr w:type="gramStart"/>
      <w:r>
        <w:rPr>
          <w:color w:val="0000FF"/>
        </w:rPr>
        <w:t>подпунктах</w:t>
      </w:r>
      <w:proofErr w:type="gramEnd"/>
      <w:r>
        <w:rPr>
          <w:color w:val="0000FF"/>
        </w:rPr>
        <w:t xml:space="preserve">  "б"</w:t>
      </w:r>
      <w:r>
        <w:t xml:space="preserve">  -  </w:t>
      </w:r>
      <w:r>
        <w:rPr>
          <w:color w:val="0000FF"/>
        </w:rPr>
        <w:t>"г"  пункта 2</w:t>
      </w:r>
      <w:r>
        <w:t xml:space="preserve"> настоящего Положения, и по результатам их</w:t>
      </w:r>
    </w:p>
    <w:p w:rsidR="00B6583B" w:rsidRDefault="00B6583B">
      <w:pPr>
        <w:pStyle w:val="ConsPlusNonformat"/>
        <w:jc w:val="both"/>
      </w:pPr>
      <w:r>
        <w:t>рассмотрения на каждое из них подготавливается мотивированное заключение.</w:t>
      </w:r>
    </w:p>
    <w:p w:rsidR="00B6583B" w:rsidRDefault="00B6583B">
      <w:pPr>
        <w:pStyle w:val="ConsPlusNonformat"/>
        <w:jc w:val="both"/>
      </w:pPr>
      <w:r>
        <w:t xml:space="preserve">      1</w:t>
      </w:r>
    </w:p>
    <w:p w:rsidR="00B6583B" w:rsidRDefault="00B6583B">
      <w:pPr>
        <w:pStyle w:val="ConsPlusNonformat"/>
        <w:jc w:val="both"/>
      </w:pPr>
      <w:r>
        <w:t xml:space="preserve">(п.  3  </w:t>
      </w:r>
      <w:proofErr w:type="gramStart"/>
      <w:r>
        <w:t>введен</w:t>
      </w:r>
      <w:proofErr w:type="gramEnd"/>
      <w:r>
        <w:t xml:space="preserve"> </w:t>
      </w:r>
      <w:r>
        <w:rPr>
          <w:color w:val="0000FF"/>
        </w:rPr>
        <w:t>Указом</w:t>
      </w:r>
      <w:r>
        <w:t xml:space="preserve"> Губернатора Нижегородской области от 18.03.2016 N 38;</w:t>
      </w:r>
    </w:p>
    <w:p w:rsidR="00B6583B" w:rsidRDefault="00B6583B">
      <w:pPr>
        <w:pStyle w:val="ConsPlusNonformat"/>
        <w:jc w:val="both"/>
      </w:pPr>
      <w:r>
        <w:t xml:space="preserve">в  ред.  указов  Губернатора  Нижегородской  области  от  17.11.2017 </w:t>
      </w:r>
      <w:r>
        <w:rPr>
          <w:color w:val="0000FF"/>
        </w:rPr>
        <w:t>N 136</w:t>
      </w:r>
      <w:r>
        <w:t>,</w:t>
      </w:r>
    </w:p>
    <w:p w:rsidR="00B6583B" w:rsidRDefault="00B6583B">
      <w:pPr>
        <w:pStyle w:val="ConsPlusNonformat"/>
        <w:jc w:val="both"/>
      </w:pPr>
      <w:r>
        <w:t xml:space="preserve">от 29.11.2018 </w:t>
      </w:r>
      <w:r>
        <w:rPr>
          <w:color w:val="0000FF"/>
        </w:rPr>
        <w:t>N 152</w:t>
      </w:r>
      <w:r>
        <w:t>)</w:t>
      </w:r>
    </w:p>
    <w:p w:rsidR="00B6583B" w:rsidRDefault="00B6583B">
      <w:pPr>
        <w:pStyle w:val="ConsPlusNonformat"/>
        <w:jc w:val="both"/>
      </w:pPr>
      <w:r>
        <w:t xml:space="preserve">                                                     1</w:t>
      </w:r>
    </w:p>
    <w:p w:rsidR="00B6583B" w:rsidRDefault="00B6583B">
      <w:pPr>
        <w:pStyle w:val="ConsPlusNonformat"/>
        <w:jc w:val="both"/>
      </w:pPr>
      <w:r>
        <w:t xml:space="preserve">    4.  При  подготовке  предусмотренного  </w:t>
      </w:r>
      <w:r>
        <w:rPr>
          <w:color w:val="0000FF"/>
        </w:rPr>
        <w:t>пунктом  3</w:t>
      </w:r>
      <w:r>
        <w:t xml:space="preserve">  настоящего Положения</w:t>
      </w:r>
    </w:p>
    <w:p w:rsidR="00B6583B" w:rsidRDefault="00B6583B">
      <w:pPr>
        <w:pStyle w:val="ConsPlusNonformat"/>
        <w:jc w:val="both"/>
      </w:pPr>
      <w:r>
        <w:t>мотивированного заключения должностные лица управления делами Правительства</w:t>
      </w:r>
    </w:p>
    <w:p w:rsidR="00B6583B" w:rsidRDefault="00B6583B">
      <w:pPr>
        <w:pStyle w:val="ConsPlusNonformat"/>
        <w:jc w:val="both"/>
      </w:pPr>
      <w:r>
        <w:t>и  развития  кадрового потенциала Нижегородской области или соответствующей</w:t>
      </w:r>
    </w:p>
    <w:p w:rsidR="00B6583B" w:rsidRDefault="00B6583B">
      <w:pPr>
        <w:pStyle w:val="ConsPlusNonformat"/>
        <w:jc w:val="both"/>
      </w:pPr>
      <w:r>
        <w:t>кадровой  службы  имеют  право  получать  в  установленном  порядке от лиц,</w:t>
      </w:r>
    </w:p>
    <w:p w:rsidR="00B6583B" w:rsidRDefault="00B6583B">
      <w:pPr>
        <w:pStyle w:val="ConsPlusNonformat"/>
        <w:jc w:val="both"/>
      </w:pPr>
      <w:r>
        <w:t xml:space="preserve">представивших  в  соответствии  с </w:t>
      </w:r>
      <w:r>
        <w:rPr>
          <w:color w:val="0000FF"/>
        </w:rPr>
        <w:t>подпунктами "б"</w:t>
      </w:r>
      <w:r>
        <w:t xml:space="preserve"> и </w:t>
      </w:r>
      <w:r>
        <w:rPr>
          <w:color w:val="0000FF"/>
        </w:rPr>
        <w:t>"в" пункта 2</w:t>
      </w:r>
      <w:r>
        <w:t xml:space="preserve"> настоящего</w:t>
      </w:r>
    </w:p>
    <w:p w:rsidR="00B6583B" w:rsidRDefault="00B6583B">
      <w:pPr>
        <w:pStyle w:val="ConsPlusNonformat"/>
        <w:jc w:val="both"/>
      </w:pPr>
      <w:r>
        <w:t>Положения  обращения,  заявления  или  уведомления  и  от  лиц, в отношении</w:t>
      </w:r>
    </w:p>
    <w:p w:rsidR="00B6583B" w:rsidRDefault="00B6583B">
      <w:pPr>
        <w:pStyle w:val="ConsPlusNonformat"/>
        <w:jc w:val="both"/>
      </w:pPr>
      <w:r>
        <w:t xml:space="preserve">которых  в  соответствии  с  </w:t>
      </w:r>
      <w:r>
        <w:rPr>
          <w:color w:val="0000FF"/>
        </w:rPr>
        <w:t>подпунктом  "г"  пункта 2</w:t>
      </w:r>
      <w:r>
        <w:t xml:space="preserve"> настоящего Положения</w:t>
      </w:r>
    </w:p>
    <w:p w:rsidR="00B6583B" w:rsidRDefault="00B6583B">
      <w:pPr>
        <w:pStyle w:val="ConsPlusNonformat"/>
        <w:jc w:val="both"/>
      </w:pPr>
      <w:r>
        <w:t xml:space="preserve">представлены уведомления, необходимые пояснения, направлять в </w:t>
      </w:r>
      <w:proofErr w:type="gramStart"/>
      <w:r>
        <w:t>установленном</w:t>
      </w:r>
      <w:proofErr w:type="gramEnd"/>
    </w:p>
    <w:p w:rsidR="00B6583B" w:rsidRDefault="00B6583B">
      <w:pPr>
        <w:pStyle w:val="ConsPlusNonformat"/>
        <w:jc w:val="both"/>
      </w:pPr>
      <w:r>
        <w:t xml:space="preserve">порядке запросы в территориальные органы федеральных органов </w:t>
      </w:r>
      <w:proofErr w:type="gramStart"/>
      <w:r>
        <w:t>исполнительной</w:t>
      </w:r>
      <w:proofErr w:type="gramEnd"/>
    </w:p>
    <w:p w:rsidR="00B6583B" w:rsidRDefault="00B6583B">
      <w:pPr>
        <w:pStyle w:val="ConsPlusNonformat"/>
        <w:jc w:val="both"/>
      </w:pPr>
      <w:r>
        <w:t>власти,  органы  государственной  власти,  органы местного самоуправления и</w:t>
      </w:r>
    </w:p>
    <w:p w:rsidR="00B6583B" w:rsidRDefault="00B6583B">
      <w:pPr>
        <w:pStyle w:val="ConsPlusNonformat"/>
        <w:jc w:val="both"/>
      </w:pPr>
      <w:r>
        <w:t>заинтересованные организации Нижегородской области.</w:t>
      </w:r>
    </w:p>
    <w:p w:rsidR="00B6583B" w:rsidRDefault="00B6583B">
      <w:pPr>
        <w:pStyle w:val="ConsPlusNormal"/>
        <w:jc w:val="both"/>
      </w:pPr>
      <w:r>
        <w:t xml:space="preserve">(в ред. указов Губернатора Нижегородской области от 17.11.2017 </w:t>
      </w:r>
      <w:r>
        <w:rPr>
          <w:color w:val="0000FF"/>
        </w:rPr>
        <w:t>N 136</w:t>
      </w:r>
      <w:r>
        <w:t xml:space="preserve">, от 29.11.2018 </w:t>
      </w:r>
      <w:r>
        <w:rPr>
          <w:color w:val="0000FF"/>
        </w:rPr>
        <w:t>N 152</w:t>
      </w:r>
      <w:r>
        <w:t>)</w:t>
      </w:r>
    </w:p>
    <w:p w:rsidR="00B6583B" w:rsidRDefault="00B6583B">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rmal"/>
        <w:spacing w:before="220"/>
        <w:ind w:firstLine="540"/>
        <w:jc w:val="both"/>
      </w:pPr>
      <w:r>
        <w:t xml:space="preserve">В случае направления запросов обращение, 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обращения, заявления или уведомления. В случае </w:t>
      </w:r>
      <w:proofErr w:type="spellStart"/>
      <w:r>
        <w:t>непоступления</w:t>
      </w:r>
      <w:proofErr w:type="spellEnd"/>
      <w:r>
        <w:t xml:space="preserve"> ответов на запросы в течение 60 дней со дня поступления обращения, заявления или уведомления в управление делами Правительства и развития кадрового потенциала Нижегородской области или соответствующую кадровую службу указанный срок продлевается, но не более чем на 30 дней.</w:t>
      </w:r>
    </w:p>
    <w:p w:rsidR="00B6583B" w:rsidRDefault="00B6583B">
      <w:pPr>
        <w:pStyle w:val="ConsPlusNormal"/>
        <w:jc w:val="both"/>
      </w:pPr>
      <w:r>
        <w:lastRenderedPageBreak/>
        <w:t xml:space="preserve">(в ред. указов Губернатора Нижегородской области от 18.03.2016 </w:t>
      </w:r>
      <w:r>
        <w:rPr>
          <w:color w:val="0000FF"/>
        </w:rPr>
        <w:t>N 38</w:t>
      </w:r>
      <w:r>
        <w:t xml:space="preserve">, от 17.11.2017 </w:t>
      </w:r>
      <w:r>
        <w:rPr>
          <w:color w:val="0000FF"/>
        </w:rPr>
        <w:t>N 136</w:t>
      </w:r>
      <w:r>
        <w:t xml:space="preserve">, от 29.11.2018 </w:t>
      </w:r>
      <w:r>
        <w:rPr>
          <w:color w:val="0000FF"/>
        </w:rPr>
        <w:t>N 152</w:t>
      </w:r>
      <w:r>
        <w:t>)</w:t>
      </w:r>
    </w:p>
    <w:p w:rsidR="00B6583B" w:rsidRDefault="00B6583B">
      <w:pPr>
        <w:pStyle w:val="ConsPlusNonformat"/>
        <w:spacing w:before="200"/>
        <w:jc w:val="both"/>
      </w:pPr>
      <w:r>
        <w:t xml:space="preserve">     1                                                         1</w:t>
      </w:r>
    </w:p>
    <w:p w:rsidR="00B6583B" w:rsidRDefault="00B6583B">
      <w:pPr>
        <w:pStyle w:val="ConsPlusNonformat"/>
        <w:jc w:val="both"/>
      </w:pPr>
      <w:r>
        <w:t xml:space="preserve">    4 .  Мотивированное  заключение,  предусмотренное </w:t>
      </w:r>
      <w:r>
        <w:rPr>
          <w:color w:val="0000FF"/>
        </w:rPr>
        <w:t>пунктом 3</w:t>
      </w:r>
      <w:r>
        <w:t xml:space="preserve">  настоящего</w:t>
      </w:r>
    </w:p>
    <w:p w:rsidR="00B6583B" w:rsidRDefault="00B6583B">
      <w:pPr>
        <w:pStyle w:val="ConsPlusNonformat"/>
        <w:jc w:val="both"/>
      </w:pPr>
      <w:r>
        <w:t>Положения, должно содержать:</w:t>
      </w:r>
    </w:p>
    <w:p w:rsidR="00B6583B" w:rsidRDefault="00B6583B">
      <w:pPr>
        <w:pStyle w:val="ConsPlusNormal"/>
        <w:ind w:firstLine="540"/>
        <w:jc w:val="both"/>
      </w:pPr>
      <w:r>
        <w:t xml:space="preserve">а) информацию, изложенную в обращениях, заявлениях и уведомлениях, указанных в </w:t>
      </w:r>
      <w:r>
        <w:rPr>
          <w:color w:val="0000FF"/>
        </w:rPr>
        <w:t>подпунктах "б"</w:t>
      </w:r>
      <w:r>
        <w:t xml:space="preserve"> - </w:t>
      </w:r>
      <w:r>
        <w:rPr>
          <w:color w:val="0000FF"/>
        </w:rPr>
        <w:t>"г" пункта 2</w:t>
      </w:r>
      <w:r>
        <w:t xml:space="preserve"> настоящего Положения;</w:t>
      </w:r>
    </w:p>
    <w:p w:rsidR="00B6583B" w:rsidRDefault="00B6583B">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B6583B" w:rsidRDefault="00B6583B">
      <w:pPr>
        <w:pStyle w:val="ConsPlusNonformat"/>
        <w:spacing w:before="200"/>
        <w:jc w:val="both"/>
      </w:pPr>
      <w:r>
        <w:t xml:space="preserve">    в)  мотивированный  вывод  по результатам предварительного рассмотрения</w:t>
      </w:r>
    </w:p>
    <w:p w:rsidR="00B6583B" w:rsidRDefault="00B6583B">
      <w:pPr>
        <w:pStyle w:val="ConsPlusNonformat"/>
        <w:jc w:val="both"/>
      </w:pPr>
      <w:r>
        <w:t xml:space="preserve">обращений,  заявлений  и  уведомлений,  указанных  в  </w:t>
      </w:r>
      <w:r>
        <w:rPr>
          <w:color w:val="0000FF"/>
        </w:rPr>
        <w:t>подпунктах  "б"</w:t>
      </w:r>
      <w:r>
        <w:t xml:space="preserve"> - </w:t>
      </w:r>
      <w:r>
        <w:rPr>
          <w:color w:val="0000FF"/>
        </w:rPr>
        <w:t>"г"</w:t>
      </w:r>
    </w:p>
    <w:p w:rsidR="00B6583B" w:rsidRDefault="00B6583B">
      <w:pPr>
        <w:pStyle w:val="ConsPlusNonformat"/>
        <w:jc w:val="both"/>
      </w:pPr>
      <w:r>
        <w:t xml:space="preserve">настоящего Положения, а также рекомендации для принятия одного из решений </w:t>
      </w:r>
      <w:proofErr w:type="gramStart"/>
      <w:r>
        <w:t>в</w:t>
      </w:r>
      <w:proofErr w:type="gramEnd"/>
    </w:p>
    <w:p w:rsidR="00B6583B" w:rsidRDefault="00B6583B">
      <w:pPr>
        <w:pStyle w:val="ConsPlusNonformat"/>
        <w:jc w:val="both"/>
      </w:pPr>
      <w:r>
        <w:t xml:space="preserve">                               2</w:t>
      </w:r>
    </w:p>
    <w:p w:rsidR="00B6583B" w:rsidRDefault="00B6583B">
      <w:pPr>
        <w:pStyle w:val="ConsPlusNonformat"/>
        <w:jc w:val="both"/>
      </w:pPr>
      <w:proofErr w:type="gramStart"/>
      <w:r>
        <w:t>соответствии</w:t>
      </w:r>
      <w:proofErr w:type="gramEnd"/>
      <w:r>
        <w:t xml:space="preserve"> с </w:t>
      </w:r>
      <w:r>
        <w:rPr>
          <w:color w:val="0000FF"/>
        </w:rPr>
        <w:t>пунктами 16</w:t>
      </w:r>
      <w:r>
        <w:t xml:space="preserve"> - </w:t>
      </w:r>
      <w:r>
        <w:rPr>
          <w:color w:val="0000FF"/>
        </w:rPr>
        <w:t>17</w:t>
      </w:r>
      <w:r>
        <w:t xml:space="preserve">  настоящего Положения или иного решения.</w:t>
      </w:r>
    </w:p>
    <w:p w:rsidR="00B6583B" w:rsidRDefault="00B6583B">
      <w:pPr>
        <w:pStyle w:val="ConsPlusNonformat"/>
        <w:jc w:val="both"/>
      </w:pPr>
      <w:r>
        <w:t xml:space="preserve">     1</w:t>
      </w:r>
    </w:p>
    <w:p w:rsidR="00B6583B" w:rsidRDefault="00B6583B">
      <w:pPr>
        <w:pStyle w:val="ConsPlusNonformat"/>
        <w:jc w:val="both"/>
      </w:pPr>
      <w:r>
        <w:t xml:space="preserve">(п. 4  </w:t>
      </w:r>
      <w:proofErr w:type="gramStart"/>
      <w:r>
        <w:t>введен</w:t>
      </w:r>
      <w:proofErr w:type="gramEnd"/>
      <w:r>
        <w:t xml:space="preserve"> </w:t>
      </w:r>
      <w:r>
        <w:rPr>
          <w:color w:val="0000FF"/>
        </w:rPr>
        <w:t>Указом</w:t>
      </w:r>
      <w:r>
        <w:t xml:space="preserve"> Губернатора Нижегородской области от 17.11.2017 N 136)</w:t>
      </w:r>
    </w:p>
    <w:p w:rsidR="00B6583B" w:rsidRDefault="00B6583B">
      <w:pPr>
        <w:pStyle w:val="ConsPlusNormal"/>
        <w:ind w:firstLine="540"/>
        <w:jc w:val="both"/>
      </w:pPr>
      <w:r>
        <w:t>5. В случае</w:t>
      </w:r>
      <w:proofErr w:type="gramStart"/>
      <w:r>
        <w:t>,</w:t>
      </w:r>
      <w:proofErr w:type="gramEnd"/>
      <w:r>
        <w:t xml:space="preserve"> если в заявлении, указанном в </w:t>
      </w:r>
      <w:r>
        <w:rPr>
          <w:color w:val="0000FF"/>
        </w:rPr>
        <w:t>абзаце третьем подпункта "б" пункта 2</w:t>
      </w:r>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r>
        <w:rPr>
          <w:color w:val="0000FF"/>
        </w:rPr>
        <w:t>подпунктом "а" пункта 17</w:t>
      </w:r>
      <w:r>
        <w:t xml:space="preserve"> настоящего Положения.</w:t>
      </w:r>
    </w:p>
    <w:p w:rsidR="00B6583B" w:rsidRDefault="00B6583B">
      <w:pPr>
        <w:pStyle w:val="ConsPlusNonformat"/>
        <w:spacing w:before="200"/>
        <w:jc w:val="both"/>
      </w:pPr>
      <w:r>
        <w:t xml:space="preserve">    В  случае</w:t>
      </w:r>
      <w:proofErr w:type="gramStart"/>
      <w:r>
        <w:t>,</w:t>
      </w:r>
      <w:proofErr w:type="gramEnd"/>
      <w:r>
        <w:t xml:space="preserve"> если в заявлении, указанном в </w:t>
      </w:r>
      <w:r>
        <w:rPr>
          <w:color w:val="0000FF"/>
        </w:rPr>
        <w:t>абзаце четвертом подпункта "б"</w:t>
      </w:r>
    </w:p>
    <w:p w:rsidR="00B6583B" w:rsidRDefault="00B6583B">
      <w:pPr>
        <w:pStyle w:val="ConsPlusNonformat"/>
        <w:jc w:val="both"/>
      </w:pPr>
      <w:r>
        <w:t xml:space="preserve">пункта  2  настоящего  Положения,  и  в  </w:t>
      </w:r>
      <w:proofErr w:type="gramStart"/>
      <w:r>
        <w:t>подготовленном</w:t>
      </w:r>
      <w:proofErr w:type="gramEnd"/>
      <w:r>
        <w:t xml:space="preserve">  по результатам его</w:t>
      </w:r>
    </w:p>
    <w:p w:rsidR="00B6583B" w:rsidRDefault="00B6583B">
      <w:pPr>
        <w:pStyle w:val="ConsPlusNonformat"/>
        <w:jc w:val="both"/>
      </w:pPr>
      <w:r>
        <w:t xml:space="preserve">рассмотрения  мотивированном  </w:t>
      </w:r>
      <w:proofErr w:type="gramStart"/>
      <w:r>
        <w:t>заключении</w:t>
      </w:r>
      <w:proofErr w:type="gramEnd"/>
      <w:r>
        <w:t xml:space="preserve">  содержатся достаточные основания,</w:t>
      </w:r>
    </w:p>
    <w:p w:rsidR="00B6583B" w:rsidRDefault="00B6583B">
      <w:pPr>
        <w:pStyle w:val="ConsPlusNonformat"/>
        <w:jc w:val="both"/>
      </w:pPr>
      <w:r>
        <w:t>позволяющие  сделать  вывод,  что обстоятельства, препятствующие выполнению</w:t>
      </w:r>
    </w:p>
    <w:p w:rsidR="00B6583B" w:rsidRDefault="00B6583B">
      <w:pPr>
        <w:pStyle w:val="ConsPlusNonformat"/>
        <w:jc w:val="both"/>
      </w:pPr>
      <w:r>
        <w:t xml:space="preserve">требований Федерального </w:t>
      </w:r>
      <w:r>
        <w:rPr>
          <w:color w:val="0000FF"/>
        </w:rPr>
        <w:t>закона</w:t>
      </w:r>
      <w:r>
        <w:t xml:space="preserve"> N 79-ФЗ, являются объективными, председатель</w:t>
      </w:r>
    </w:p>
    <w:p w:rsidR="00B6583B" w:rsidRDefault="00B6583B">
      <w:pPr>
        <w:pStyle w:val="ConsPlusNonformat"/>
        <w:jc w:val="both"/>
      </w:pPr>
      <w:r>
        <w:t xml:space="preserve">                                                                          1</w:t>
      </w:r>
    </w:p>
    <w:p w:rsidR="00B6583B" w:rsidRDefault="00B6583B">
      <w:pPr>
        <w:pStyle w:val="ConsPlusNonformat"/>
        <w:jc w:val="both"/>
      </w:pPr>
      <w:r>
        <w:t xml:space="preserve">комиссии  может  принять решение, предусмотренное </w:t>
      </w:r>
      <w:r>
        <w:rPr>
          <w:color w:val="0000FF"/>
        </w:rPr>
        <w:t>подпунктом "а" пункта 17</w:t>
      </w:r>
    </w:p>
    <w:p w:rsidR="00B6583B" w:rsidRDefault="00B6583B">
      <w:pPr>
        <w:pStyle w:val="ConsPlusNonformat"/>
        <w:jc w:val="both"/>
      </w:pPr>
      <w:r>
        <w:t>настоящего Положения.</w:t>
      </w:r>
    </w:p>
    <w:p w:rsidR="00B6583B" w:rsidRDefault="00B6583B">
      <w:pPr>
        <w:pStyle w:val="ConsPlusNonformat"/>
        <w:jc w:val="both"/>
      </w:pPr>
      <w:r>
        <w:t xml:space="preserve">    В  случае</w:t>
      </w:r>
      <w:proofErr w:type="gramStart"/>
      <w:r>
        <w:t>,</w:t>
      </w:r>
      <w:proofErr w:type="gramEnd"/>
      <w:r>
        <w:t xml:space="preserve"> если в уведомлении, указанном в </w:t>
      </w:r>
      <w:r>
        <w:rPr>
          <w:color w:val="0000FF"/>
        </w:rPr>
        <w:t>абзаце пятом подпункта "б"</w:t>
      </w:r>
      <w:r>
        <w:t xml:space="preserve"> и</w:t>
      </w:r>
    </w:p>
    <w:p w:rsidR="00B6583B" w:rsidRDefault="00B6583B">
      <w:pPr>
        <w:pStyle w:val="ConsPlusNonformat"/>
        <w:jc w:val="both"/>
      </w:pPr>
      <w:r>
        <w:rPr>
          <w:color w:val="0000FF"/>
        </w:rPr>
        <w:t>подпункте  "в"  пункта  2</w:t>
      </w:r>
      <w:r>
        <w:t xml:space="preserve">  настоящего  Положения,  и  </w:t>
      </w:r>
      <w:proofErr w:type="gramStart"/>
      <w:r>
        <w:t>в</w:t>
      </w:r>
      <w:proofErr w:type="gramEnd"/>
      <w:r>
        <w:t xml:space="preserve">  подготовленном  по</w:t>
      </w:r>
    </w:p>
    <w:p w:rsidR="00B6583B" w:rsidRDefault="00B6583B">
      <w:pPr>
        <w:pStyle w:val="ConsPlusNonformat"/>
        <w:jc w:val="both"/>
      </w:pPr>
      <w:r>
        <w:t xml:space="preserve">результатам   его   рассмотрения   мотивированном   </w:t>
      </w:r>
      <w:proofErr w:type="gramStart"/>
      <w:r>
        <w:t>заключении</w:t>
      </w:r>
      <w:proofErr w:type="gramEnd"/>
      <w:r>
        <w:t xml:space="preserve">   содержатся</w:t>
      </w:r>
    </w:p>
    <w:p w:rsidR="00B6583B" w:rsidRDefault="00B6583B">
      <w:pPr>
        <w:pStyle w:val="ConsPlusNonformat"/>
        <w:jc w:val="both"/>
      </w:pPr>
      <w:r>
        <w:t>достаточные  основания,  позволяющие  сделать  вывод,  что  при  исполнении</w:t>
      </w:r>
    </w:p>
    <w:p w:rsidR="00B6583B" w:rsidRDefault="00B6583B">
      <w:pPr>
        <w:pStyle w:val="ConsPlusNonformat"/>
        <w:jc w:val="both"/>
      </w:pPr>
      <w:r>
        <w:t>должностных   обязанностей   лицом,   представившим  уведомление,  конфликт</w:t>
      </w:r>
    </w:p>
    <w:p w:rsidR="00B6583B" w:rsidRDefault="00B6583B">
      <w:pPr>
        <w:pStyle w:val="ConsPlusNonformat"/>
        <w:jc w:val="both"/>
      </w:pPr>
      <w:r>
        <w:t>интересов   отсутствует,   председатель  комиссии  может  принять  решение,</w:t>
      </w:r>
    </w:p>
    <w:p w:rsidR="00B6583B" w:rsidRDefault="00B6583B">
      <w:pPr>
        <w:pStyle w:val="ConsPlusNonformat"/>
        <w:jc w:val="both"/>
      </w:pPr>
      <w:r>
        <w:t xml:space="preserve">                                        2</w:t>
      </w:r>
    </w:p>
    <w:p w:rsidR="00B6583B" w:rsidRDefault="00B6583B">
      <w:pPr>
        <w:pStyle w:val="ConsPlusNonformat"/>
        <w:jc w:val="both"/>
      </w:pPr>
      <w:r>
        <w:t xml:space="preserve">предусмотренное </w:t>
      </w:r>
      <w:r>
        <w:rPr>
          <w:color w:val="0000FF"/>
        </w:rPr>
        <w:t>подпунктом "а" пункта 17</w:t>
      </w:r>
      <w:r>
        <w:t xml:space="preserve">  настоящего Положения.</w:t>
      </w:r>
    </w:p>
    <w:p w:rsidR="00B6583B" w:rsidRDefault="00B6583B">
      <w:pPr>
        <w:pStyle w:val="ConsPlusNormal"/>
        <w:ind w:firstLine="540"/>
        <w:jc w:val="both"/>
      </w:pPr>
      <w:r>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rmal"/>
        <w:jc w:val="both"/>
      </w:pPr>
      <w:r>
        <w:t xml:space="preserve">(п. 5 в ред. </w:t>
      </w:r>
      <w:r>
        <w:rPr>
          <w:color w:val="0000FF"/>
        </w:rPr>
        <w:t>Указа</w:t>
      </w:r>
      <w:r>
        <w:t xml:space="preserve"> Губернатора Нижегородской области от 18.03.2016 N 38)</w:t>
      </w:r>
    </w:p>
    <w:p w:rsidR="00B6583B" w:rsidRDefault="00B6583B">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r>
        <w:rPr>
          <w:color w:val="0000FF"/>
        </w:rPr>
        <w:t>пункте 2</w:t>
      </w:r>
      <w:r>
        <w:t xml:space="preserve"> настоящего Положения, и место его проведения определяются председателем комиссии.</w:t>
      </w:r>
    </w:p>
    <w:p w:rsidR="00B6583B" w:rsidRDefault="00B6583B">
      <w:pPr>
        <w:pStyle w:val="ConsPlusNormal"/>
        <w:spacing w:before="220"/>
        <w:ind w:firstLine="540"/>
        <w:jc w:val="both"/>
      </w:pPr>
      <w: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Нижегородской области, либо гражданина о вопросах, включенных в </w:t>
      </w:r>
      <w:r>
        <w:lastRenderedPageBreak/>
        <w:t xml:space="preserve">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B6583B" w:rsidRDefault="00B6583B">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B6583B" w:rsidRDefault="00B6583B">
      <w:pPr>
        <w:pStyle w:val="ConsPlusNormal"/>
        <w:spacing w:before="220"/>
        <w:ind w:firstLine="540"/>
        <w:jc w:val="both"/>
      </w:pPr>
      <w:r>
        <w:t>9. Все члены комиссии при принятии решений обладают равными правами.</w:t>
      </w:r>
    </w:p>
    <w:p w:rsidR="00B6583B" w:rsidRDefault="00B6583B">
      <w:pPr>
        <w:pStyle w:val="ConsPlusNormal"/>
        <w:spacing w:before="220"/>
        <w:ind w:firstLine="540"/>
        <w:jc w:val="both"/>
      </w:pPr>
      <w:r>
        <w:t>10. В случае</w:t>
      </w:r>
      <w:proofErr w:type="gramStart"/>
      <w:r>
        <w:t>,</w:t>
      </w:r>
      <w:proofErr w:type="gramEnd"/>
      <w:r>
        <w:t xml:space="preserve"> если на заседании комиссии рассматривается вопрос о соблюдении требований к должностному (служебному)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r>
        <w:rPr>
          <w:color w:val="0000FF"/>
        </w:rPr>
        <w:t>пунктами 15</w:t>
      </w:r>
      <w:r>
        <w:t xml:space="preserve"> - </w:t>
      </w:r>
      <w:r>
        <w:rPr>
          <w:color w:val="0000FF"/>
        </w:rPr>
        <w:t>18</w:t>
      </w:r>
      <w:r>
        <w:t xml:space="preserve"> настоящего Положения.</w:t>
      </w:r>
    </w:p>
    <w:p w:rsidR="00B6583B" w:rsidRDefault="00B6583B">
      <w:pPr>
        <w:pStyle w:val="ConsPlusNormal"/>
        <w:spacing w:before="220"/>
        <w:ind w:firstLine="540"/>
        <w:jc w:val="both"/>
      </w:pPr>
      <w:r>
        <w:t xml:space="preserve">11. Заседание комиссии проводится в присутствии лица, представившего в соответствии с </w:t>
      </w:r>
      <w:r>
        <w:rPr>
          <w:color w:val="0000FF"/>
        </w:rPr>
        <w:t>подпунктами "б"</w:t>
      </w:r>
      <w:r>
        <w:t xml:space="preserve"> и </w:t>
      </w:r>
      <w:r>
        <w:rPr>
          <w:color w:val="0000FF"/>
        </w:rPr>
        <w:t>"в" пункта 2</w:t>
      </w:r>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B6583B" w:rsidRDefault="00B6583B">
      <w:pPr>
        <w:pStyle w:val="ConsPlusNormal"/>
        <w:jc w:val="both"/>
      </w:pPr>
      <w:r>
        <w:t xml:space="preserve">(п. 11 в ред. </w:t>
      </w:r>
      <w:r>
        <w:rPr>
          <w:color w:val="0000FF"/>
        </w:rPr>
        <w:t>Указа</w:t>
      </w:r>
      <w:r>
        <w:t xml:space="preserve"> Губернатора Нижегородской области от 18.03.2016 N 38)</w:t>
      </w:r>
    </w:p>
    <w:p w:rsidR="00B6583B" w:rsidRDefault="00B6583B">
      <w:pPr>
        <w:pStyle w:val="ConsPlusNonformat"/>
        <w:spacing w:before="200"/>
        <w:jc w:val="both"/>
      </w:pPr>
      <w:r>
        <w:t xml:space="preserve">      1</w:t>
      </w:r>
    </w:p>
    <w:p w:rsidR="00B6583B" w:rsidRDefault="00B6583B">
      <w:pPr>
        <w:pStyle w:val="ConsPlusNonformat"/>
        <w:jc w:val="both"/>
      </w:pPr>
      <w:r>
        <w:t xml:space="preserve">    11 .   Заседания   комиссии   могут   проводиться  в  отсутствие  лица,</w:t>
      </w:r>
    </w:p>
    <w:p w:rsidR="00B6583B" w:rsidRDefault="00B6583B">
      <w:pPr>
        <w:pStyle w:val="ConsPlusNonformat"/>
        <w:jc w:val="both"/>
      </w:pPr>
      <w:r>
        <w:t xml:space="preserve">представившего  в  соответствии с </w:t>
      </w:r>
      <w:r>
        <w:rPr>
          <w:color w:val="0000FF"/>
        </w:rPr>
        <w:t>подпунктами "б"</w:t>
      </w:r>
      <w:r>
        <w:t xml:space="preserve"> и </w:t>
      </w:r>
      <w:r>
        <w:rPr>
          <w:color w:val="0000FF"/>
        </w:rPr>
        <w:t>"в" пункта 2</w:t>
      </w:r>
      <w:r>
        <w:t xml:space="preserve"> настоящего</w:t>
      </w:r>
    </w:p>
    <w:p w:rsidR="00B6583B" w:rsidRDefault="00B6583B">
      <w:pPr>
        <w:pStyle w:val="ConsPlusNonformat"/>
        <w:jc w:val="both"/>
      </w:pPr>
      <w:r>
        <w:t>Положения обращение, заявление или уведомление, в случае:</w:t>
      </w:r>
    </w:p>
    <w:p w:rsidR="00B6583B" w:rsidRDefault="00B6583B">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B6583B" w:rsidRDefault="00B6583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6583B" w:rsidRDefault="00B6583B">
      <w:pPr>
        <w:pStyle w:val="ConsPlusNonformat"/>
        <w:jc w:val="both"/>
      </w:pPr>
      <w:r>
        <w:t xml:space="preserve">      1</w:t>
      </w:r>
    </w:p>
    <w:p w:rsidR="00B6583B" w:rsidRDefault="00B6583B">
      <w:pPr>
        <w:pStyle w:val="ConsPlusNonformat"/>
        <w:jc w:val="both"/>
      </w:pPr>
      <w:r>
        <w:t xml:space="preserve">(п. 11  </w:t>
      </w:r>
      <w:proofErr w:type="gramStart"/>
      <w:r>
        <w:t>введен</w:t>
      </w:r>
      <w:proofErr w:type="gramEnd"/>
      <w:r>
        <w:t xml:space="preserve"> </w:t>
      </w:r>
      <w:r>
        <w:rPr>
          <w:color w:val="0000FF"/>
        </w:rPr>
        <w:t>Указом</w:t>
      </w:r>
      <w:r>
        <w:t xml:space="preserve"> Губернатора Нижегородской области от 18.03.2016 N 38)</w:t>
      </w:r>
    </w:p>
    <w:p w:rsidR="00B6583B" w:rsidRDefault="00B6583B">
      <w:pPr>
        <w:pStyle w:val="ConsPlusNormal"/>
        <w:ind w:firstLine="540"/>
        <w:jc w:val="both"/>
      </w:pPr>
      <w:r>
        <w:t>12.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Нижегородской области, органов государственной власти иных субъектов Российской Федерации, органов местного самоуправления Нижегородской области, а также представители заинтересованных организаций.</w:t>
      </w:r>
    </w:p>
    <w:p w:rsidR="00B6583B" w:rsidRDefault="00B6583B">
      <w:pPr>
        <w:pStyle w:val="ConsPlusNormal"/>
        <w:spacing w:before="220"/>
        <w:ind w:firstLine="540"/>
        <w:jc w:val="both"/>
      </w:pPr>
      <w:r>
        <w:t>13. На заседании комиссии в порядке, определяемом председателем комиссии, заслушиваются пояснения лица, замещающего государственную должность Нижегородской области, либо гражданина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Нижегородской области, либо гражданина могут быть заслушаны иные лица и рассмотрены представленные ими материалы.</w:t>
      </w:r>
    </w:p>
    <w:p w:rsidR="00B6583B" w:rsidRDefault="00B6583B">
      <w:pPr>
        <w:pStyle w:val="ConsPlusNormal"/>
        <w:spacing w:before="220"/>
        <w:ind w:firstLine="540"/>
        <w:jc w:val="both"/>
      </w:pPr>
      <w:r>
        <w:t>14. Члены комиссии и лица, участвовавшие в ее заседании, не вправе разглашать сведения, ставшие им известными в ходе работы комиссии.</w:t>
      </w:r>
    </w:p>
    <w:p w:rsidR="00B6583B" w:rsidRDefault="00B6583B">
      <w:pPr>
        <w:pStyle w:val="ConsPlusNormal"/>
        <w:spacing w:before="220"/>
        <w:ind w:firstLine="540"/>
        <w:jc w:val="both"/>
      </w:pPr>
      <w:bookmarkStart w:id="12" w:name="P153"/>
      <w:bookmarkEnd w:id="12"/>
      <w:r>
        <w:t xml:space="preserve">15. По итогам рассмотрения материалов в соответствии с </w:t>
      </w:r>
      <w:r>
        <w:rPr>
          <w:color w:val="0000FF"/>
        </w:rPr>
        <w:t>подпунктом "а" пункта 2</w:t>
      </w:r>
      <w:r>
        <w:t xml:space="preserve"> настоящего Положения комиссия может принять одно из следующих решений:</w:t>
      </w:r>
    </w:p>
    <w:p w:rsidR="00B6583B" w:rsidRDefault="00B6583B">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Нижегородской области, требований к должностному (служебному) поведению;</w:t>
      </w:r>
    </w:p>
    <w:p w:rsidR="00B6583B" w:rsidRDefault="00B6583B">
      <w:pPr>
        <w:pStyle w:val="ConsPlusNormal"/>
        <w:spacing w:before="220"/>
        <w:ind w:firstLine="540"/>
        <w:jc w:val="both"/>
      </w:pPr>
      <w:r>
        <w:t xml:space="preserve">б) установить, что в рассматриваемом случае имеются признаки нарушения лицом, замещающим государственную должность Нижегородской области, требований к должностному </w:t>
      </w:r>
      <w:r>
        <w:lastRenderedPageBreak/>
        <w:t>(служебному) поведению. В этом случае комиссией готовится доклад Губернатору Нижегородской области, Председателю Правительства.</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rmal"/>
        <w:spacing w:before="220"/>
        <w:ind w:firstLine="540"/>
        <w:jc w:val="both"/>
      </w:pPr>
      <w:bookmarkStart w:id="13" w:name="P157"/>
      <w:bookmarkEnd w:id="13"/>
      <w:r>
        <w:t xml:space="preserve">16. По итогам рассмотрения обращения в соответствии с </w:t>
      </w:r>
      <w:r>
        <w:rPr>
          <w:color w:val="0000FF"/>
        </w:rPr>
        <w:t>абзацем вторым подпункта "б" пункта 2</w:t>
      </w:r>
      <w:r>
        <w:t xml:space="preserve"> настоящего Положения комиссия может принять одно из следующих решений:</w:t>
      </w:r>
    </w:p>
    <w:p w:rsidR="00B6583B" w:rsidRDefault="00B6583B">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B6583B" w:rsidRDefault="00B6583B">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B6583B" w:rsidRDefault="00B6583B">
      <w:pPr>
        <w:pStyle w:val="ConsPlusNormal"/>
        <w:spacing w:before="220"/>
        <w:ind w:firstLine="540"/>
        <w:jc w:val="both"/>
      </w:pPr>
      <w:r>
        <w:t xml:space="preserve">17. По итогам рассмотрения заявления в соответствии с </w:t>
      </w:r>
      <w:r>
        <w:rPr>
          <w:color w:val="0000FF"/>
        </w:rPr>
        <w:t>абзацем третьим подпункта "б" пункта 2</w:t>
      </w:r>
      <w:r>
        <w:t xml:space="preserve"> настоящего Положения комиссия может принять одно из следующих решений:</w:t>
      </w:r>
    </w:p>
    <w:p w:rsidR="00B6583B" w:rsidRDefault="00B6583B">
      <w:pPr>
        <w:pStyle w:val="ConsPlusNormal"/>
        <w:spacing w:before="220"/>
        <w:ind w:firstLine="540"/>
        <w:jc w:val="both"/>
      </w:pPr>
      <w:bookmarkStart w:id="14" w:name="P161"/>
      <w:bookmarkEnd w:id="14"/>
      <w:r>
        <w:t>а) признать, что причина непредставления лицом, замещающим государственную должность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6583B" w:rsidRDefault="00B6583B">
      <w:pPr>
        <w:pStyle w:val="ConsPlusNormal"/>
        <w:spacing w:before="220"/>
        <w:ind w:firstLine="540"/>
        <w:jc w:val="both"/>
      </w:pPr>
      <w:r>
        <w:t>б) признать, что причина непредставления лицом, замещающим государственную должность Нижегородской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Нижегородской области, принять меры по представлению указанных сведений;</w:t>
      </w:r>
    </w:p>
    <w:p w:rsidR="00B6583B" w:rsidRDefault="00B6583B">
      <w:pPr>
        <w:pStyle w:val="ConsPlusNormal"/>
        <w:spacing w:before="220"/>
        <w:ind w:firstLine="540"/>
        <w:jc w:val="both"/>
      </w:pPr>
      <w:r>
        <w:t>в) признать, что причина непредставления лицом, замещающим государственную должность Нижегородской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Нижегородской области, Председателю Правительства.</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nformat"/>
        <w:spacing w:before="200"/>
        <w:jc w:val="both"/>
      </w:pPr>
      <w:r>
        <w:t xml:space="preserve">      1</w:t>
      </w:r>
    </w:p>
    <w:p w:rsidR="00B6583B" w:rsidRDefault="00B6583B">
      <w:pPr>
        <w:pStyle w:val="ConsPlusNonformat"/>
        <w:jc w:val="both"/>
      </w:pPr>
      <w:r>
        <w:t xml:space="preserve">    17 .  По  итогам  рассмотрения заявления, указанного в </w:t>
      </w:r>
      <w:r>
        <w:rPr>
          <w:color w:val="0000FF"/>
        </w:rPr>
        <w:t>абзаце четвертом</w:t>
      </w:r>
    </w:p>
    <w:p w:rsidR="00B6583B" w:rsidRDefault="00B6583B">
      <w:pPr>
        <w:pStyle w:val="ConsPlusNonformat"/>
        <w:jc w:val="both"/>
      </w:pPr>
      <w:r>
        <w:t xml:space="preserve">подпункта  "б"  пункта  2  настоящего Положения, комиссия принимает одно </w:t>
      </w:r>
      <w:proofErr w:type="gramStart"/>
      <w:r>
        <w:t>из</w:t>
      </w:r>
      <w:proofErr w:type="gramEnd"/>
    </w:p>
    <w:p w:rsidR="00B6583B" w:rsidRDefault="00B6583B">
      <w:pPr>
        <w:pStyle w:val="ConsPlusNonformat"/>
        <w:jc w:val="both"/>
      </w:pPr>
      <w:r>
        <w:t>следующих решений:</w:t>
      </w:r>
    </w:p>
    <w:p w:rsidR="00B6583B" w:rsidRDefault="00B6583B">
      <w:pPr>
        <w:pStyle w:val="ConsPlusNormal"/>
        <w:ind w:firstLine="540"/>
        <w:jc w:val="both"/>
      </w:pPr>
      <w:bookmarkStart w:id="15" w:name="P169"/>
      <w:bookmarkEnd w:id="15"/>
      <w:r>
        <w:t xml:space="preserve">а) признать, что обстоятельства, препятствующие выполнению лицом, замещающим государственную должность Нижегородской области, требований Федерального </w:t>
      </w:r>
      <w:r>
        <w:rPr>
          <w:color w:val="0000FF"/>
        </w:rPr>
        <w:t>закона</w:t>
      </w:r>
      <w:r>
        <w:t xml:space="preserve"> N 79-ФЗ, являются объективными;</w:t>
      </w:r>
    </w:p>
    <w:p w:rsidR="00B6583B" w:rsidRDefault="00B6583B">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Нижегородской области, требований Федерального </w:t>
      </w:r>
      <w:r>
        <w:rPr>
          <w:color w:val="0000FF"/>
        </w:rPr>
        <w:t>закона</w:t>
      </w:r>
      <w:r>
        <w:t xml:space="preserve"> N 79-ФЗ, не являются объективными. В этом случае секретарь комиссии готовит доклад председателю комиссии и уведомляет руководителя органа государственной власти Нижегородской области, в котором проходит службу лицо, замещающее государственную должность Нижегородской области.</w:t>
      </w:r>
    </w:p>
    <w:p w:rsidR="00B6583B" w:rsidRDefault="00B6583B">
      <w:pPr>
        <w:pStyle w:val="ConsPlusNonformat"/>
        <w:jc w:val="both"/>
      </w:pPr>
      <w:r>
        <w:t xml:space="preserve">      1</w:t>
      </w:r>
    </w:p>
    <w:p w:rsidR="00B6583B" w:rsidRDefault="00B6583B">
      <w:pPr>
        <w:pStyle w:val="ConsPlusNonformat"/>
        <w:jc w:val="both"/>
      </w:pPr>
      <w:r>
        <w:t xml:space="preserve">(п. 17  </w:t>
      </w:r>
      <w:proofErr w:type="gramStart"/>
      <w:r>
        <w:t>введен</w:t>
      </w:r>
      <w:proofErr w:type="gramEnd"/>
      <w:r>
        <w:t xml:space="preserve"> </w:t>
      </w:r>
      <w:r>
        <w:rPr>
          <w:color w:val="0000FF"/>
        </w:rPr>
        <w:t>Указом</w:t>
      </w:r>
      <w:r>
        <w:t xml:space="preserve"> Губернатора Нижегородской области от 18.03.2016 N 38)</w:t>
      </w:r>
    </w:p>
    <w:p w:rsidR="00B6583B" w:rsidRDefault="00B6583B">
      <w:pPr>
        <w:pStyle w:val="ConsPlusNonformat"/>
        <w:jc w:val="both"/>
      </w:pPr>
      <w:r>
        <w:t xml:space="preserve">      2</w:t>
      </w:r>
    </w:p>
    <w:p w:rsidR="00B6583B" w:rsidRDefault="00B6583B">
      <w:pPr>
        <w:pStyle w:val="ConsPlusNonformat"/>
        <w:jc w:val="both"/>
      </w:pPr>
      <w:bookmarkStart w:id="16" w:name="P174"/>
      <w:bookmarkEnd w:id="16"/>
      <w:r>
        <w:lastRenderedPageBreak/>
        <w:t xml:space="preserve">    17 .  По  итогам  рассмотрения  уведомлений,  указанных  в </w:t>
      </w:r>
      <w:r>
        <w:rPr>
          <w:color w:val="0000FF"/>
        </w:rPr>
        <w:t>абзаце пятом</w:t>
      </w:r>
    </w:p>
    <w:p w:rsidR="00B6583B" w:rsidRDefault="00B6583B">
      <w:pPr>
        <w:pStyle w:val="ConsPlusNonformat"/>
        <w:jc w:val="both"/>
      </w:pPr>
      <w:r>
        <w:t xml:space="preserve">подпункта  "б"  и  </w:t>
      </w:r>
      <w:r>
        <w:rPr>
          <w:color w:val="0000FF"/>
        </w:rPr>
        <w:t>подпункте  "в"  пункта  2</w:t>
      </w:r>
      <w:r>
        <w:t xml:space="preserve"> настоящего Положения, комиссия</w:t>
      </w:r>
    </w:p>
    <w:p w:rsidR="00B6583B" w:rsidRDefault="00B6583B">
      <w:pPr>
        <w:pStyle w:val="ConsPlusNonformat"/>
        <w:jc w:val="both"/>
      </w:pPr>
      <w:r>
        <w:t>принимает одно из следующих решений:</w:t>
      </w:r>
    </w:p>
    <w:p w:rsidR="00B6583B" w:rsidRDefault="00B6583B">
      <w:pPr>
        <w:pStyle w:val="ConsPlusNormal"/>
        <w:ind w:firstLine="540"/>
        <w:jc w:val="both"/>
      </w:pPr>
      <w:bookmarkStart w:id="17" w:name="P177"/>
      <w:bookmarkEnd w:id="17"/>
      <w:r>
        <w:t>а) признать, что при исполнении должностных обязанностей лицом, представившим уведомление, конфликт интересов отсутствует;</w:t>
      </w:r>
    </w:p>
    <w:p w:rsidR="00B6583B" w:rsidRDefault="00B6583B">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заместитель председателя комиссии готовит доклад председателю комиссии либо секретарь комиссии уведомляет руководителя органа государственной власти Нижегородской области, в котором проходит службу лицо, замещающее государственную должность Нижегородской области;</w:t>
      </w:r>
    </w:p>
    <w:p w:rsidR="00B6583B" w:rsidRDefault="00B6583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В этом случае заместитель председателя комиссии готовит доклад председателю комиссии либо секретарь комиссии уведомляет должностное лицо государственного органа Нижегородской области, в котором проходит службу лицо, замещающее государственную должность Нижегородской области, в целях обеспечения применения мер юридической ответственности в соответствии с действующим законодательством.</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nformat"/>
        <w:jc w:val="both"/>
      </w:pPr>
      <w:r>
        <w:t xml:space="preserve">      2</w:t>
      </w:r>
    </w:p>
    <w:p w:rsidR="00B6583B" w:rsidRDefault="00B6583B">
      <w:pPr>
        <w:pStyle w:val="ConsPlusNonformat"/>
        <w:jc w:val="both"/>
      </w:pPr>
      <w:r>
        <w:t xml:space="preserve">(п. 17  </w:t>
      </w:r>
      <w:proofErr w:type="gramStart"/>
      <w:r>
        <w:t>введен</w:t>
      </w:r>
      <w:proofErr w:type="gramEnd"/>
      <w:r>
        <w:t xml:space="preserve"> </w:t>
      </w:r>
      <w:r>
        <w:rPr>
          <w:color w:val="0000FF"/>
        </w:rPr>
        <w:t>Указом</w:t>
      </w:r>
      <w:r>
        <w:t xml:space="preserve"> Губернатора Нижегородской области от 18.03.2016 N 38)</w:t>
      </w:r>
    </w:p>
    <w:p w:rsidR="00B6583B" w:rsidRDefault="00B6583B">
      <w:pPr>
        <w:pStyle w:val="ConsPlusNonformat"/>
        <w:jc w:val="both"/>
      </w:pPr>
      <w:r>
        <w:t xml:space="preserve">      3</w:t>
      </w:r>
    </w:p>
    <w:p w:rsidR="00B6583B" w:rsidRDefault="00B6583B">
      <w:pPr>
        <w:pStyle w:val="ConsPlusNonformat"/>
        <w:jc w:val="both"/>
      </w:pPr>
      <w:bookmarkStart w:id="18" w:name="P184"/>
      <w:bookmarkEnd w:id="18"/>
      <w:r>
        <w:t xml:space="preserve">    17 .  По  итогам  рассмотрения  уведомлений,  указанных в </w:t>
      </w:r>
      <w:r>
        <w:rPr>
          <w:color w:val="0000FF"/>
        </w:rPr>
        <w:t>подпункте "г"</w:t>
      </w:r>
    </w:p>
    <w:p w:rsidR="00B6583B" w:rsidRDefault="00B6583B">
      <w:pPr>
        <w:pStyle w:val="ConsPlusNonformat"/>
        <w:jc w:val="both"/>
      </w:pPr>
      <w:r>
        <w:t>пункта  2  настоящего  Положения,  комиссия  принимает  одно  из  следующих</w:t>
      </w:r>
    </w:p>
    <w:p w:rsidR="00B6583B" w:rsidRDefault="00B6583B">
      <w:pPr>
        <w:pStyle w:val="ConsPlusNonformat"/>
        <w:jc w:val="both"/>
      </w:pPr>
      <w:r>
        <w:t>решений:</w:t>
      </w:r>
    </w:p>
    <w:p w:rsidR="00B6583B" w:rsidRDefault="00B6583B">
      <w:pPr>
        <w:pStyle w:val="ConsPlusNormal"/>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B6583B" w:rsidRDefault="00B6583B">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r>
        <w:rPr>
          <w:color w:val="0000FF"/>
        </w:rPr>
        <w:t>статьи 12</w:t>
      </w:r>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nformat"/>
        <w:jc w:val="both"/>
      </w:pPr>
      <w:r>
        <w:t xml:space="preserve">       3</w:t>
      </w:r>
    </w:p>
    <w:p w:rsidR="00B6583B" w:rsidRDefault="00B6583B">
      <w:pPr>
        <w:pStyle w:val="ConsPlusNonformat"/>
        <w:jc w:val="both"/>
      </w:pPr>
      <w:proofErr w:type="gramStart"/>
      <w:r>
        <w:t xml:space="preserve">(п.  17   введен  </w:t>
      </w:r>
      <w:r>
        <w:rPr>
          <w:color w:val="0000FF"/>
        </w:rPr>
        <w:t>Указом</w:t>
      </w:r>
      <w:r>
        <w:t xml:space="preserve">  Губернатора  Нижегородской  области от 17.11.2017</w:t>
      </w:r>
      <w:proofErr w:type="gramEnd"/>
    </w:p>
    <w:p w:rsidR="00B6583B" w:rsidRDefault="00B6583B">
      <w:pPr>
        <w:pStyle w:val="ConsPlusNonformat"/>
        <w:jc w:val="both"/>
      </w:pPr>
      <w:proofErr w:type="gramStart"/>
      <w:r>
        <w:t>N 136)</w:t>
      </w:r>
      <w:proofErr w:type="gramEnd"/>
    </w:p>
    <w:p w:rsidR="00B6583B" w:rsidRDefault="00B6583B">
      <w:pPr>
        <w:pStyle w:val="ConsPlusNonformat"/>
        <w:jc w:val="both"/>
      </w:pPr>
      <w:r>
        <w:t xml:space="preserve">                                                                          3</w:t>
      </w:r>
    </w:p>
    <w:p w:rsidR="00B6583B" w:rsidRDefault="00B6583B">
      <w:pPr>
        <w:pStyle w:val="ConsPlusNonformat"/>
        <w:jc w:val="both"/>
      </w:pPr>
      <w:bookmarkStart w:id="19" w:name="P194"/>
      <w:bookmarkEnd w:id="19"/>
      <w:r>
        <w:t xml:space="preserve">    18.  Комиссия  вправе принять иное, чем предусмотрено </w:t>
      </w:r>
      <w:r>
        <w:rPr>
          <w:color w:val="0000FF"/>
        </w:rPr>
        <w:t>пунктами 15</w:t>
      </w:r>
      <w:r>
        <w:t xml:space="preserve"> - </w:t>
      </w:r>
      <w:r>
        <w:rPr>
          <w:color w:val="0000FF"/>
        </w:rPr>
        <w:t>17</w:t>
      </w:r>
    </w:p>
    <w:p w:rsidR="00B6583B" w:rsidRDefault="00B6583B">
      <w:pPr>
        <w:pStyle w:val="ConsPlusNonformat"/>
        <w:jc w:val="both"/>
      </w:pPr>
      <w:r>
        <w:t>настоящего  Положения,  решение. Основания и мотивы принятия такого решения</w:t>
      </w:r>
    </w:p>
    <w:p w:rsidR="00B6583B" w:rsidRDefault="00B6583B">
      <w:pPr>
        <w:pStyle w:val="ConsPlusNonformat"/>
        <w:jc w:val="both"/>
      </w:pPr>
      <w:r>
        <w:t>должны быть отражены в протоколе заседания комиссии.</w:t>
      </w:r>
    </w:p>
    <w:p w:rsidR="00B6583B" w:rsidRDefault="00B6583B">
      <w:pPr>
        <w:pStyle w:val="ConsPlusNormal"/>
        <w:jc w:val="both"/>
      </w:pPr>
      <w:r>
        <w:t xml:space="preserve">(в ред. указов Губернатора Нижегородской области от 18.03.2016 </w:t>
      </w:r>
      <w:r>
        <w:rPr>
          <w:color w:val="0000FF"/>
        </w:rPr>
        <w:t>N 38</w:t>
      </w:r>
      <w:r>
        <w:t xml:space="preserve">, от 17.11.2017 </w:t>
      </w:r>
      <w:r>
        <w:rPr>
          <w:color w:val="0000FF"/>
        </w:rPr>
        <w:t>N 136</w:t>
      </w:r>
      <w:r>
        <w:t>)</w:t>
      </w:r>
    </w:p>
    <w:p w:rsidR="00B6583B" w:rsidRDefault="00B6583B">
      <w:pPr>
        <w:pStyle w:val="ConsPlusNormal"/>
        <w:spacing w:before="220"/>
        <w:ind w:firstLine="540"/>
        <w:jc w:val="both"/>
      </w:pPr>
      <w:r>
        <w:t>19. В случае установления комиссией факта совершения лицом, замещающим государственную должность Нижегородской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rmal"/>
        <w:spacing w:before="220"/>
        <w:ind w:firstLine="540"/>
        <w:jc w:val="both"/>
      </w:pPr>
      <w:r>
        <w:t>20.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B6583B" w:rsidRDefault="00B6583B">
      <w:pPr>
        <w:pStyle w:val="ConsPlusNormal"/>
        <w:spacing w:before="220"/>
        <w:ind w:firstLine="540"/>
        <w:jc w:val="both"/>
      </w:pPr>
      <w:r>
        <w:lastRenderedPageBreak/>
        <w:t>21. Решение комиссии оформляется протоколом, который подписывается председателем и секретарем комиссии.</w:t>
      </w:r>
    </w:p>
    <w:p w:rsidR="00B6583B" w:rsidRDefault="00B6583B">
      <w:pPr>
        <w:pStyle w:val="ConsPlusNormal"/>
        <w:jc w:val="both"/>
      </w:pPr>
      <w:r>
        <w:t xml:space="preserve">(п. 21 в ред. </w:t>
      </w:r>
      <w:r>
        <w:rPr>
          <w:color w:val="0000FF"/>
        </w:rPr>
        <w:t>Указа</w:t>
      </w:r>
      <w:r>
        <w:t xml:space="preserve"> Губернатора Нижегородской области от 18.03.2016 N 38)</w:t>
      </w:r>
    </w:p>
    <w:p w:rsidR="00B6583B" w:rsidRDefault="00B6583B">
      <w:pPr>
        <w:pStyle w:val="ConsPlusNonformat"/>
        <w:spacing w:before="200"/>
        <w:jc w:val="both"/>
      </w:pPr>
      <w:r>
        <w:t xml:space="preserve">      1</w:t>
      </w:r>
    </w:p>
    <w:p w:rsidR="00B6583B" w:rsidRDefault="00B6583B">
      <w:pPr>
        <w:pStyle w:val="ConsPlusNonformat"/>
        <w:jc w:val="both"/>
      </w:pPr>
      <w:r>
        <w:t xml:space="preserve">    21 .   В   случае,   если   в   обращениях,  заявлениях,  уведомлениях,</w:t>
      </w:r>
    </w:p>
    <w:p w:rsidR="00B6583B" w:rsidRDefault="00B6583B">
      <w:pPr>
        <w:pStyle w:val="ConsPlusNonformat"/>
        <w:jc w:val="both"/>
      </w:pPr>
      <w:r>
        <w:t xml:space="preserve">предусмотренных  </w:t>
      </w:r>
      <w:r>
        <w:rPr>
          <w:color w:val="0000FF"/>
        </w:rPr>
        <w:t>подпунктами  "б"</w:t>
      </w:r>
      <w:r>
        <w:t xml:space="preserve">  и  </w:t>
      </w:r>
      <w:r>
        <w:rPr>
          <w:color w:val="0000FF"/>
        </w:rPr>
        <w:t>"в" пункта 2</w:t>
      </w:r>
      <w:r>
        <w:t xml:space="preserve"> настоящего Положения, не</w:t>
      </w:r>
    </w:p>
    <w:p w:rsidR="00B6583B" w:rsidRDefault="00B6583B">
      <w:pPr>
        <w:pStyle w:val="ConsPlusNonformat"/>
        <w:jc w:val="both"/>
      </w:pPr>
      <w:r>
        <w:t>содержится  указания  о намерении представивших их лиц лично присутствовать</w:t>
      </w:r>
    </w:p>
    <w:p w:rsidR="00B6583B" w:rsidRDefault="00B6583B">
      <w:pPr>
        <w:pStyle w:val="ConsPlusNonformat"/>
        <w:jc w:val="both"/>
      </w:pPr>
      <w:r>
        <w:t>на   заседании   комиссии,  а  также  в  случае  рассмотрения  уведомления,</w:t>
      </w:r>
    </w:p>
    <w:p w:rsidR="00B6583B" w:rsidRDefault="00B6583B">
      <w:pPr>
        <w:pStyle w:val="ConsPlusNonformat"/>
        <w:jc w:val="both"/>
      </w:pPr>
      <w:r>
        <w:t xml:space="preserve">предусмотренного  </w:t>
      </w:r>
      <w:r>
        <w:rPr>
          <w:color w:val="0000FF"/>
        </w:rPr>
        <w:t>подпунктом "г" пункта 2</w:t>
      </w:r>
      <w:r>
        <w:t xml:space="preserve"> настоящего Положения, голосование</w:t>
      </w:r>
    </w:p>
    <w:p w:rsidR="00B6583B" w:rsidRDefault="00B6583B">
      <w:pPr>
        <w:pStyle w:val="ConsPlusNonformat"/>
        <w:jc w:val="both"/>
      </w:pPr>
      <w:r>
        <w:t>по  вынесенным  на  заседание  комиссии вопросам, связанным с рассмотрением</w:t>
      </w:r>
    </w:p>
    <w:p w:rsidR="00B6583B" w:rsidRDefault="00B6583B">
      <w:pPr>
        <w:pStyle w:val="ConsPlusNonformat"/>
        <w:jc w:val="both"/>
      </w:pPr>
      <w:r>
        <w:t>таких  обращений,  заявлений, уведомлений, по решению председателя комиссии</w:t>
      </w:r>
    </w:p>
    <w:p w:rsidR="00B6583B" w:rsidRDefault="00B6583B">
      <w:pPr>
        <w:pStyle w:val="ConsPlusNonformat"/>
        <w:jc w:val="both"/>
      </w:pPr>
      <w:r>
        <w:t>может  проводиться заочно путем направления членам комиссии опросных листов</w:t>
      </w:r>
    </w:p>
    <w:p w:rsidR="00B6583B" w:rsidRDefault="00B6583B">
      <w:pPr>
        <w:pStyle w:val="ConsPlusNonformat"/>
        <w:jc w:val="both"/>
      </w:pPr>
      <w:r>
        <w:t>и иных материалов.</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17.11.2017 N 136)</w:t>
      </w:r>
    </w:p>
    <w:p w:rsidR="00B6583B" w:rsidRDefault="00B6583B">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6583B" w:rsidRDefault="00B6583B">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r>
        <w:rPr>
          <w:color w:val="0000FF"/>
        </w:rPr>
        <w:t>пункта 22</w:t>
      </w:r>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B6583B" w:rsidRDefault="00B6583B">
      <w:pPr>
        <w:pStyle w:val="ConsPlusNonformat"/>
        <w:jc w:val="both"/>
      </w:pPr>
      <w:r>
        <w:t xml:space="preserve">      1</w:t>
      </w:r>
    </w:p>
    <w:p w:rsidR="00B6583B" w:rsidRDefault="00B6583B">
      <w:pPr>
        <w:pStyle w:val="ConsPlusNonformat"/>
        <w:jc w:val="both"/>
      </w:pPr>
      <w:r>
        <w:t xml:space="preserve">(п. 21  </w:t>
      </w:r>
      <w:proofErr w:type="gramStart"/>
      <w:r>
        <w:t>введен</w:t>
      </w:r>
      <w:proofErr w:type="gramEnd"/>
      <w:r>
        <w:t xml:space="preserve"> </w:t>
      </w:r>
      <w:r>
        <w:rPr>
          <w:color w:val="0000FF"/>
        </w:rPr>
        <w:t>Указом</w:t>
      </w:r>
      <w:r>
        <w:t xml:space="preserve"> Губернатора Нижегородской области от 18.03.2016 N 38)</w:t>
      </w:r>
    </w:p>
    <w:p w:rsidR="00B6583B" w:rsidRDefault="00B6583B">
      <w:pPr>
        <w:pStyle w:val="ConsPlusNormal"/>
        <w:ind w:firstLine="540"/>
        <w:jc w:val="both"/>
      </w:pPr>
      <w:bookmarkStart w:id="20" w:name="P218"/>
      <w:bookmarkEnd w:id="20"/>
      <w:r>
        <w:t>22. В протоколе заседания комиссии указываются:</w:t>
      </w:r>
    </w:p>
    <w:p w:rsidR="00B6583B" w:rsidRDefault="00B6583B">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B6583B" w:rsidRDefault="00B6583B">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B6583B" w:rsidRDefault="00B6583B">
      <w:pPr>
        <w:pStyle w:val="ConsPlusNormal"/>
        <w:spacing w:before="220"/>
        <w:ind w:firstLine="540"/>
        <w:jc w:val="both"/>
      </w:pPr>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Нижегородской области, либо гражданина, в отношении которых рассматривался вопрос;</w:t>
      </w:r>
    </w:p>
    <w:p w:rsidR="00B6583B" w:rsidRDefault="00B6583B">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управление делами Правительства и развития кадрового потенциала Нижегородской области или соответствующую кадровую службу;</w:t>
      </w:r>
    </w:p>
    <w:p w:rsidR="00B6583B" w:rsidRDefault="00B6583B">
      <w:pPr>
        <w:pStyle w:val="ConsPlusNormal"/>
        <w:jc w:val="both"/>
      </w:pPr>
      <w:r>
        <w:t xml:space="preserve">(в ред. </w:t>
      </w:r>
      <w:r>
        <w:rPr>
          <w:color w:val="0000FF"/>
        </w:rPr>
        <w:t>Указа</w:t>
      </w:r>
      <w:r>
        <w:t xml:space="preserve"> Губернатора Нижегородской области от 29.11.2018 N 152)</w:t>
      </w:r>
    </w:p>
    <w:p w:rsidR="00B6583B" w:rsidRDefault="00B6583B">
      <w:pPr>
        <w:pStyle w:val="ConsPlusNormal"/>
        <w:spacing w:before="220"/>
        <w:ind w:firstLine="540"/>
        <w:jc w:val="both"/>
      </w:pPr>
      <w:r>
        <w:t>д) содержание пояснений лица, замещающего государственную должность Нижегородской области, либо гражданина и других лиц по существу рассматриваемых вопросов;</w:t>
      </w:r>
    </w:p>
    <w:p w:rsidR="00B6583B" w:rsidRDefault="00B6583B">
      <w:pPr>
        <w:pStyle w:val="ConsPlusNormal"/>
        <w:spacing w:before="220"/>
        <w:ind w:firstLine="540"/>
        <w:jc w:val="both"/>
      </w:pPr>
      <w:r>
        <w:t>е) фамилии, имена, отчества выступивших на заседании лиц и краткое изложение их выступлений;</w:t>
      </w:r>
    </w:p>
    <w:p w:rsidR="00B6583B" w:rsidRDefault="00B6583B">
      <w:pPr>
        <w:pStyle w:val="ConsPlusNormal"/>
        <w:spacing w:before="220"/>
        <w:ind w:firstLine="540"/>
        <w:jc w:val="both"/>
      </w:pPr>
      <w:r>
        <w:t>ж) другие сведения;</w:t>
      </w:r>
    </w:p>
    <w:p w:rsidR="00B6583B" w:rsidRDefault="00B6583B">
      <w:pPr>
        <w:pStyle w:val="ConsPlusNormal"/>
        <w:spacing w:before="220"/>
        <w:ind w:firstLine="540"/>
        <w:jc w:val="both"/>
      </w:pPr>
      <w:r>
        <w:t>з) результаты голосования;</w:t>
      </w:r>
    </w:p>
    <w:p w:rsidR="00B6583B" w:rsidRDefault="00B6583B">
      <w:pPr>
        <w:pStyle w:val="ConsPlusNormal"/>
        <w:spacing w:before="220"/>
        <w:ind w:firstLine="540"/>
        <w:jc w:val="both"/>
      </w:pPr>
      <w:r>
        <w:t>и) решение и обоснование его принятия.</w:t>
      </w:r>
    </w:p>
    <w:p w:rsidR="00B6583B" w:rsidRDefault="00B6583B">
      <w:pPr>
        <w:pStyle w:val="ConsPlusNormal"/>
        <w:spacing w:before="220"/>
        <w:ind w:firstLine="540"/>
        <w:jc w:val="both"/>
      </w:pPr>
      <w:r>
        <w:t xml:space="preserve">23.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w:t>
      </w:r>
      <w:r>
        <w:lastRenderedPageBreak/>
        <w:t>комиссии.</w:t>
      </w:r>
    </w:p>
    <w:p w:rsidR="00B6583B" w:rsidRDefault="00B6583B">
      <w:pPr>
        <w:pStyle w:val="ConsPlusNormal"/>
        <w:spacing w:before="220"/>
        <w:ind w:firstLine="540"/>
        <w:jc w:val="both"/>
      </w:pPr>
      <w:r>
        <w:t>24. Выписка из решения комиссии направляется лицу, замещающему государственную должность Нижегородской области, либо гражданину в течение пяти рабочих дней после подписания протокола заседания комиссии.</w:t>
      </w:r>
    </w:p>
    <w:p w:rsidR="00B6583B" w:rsidRDefault="00B6583B">
      <w:pPr>
        <w:pStyle w:val="ConsPlusNormal"/>
        <w:jc w:val="both"/>
      </w:pPr>
      <w:r>
        <w:t xml:space="preserve">(в ред. </w:t>
      </w:r>
      <w:r>
        <w:rPr>
          <w:color w:val="0000FF"/>
        </w:rPr>
        <w:t>Указа</w:t>
      </w:r>
      <w:r>
        <w:t xml:space="preserve"> Губернатора Нижегородской области от 18.03.2016 N 38)</w:t>
      </w:r>
    </w:p>
    <w:p w:rsidR="00B6583B" w:rsidRDefault="00B6583B">
      <w:pPr>
        <w:pStyle w:val="ConsPlusNormal"/>
        <w:spacing w:before="220"/>
        <w:ind w:firstLine="540"/>
        <w:jc w:val="both"/>
      </w:pPr>
      <w:r>
        <w:t>25. Решение комиссии может быть обжаловано в порядке, установленном законодательством Российской Федерации.</w:t>
      </w:r>
    </w:p>
    <w:p w:rsidR="00B6583B" w:rsidRDefault="00B6583B">
      <w:pPr>
        <w:pStyle w:val="ConsPlusNormal"/>
        <w:ind w:firstLine="540"/>
        <w:jc w:val="both"/>
      </w:pPr>
    </w:p>
    <w:p w:rsidR="00B6583B" w:rsidRDefault="00B6583B">
      <w:pPr>
        <w:pStyle w:val="ConsPlusNormal"/>
        <w:ind w:firstLine="540"/>
        <w:jc w:val="both"/>
      </w:pPr>
    </w:p>
    <w:p w:rsidR="00B6583B" w:rsidRDefault="00B6583B">
      <w:pPr>
        <w:pStyle w:val="ConsPlusNormal"/>
        <w:pBdr>
          <w:top w:val="single" w:sz="6" w:space="0" w:color="auto"/>
        </w:pBdr>
        <w:spacing w:before="100" w:after="100"/>
        <w:jc w:val="both"/>
        <w:rPr>
          <w:sz w:val="2"/>
          <w:szCs w:val="2"/>
        </w:rPr>
      </w:pPr>
    </w:p>
    <w:p w:rsidR="00130FB3" w:rsidRDefault="00130FB3"/>
    <w:sectPr w:rsidR="00130FB3" w:rsidSect="00783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83B"/>
    <w:rsid w:val="00130FB3"/>
    <w:rsid w:val="00765A5A"/>
    <w:rsid w:val="00AF1FEE"/>
    <w:rsid w:val="00B6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8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8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8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8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8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58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4444</Words>
  <Characters>25336</Characters>
  <Application>Microsoft Office Word</Application>
  <DocSecurity>0</DocSecurity>
  <Lines>211</Lines>
  <Paragraphs>59</Paragraphs>
  <ScaleCrop>false</ScaleCrop>
  <Company>RePack by SPecialiST</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ZaytsevaEP</cp:lastModifiedBy>
  <cp:revision>2</cp:revision>
  <dcterms:created xsi:type="dcterms:W3CDTF">2019-01-15T04:40:00Z</dcterms:created>
  <dcterms:modified xsi:type="dcterms:W3CDTF">2019-01-15T04:40:00Z</dcterms:modified>
</cp:coreProperties>
</file>