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DC" w:rsidRDefault="00B27CDC" w:rsidP="00A21236">
      <w:pPr>
        <w:pStyle w:val="ConsPlusNormal"/>
        <w:jc w:val="both"/>
      </w:pPr>
    </w:p>
    <w:p w:rsidR="00B27CDC" w:rsidRPr="00353BBB" w:rsidRDefault="009F56CF" w:rsidP="00716E49">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Приложение</w:t>
      </w:r>
    </w:p>
    <w:p w:rsidR="00B27CDC" w:rsidRPr="00353BBB" w:rsidRDefault="009F56CF" w:rsidP="00716E49">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к </w:t>
      </w:r>
      <w:r w:rsidR="00B27CDC">
        <w:rPr>
          <w:rFonts w:ascii="Times New Roman" w:hAnsi="Times New Roman" w:cs="Times New Roman"/>
          <w:sz w:val="24"/>
          <w:szCs w:val="24"/>
        </w:rPr>
        <w:t>п</w:t>
      </w:r>
      <w:r>
        <w:rPr>
          <w:rFonts w:ascii="Times New Roman" w:hAnsi="Times New Roman" w:cs="Times New Roman"/>
          <w:sz w:val="24"/>
          <w:szCs w:val="24"/>
        </w:rPr>
        <w:t>остановлению</w:t>
      </w:r>
      <w:bookmarkStart w:id="0" w:name="_GoBack"/>
      <w:bookmarkEnd w:id="0"/>
      <w:r w:rsidR="00B27CDC" w:rsidRPr="00353BBB">
        <w:rPr>
          <w:rFonts w:ascii="Times New Roman" w:hAnsi="Times New Roman" w:cs="Times New Roman"/>
          <w:sz w:val="24"/>
          <w:szCs w:val="24"/>
        </w:rPr>
        <w:t xml:space="preserve"> администрации </w:t>
      </w:r>
      <w:r w:rsidR="00716E49">
        <w:rPr>
          <w:rFonts w:ascii="Times New Roman" w:hAnsi="Times New Roman" w:cs="Times New Roman"/>
          <w:sz w:val="24"/>
          <w:szCs w:val="24"/>
        </w:rPr>
        <w:br/>
      </w:r>
      <w:r w:rsidR="00B27CDC" w:rsidRPr="00353BBB">
        <w:rPr>
          <w:rFonts w:ascii="Times New Roman" w:hAnsi="Times New Roman" w:cs="Times New Roman"/>
          <w:sz w:val="24"/>
          <w:szCs w:val="24"/>
        </w:rPr>
        <w:t>городского округа</w:t>
      </w:r>
      <w:r w:rsidR="00716E49" w:rsidRPr="00716E49">
        <w:rPr>
          <w:rFonts w:ascii="Times New Roman" w:hAnsi="Times New Roman" w:cs="Times New Roman"/>
          <w:sz w:val="24"/>
          <w:szCs w:val="24"/>
        </w:rPr>
        <w:t xml:space="preserve"> </w:t>
      </w:r>
      <w:r w:rsidR="00716E49" w:rsidRPr="00353BBB">
        <w:rPr>
          <w:rFonts w:ascii="Times New Roman" w:hAnsi="Times New Roman" w:cs="Times New Roman"/>
          <w:sz w:val="24"/>
          <w:szCs w:val="24"/>
        </w:rPr>
        <w:t>город Шахунья</w:t>
      </w:r>
    </w:p>
    <w:p w:rsidR="00B27CDC" w:rsidRPr="00353BBB" w:rsidRDefault="00B27CDC" w:rsidP="00716E49">
      <w:pPr>
        <w:pStyle w:val="ConsPlusNormal"/>
        <w:ind w:left="5670"/>
        <w:jc w:val="center"/>
        <w:rPr>
          <w:rFonts w:ascii="Times New Roman" w:hAnsi="Times New Roman" w:cs="Times New Roman"/>
          <w:sz w:val="24"/>
          <w:szCs w:val="24"/>
        </w:rPr>
      </w:pPr>
      <w:r w:rsidRPr="00353BBB">
        <w:rPr>
          <w:rFonts w:ascii="Times New Roman" w:hAnsi="Times New Roman" w:cs="Times New Roman"/>
          <w:sz w:val="24"/>
          <w:szCs w:val="24"/>
        </w:rPr>
        <w:t>Нижегородской области</w:t>
      </w:r>
    </w:p>
    <w:p w:rsidR="00B27CDC" w:rsidRPr="00353BBB" w:rsidRDefault="00B27CDC" w:rsidP="00716E49">
      <w:pPr>
        <w:pStyle w:val="ConsPlusNormal"/>
        <w:ind w:left="5670"/>
        <w:jc w:val="center"/>
        <w:rPr>
          <w:rFonts w:ascii="Times New Roman" w:hAnsi="Times New Roman" w:cs="Times New Roman"/>
          <w:sz w:val="24"/>
          <w:szCs w:val="24"/>
        </w:rPr>
      </w:pPr>
      <w:r w:rsidRPr="00353BBB">
        <w:rPr>
          <w:rFonts w:ascii="Times New Roman" w:hAnsi="Times New Roman" w:cs="Times New Roman"/>
          <w:sz w:val="24"/>
          <w:szCs w:val="24"/>
        </w:rPr>
        <w:t xml:space="preserve">от </w:t>
      </w:r>
      <w:r w:rsidR="00716E49">
        <w:rPr>
          <w:rFonts w:ascii="Times New Roman" w:hAnsi="Times New Roman" w:cs="Times New Roman"/>
          <w:sz w:val="24"/>
          <w:szCs w:val="24"/>
        </w:rPr>
        <w:t>08.11.2018</w:t>
      </w:r>
      <w:r w:rsidRPr="00353BBB">
        <w:rPr>
          <w:rFonts w:ascii="Times New Roman" w:hAnsi="Times New Roman" w:cs="Times New Roman"/>
          <w:sz w:val="24"/>
          <w:szCs w:val="24"/>
        </w:rPr>
        <w:t xml:space="preserve"> №</w:t>
      </w:r>
      <w:r w:rsidR="00716E49">
        <w:rPr>
          <w:rFonts w:ascii="Times New Roman" w:hAnsi="Times New Roman" w:cs="Times New Roman"/>
          <w:sz w:val="24"/>
          <w:szCs w:val="24"/>
        </w:rPr>
        <w:t xml:space="preserve"> 1470</w:t>
      </w:r>
    </w:p>
    <w:p w:rsidR="00B27CDC" w:rsidRPr="00353BBB" w:rsidRDefault="00B27CDC" w:rsidP="00B27CDC">
      <w:pPr>
        <w:pStyle w:val="ConsPlusNormal"/>
        <w:ind w:left="4248" w:firstLine="708"/>
        <w:jc w:val="center"/>
        <w:rPr>
          <w:rFonts w:ascii="Times New Roman" w:hAnsi="Times New Roman" w:cs="Times New Roman"/>
          <w:sz w:val="24"/>
          <w:szCs w:val="24"/>
        </w:rPr>
      </w:pPr>
    </w:p>
    <w:p w:rsidR="00B27CDC" w:rsidRDefault="00B27CDC" w:rsidP="00B27CDC">
      <w:pPr>
        <w:pStyle w:val="ConsPlusNormal"/>
        <w:ind w:firstLine="540"/>
        <w:jc w:val="right"/>
      </w:pPr>
    </w:p>
    <w:p w:rsidR="00122F41" w:rsidRDefault="00122F41" w:rsidP="00B27CDC">
      <w:pPr>
        <w:pStyle w:val="ConsPlusNormal"/>
        <w:ind w:firstLine="540"/>
        <w:jc w:val="right"/>
      </w:pPr>
    </w:p>
    <w:p w:rsidR="00A21236" w:rsidRDefault="00A21236" w:rsidP="00716E49">
      <w:pPr>
        <w:widowControl w:val="0"/>
        <w:autoSpaceDE w:val="0"/>
        <w:autoSpaceDN w:val="0"/>
        <w:adjustRightInd w:val="0"/>
        <w:spacing w:after="0"/>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1. В подразделе 1.3. слова </w:t>
      </w:r>
      <w:r w:rsidRPr="00A21236">
        <w:rPr>
          <w:rFonts w:ascii="Times New Roman" w:hAnsi="Times New Roman" w:cs="Times New Roman"/>
          <w:sz w:val="26"/>
          <w:szCs w:val="26"/>
        </w:rPr>
        <w:t>«-</w:t>
      </w:r>
      <w:hyperlink w:anchor="Par861" w:tooltip="БЛОК-СХЕМА" w:history="1">
        <w:r w:rsidRPr="00A21236">
          <w:rPr>
            <w:rFonts w:ascii="Times New Roman" w:eastAsia="Times New Roman" w:hAnsi="Times New Roman" w:cs="Times New Roman"/>
            <w:sz w:val="26"/>
            <w:szCs w:val="26"/>
          </w:rPr>
          <w:t>блок-схема</w:t>
        </w:r>
      </w:hyperlink>
      <w:r w:rsidRPr="00A21236">
        <w:rPr>
          <w:rFonts w:ascii="Times New Roman" w:eastAsia="Times New Roman" w:hAnsi="Times New Roman" w:cs="Times New Roman"/>
          <w:sz w:val="26"/>
          <w:szCs w:val="26"/>
        </w:rPr>
        <w:t>, наглядно отображающая последовательность прохождения всех административных процедур представлена в Приложении N 2 к настоящему Административному регламенту</w:t>
      </w:r>
      <w:proofErr w:type="gramStart"/>
      <w:r w:rsidRPr="00A2123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исключить.</w:t>
      </w:r>
    </w:p>
    <w:p w:rsidR="00E821B8" w:rsidRDefault="00E821B8" w:rsidP="00716E49">
      <w:pPr>
        <w:spacing w:after="0"/>
        <w:ind w:firstLine="709"/>
        <w:jc w:val="both"/>
        <w:rPr>
          <w:rFonts w:ascii="Times New Roman" w:hAnsi="Times New Roman" w:cs="Times New Roman"/>
          <w:bCs/>
          <w:sz w:val="26"/>
          <w:szCs w:val="26"/>
        </w:rPr>
      </w:pPr>
      <w:r w:rsidRPr="00E821B8">
        <w:rPr>
          <w:rFonts w:ascii="Times New Roman" w:eastAsia="Times New Roman" w:hAnsi="Times New Roman" w:cs="Times New Roman"/>
          <w:sz w:val="26"/>
          <w:szCs w:val="26"/>
        </w:rPr>
        <w:t xml:space="preserve">2. </w:t>
      </w:r>
      <w:r w:rsidRPr="00E821B8">
        <w:rPr>
          <w:rFonts w:ascii="Times New Roman" w:hAnsi="Times New Roman" w:cs="Times New Roman"/>
          <w:bCs/>
          <w:sz w:val="26"/>
          <w:szCs w:val="26"/>
        </w:rPr>
        <w:t xml:space="preserve">Раздел </w:t>
      </w:r>
      <w:r w:rsidRPr="00E821B8">
        <w:rPr>
          <w:rFonts w:ascii="Times New Roman" w:hAnsi="Times New Roman" w:cs="Times New Roman"/>
          <w:bCs/>
          <w:sz w:val="26"/>
          <w:szCs w:val="26"/>
          <w:lang w:val="en-US"/>
        </w:rPr>
        <w:t>III</w:t>
      </w:r>
      <w:r w:rsidRPr="00E821B8">
        <w:rPr>
          <w:rFonts w:ascii="Times New Roman" w:hAnsi="Times New Roman" w:cs="Times New Roman"/>
          <w:bCs/>
          <w:sz w:val="26"/>
          <w:szCs w:val="26"/>
        </w:rPr>
        <w:t xml:space="preserve">. </w:t>
      </w:r>
      <w:r>
        <w:rPr>
          <w:rFonts w:ascii="Times New Roman" w:hAnsi="Times New Roman" w:cs="Times New Roman"/>
          <w:bCs/>
          <w:sz w:val="26"/>
          <w:szCs w:val="26"/>
        </w:rPr>
        <w:t>«</w:t>
      </w:r>
      <w:r w:rsidRPr="00E821B8">
        <w:rPr>
          <w:rFonts w:ascii="Times New Roman" w:hAnsi="Times New Roman" w:cs="Times New Roman"/>
          <w:bCs/>
          <w:sz w:val="26"/>
          <w:szCs w:val="26"/>
        </w:rPr>
        <w:t>Состав, последовательность и сроки выполнения административных</w:t>
      </w:r>
      <w:r>
        <w:rPr>
          <w:rFonts w:ascii="Times New Roman" w:hAnsi="Times New Roman" w:cs="Times New Roman"/>
          <w:bCs/>
          <w:sz w:val="26"/>
          <w:szCs w:val="26"/>
        </w:rPr>
        <w:t xml:space="preserve"> </w:t>
      </w:r>
      <w:r w:rsidRPr="00E821B8">
        <w:rPr>
          <w:rFonts w:ascii="Times New Roman" w:hAnsi="Times New Roman" w:cs="Times New Roman"/>
          <w:bCs/>
          <w:sz w:val="26"/>
          <w:szCs w:val="26"/>
        </w:rPr>
        <w:t>процедур, требования к порядку их выполнения, в том числе особенности</w:t>
      </w:r>
      <w:r>
        <w:rPr>
          <w:rFonts w:ascii="Times New Roman" w:hAnsi="Times New Roman" w:cs="Times New Roman"/>
          <w:bCs/>
          <w:sz w:val="26"/>
          <w:szCs w:val="26"/>
        </w:rPr>
        <w:t xml:space="preserve"> </w:t>
      </w:r>
      <w:r w:rsidRPr="00E821B8">
        <w:rPr>
          <w:rFonts w:ascii="Times New Roman" w:hAnsi="Times New Roman" w:cs="Times New Roman"/>
          <w:bCs/>
          <w:sz w:val="26"/>
          <w:szCs w:val="26"/>
        </w:rPr>
        <w:t>выполнения административных процедур в электронной форме</w:t>
      </w:r>
      <w:r>
        <w:rPr>
          <w:rFonts w:ascii="Times New Roman" w:hAnsi="Times New Roman" w:cs="Times New Roman"/>
          <w:bCs/>
          <w:sz w:val="26"/>
          <w:szCs w:val="26"/>
        </w:rPr>
        <w:t>» изложить в следующей редакции:</w:t>
      </w:r>
    </w:p>
    <w:p w:rsidR="00E821B8" w:rsidRPr="00E821B8" w:rsidRDefault="00E821B8" w:rsidP="00275FAA">
      <w:pPr>
        <w:spacing w:after="0"/>
        <w:jc w:val="center"/>
        <w:rPr>
          <w:rFonts w:ascii="Times New Roman" w:hAnsi="Times New Roman" w:cs="Times New Roman"/>
          <w:b/>
          <w:bCs/>
          <w:sz w:val="26"/>
          <w:szCs w:val="26"/>
        </w:rPr>
      </w:pPr>
      <w:r w:rsidRPr="00E821B8">
        <w:rPr>
          <w:rFonts w:ascii="Times New Roman" w:hAnsi="Times New Roman" w:cs="Times New Roman"/>
          <w:b/>
          <w:bCs/>
          <w:sz w:val="26"/>
          <w:szCs w:val="26"/>
        </w:rPr>
        <w:t xml:space="preserve">«Раздел </w:t>
      </w:r>
      <w:r w:rsidRPr="00E821B8">
        <w:rPr>
          <w:rFonts w:ascii="Times New Roman" w:hAnsi="Times New Roman" w:cs="Times New Roman"/>
          <w:b/>
          <w:bCs/>
          <w:sz w:val="26"/>
          <w:szCs w:val="26"/>
          <w:lang w:val="en-US"/>
        </w:rPr>
        <w:t>III</w:t>
      </w:r>
      <w:r w:rsidRPr="00E821B8">
        <w:rPr>
          <w:rFonts w:ascii="Times New Roman" w:hAnsi="Times New Roman" w:cs="Times New Roman"/>
          <w:b/>
          <w:bCs/>
          <w:sz w:val="26"/>
          <w:szCs w:val="26"/>
        </w:rPr>
        <w:t>. Состав, последовательность и сроки выполнения административных</w:t>
      </w:r>
      <w:r>
        <w:rPr>
          <w:rFonts w:ascii="Times New Roman" w:hAnsi="Times New Roman" w:cs="Times New Roman"/>
          <w:b/>
          <w:bCs/>
          <w:sz w:val="26"/>
          <w:szCs w:val="26"/>
        </w:rPr>
        <w:t xml:space="preserve"> </w:t>
      </w:r>
      <w:r w:rsidRPr="00E821B8">
        <w:rPr>
          <w:rFonts w:ascii="Times New Roman" w:hAnsi="Times New Roman" w:cs="Times New Roman"/>
          <w:b/>
          <w:bCs/>
          <w:sz w:val="26"/>
          <w:szCs w:val="26"/>
        </w:rPr>
        <w:t>процедур, требования к порядку их выполнения, в том числе особенности</w:t>
      </w:r>
      <w:r>
        <w:rPr>
          <w:rFonts w:ascii="Times New Roman" w:hAnsi="Times New Roman" w:cs="Times New Roman"/>
          <w:b/>
          <w:bCs/>
          <w:sz w:val="26"/>
          <w:szCs w:val="26"/>
        </w:rPr>
        <w:t xml:space="preserve"> </w:t>
      </w:r>
      <w:r w:rsidRPr="00E821B8">
        <w:rPr>
          <w:rFonts w:ascii="Times New Roman" w:hAnsi="Times New Roman" w:cs="Times New Roman"/>
          <w:b/>
          <w:bCs/>
          <w:sz w:val="26"/>
          <w:szCs w:val="26"/>
        </w:rPr>
        <w:t>выполнения административных процедур в электронной форме</w:t>
      </w:r>
    </w:p>
    <w:p w:rsidR="00E821B8" w:rsidRPr="00E821B8" w:rsidRDefault="00E821B8" w:rsidP="00E821B8">
      <w:pPr>
        <w:spacing w:after="0"/>
        <w:jc w:val="both"/>
        <w:rPr>
          <w:rFonts w:ascii="Times New Roman" w:hAnsi="Times New Roman" w:cs="Times New Roman"/>
          <w:sz w:val="26"/>
          <w:szCs w:val="26"/>
        </w:rPr>
      </w:pPr>
    </w:p>
    <w:p w:rsidR="00E821B8" w:rsidRPr="00E821B8"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t>3.1. Последовательность административных процедур. Предоставление муниципальной услуги включает в себя следующие административные процедуры:</w:t>
      </w:r>
    </w:p>
    <w:p w:rsidR="004F7344" w:rsidRDefault="004F7344"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4F7344" w:rsidRDefault="004F7344"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рассмотрение заявления о предоставлении информации;</w:t>
      </w:r>
    </w:p>
    <w:p w:rsidR="004F7344" w:rsidRDefault="004F7344"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подготовка письменного ответа заявителю;</w:t>
      </w:r>
    </w:p>
    <w:p w:rsidR="004F7344" w:rsidRDefault="004F7344" w:rsidP="00716E49">
      <w:pPr>
        <w:tabs>
          <w:tab w:val="left" w:pos="851"/>
        </w:tabs>
        <w:autoSpaceDE w:val="0"/>
        <w:autoSpaceDN w:val="0"/>
        <w:adjustRightInd w:val="0"/>
        <w:spacing w:before="260"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направление письменного ответа заявителю;</w:t>
      </w:r>
    </w:p>
    <w:p w:rsidR="00E821B8" w:rsidRPr="00041CB8" w:rsidRDefault="00E821B8"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p>
    <w:p w:rsidR="00E821B8" w:rsidRPr="00E821B8" w:rsidRDefault="00E821B8" w:rsidP="00716E49">
      <w:pPr>
        <w:tabs>
          <w:tab w:val="left" w:pos="851"/>
        </w:tabs>
        <w:spacing w:after="0"/>
        <w:ind w:firstLine="567"/>
        <w:jc w:val="both"/>
        <w:rPr>
          <w:rFonts w:ascii="Times New Roman" w:hAnsi="Times New Roman" w:cs="Times New Roman"/>
          <w:sz w:val="26"/>
          <w:szCs w:val="26"/>
        </w:rPr>
      </w:pPr>
    </w:p>
    <w:p w:rsidR="002F6001" w:rsidRDefault="004F7344" w:rsidP="00716E49">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3.2. </w:t>
      </w:r>
      <w:r w:rsidR="002F6001" w:rsidRPr="00041CB8">
        <w:rPr>
          <w:rFonts w:ascii="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E831C2" w:rsidRDefault="00E831C2"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3.2.1. Основанием для начала административной процедуры является подача заявления о предоставлении информации о текущей успеваемости учащегося, в том числе в форме электронного дневника и электронного журнала успеваемости, в том числе в электронной форме.</w:t>
      </w:r>
    </w:p>
    <w:p w:rsidR="00E831C2" w:rsidRDefault="00E831C2"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 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 осуществляется ответственным специалистом МОО.</w:t>
      </w:r>
    </w:p>
    <w:p w:rsidR="00E831C2" w:rsidRPr="00041CB8" w:rsidRDefault="00E831C2" w:rsidP="00716E49">
      <w:pPr>
        <w:tabs>
          <w:tab w:val="left" w:pos="851"/>
        </w:tabs>
        <w:spacing w:after="0"/>
        <w:ind w:firstLine="567"/>
        <w:jc w:val="both"/>
        <w:rPr>
          <w:rFonts w:ascii="Times New Roman" w:hAnsi="Times New Roman" w:cs="Times New Roman"/>
          <w:sz w:val="26"/>
          <w:szCs w:val="26"/>
        </w:rPr>
      </w:pPr>
    </w:p>
    <w:p w:rsidR="00E831C2" w:rsidRDefault="002F6001" w:rsidP="00716E49">
      <w:pPr>
        <w:pStyle w:val="ConsPlusNormal"/>
        <w:tabs>
          <w:tab w:val="left" w:pos="851"/>
        </w:tabs>
        <w:ind w:firstLine="567"/>
        <w:jc w:val="both"/>
        <w:rPr>
          <w:rFonts w:ascii="Times New Roman" w:hAnsi="Times New Roman" w:cs="Times New Roman"/>
          <w:color w:val="000000" w:themeColor="text1"/>
          <w:sz w:val="26"/>
          <w:szCs w:val="26"/>
        </w:rPr>
      </w:pPr>
      <w:r w:rsidRPr="0060307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2</w:t>
      </w:r>
      <w:r w:rsidRPr="00603076">
        <w:rPr>
          <w:rFonts w:ascii="Times New Roman" w:hAnsi="Times New Roman" w:cs="Times New Roman"/>
          <w:color w:val="000000" w:themeColor="text1"/>
          <w:sz w:val="26"/>
          <w:szCs w:val="26"/>
        </w:rPr>
        <w:t>.</w:t>
      </w:r>
      <w:r w:rsidR="00E831C2">
        <w:rPr>
          <w:rFonts w:ascii="Times New Roman" w:hAnsi="Times New Roman" w:cs="Times New Roman"/>
          <w:color w:val="000000" w:themeColor="text1"/>
          <w:sz w:val="26"/>
          <w:szCs w:val="26"/>
        </w:rPr>
        <w:t>3</w:t>
      </w:r>
      <w:r w:rsidRPr="00603076">
        <w:rPr>
          <w:rFonts w:ascii="Times New Roman" w:hAnsi="Times New Roman" w:cs="Times New Roman"/>
          <w:color w:val="000000" w:themeColor="text1"/>
          <w:sz w:val="26"/>
          <w:szCs w:val="26"/>
        </w:rPr>
        <w:t xml:space="preserve">. Заявление и документы заявителя принимаются, регистрируются </w:t>
      </w:r>
      <w:r w:rsidR="008A4F3A">
        <w:rPr>
          <w:rFonts w:ascii="Times New Roman" w:hAnsi="Times New Roman" w:cs="Times New Roman"/>
          <w:color w:val="000000" w:themeColor="text1"/>
          <w:sz w:val="26"/>
          <w:szCs w:val="26"/>
        </w:rPr>
        <w:lastRenderedPageBreak/>
        <w:t>ответственным специалистом</w:t>
      </w:r>
      <w:r w:rsidRPr="00603076">
        <w:rPr>
          <w:rFonts w:ascii="Times New Roman" w:hAnsi="Times New Roman" w:cs="Times New Roman"/>
          <w:color w:val="000000" w:themeColor="text1"/>
          <w:sz w:val="26"/>
          <w:szCs w:val="26"/>
        </w:rPr>
        <w:t xml:space="preserve"> в журнале приема заявлений в </w:t>
      </w:r>
      <w:r w:rsidR="00E831C2">
        <w:rPr>
          <w:rFonts w:ascii="Times New Roman" w:hAnsi="Times New Roman" w:cs="Times New Roman"/>
          <w:color w:val="000000" w:themeColor="text1"/>
          <w:sz w:val="26"/>
          <w:szCs w:val="26"/>
        </w:rPr>
        <w:t>течение 15 минут</w:t>
      </w:r>
      <w:r w:rsidRPr="00603076">
        <w:rPr>
          <w:rFonts w:ascii="Times New Roman" w:hAnsi="Times New Roman" w:cs="Times New Roman"/>
          <w:color w:val="000000" w:themeColor="text1"/>
          <w:sz w:val="26"/>
          <w:szCs w:val="26"/>
        </w:rPr>
        <w:t xml:space="preserve">. </w:t>
      </w:r>
    </w:p>
    <w:p w:rsidR="00E831C2" w:rsidRDefault="00E831C2"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3.2.4. Зарегистрированное заявление передается директору МОО, который:</w:t>
      </w:r>
    </w:p>
    <w:p w:rsidR="00E831C2" w:rsidRDefault="00E831C2"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определяет специалиста, ответственного за рассмотрение заявления и подготовку проекта ответа заявителю (далее - исполнитель);</w:t>
      </w:r>
    </w:p>
    <w:p w:rsidR="00E831C2" w:rsidRDefault="00E831C2"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E831C2" w:rsidRDefault="00E831C2"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передает исполнителю обращение для рассмотрения.</w:t>
      </w:r>
    </w:p>
    <w:p w:rsidR="00E831C2" w:rsidRDefault="00E831C2" w:rsidP="00716E49">
      <w:pPr>
        <w:tabs>
          <w:tab w:val="left" w:pos="851"/>
        </w:tabs>
        <w:autoSpaceDE w:val="0"/>
        <w:autoSpaceDN w:val="0"/>
        <w:adjustRightInd w:val="0"/>
        <w:spacing w:before="260"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 - 1 рабочий день.</w:t>
      </w:r>
    </w:p>
    <w:p w:rsidR="00E831C2" w:rsidRDefault="00E831C2" w:rsidP="00716E49">
      <w:pPr>
        <w:pStyle w:val="ConsPlusNormal"/>
        <w:tabs>
          <w:tab w:val="left" w:pos="851"/>
        </w:tabs>
        <w:ind w:firstLine="567"/>
        <w:jc w:val="both"/>
        <w:rPr>
          <w:rFonts w:ascii="Times New Roman" w:hAnsi="Times New Roman" w:cs="Times New Roman"/>
          <w:sz w:val="26"/>
          <w:szCs w:val="26"/>
        </w:rPr>
      </w:pPr>
    </w:p>
    <w:p w:rsidR="002F6001" w:rsidRDefault="002F6001"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2</w:t>
      </w:r>
      <w:r w:rsidRPr="00041CB8">
        <w:rPr>
          <w:rFonts w:ascii="Times New Roman" w:hAnsi="Times New Roman" w:cs="Times New Roman"/>
          <w:sz w:val="26"/>
          <w:szCs w:val="26"/>
        </w:rPr>
        <w:t>.</w:t>
      </w:r>
      <w:r w:rsidR="004F7344">
        <w:rPr>
          <w:rFonts w:ascii="Times New Roman" w:hAnsi="Times New Roman" w:cs="Times New Roman"/>
          <w:sz w:val="26"/>
          <w:szCs w:val="26"/>
        </w:rPr>
        <w:t>5</w:t>
      </w:r>
      <w:r w:rsidRPr="00041CB8">
        <w:rPr>
          <w:rFonts w:ascii="Times New Roman" w:hAnsi="Times New Roman" w:cs="Times New Roman"/>
          <w:sz w:val="26"/>
          <w:szCs w:val="26"/>
        </w:rPr>
        <w:t xml:space="preserve">. Результатом выполнения административной процедуры является </w:t>
      </w:r>
      <w:r w:rsidR="008A4F3A">
        <w:rPr>
          <w:rFonts w:ascii="Times New Roman" w:hAnsi="Times New Roman" w:cs="Times New Roman"/>
          <w:sz w:val="26"/>
          <w:szCs w:val="26"/>
        </w:rPr>
        <w:t>прием</w:t>
      </w:r>
      <w:r w:rsidR="00E831C2">
        <w:rPr>
          <w:rFonts w:ascii="Times New Roman" w:hAnsi="Times New Roman" w:cs="Times New Roman"/>
          <w:sz w:val="26"/>
          <w:szCs w:val="26"/>
        </w:rPr>
        <w:t xml:space="preserve"> и </w:t>
      </w:r>
      <w:r w:rsidR="008A4F3A">
        <w:rPr>
          <w:rFonts w:ascii="Times New Roman" w:hAnsi="Times New Roman" w:cs="Times New Roman"/>
          <w:sz w:val="26"/>
          <w:szCs w:val="26"/>
        </w:rPr>
        <w:t xml:space="preserve"> регистрация заявления с документами</w:t>
      </w:r>
      <w:r w:rsidRPr="00041CB8">
        <w:rPr>
          <w:rFonts w:ascii="Times New Roman" w:hAnsi="Times New Roman" w:cs="Times New Roman"/>
          <w:sz w:val="26"/>
          <w:szCs w:val="26"/>
        </w:rPr>
        <w:t>.</w:t>
      </w:r>
    </w:p>
    <w:p w:rsidR="002F6001" w:rsidRDefault="002F6001"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004F7344">
        <w:rPr>
          <w:rFonts w:ascii="Times New Roman" w:hAnsi="Times New Roman" w:cs="Times New Roman"/>
          <w:sz w:val="26"/>
          <w:szCs w:val="26"/>
        </w:rPr>
        <w:t>6</w:t>
      </w:r>
      <w:r>
        <w:rPr>
          <w:rFonts w:ascii="Times New Roman" w:hAnsi="Times New Roman" w:cs="Times New Roman"/>
          <w:sz w:val="26"/>
          <w:szCs w:val="26"/>
        </w:rPr>
        <w:t>. Критерии принятия решения при приеме заявления определяются по итогам оценки наличия оснований для отказа в его приеме</w:t>
      </w:r>
    </w:p>
    <w:p w:rsidR="002F6001" w:rsidRPr="00041CB8" w:rsidRDefault="002F6001"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3.2.</w:t>
      </w:r>
      <w:r w:rsidR="004F7344">
        <w:rPr>
          <w:rFonts w:ascii="Times New Roman" w:hAnsi="Times New Roman" w:cs="Times New Roman"/>
          <w:sz w:val="26"/>
          <w:szCs w:val="26"/>
        </w:rPr>
        <w:t>7</w:t>
      </w:r>
      <w:r>
        <w:rPr>
          <w:rFonts w:ascii="Times New Roman" w:hAnsi="Times New Roman" w:cs="Times New Roman"/>
          <w:sz w:val="26"/>
          <w:szCs w:val="26"/>
        </w:rPr>
        <w:t xml:space="preserve">. Способ фиксации – регистрации заявления в журнале входящей корреспонденции. </w:t>
      </w:r>
    </w:p>
    <w:p w:rsidR="00275FAA" w:rsidRDefault="00275FAA" w:rsidP="00716E49">
      <w:pPr>
        <w:tabs>
          <w:tab w:val="left" w:pos="851"/>
        </w:tabs>
        <w:spacing w:after="0"/>
        <w:ind w:firstLine="567"/>
        <w:jc w:val="both"/>
        <w:rPr>
          <w:rFonts w:ascii="Times New Roman" w:hAnsi="Times New Roman" w:cs="Times New Roman"/>
          <w:sz w:val="26"/>
          <w:szCs w:val="26"/>
        </w:rPr>
      </w:pPr>
    </w:p>
    <w:p w:rsidR="004F7344"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t>3.3.</w:t>
      </w:r>
      <w:r w:rsidR="004F7344" w:rsidRPr="004F7344">
        <w:rPr>
          <w:rFonts w:ascii="Times New Roman" w:hAnsi="Times New Roman" w:cs="Times New Roman"/>
          <w:sz w:val="26"/>
          <w:szCs w:val="26"/>
        </w:rPr>
        <w:t xml:space="preserve"> </w:t>
      </w:r>
      <w:r w:rsidR="004F7344">
        <w:rPr>
          <w:rFonts w:ascii="Times New Roman" w:hAnsi="Times New Roman" w:cs="Times New Roman"/>
          <w:sz w:val="26"/>
          <w:szCs w:val="26"/>
        </w:rPr>
        <w:t>Рассмотрение заявления о предоставлении информации</w:t>
      </w:r>
      <w:r w:rsidR="00350AB2">
        <w:rPr>
          <w:rFonts w:ascii="Times New Roman" w:hAnsi="Times New Roman" w:cs="Times New Roman"/>
          <w:sz w:val="26"/>
          <w:szCs w:val="26"/>
        </w:rPr>
        <w:t>.</w:t>
      </w:r>
    </w:p>
    <w:p w:rsidR="002F6001" w:rsidRPr="00041CB8" w:rsidRDefault="002F6001" w:rsidP="00716E49">
      <w:pPr>
        <w:tabs>
          <w:tab w:val="left" w:pos="851"/>
        </w:tabs>
        <w:spacing w:after="0"/>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3</w:t>
      </w:r>
      <w:r w:rsidRPr="00041CB8">
        <w:rPr>
          <w:rFonts w:ascii="Times New Roman" w:hAnsi="Times New Roman" w:cs="Times New Roman"/>
          <w:sz w:val="26"/>
          <w:szCs w:val="26"/>
        </w:rPr>
        <w:t>.</w:t>
      </w:r>
      <w:r>
        <w:rPr>
          <w:rFonts w:ascii="Times New Roman" w:hAnsi="Times New Roman" w:cs="Times New Roman"/>
          <w:sz w:val="26"/>
          <w:szCs w:val="26"/>
        </w:rPr>
        <w:t>1</w:t>
      </w:r>
      <w:r w:rsidRPr="00041CB8">
        <w:rPr>
          <w:rFonts w:ascii="Times New Roman" w:hAnsi="Times New Roman" w:cs="Times New Roman"/>
          <w:sz w:val="26"/>
          <w:szCs w:val="26"/>
        </w:rPr>
        <w:t>. Основанием для начала административной процедуры является получение ответственным за исполнение административной процедуры специалистом зарегистрированного заявления.</w:t>
      </w:r>
    </w:p>
    <w:p w:rsidR="002F6001" w:rsidRPr="00041CB8" w:rsidRDefault="002F6001"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3</w:t>
      </w:r>
      <w:r w:rsidRPr="00041CB8">
        <w:rPr>
          <w:rFonts w:ascii="Times New Roman" w:hAnsi="Times New Roman" w:cs="Times New Roman"/>
          <w:sz w:val="26"/>
          <w:szCs w:val="26"/>
        </w:rPr>
        <w:t>.</w:t>
      </w:r>
      <w:r w:rsidR="00E831C2">
        <w:rPr>
          <w:rFonts w:ascii="Times New Roman" w:hAnsi="Times New Roman" w:cs="Times New Roman"/>
          <w:sz w:val="26"/>
          <w:szCs w:val="26"/>
        </w:rPr>
        <w:t>2</w:t>
      </w:r>
      <w:r w:rsidRPr="00041CB8">
        <w:rPr>
          <w:rFonts w:ascii="Times New Roman" w:hAnsi="Times New Roman" w:cs="Times New Roman"/>
          <w:sz w:val="26"/>
          <w:szCs w:val="26"/>
        </w:rPr>
        <w:t>. Специалист,</w:t>
      </w:r>
      <w:r>
        <w:rPr>
          <w:rFonts w:ascii="Times New Roman" w:hAnsi="Times New Roman" w:cs="Times New Roman"/>
          <w:sz w:val="26"/>
          <w:szCs w:val="26"/>
        </w:rPr>
        <w:t xml:space="preserve"> </w:t>
      </w:r>
      <w:r w:rsidRPr="00041CB8">
        <w:rPr>
          <w:rFonts w:ascii="Times New Roman" w:hAnsi="Times New Roman" w:cs="Times New Roman"/>
          <w:sz w:val="26"/>
          <w:szCs w:val="26"/>
        </w:rPr>
        <w:t>ответственный за исполнение административной процедуры рассматривает заявление на соответствие требованиям законодательства Российской Федерации, в случае необходимости с участием заявителя.</w:t>
      </w:r>
    </w:p>
    <w:p w:rsidR="002F6001" w:rsidRDefault="002F6001"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3.3.</w:t>
      </w:r>
      <w:r w:rsidR="00E831C2">
        <w:rPr>
          <w:rFonts w:ascii="Times New Roman" w:hAnsi="Times New Roman" w:cs="Times New Roman"/>
          <w:sz w:val="26"/>
          <w:szCs w:val="26"/>
        </w:rPr>
        <w:t>3</w:t>
      </w:r>
      <w:r w:rsidRPr="00041CB8">
        <w:rPr>
          <w:rFonts w:ascii="Times New Roman" w:hAnsi="Times New Roman" w:cs="Times New Roman"/>
          <w:sz w:val="26"/>
          <w:szCs w:val="26"/>
        </w:rPr>
        <w:t>. Результатом административной процедуры является пред</w:t>
      </w:r>
      <w:r>
        <w:rPr>
          <w:rFonts w:ascii="Times New Roman" w:hAnsi="Times New Roman" w:cs="Times New Roman"/>
          <w:sz w:val="26"/>
          <w:szCs w:val="26"/>
        </w:rPr>
        <w:t xml:space="preserve">оставление </w:t>
      </w:r>
      <w:r w:rsidR="00980C05">
        <w:rPr>
          <w:rFonts w:ascii="Times New Roman" w:hAnsi="Times New Roman" w:cs="Times New Roman"/>
          <w:sz w:val="26"/>
          <w:szCs w:val="26"/>
        </w:rPr>
        <w:t xml:space="preserve">заявителю </w:t>
      </w:r>
      <w:r>
        <w:rPr>
          <w:rFonts w:ascii="Times New Roman" w:hAnsi="Times New Roman" w:cs="Times New Roman"/>
          <w:sz w:val="26"/>
          <w:szCs w:val="26"/>
        </w:rPr>
        <w:t xml:space="preserve">информации </w:t>
      </w:r>
      <w:r w:rsidR="00980C05" w:rsidRPr="00B27CDC">
        <w:rPr>
          <w:rFonts w:ascii="Times New Roman" w:hAnsi="Times New Roman" w:cs="Times New Roman"/>
          <w:sz w:val="26"/>
          <w:szCs w:val="26"/>
        </w:rPr>
        <w:t xml:space="preserve">о текущей успеваемости </w:t>
      </w:r>
      <w:proofErr w:type="gramStart"/>
      <w:r w:rsidR="00980C05" w:rsidRPr="00B27CDC">
        <w:rPr>
          <w:rFonts w:ascii="Times New Roman" w:hAnsi="Times New Roman" w:cs="Times New Roman"/>
          <w:sz w:val="26"/>
          <w:szCs w:val="26"/>
        </w:rPr>
        <w:t>обучающегося</w:t>
      </w:r>
      <w:proofErr w:type="gramEnd"/>
      <w:r w:rsidR="00980C05">
        <w:rPr>
          <w:rFonts w:ascii="Times New Roman" w:hAnsi="Times New Roman" w:cs="Times New Roman"/>
          <w:sz w:val="26"/>
          <w:szCs w:val="26"/>
        </w:rPr>
        <w:t xml:space="preserve"> </w:t>
      </w:r>
      <w:r>
        <w:rPr>
          <w:rFonts w:ascii="Times New Roman" w:hAnsi="Times New Roman" w:cs="Times New Roman"/>
          <w:sz w:val="26"/>
          <w:szCs w:val="26"/>
        </w:rPr>
        <w:t>руководителем МОО, предоставляющей</w:t>
      </w:r>
      <w:r w:rsidRPr="00041CB8">
        <w:rPr>
          <w:rFonts w:ascii="Times New Roman" w:hAnsi="Times New Roman" w:cs="Times New Roman"/>
          <w:sz w:val="26"/>
          <w:szCs w:val="26"/>
        </w:rPr>
        <w:t xml:space="preserve"> муниципальную услугу.</w:t>
      </w:r>
    </w:p>
    <w:p w:rsidR="002F6001" w:rsidRDefault="002F6001"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3.3.</w:t>
      </w:r>
      <w:r w:rsidR="00E831C2">
        <w:rPr>
          <w:rFonts w:ascii="Times New Roman" w:hAnsi="Times New Roman" w:cs="Times New Roman"/>
          <w:sz w:val="26"/>
          <w:szCs w:val="26"/>
        </w:rPr>
        <w:t>4</w:t>
      </w:r>
      <w:r>
        <w:rPr>
          <w:rFonts w:ascii="Times New Roman" w:hAnsi="Times New Roman" w:cs="Times New Roman"/>
          <w:sz w:val="26"/>
          <w:szCs w:val="26"/>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2F6001" w:rsidRDefault="002F6001"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3.3.</w:t>
      </w:r>
      <w:r w:rsidR="00E831C2">
        <w:rPr>
          <w:rFonts w:ascii="Times New Roman" w:hAnsi="Times New Roman" w:cs="Times New Roman"/>
          <w:sz w:val="26"/>
          <w:szCs w:val="26"/>
        </w:rPr>
        <w:t>5</w:t>
      </w:r>
      <w:r>
        <w:rPr>
          <w:rFonts w:ascii="Times New Roman" w:hAnsi="Times New Roman" w:cs="Times New Roman"/>
          <w:sz w:val="26"/>
          <w:szCs w:val="26"/>
        </w:rPr>
        <w:t xml:space="preserve">. Способ фиксации – </w:t>
      </w:r>
      <w:r w:rsidR="00D24ACB">
        <w:rPr>
          <w:rFonts w:ascii="Times New Roman" w:hAnsi="Times New Roman" w:cs="Times New Roman"/>
          <w:sz w:val="26"/>
          <w:szCs w:val="26"/>
        </w:rPr>
        <w:t>принятие решения о подготовке ответа в адрес заявителя.</w:t>
      </w:r>
    </w:p>
    <w:p w:rsidR="002F6001" w:rsidRPr="002F6001" w:rsidRDefault="002F6001" w:rsidP="00716E49">
      <w:pPr>
        <w:pStyle w:val="ConsPlusNormal"/>
        <w:tabs>
          <w:tab w:val="left" w:pos="851"/>
        </w:tabs>
        <w:ind w:firstLine="567"/>
        <w:jc w:val="both"/>
        <w:rPr>
          <w:rFonts w:ascii="Times New Roman" w:hAnsi="Times New Roman" w:cs="Times New Roman"/>
          <w:sz w:val="26"/>
          <w:szCs w:val="26"/>
        </w:rPr>
      </w:pPr>
      <w:r w:rsidRPr="002F6001">
        <w:rPr>
          <w:rFonts w:ascii="Times New Roman" w:hAnsi="Times New Roman" w:cs="Times New Roman"/>
          <w:sz w:val="26"/>
          <w:szCs w:val="26"/>
        </w:rPr>
        <w:t xml:space="preserve"> </w:t>
      </w:r>
    </w:p>
    <w:p w:rsidR="00350AB2" w:rsidRDefault="00E821B8" w:rsidP="00716E49">
      <w:pPr>
        <w:pStyle w:val="ConsPlusNormal"/>
        <w:tabs>
          <w:tab w:val="left" w:pos="851"/>
        </w:tabs>
        <w:ind w:firstLine="567"/>
        <w:jc w:val="both"/>
        <w:rPr>
          <w:rFonts w:ascii="Times New Roman" w:hAnsi="Times New Roman" w:cs="Times New Roman"/>
          <w:sz w:val="26"/>
          <w:szCs w:val="26"/>
        </w:rPr>
      </w:pPr>
      <w:r w:rsidRPr="00D24ACB">
        <w:rPr>
          <w:rFonts w:ascii="Times New Roman" w:hAnsi="Times New Roman" w:cs="Times New Roman"/>
          <w:sz w:val="26"/>
          <w:szCs w:val="26"/>
        </w:rPr>
        <w:t>3.4.</w:t>
      </w:r>
      <w:r w:rsidR="006E06B0" w:rsidRPr="00D24ACB">
        <w:rPr>
          <w:rFonts w:ascii="Times New Roman" w:hAnsi="Times New Roman" w:cs="Times New Roman"/>
          <w:sz w:val="26"/>
          <w:szCs w:val="26"/>
        </w:rPr>
        <w:t xml:space="preserve"> </w:t>
      </w:r>
      <w:r w:rsidR="00350AB2" w:rsidRPr="00D24ACB">
        <w:rPr>
          <w:rFonts w:ascii="Times New Roman" w:hAnsi="Times New Roman" w:cs="Times New Roman"/>
          <w:sz w:val="26"/>
          <w:szCs w:val="26"/>
        </w:rPr>
        <w:t>Подготовка</w:t>
      </w:r>
      <w:r w:rsidR="00350AB2">
        <w:rPr>
          <w:rFonts w:ascii="Times New Roman" w:hAnsi="Times New Roman" w:cs="Times New Roman"/>
          <w:sz w:val="26"/>
          <w:szCs w:val="26"/>
        </w:rPr>
        <w:t xml:space="preserve"> письменного ответа заявителю </w:t>
      </w:r>
    </w:p>
    <w:p w:rsidR="00980C05" w:rsidRPr="00980C05" w:rsidRDefault="006E06B0" w:rsidP="00716E49">
      <w:pPr>
        <w:pStyle w:val="ConsPlusNormal"/>
        <w:tabs>
          <w:tab w:val="left" w:pos="851"/>
        </w:tabs>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3.4.1. </w:t>
      </w:r>
      <w:r w:rsidR="00E821B8" w:rsidRPr="00E821B8">
        <w:rPr>
          <w:rFonts w:ascii="Times New Roman" w:hAnsi="Times New Roman" w:cs="Times New Roman"/>
          <w:sz w:val="26"/>
          <w:szCs w:val="26"/>
        </w:rPr>
        <w:t xml:space="preserve">В случае принятия решения о предоставлении заявителю муниципальной услуги, должностное лицо, ответственное за предоставление муниципальной услуги, </w:t>
      </w:r>
      <w:r w:rsidR="00D24ACB">
        <w:rPr>
          <w:rFonts w:ascii="Times New Roman" w:hAnsi="Times New Roman" w:cs="Times New Roman"/>
          <w:sz w:val="26"/>
          <w:szCs w:val="26"/>
        </w:rPr>
        <w:t>готовит письменный ответ в адрес заявителя.</w:t>
      </w:r>
      <w:r w:rsidR="00980C05">
        <w:rPr>
          <w:rFonts w:ascii="Times New Roman" w:hAnsi="Times New Roman" w:cs="Times New Roman"/>
          <w:sz w:val="26"/>
          <w:szCs w:val="26"/>
        </w:rPr>
        <w:t xml:space="preserve"> В случае </w:t>
      </w:r>
      <w:r w:rsidR="00980C05">
        <w:rPr>
          <w:rFonts w:ascii="Times New Roman" w:hAnsi="Times New Roman" w:cs="Times New Roman"/>
          <w:kern w:val="36"/>
          <w:sz w:val="26"/>
          <w:szCs w:val="26"/>
        </w:rPr>
        <w:t>не предоставления</w:t>
      </w:r>
      <w:r w:rsidR="00980C05" w:rsidRPr="00980C05">
        <w:rPr>
          <w:rFonts w:ascii="Times New Roman" w:hAnsi="Times New Roman" w:cs="Times New Roman"/>
          <w:kern w:val="36"/>
          <w:sz w:val="26"/>
          <w:szCs w:val="26"/>
        </w:rPr>
        <w:t xml:space="preserve"> документов, необходимых для предоставления муниципальной услуги, указанных в п. 2.6. настоящег</w:t>
      </w:r>
      <w:r w:rsidR="00980C05">
        <w:rPr>
          <w:rFonts w:ascii="Times New Roman" w:hAnsi="Times New Roman" w:cs="Times New Roman"/>
          <w:kern w:val="36"/>
          <w:sz w:val="26"/>
          <w:szCs w:val="26"/>
        </w:rPr>
        <w:t>о Административного  регламента, ответственный специалист готовит в адрес заявителя мотивированный отказ.</w:t>
      </w:r>
    </w:p>
    <w:p w:rsidR="00E821B8" w:rsidRPr="00E821B8" w:rsidRDefault="00E821B8" w:rsidP="00716E49">
      <w:pPr>
        <w:pStyle w:val="ConsPlusNormal"/>
        <w:tabs>
          <w:tab w:val="left" w:pos="851"/>
        </w:tabs>
        <w:ind w:firstLine="567"/>
        <w:jc w:val="both"/>
        <w:rPr>
          <w:rFonts w:ascii="Times New Roman" w:hAnsi="Times New Roman" w:cs="Times New Roman"/>
          <w:sz w:val="26"/>
          <w:szCs w:val="26"/>
        </w:rPr>
      </w:pPr>
    </w:p>
    <w:p w:rsidR="00E821B8" w:rsidRDefault="006E06B0"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xml:space="preserve">3.4.2. </w:t>
      </w:r>
      <w:r w:rsidR="00D24ACB" w:rsidRPr="00041CB8">
        <w:rPr>
          <w:rFonts w:ascii="Times New Roman" w:hAnsi="Times New Roman" w:cs="Times New Roman"/>
          <w:sz w:val="26"/>
          <w:szCs w:val="26"/>
        </w:rPr>
        <w:t>Максимальный срок выполн</w:t>
      </w:r>
      <w:r w:rsidR="00D24ACB">
        <w:rPr>
          <w:rFonts w:ascii="Times New Roman" w:hAnsi="Times New Roman" w:cs="Times New Roman"/>
          <w:sz w:val="26"/>
          <w:szCs w:val="26"/>
        </w:rPr>
        <w:t>ения административной процедуры</w:t>
      </w:r>
      <w:r w:rsidR="00D24ACB" w:rsidRPr="00041CB8">
        <w:rPr>
          <w:rFonts w:ascii="Times New Roman" w:hAnsi="Times New Roman" w:cs="Times New Roman"/>
          <w:sz w:val="26"/>
          <w:szCs w:val="26"/>
        </w:rPr>
        <w:t xml:space="preserve"> </w:t>
      </w:r>
      <w:r w:rsidR="00D24ACB">
        <w:rPr>
          <w:rFonts w:ascii="Times New Roman" w:hAnsi="Times New Roman" w:cs="Times New Roman"/>
          <w:sz w:val="26"/>
          <w:szCs w:val="26"/>
        </w:rPr>
        <w:t>не должен превышать более 1</w:t>
      </w:r>
      <w:r w:rsidR="00980C05">
        <w:rPr>
          <w:rFonts w:ascii="Times New Roman" w:hAnsi="Times New Roman" w:cs="Times New Roman"/>
          <w:sz w:val="26"/>
          <w:szCs w:val="26"/>
        </w:rPr>
        <w:t xml:space="preserve"> рабочего</w:t>
      </w:r>
      <w:r w:rsidR="00D24ACB">
        <w:rPr>
          <w:rFonts w:ascii="Times New Roman" w:hAnsi="Times New Roman" w:cs="Times New Roman"/>
          <w:sz w:val="26"/>
          <w:szCs w:val="26"/>
        </w:rPr>
        <w:t xml:space="preserve"> дня.</w:t>
      </w:r>
    </w:p>
    <w:p w:rsidR="00D24ACB" w:rsidRDefault="00D24ACB" w:rsidP="00716E49">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3.4.3. </w:t>
      </w:r>
      <w:r w:rsidRPr="00041CB8">
        <w:rPr>
          <w:rFonts w:ascii="Times New Roman" w:hAnsi="Times New Roman" w:cs="Times New Roman"/>
          <w:sz w:val="26"/>
          <w:szCs w:val="26"/>
        </w:rPr>
        <w:t>Результатом административной процедуры является</w:t>
      </w:r>
      <w:r>
        <w:rPr>
          <w:rFonts w:ascii="Times New Roman" w:hAnsi="Times New Roman" w:cs="Times New Roman"/>
          <w:sz w:val="26"/>
          <w:szCs w:val="26"/>
        </w:rPr>
        <w:t xml:space="preserve"> подготовка ответа в адрес заявителя.</w:t>
      </w:r>
    </w:p>
    <w:p w:rsidR="00DD1BE2" w:rsidRDefault="00D24ACB"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3.4.4. Критерием принятия решения при выполнении административного действия является  </w:t>
      </w:r>
      <w:r w:rsidR="00DD1BE2">
        <w:rPr>
          <w:rFonts w:ascii="Times New Roman" w:hAnsi="Times New Roman" w:cs="Times New Roman"/>
          <w:sz w:val="26"/>
          <w:szCs w:val="26"/>
        </w:rPr>
        <w:t>соответствие сведений, содержащихся в заявлении и приложенных к нему документах, требованиям действующего законодательства.</w:t>
      </w:r>
    </w:p>
    <w:p w:rsidR="00D24ACB" w:rsidRDefault="00DD1BE2" w:rsidP="00716E49">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3.4.5. Способ фиксации – ответ на бумажном носителе.</w:t>
      </w:r>
    </w:p>
    <w:p w:rsidR="00DD1BE2" w:rsidRDefault="00DD1BE2" w:rsidP="00716E49">
      <w:pPr>
        <w:tabs>
          <w:tab w:val="left" w:pos="851"/>
        </w:tabs>
        <w:spacing w:after="0"/>
        <w:ind w:firstLine="567"/>
        <w:jc w:val="both"/>
        <w:rPr>
          <w:rFonts w:ascii="Times New Roman" w:hAnsi="Times New Roman" w:cs="Times New Roman"/>
          <w:sz w:val="26"/>
          <w:szCs w:val="26"/>
        </w:rPr>
      </w:pPr>
    </w:p>
    <w:p w:rsidR="00DD1BE2" w:rsidRDefault="00DD1BE2" w:rsidP="00716E49">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3.5. Направление письменного ответа заявителю.</w:t>
      </w:r>
    </w:p>
    <w:p w:rsidR="00DD1BE2" w:rsidRPr="00041CB8"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5</w:t>
      </w:r>
      <w:r w:rsidRPr="00041CB8">
        <w:rPr>
          <w:rFonts w:ascii="Times New Roman" w:hAnsi="Times New Roman" w:cs="Times New Roman"/>
          <w:sz w:val="26"/>
          <w:szCs w:val="26"/>
        </w:rPr>
        <w:t xml:space="preserve">.1. Основанием для начала административной процедуры является </w:t>
      </w:r>
      <w:r>
        <w:rPr>
          <w:rFonts w:ascii="Times New Roman" w:hAnsi="Times New Roman" w:cs="Times New Roman"/>
          <w:sz w:val="26"/>
          <w:szCs w:val="26"/>
        </w:rPr>
        <w:t>подготовленный ответ в адрес заявителя</w:t>
      </w:r>
      <w:r w:rsidRPr="00041CB8">
        <w:rPr>
          <w:rFonts w:ascii="Times New Roman" w:hAnsi="Times New Roman" w:cs="Times New Roman"/>
          <w:sz w:val="26"/>
          <w:szCs w:val="26"/>
        </w:rPr>
        <w:t>.</w:t>
      </w:r>
    </w:p>
    <w:p w:rsidR="00DD1BE2" w:rsidRPr="00041CB8"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5.2. Ответственным за предоставление</w:t>
      </w:r>
      <w:r w:rsidRPr="00041CB8">
        <w:rPr>
          <w:rFonts w:ascii="Times New Roman" w:hAnsi="Times New Roman" w:cs="Times New Roman"/>
          <w:sz w:val="26"/>
          <w:szCs w:val="26"/>
        </w:rPr>
        <w:t xml:space="preserve"> административной процедуры является </w:t>
      </w:r>
      <w:r>
        <w:rPr>
          <w:rFonts w:ascii="Times New Roman" w:hAnsi="Times New Roman" w:cs="Times New Roman"/>
          <w:sz w:val="26"/>
          <w:szCs w:val="26"/>
        </w:rPr>
        <w:t xml:space="preserve">руководитель </w:t>
      </w:r>
      <w:r w:rsidRPr="00041CB8">
        <w:rPr>
          <w:rFonts w:ascii="Times New Roman" w:hAnsi="Times New Roman" w:cs="Times New Roman"/>
          <w:sz w:val="26"/>
          <w:szCs w:val="26"/>
        </w:rPr>
        <w:t xml:space="preserve"> МОО или уполномоченное им лицо.</w:t>
      </w:r>
    </w:p>
    <w:p w:rsidR="00DD1BE2" w:rsidRPr="00041CB8"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5</w:t>
      </w:r>
      <w:r w:rsidRPr="00041CB8">
        <w:rPr>
          <w:rFonts w:ascii="Times New Roman" w:hAnsi="Times New Roman" w:cs="Times New Roman"/>
          <w:sz w:val="26"/>
          <w:szCs w:val="26"/>
        </w:rPr>
        <w:t>.3. Специалист, ответственный за исполнение административной процедуры:</w:t>
      </w:r>
    </w:p>
    <w:p w:rsidR="00DD1BE2" w:rsidRPr="00041CB8"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 xml:space="preserve">- регистрирует </w:t>
      </w:r>
      <w:r>
        <w:rPr>
          <w:rFonts w:ascii="Times New Roman" w:hAnsi="Times New Roman" w:cs="Times New Roman"/>
          <w:sz w:val="26"/>
          <w:szCs w:val="26"/>
        </w:rPr>
        <w:t>ответ</w:t>
      </w:r>
      <w:r w:rsidRPr="00041CB8">
        <w:rPr>
          <w:rFonts w:ascii="Times New Roman" w:hAnsi="Times New Roman" w:cs="Times New Roman"/>
          <w:sz w:val="26"/>
          <w:szCs w:val="26"/>
        </w:rPr>
        <w:t xml:space="preserve"> о предоставлении муниципальной услуги;</w:t>
      </w:r>
    </w:p>
    <w:p w:rsidR="00DD1BE2"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 xml:space="preserve">- выдает </w:t>
      </w:r>
      <w:r>
        <w:rPr>
          <w:rFonts w:ascii="Times New Roman" w:hAnsi="Times New Roman" w:cs="Times New Roman"/>
          <w:sz w:val="26"/>
          <w:szCs w:val="26"/>
        </w:rPr>
        <w:t>ответ</w:t>
      </w:r>
      <w:r w:rsidRPr="00041CB8">
        <w:rPr>
          <w:rFonts w:ascii="Times New Roman" w:hAnsi="Times New Roman" w:cs="Times New Roman"/>
          <w:sz w:val="26"/>
          <w:szCs w:val="26"/>
        </w:rPr>
        <w:t xml:space="preserve"> о предоставлении муниципальной услуги заявителю под роспись</w:t>
      </w:r>
      <w:r w:rsidR="00980C05">
        <w:rPr>
          <w:rFonts w:ascii="Times New Roman" w:hAnsi="Times New Roman" w:cs="Times New Roman"/>
          <w:sz w:val="26"/>
          <w:szCs w:val="26"/>
        </w:rPr>
        <w:t>;</w:t>
      </w:r>
    </w:p>
    <w:p w:rsidR="00980C05" w:rsidRPr="00041CB8" w:rsidRDefault="00980C05" w:rsidP="00716E49">
      <w:pPr>
        <w:pStyle w:val="ConsPlusNormal"/>
        <w:tabs>
          <w:tab w:val="left" w:pos="851"/>
        </w:tabs>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направляет ответ в адрес заявителя доступным способом, указанном в заявлении (почтовым отправлением, посредством электронной почты).</w:t>
      </w:r>
      <w:proofErr w:type="gramEnd"/>
    </w:p>
    <w:p w:rsidR="00DD1BE2" w:rsidRPr="00041CB8"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5</w:t>
      </w:r>
      <w:r w:rsidRPr="00041CB8">
        <w:rPr>
          <w:rFonts w:ascii="Times New Roman" w:hAnsi="Times New Roman" w:cs="Times New Roman"/>
          <w:sz w:val="26"/>
          <w:szCs w:val="26"/>
        </w:rPr>
        <w:t>.4. Срок исполн</w:t>
      </w:r>
      <w:r>
        <w:rPr>
          <w:rFonts w:ascii="Times New Roman" w:hAnsi="Times New Roman" w:cs="Times New Roman"/>
          <w:sz w:val="26"/>
          <w:szCs w:val="26"/>
        </w:rPr>
        <w:t>ения административной процедуры</w:t>
      </w:r>
      <w:r w:rsidRPr="00041CB8">
        <w:rPr>
          <w:rFonts w:ascii="Times New Roman" w:hAnsi="Times New Roman" w:cs="Times New Roman"/>
          <w:sz w:val="26"/>
          <w:szCs w:val="26"/>
        </w:rPr>
        <w:t xml:space="preserve"> с момента регистрации заявления специалистом </w:t>
      </w:r>
      <w:r>
        <w:rPr>
          <w:rFonts w:ascii="Times New Roman" w:hAnsi="Times New Roman" w:cs="Times New Roman"/>
          <w:sz w:val="26"/>
          <w:szCs w:val="26"/>
        </w:rPr>
        <w:t xml:space="preserve"> МОО  не должен превышать 2</w:t>
      </w:r>
      <w:r w:rsidRPr="00041CB8">
        <w:rPr>
          <w:rFonts w:ascii="Times New Roman" w:hAnsi="Times New Roman" w:cs="Times New Roman"/>
          <w:sz w:val="26"/>
          <w:szCs w:val="26"/>
        </w:rPr>
        <w:t xml:space="preserve"> рабочих </w:t>
      </w:r>
      <w:r>
        <w:rPr>
          <w:rFonts w:ascii="Times New Roman" w:hAnsi="Times New Roman" w:cs="Times New Roman"/>
          <w:sz w:val="26"/>
          <w:szCs w:val="26"/>
        </w:rPr>
        <w:t>д</w:t>
      </w:r>
      <w:r w:rsidRPr="00041CB8">
        <w:rPr>
          <w:rFonts w:ascii="Times New Roman" w:hAnsi="Times New Roman" w:cs="Times New Roman"/>
          <w:sz w:val="26"/>
          <w:szCs w:val="26"/>
        </w:rPr>
        <w:t>ня.</w:t>
      </w:r>
    </w:p>
    <w:p w:rsidR="00DD1BE2" w:rsidRDefault="00DD1BE2" w:rsidP="00716E49">
      <w:pPr>
        <w:pStyle w:val="ConsPlusNormal"/>
        <w:tabs>
          <w:tab w:val="left" w:pos="851"/>
        </w:tabs>
        <w:ind w:firstLine="567"/>
        <w:jc w:val="both"/>
        <w:rPr>
          <w:rFonts w:ascii="Times New Roman" w:hAnsi="Times New Roman" w:cs="Times New Roman"/>
          <w:sz w:val="26"/>
          <w:szCs w:val="26"/>
        </w:rPr>
      </w:pPr>
      <w:r w:rsidRPr="00041CB8">
        <w:rPr>
          <w:rFonts w:ascii="Times New Roman" w:hAnsi="Times New Roman" w:cs="Times New Roman"/>
          <w:sz w:val="26"/>
          <w:szCs w:val="26"/>
        </w:rPr>
        <w:t>3.</w:t>
      </w:r>
      <w:r>
        <w:rPr>
          <w:rFonts w:ascii="Times New Roman" w:hAnsi="Times New Roman" w:cs="Times New Roman"/>
          <w:sz w:val="26"/>
          <w:szCs w:val="26"/>
        </w:rPr>
        <w:t>5</w:t>
      </w:r>
      <w:r w:rsidRPr="00041CB8">
        <w:rPr>
          <w:rFonts w:ascii="Times New Roman" w:hAnsi="Times New Roman" w:cs="Times New Roman"/>
          <w:sz w:val="26"/>
          <w:szCs w:val="26"/>
        </w:rPr>
        <w:t>.</w:t>
      </w:r>
      <w:r w:rsidR="00980C05">
        <w:rPr>
          <w:rFonts w:ascii="Times New Roman" w:hAnsi="Times New Roman" w:cs="Times New Roman"/>
          <w:sz w:val="26"/>
          <w:szCs w:val="26"/>
        </w:rPr>
        <w:t>5</w:t>
      </w:r>
      <w:r>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в заявлении, в том числе:</w:t>
      </w:r>
    </w:p>
    <w:p w:rsidR="00DD1BE2" w:rsidRDefault="00DD1BE2"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при личном обращении в МОО;</w:t>
      </w:r>
    </w:p>
    <w:p w:rsidR="00DD1BE2" w:rsidRDefault="00DD1BE2"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на адрес заявителя</w:t>
      </w:r>
      <w:r w:rsidR="00980C05">
        <w:rPr>
          <w:rFonts w:ascii="Times New Roman" w:hAnsi="Times New Roman" w:cs="Times New Roman"/>
          <w:sz w:val="26"/>
          <w:szCs w:val="26"/>
        </w:rPr>
        <w:t xml:space="preserve"> или адрес электронной почты</w:t>
      </w:r>
      <w:r w:rsidRPr="00041CB8">
        <w:rPr>
          <w:rFonts w:ascii="Times New Roman" w:hAnsi="Times New Roman" w:cs="Times New Roman"/>
          <w:sz w:val="26"/>
          <w:szCs w:val="26"/>
        </w:rPr>
        <w:t>.</w:t>
      </w:r>
    </w:p>
    <w:p w:rsidR="00DD1BE2" w:rsidRDefault="00DD1BE2"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3.5.</w:t>
      </w:r>
      <w:r w:rsidR="00980C05">
        <w:rPr>
          <w:rFonts w:ascii="Times New Roman" w:hAnsi="Times New Roman" w:cs="Times New Roman"/>
          <w:sz w:val="26"/>
          <w:szCs w:val="26"/>
        </w:rPr>
        <w:t>6</w:t>
      </w:r>
      <w:r>
        <w:rPr>
          <w:rFonts w:ascii="Times New Roman" w:hAnsi="Times New Roman" w:cs="Times New Roman"/>
          <w:sz w:val="26"/>
          <w:szCs w:val="26"/>
        </w:rPr>
        <w:t>. Результатом административной процедуры является предоставление заявителю ответа на зая</w:t>
      </w:r>
      <w:r w:rsidR="00272085">
        <w:rPr>
          <w:rFonts w:ascii="Times New Roman" w:hAnsi="Times New Roman" w:cs="Times New Roman"/>
          <w:sz w:val="26"/>
          <w:szCs w:val="26"/>
        </w:rPr>
        <w:t>в</w:t>
      </w:r>
      <w:r>
        <w:rPr>
          <w:rFonts w:ascii="Times New Roman" w:hAnsi="Times New Roman" w:cs="Times New Roman"/>
          <w:sz w:val="26"/>
          <w:szCs w:val="26"/>
        </w:rPr>
        <w:t>ление.</w:t>
      </w:r>
    </w:p>
    <w:p w:rsidR="006E06B0" w:rsidRPr="00E821B8" w:rsidRDefault="00DD1BE2"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3.5.</w:t>
      </w:r>
      <w:r w:rsidR="00980C05">
        <w:rPr>
          <w:rFonts w:ascii="Times New Roman" w:hAnsi="Times New Roman" w:cs="Times New Roman"/>
          <w:sz w:val="26"/>
          <w:szCs w:val="26"/>
        </w:rPr>
        <w:t>7</w:t>
      </w:r>
      <w:r>
        <w:rPr>
          <w:rFonts w:ascii="Times New Roman" w:hAnsi="Times New Roman" w:cs="Times New Roman"/>
          <w:sz w:val="26"/>
          <w:szCs w:val="26"/>
        </w:rPr>
        <w:t>. Способ фиксации – информация на бумажном носителе.</w:t>
      </w:r>
    </w:p>
    <w:p w:rsidR="00272085" w:rsidRDefault="00272085" w:rsidP="00716E49">
      <w:pPr>
        <w:widowControl w:val="0"/>
        <w:tabs>
          <w:tab w:val="left" w:pos="851"/>
        </w:tabs>
        <w:autoSpaceDE w:val="0"/>
        <w:autoSpaceDN w:val="0"/>
        <w:adjustRightInd w:val="0"/>
        <w:spacing w:after="0"/>
        <w:ind w:firstLine="567"/>
        <w:jc w:val="both"/>
        <w:outlineLvl w:val="2"/>
        <w:rPr>
          <w:rFonts w:ascii="Times New Roman" w:eastAsia="Times New Roman" w:hAnsi="Times New Roman" w:cs="Times New Roman"/>
          <w:sz w:val="26"/>
          <w:szCs w:val="26"/>
        </w:rPr>
      </w:pPr>
    </w:p>
    <w:p w:rsidR="00E821B8" w:rsidRPr="00E821B8" w:rsidRDefault="00272085" w:rsidP="00716E49">
      <w:pPr>
        <w:widowControl w:val="0"/>
        <w:tabs>
          <w:tab w:val="left" w:pos="851"/>
        </w:tabs>
        <w:autoSpaceDE w:val="0"/>
        <w:autoSpaceDN w:val="0"/>
        <w:adjustRightInd w:val="0"/>
        <w:spacing w:after="0"/>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sidR="00E821B8" w:rsidRPr="00E821B8">
        <w:rPr>
          <w:rFonts w:ascii="Times New Roman" w:eastAsia="Times New Roman" w:hAnsi="Times New Roman" w:cs="Times New Roman"/>
          <w:sz w:val="26"/>
          <w:szCs w:val="26"/>
        </w:rPr>
        <w:t>. Порядок осуществления административных процедур в электронной форме.</w:t>
      </w:r>
    </w:p>
    <w:p w:rsidR="00E821B8" w:rsidRPr="00E821B8" w:rsidRDefault="00E821B8" w:rsidP="00716E49">
      <w:pPr>
        <w:widowControl w:val="0"/>
        <w:tabs>
          <w:tab w:val="left" w:pos="851"/>
        </w:tabs>
        <w:autoSpaceDE w:val="0"/>
        <w:autoSpaceDN w:val="0"/>
        <w:adjustRightInd w:val="0"/>
        <w:spacing w:after="0"/>
        <w:ind w:firstLine="567"/>
        <w:jc w:val="both"/>
        <w:rPr>
          <w:rFonts w:ascii="Times New Roman" w:eastAsia="Times New Roman" w:hAnsi="Times New Roman" w:cs="Times New Roman"/>
          <w:sz w:val="26"/>
          <w:szCs w:val="26"/>
        </w:rPr>
      </w:pPr>
      <w:r w:rsidRPr="00E821B8">
        <w:rPr>
          <w:rFonts w:ascii="Times New Roman" w:eastAsia="Times New Roman" w:hAnsi="Times New Roman" w:cs="Times New Roman"/>
          <w:sz w:val="26"/>
          <w:szCs w:val="26"/>
        </w:rPr>
        <w:t>3.</w:t>
      </w:r>
      <w:r w:rsidR="00272085">
        <w:rPr>
          <w:rFonts w:ascii="Times New Roman" w:eastAsia="Times New Roman" w:hAnsi="Times New Roman" w:cs="Times New Roman"/>
          <w:sz w:val="26"/>
          <w:szCs w:val="26"/>
        </w:rPr>
        <w:t>6</w:t>
      </w:r>
      <w:r w:rsidRPr="00E821B8">
        <w:rPr>
          <w:rFonts w:ascii="Times New Roman" w:eastAsia="Times New Roman" w:hAnsi="Times New Roman" w:cs="Times New Roman"/>
          <w:sz w:val="26"/>
          <w:szCs w:val="26"/>
        </w:rPr>
        <w:t>.1. Прием заявления и документов заявителя по электронной почте или через "Интернет-портал государственных и муниципальных услуг Нижегородской области", его регистрация.</w:t>
      </w:r>
    </w:p>
    <w:p w:rsidR="00E821B8" w:rsidRPr="00E821B8" w:rsidRDefault="00E821B8" w:rsidP="00716E49">
      <w:pPr>
        <w:widowControl w:val="0"/>
        <w:tabs>
          <w:tab w:val="left" w:pos="851"/>
        </w:tabs>
        <w:autoSpaceDE w:val="0"/>
        <w:autoSpaceDN w:val="0"/>
        <w:adjustRightInd w:val="0"/>
        <w:spacing w:after="0"/>
        <w:ind w:firstLine="567"/>
        <w:jc w:val="both"/>
        <w:rPr>
          <w:rFonts w:ascii="Times New Roman" w:eastAsia="Times New Roman" w:hAnsi="Times New Roman" w:cs="Times New Roman"/>
          <w:sz w:val="26"/>
          <w:szCs w:val="26"/>
        </w:rPr>
      </w:pPr>
      <w:r w:rsidRPr="00E821B8">
        <w:rPr>
          <w:rFonts w:ascii="Times New Roman" w:eastAsia="Times New Roman" w:hAnsi="Times New Roman" w:cs="Times New Roman"/>
          <w:sz w:val="26"/>
          <w:szCs w:val="26"/>
        </w:rPr>
        <w:t>3.</w:t>
      </w:r>
      <w:r w:rsidR="00272085">
        <w:rPr>
          <w:rFonts w:ascii="Times New Roman" w:eastAsia="Times New Roman" w:hAnsi="Times New Roman" w:cs="Times New Roman"/>
          <w:sz w:val="26"/>
          <w:szCs w:val="26"/>
        </w:rPr>
        <w:t>6</w:t>
      </w:r>
      <w:r w:rsidRPr="00E821B8">
        <w:rPr>
          <w:rFonts w:ascii="Times New Roman" w:eastAsia="Times New Roman" w:hAnsi="Times New Roman" w:cs="Times New Roman"/>
          <w:sz w:val="26"/>
          <w:szCs w:val="26"/>
        </w:rPr>
        <w:t>.2. Рассмотрение документов и принятие решений.</w:t>
      </w:r>
    </w:p>
    <w:p w:rsidR="00E821B8" w:rsidRPr="00E821B8" w:rsidRDefault="00E821B8" w:rsidP="00716E49">
      <w:pPr>
        <w:widowControl w:val="0"/>
        <w:tabs>
          <w:tab w:val="left" w:pos="851"/>
        </w:tabs>
        <w:autoSpaceDE w:val="0"/>
        <w:autoSpaceDN w:val="0"/>
        <w:adjustRightInd w:val="0"/>
        <w:spacing w:after="0"/>
        <w:ind w:firstLine="567"/>
        <w:jc w:val="both"/>
        <w:rPr>
          <w:rFonts w:ascii="Times New Roman" w:eastAsia="Times New Roman" w:hAnsi="Times New Roman" w:cs="Times New Roman"/>
          <w:sz w:val="26"/>
          <w:szCs w:val="26"/>
        </w:rPr>
      </w:pPr>
      <w:r w:rsidRPr="00E821B8">
        <w:rPr>
          <w:rFonts w:ascii="Times New Roman" w:eastAsia="Times New Roman" w:hAnsi="Times New Roman" w:cs="Times New Roman"/>
          <w:sz w:val="26"/>
          <w:szCs w:val="26"/>
        </w:rPr>
        <w:t>3.</w:t>
      </w:r>
      <w:r w:rsidR="00272085">
        <w:rPr>
          <w:rFonts w:ascii="Times New Roman" w:eastAsia="Times New Roman" w:hAnsi="Times New Roman" w:cs="Times New Roman"/>
          <w:sz w:val="26"/>
          <w:szCs w:val="26"/>
        </w:rPr>
        <w:t>6</w:t>
      </w:r>
      <w:r w:rsidRPr="00E821B8">
        <w:rPr>
          <w:rFonts w:ascii="Times New Roman" w:eastAsia="Times New Roman" w:hAnsi="Times New Roman" w:cs="Times New Roman"/>
          <w:sz w:val="26"/>
          <w:szCs w:val="26"/>
        </w:rPr>
        <w:t xml:space="preserve">.3. Направление заявителю </w:t>
      </w:r>
      <w:r w:rsidR="00272085">
        <w:rPr>
          <w:rFonts w:ascii="Times New Roman" w:eastAsia="Times New Roman" w:hAnsi="Times New Roman" w:cs="Times New Roman"/>
          <w:sz w:val="26"/>
          <w:szCs w:val="26"/>
        </w:rPr>
        <w:t>ответа</w:t>
      </w:r>
      <w:r w:rsidRPr="00E821B8">
        <w:rPr>
          <w:rFonts w:ascii="Times New Roman" w:eastAsia="Times New Roman" w:hAnsi="Times New Roman" w:cs="Times New Roman"/>
          <w:sz w:val="26"/>
          <w:szCs w:val="26"/>
        </w:rPr>
        <w:t xml:space="preserve"> о предоставлении муниципальной услуги (предоставление информации) в электронном виде на его электронный адрес.</w:t>
      </w:r>
    </w:p>
    <w:p w:rsidR="00E821B8" w:rsidRPr="00E821B8"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t>Организация доступа к информационной системе электронных дневников, электронных журналов успеваемости пользователей осуществляется через сеть Интернет. Авторизация и дальнейшее получение информации из информационной системы электронных дневников, электронных журналов успеваемости осуществляется заявителем самостоятельно через сервисы самой системы.</w:t>
      </w:r>
    </w:p>
    <w:p w:rsidR="00E821B8" w:rsidRPr="00E821B8"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t>Получателям муниципальной услуги предоставляется авторизированный доступ к информации общего характера об Организации, условиях организации образовательного процесса; информации, ограниченной сведениями, которые являются персональными данными либо самого получателя муниципальной услуги, либо только того учащегося чьим родителем или законным представителем является получатель.</w:t>
      </w:r>
    </w:p>
    <w:p w:rsidR="00E821B8" w:rsidRPr="00E821B8"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lastRenderedPageBreak/>
        <w:t xml:space="preserve">Получателю муниципальной услуги в режиме </w:t>
      </w:r>
      <w:proofErr w:type="spellStart"/>
      <w:r w:rsidRPr="00E821B8">
        <w:rPr>
          <w:rFonts w:ascii="Times New Roman" w:hAnsi="Times New Roman" w:cs="Times New Roman"/>
          <w:sz w:val="26"/>
          <w:szCs w:val="26"/>
        </w:rPr>
        <w:t>on-line</w:t>
      </w:r>
      <w:proofErr w:type="spellEnd"/>
      <w:r w:rsidRPr="00E821B8">
        <w:rPr>
          <w:rFonts w:ascii="Times New Roman" w:hAnsi="Times New Roman" w:cs="Times New Roman"/>
          <w:sz w:val="26"/>
          <w:szCs w:val="26"/>
        </w:rPr>
        <w:t xml:space="preserve"> предоставляется информация о текущей успеваемости учащегося в соответствии с п. 1.1. настоящего Административного регламента.</w:t>
      </w:r>
    </w:p>
    <w:p w:rsidR="00E821B8" w:rsidRDefault="00E821B8" w:rsidP="00716E49">
      <w:pPr>
        <w:tabs>
          <w:tab w:val="left" w:pos="851"/>
        </w:tabs>
        <w:spacing w:after="0"/>
        <w:ind w:firstLine="567"/>
        <w:jc w:val="both"/>
        <w:rPr>
          <w:rFonts w:ascii="Times New Roman" w:hAnsi="Times New Roman" w:cs="Times New Roman"/>
          <w:sz w:val="26"/>
          <w:szCs w:val="26"/>
        </w:rPr>
      </w:pPr>
      <w:r w:rsidRPr="00E821B8">
        <w:rPr>
          <w:rFonts w:ascii="Times New Roman" w:hAnsi="Times New Roman" w:cs="Times New Roman"/>
          <w:sz w:val="26"/>
          <w:szCs w:val="26"/>
        </w:rPr>
        <w:t>В случае</w:t>
      </w:r>
      <w:proofErr w:type="gramStart"/>
      <w:r w:rsidRPr="00E821B8">
        <w:rPr>
          <w:rFonts w:ascii="Times New Roman" w:hAnsi="Times New Roman" w:cs="Times New Roman"/>
          <w:sz w:val="26"/>
          <w:szCs w:val="26"/>
        </w:rPr>
        <w:t>,</w:t>
      </w:r>
      <w:proofErr w:type="gramEnd"/>
      <w:r w:rsidRPr="00E821B8">
        <w:rPr>
          <w:rFonts w:ascii="Times New Roman" w:hAnsi="Times New Roman" w:cs="Times New Roman"/>
          <w:sz w:val="26"/>
          <w:szCs w:val="26"/>
        </w:rPr>
        <w:t xml:space="preserve"> если имеется техническая невозможность предоставления муниципальной услуги в электронном виде, заявитель может получать информацию о текущей успеваемости учащегося через федеральный или региональный порталы.</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w:t>
      </w:r>
      <w:r w:rsidRPr="00C73FC5">
        <w:rPr>
          <w:rFonts w:ascii="Times New Roman" w:hAnsi="Times New Roman" w:cs="Times New Roman"/>
          <w:sz w:val="26"/>
          <w:szCs w:val="26"/>
        </w:rPr>
        <w:t xml:space="preserve"> </w:t>
      </w:r>
      <w:r>
        <w:rPr>
          <w:rFonts w:ascii="Times New Roman" w:hAnsi="Times New Roman" w:cs="Times New Roman"/>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3.7.1. Основанием начала выполнения административной процедуры является обращение заявителя, получившего </w:t>
      </w:r>
      <w:r w:rsidRPr="003C378E">
        <w:rPr>
          <w:rFonts w:ascii="Times New Roman" w:hAnsi="Times New Roman" w:cs="Times New Roman"/>
          <w:sz w:val="26"/>
          <w:szCs w:val="26"/>
        </w:rPr>
        <w:t>информаци</w:t>
      </w:r>
      <w:r>
        <w:rPr>
          <w:rFonts w:ascii="Times New Roman" w:hAnsi="Times New Roman" w:cs="Times New Roman"/>
          <w:sz w:val="26"/>
          <w:szCs w:val="26"/>
        </w:rPr>
        <w:t>ю</w:t>
      </w:r>
      <w:r w:rsidRPr="003C378E">
        <w:rPr>
          <w:rFonts w:ascii="Times New Roman" w:hAnsi="Times New Roman" w:cs="Times New Roman"/>
          <w:sz w:val="26"/>
          <w:szCs w:val="26"/>
        </w:rPr>
        <w:t xml:space="preserve"> </w:t>
      </w:r>
      <w:r w:rsidRPr="00B27CDC">
        <w:rPr>
          <w:rFonts w:ascii="Times New Roman" w:hAnsi="Times New Roman" w:cs="Times New Roman"/>
          <w:sz w:val="26"/>
          <w:szCs w:val="26"/>
        </w:rPr>
        <w:t xml:space="preserve">о текущей успеваемости </w:t>
      </w:r>
      <w:proofErr w:type="gramStart"/>
      <w:r w:rsidRPr="00B27CDC">
        <w:rPr>
          <w:rFonts w:ascii="Times New Roman" w:hAnsi="Times New Roman" w:cs="Times New Roman"/>
          <w:sz w:val="26"/>
          <w:szCs w:val="26"/>
        </w:rPr>
        <w:t>обучающегося</w:t>
      </w:r>
      <w:proofErr w:type="gramEnd"/>
      <w:r>
        <w:rPr>
          <w:rFonts w:ascii="Times New Roman" w:hAnsi="Times New Roman" w:cs="Times New Roman"/>
          <w:sz w:val="26"/>
          <w:szCs w:val="26"/>
        </w:rPr>
        <w:t xml:space="preserve"> об исправлении допущенных опечаток и ошибок в выданных в результате предоставления муниципальной услуги документах.</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3.7.2. Срок прохождения административной процедуры не должен превышать 3 календарных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3.7.4. </w:t>
      </w:r>
      <w:proofErr w:type="gramStart"/>
      <w:r>
        <w:rPr>
          <w:rFonts w:ascii="Times New Roman" w:hAnsi="Times New Roman" w:cs="Times New Roman"/>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3.7.5.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3.7.6. Способ фиксации – на бумажном носителе</w:t>
      </w:r>
      <w:proofErr w:type="gramStart"/>
      <w:r>
        <w:rPr>
          <w:rFonts w:ascii="Times New Roman" w:hAnsi="Times New Roman" w:cs="Times New Roman"/>
          <w:sz w:val="26"/>
          <w:szCs w:val="26"/>
        </w:rPr>
        <w:t>.»</w:t>
      </w:r>
      <w:proofErr w:type="gramEnd"/>
    </w:p>
    <w:p w:rsidR="00272085" w:rsidRDefault="00272085"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rsidR="00C22C1E" w:rsidRDefault="00716E49"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w:t>
      </w:r>
      <w:proofErr w:type="gramStart"/>
      <w:r>
        <w:rPr>
          <w:rFonts w:ascii="Times New Roman" w:hAnsi="Times New Roman" w:cs="Times New Roman"/>
          <w:sz w:val="26"/>
          <w:szCs w:val="26"/>
        </w:rPr>
        <w:t xml:space="preserve"> </w:t>
      </w:r>
      <w:r w:rsidR="00C22C1E">
        <w:rPr>
          <w:rFonts w:ascii="Times New Roman" w:hAnsi="Times New Roman" w:cs="Times New Roman"/>
          <w:sz w:val="26"/>
          <w:szCs w:val="26"/>
        </w:rPr>
        <w:t>В</w:t>
      </w:r>
      <w:proofErr w:type="gramEnd"/>
      <w:r w:rsidR="00C22C1E">
        <w:rPr>
          <w:rFonts w:ascii="Times New Roman" w:hAnsi="Times New Roman" w:cs="Times New Roman"/>
          <w:sz w:val="26"/>
          <w:szCs w:val="26"/>
        </w:rPr>
        <w:t xml:space="preserve"> п</w:t>
      </w:r>
      <w:r w:rsidR="00C22C1E" w:rsidRPr="00AF0786">
        <w:rPr>
          <w:rFonts w:ascii="Times New Roman" w:hAnsi="Times New Roman" w:cs="Times New Roman"/>
          <w:sz w:val="26"/>
          <w:szCs w:val="26"/>
        </w:rPr>
        <w:t>одраздел</w:t>
      </w:r>
      <w:r w:rsidR="00C22C1E">
        <w:rPr>
          <w:rFonts w:ascii="Times New Roman" w:hAnsi="Times New Roman" w:cs="Times New Roman"/>
          <w:sz w:val="26"/>
          <w:szCs w:val="26"/>
        </w:rPr>
        <w:t>е  5.2.:</w:t>
      </w:r>
    </w:p>
    <w:p w:rsidR="00C22C1E" w:rsidRDefault="00C22C1E" w:rsidP="00716E49">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3.1.Пункт 3 изложить в следующей редакции:</w:t>
      </w:r>
    </w:p>
    <w:p w:rsid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Pr>
          <w:rFonts w:ascii="Times New Roman" w:hAnsi="Times New Roman" w:cs="Times New Roman"/>
          <w:sz w:val="26"/>
          <w:szCs w:val="26"/>
        </w:rPr>
        <w:t>;»</w:t>
      </w:r>
      <w:proofErr w:type="gramEnd"/>
    </w:p>
    <w:p w:rsidR="00C22C1E" w:rsidRP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Pr="00C22C1E">
        <w:rPr>
          <w:rFonts w:ascii="Times New Roman" w:hAnsi="Times New Roman" w:cs="Times New Roman"/>
          <w:sz w:val="26"/>
          <w:szCs w:val="26"/>
        </w:rPr>
        <w:t>Дополнить пунктом 10 следующего содержания:</w:t>
      </w:r>
    </w:p>
    <w:p w:rsid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Pr>
            <w:rFonts w:ascii="Times New Roman" w:hAnsi="Times New Roman" w:cs="Times New Roman"/>
            <w:color w:val="0000FF"/>
            <w:sz w:val="26"/>
            <w:szCs w:val="26"/>
          </w:rPr>
          <w:t>пунктом 4 части 1 статьи 7</w:t>
        </w:r>
      </w:hyperlink>
      <w:r>
        <w:rPr>
          <w:rFonts w:ascii="Times New Roman" w:hAnsi="Times New Roman" w:cs="Times New Roman"/>
          <w:sz w:val="26"/>
          <w:szCs w:val="26"/>
        </w:rPr>
        <w:t xml:space="preserve"> Федерального закона </w:t>
      </w:r>
      <w:r w:rsidRPr="00AF0786">
        <w:rPr>
          <w:rFonts w:ascii="Times New Roman" w:hAnsi="Times New Roman" w:cs="Times New Roman"/>
          <w:sz w:val="26"/>
          <w:szCs w:val="26"/>
        </w:rPr>
        <w:t>от 27.07.2010 N 210-ФЗ "Об организации предоставления государственных и муниципальных услуг"</w:t>
      </w:r>
      <w:r>
        <w:rPr>
          <w:rFonts w:ascii="Times New Roman" w:hAnsi="Times New Roman" w:cs="Times New Roman"/>
          <w:sz w:val="26"/>
          <w:szCs w:val="26"/>
        </w:rPr>
        <w:t xml:space="preserve">. </w:t>
      </w:r>
      <w:proofErr w:type="gramEnd"/>
    </w:p>
    <w:p w:rsid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rsidR="00C22C1E" w:rsidRPr="00716E49" w:rsidRDefault="00716E49" w:rsidP="00716E49">
      <w:pPr>
        <w:pStyle w:val="a3"/>
        <w:numPr>
          <w:ilvl w:val="0"/>
          <w:numId w:val="9"/>
        </w:numPr>
        <w:tabs>
          <w:tab w:val="left" w:pos="851"/>
        </w:tabs>
        <w:autoSpaceDE w:val="0"/>
        <w:autoSpaceDN w:val="0"/>
        <w:adjustRightInd w:val="0"/>
        <w:spacing w:after="0" w:line="240" w:lineRule="auto"/>
        <w:ind w:hanging="153"/>
        <w:jc w:val="both"/>
        <w:rPr>
          <w:rFonts w:ascii="Times New Roman" w:hAnsi="Times New Roman" w:cs="Times New Roman"/>
          <w:sz w:val="26"/>
          <w:szCs w:val="26"/>
        </w:rPr>
      </w:pPr>
      <w:r>
        <w:rPr>
          <w:rFonts w:ascii="Times New Roman" w:hAnsi="Times New Roman" w:cs="Times New Roman"/>
          <w:sz w:val="26"/>
          <w:szCs w:val="26"/>
        </w:rPr>
        <w:t xml:space="preserve"> </w:t>
      </w:r>
      <w:r w:rsidR="00C22C1E" w:rsidRPr="00716E49">
        <w:rPr>
          <w:rFonts w:ascii="Times New Roman" w:hAnsi="Times New Roman" w:cs="Times New Roman"/>
          <w:sz w:val="26"/>
          <w:szCs w:val="26"/>
        </w:rPr>
        <w:t>Подраздел 5.7. дополнить текстом следующего содержания:</w:t>
      </w:r>
    </w:p>
    <w:p w:rsid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w:t>
      </w:r>
      <w:r w:rsidRPr="00764B4A">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настоящем подразделе</w:t>
      </w:r>
      <w:r w:rsidRPr="00764B4A">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4B4A">
        <w:rPr>
          <w:rFonts w:ascii="Times New Roman" w:hAnsi="Times New Roman" w:cs="Times New Roman"/>
          <w:sz w:val="26"/>
          <w:szCs w:val="26"/>
        </w:rPr>
        <w:t>неудобства</w:t>
      </w:r>
      <w:proofErr w:type="gramEnd"/>
      <w:r w:rsidRPr="00764B4A">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2C1E" w:rsidRDefault="00C22C1E" w:rsidP="00716E49">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085" w:rsidRDefault="00272085" w:rsidP="00716E49">
      <w:pPr>
        <w:pStyle w:val="a3"/>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p>
    <w:p w:rsidR="00C22C1E" w:rsidRPr="00F31553" w:rsidRDefault="00C22C1E" w:rsidP="00716E49">
      <w:pPr>
        <w:pStyle w:val="a3"/>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5.</w:t>
      </w:r>
      <w:r w:rsidRPr="00C22C1E">
        <w:rPr>
          <w:rFonts w:ascii="Times New Roman" w:hAnsi="Times New Roman" w:cs="Times New Roman"/>
          <w:sz w:val="26"/>
          <w:szCs w:val="26"/>
        </w:rPr>
        <w:t xml:space="preserve"> </w:t>
      </w:r>
      <w:r>
        <w:rPr>
          <w:rFonts w:ascii="Times New Roman" w:hAnsi="Times New Roman" w:cs="Times New Roman"/>
          <w:sz w:val="26"/>
          <w:szCs w:val="26"/>
        </w:rPr>
        <w:t>Приложение №2 признать утратившим силу.</w:t>
      </w:r>
    </w:p>
    <w:p w:rsidR="00C22C1E" w:rsidRPr="00272085" w:rsidRDefault="00C22C1E" w:rsidP="00716E49">
      <w:pPr>
        <w:pStyle w:val="a3"/>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p>
    <w:p w:rsidR="00272085" w:rsidRPr="00E821B8" w:rsidRDefault="00272085" w:rsidP="00716E49">
      <w:pPr>
        <w:tabs>
          <w:tab w:val="left" w:pos="851"/>
        </w:tabs>
        <w:spacing w:after="0"/>
        <w:ind w:firstLine="567"/>
        <w:jc w:val="both"/>
        <w:rPr>
          <w:rFonts w:ascii="Times New Roman" w:hAnsi="Times New Roman" w:cs="Times New Roman"/>
          <w:sz w:val="26"/>
          <w:szCs w:val="26"/>
        </w:rPr>
      </w:pPr>
    </w:p>
    <w:p w:rsidR="00E821B8" w:rsidRPr="00E821B8" w:rsidRDefault="00716E49" w:rsidP="00716E49">
      <w:pPr>
        <w:tabs>
          <w:tab w:val="left" w:pos="851"/>
        </w:tabs>
        <w:spacing w:after="0" w:line="360" w:lineRule="auto"/>
        <w:ind w:firstLine="567"/>
        <w:jc w:val="center"/>
        <w:rPr>
          <w:rFonts w:ascii="Times New Roman" w:hAnsi="Times New Roman" w:cs="Times New Roman"/>
          <w:bCs/>
          <w:sz w:val="26"/>
          <w:szCs w:val="26"/>
        </w:rPr>
      </w:pPr>
      <w:r>
        <w:rPr>
          <w:rFonts w:ascii="Times New Roman" w:hAnsi="Times New Roman" w:cs="Times New Roman"/>
          <w:bCs/>
          <w:sz w:val="26"/>
          <w:szCs w:val="26"/>
        </w:rPr>
        <w:t>________________________</w:t>
      </w:r>
    </w:p>
    <w:p w:rsidR="00E821B8" w:rsidRPr="00E821B8" w:rsidRDefault="00E821B8" w:rsidP="00E821B8">
      <w:pPr>
        <w:widowControl w:val="0"/>
        <w:autoSpaceDE w:val="0"/>
        <w:autoSpaceDN w:val="0"/>
        <w:adjustRightInd w:val="0"/>
        <w:spacing w:after="0" w:line="360" w:lineRule="auto"/>
        <w:ind w:left="-142"/>
        <w:jc w:val="both"/>
        <w:rPr>
          <w:rFonts w:ascii="Times New Roman" w:eastAsia="Times New Roman" w:hAnsi="Times New Roman" w:cs="Times New Roman"/>
          <w:sz w:val="26"/>
          <w:szCs w:val="26"/>
        </w:rPr>
      </w:pPr>
    </w:p>
    <w:p w:rsidR="00A21236" w:rsidRPr="00A21236" w:rsidRDefault="00A21236" w:rsidP="00A21236">
      <w:pPr>
        <w:widowControl w:val="0"/>
        <w:autoSpaceDE w:val="0"/>
        <w:autoSpaceDN w:val="0"/>
        <w:adjustRightInd w:val="0"/>
        <w:spacing w:after="0" w:line="240" w:lineRule="auto"/>
        <w:ind w:left="-142"/>
        <w:jc w:val="both"/>
        <w:rPr>
          <w:rFonts w:ascii="Times New Roman" w:eastAsia="Times New Roman" w:hAnsi="Times New Roman" w:cs="Times New Roman"/>
          <w:sz w:val="26"/>
          <w:szCs w:val="26"/>
        </w:rPr>
      </w:pPr>
    </w:p>
    <w:p w:rsidR="00122F41" w:rsidRPr="00122F41" w:rsidRDefault="00122F41" w:rsidP="00122F41">
      <w:pPr>
        <w:pStyle w:val="ConsPlusNormal"/>
        <w:ind w:left="-142"/>
        <w:jc w:val="both"/>
        <w:rPr>
          <w:rFonts w:ascii="Times New Roman" w:hAnsi="Times New Roman" w:cs="Times New Roman"/>
          <w:sz w:val="26"/>
          <w:szCs w:val="26"/>
        </w:rPr>
      </w:pPr>
    </w:p>
    <w:sectPr w:rsidR="00122F41" w:rsidRPr="00122F41" w:rsidSect="00716E49">
      <w:headerReference w:type="default" r:id="rId10"/>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B0" w:rsidRDefault="000329B0" w:rsidP="00716E49">
      <w:pPr>
        <w:spacing w:after="0" w:line="240" w:lineRule="auto"/>
      </w:pPr>
      <w:r>
        <w:separator/>
      </w:r>
    </w:p>
  </w:endnote>
  <w:endnote w:type="continuationSeparator" w:id="0">
    <w:p w:rsidR="000329B0" w:rsidRDefault="000329B0" w:rsidP="0071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B0" w:rsidRDefault="000329B0" w:rsidP="00716E49">
      <w:pPr>
        <w:spacing w:after="0" w:line="240" w:lineRule="auto"/>
      </w:pPr>
      <w:r>
        <w:separator/>
      </w:r>
    </w:p>
  </w:footnote>
  <w:footnote w:type="continuationSeparator" w:id="0">
    <w:p w:rsidR="000329B0" w:rsidRDefault="000329B0" w:rsidP="00716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82656"/>
      <w:docPartObj>
        <w:docPartGallery w:val="Page Numbers (Top of Page)"/>
        <w:docPartUnique/>
      </w:docPartObj>
    </w:sdtPr>
    <w:sdtEndPr>
      <w:rPr>
        <w:rFonts w:ascii="Times New Roman" w:hAnsi="Times New Roman" w:cs="Times New Roman"/>
      </w:rPr>
    </w:sdtEndPr>
    <w:sdtContent>
      <w:p w:rsidR="00716E49" w:rsidRPr="00716E49" w:rsidRDefault="00716E49">
        <w:pPr>
          <w:pStyle w:val="a7"/>
          <w:jc w:val="center"/>
          <w:rPr>
            <w:rFonts w:ascii="Times New Roman" w:hAnsi="Times New Roman" w:cs="Times New Roman"/>
          </w:rPr>
        </w:pPr>
        <w:r w:rsidRPr="00716E49">
          <w:rPr>
            <w:rFonts w:ascii="Times New Roman" w:hAnsi="Times New Roman" w:cs="Times New Roman"/>
          </w:rPr>
          <w:fldChar w:fldCharType="begin"/>
        </w:r>
        <w:r w:rsidRPr="00716E49">
          <w:rPr>
            <w:rFonts w:ascii="Times New Roman" w:hAnsi="Times New Roman" w:cs="Times New Roman"/>
          </w:rPr>
          <w:instrText>PAGE   \* MERGEFORMAT</w:instrText>
        </w:r>
        <w:r w:rsidRPr="00716E49">
          <w:rPr>
            <w:rFonts w:ascii="Times New Roman" w:hAnsi="Times New Roman" w:cs="Times New Roman"/>
          </w:rPr>
          <w:fldChar w:fldCharType="separate"/>
        </w:r>
        <w:r w:rsidR="006E6EC2">
          <w:rPr>
            <w:rFonts w:ascii="Times New Roman" w:hAnsi="Times New Roman" w:cs="Times New Roman"/>
            <w:noProof/>
          </w:rPr>
          <w:t>1</w:t>
        </w:r>
        <w:r w:rsidRPr="00716E49">
          <w:rPr>
            <w:rFonts w:ascii="Times New Roman" w:hAnsi="Times New Roman" w:cs="Times New Roman"/>
          </w:rPr>
          <w:fldChar w:fldCharType="end"/>
        </w:r>
      </w:p>
    </w:sdtContent>
  </w:sdt>
  <w:p w:rsidR="00716E49" w:rsidRDefault="00716E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B"/>
    <w:multiLevelType w:val="multilevel"/>
    <w:tmpl w:val="140207FC"/>
    <w:lvl w:ilvl="0">
      <w:start w:val="1"/>
      <w:numFmt w:val="decimal"/>
      <w:lvlText w:val="%1."/>
      <w:lvlJc w:val="left"/>
      <w:pPr>
        <w:ind w:left="42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3306" w:hanging="144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386" w:hanging="1800"/>
      </w:pPr>
      <w:rPr>
        <w:rFonts w:hint="default"/>
      </w:rPr>
    </w:lvl>
    <w:lvl w:ilvl="8">
      <w:start w:val="1"/>
      <w:numFmt w:val="decimal"/>
      <w:isLgl/>
      <w:lvlText w:val="%1.%2.%3.%4.%5.%6.%7.%8.%9."/>
      <w:lvlJc w:val="left"/>
      <w:pPr>
        <w:ind w:left="4746" w:hanging="1800"/>
      </w:pPr>
      <w:rPr>
        <w:rFonts w:hint="default"/>
      </w:rPr>
    </w:lvl>
  </w:abstractNum>
  <w:abstractNum w:abstractNumId="1">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6489C"/>
    <w:multiLevelType w:val="hybridMultilevel"/>
    <w:tmpl w:val="F8BA907A"/>
    <w:lvl w:ilvl="0" w:tplc="A2BCB4E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CB3DA5"/>
    <w:multiLevelType w:val="hybridMultilevel"/>
    <w:tmpl w:val="4C0C005C"/>
    <w:lvl w:ilvl="0" w:tplc="75906F82">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5">
    <w:nsid w:val="2C4509DB"/>
    <w:multiLevelType w:val="hybridMultilevel"/>
    <w:tmpl w:val="FD7AD85C"/>
    <w:lvl w:ilvl="0" w:tplc="9C2CE8B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
    <w:nsid w:val="2F006045"/>
    <w:multiLevelType w:val="hybridMultilevel"/>
    <w:tmpl w:val="DF320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E055A"/>
    <w:multiLevelType w:val="multilevel"/>
    <w:tmpl w:val="69704C50"/>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2B96D5A"/>
    <w:multiLevelType w:val="hybridMultilevel"/>
    <w:tmpl w:val="D5E4068C"/>
    <w:lvl w:ilvl="0" w:tplc="1694A1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16"/>
    <w:rsid w:val="0000303B"/>
    <w:rsid w:val="00013EFA"/>
    <w:rsid w:val="000329B0"/>
    <w:rsid w:val="000657D0"/>
    <w:rsid w:val="00087016"/>
    <w:rsid w:val="000A2512"/>
    <w:rsid w:val="000B2FD2"/>
    <w:rsid w:val="000C6B98"/>
    <w:rsid w:val="000D1800"/>
    <w:rsid w:val="000E0A21"/>
    <w:rsid w:val="000E679F"/>
    <w:rsid w:val="00122F41"/>
    <w:rsid w:val="00147F03"/>
    <w:rsid w:val="001665F4"/>
    <w:rsid w:val="00183EFC"/>
    <w:rsid w:val="001F267D"/>
    <w:rsid w:val="00272085"/>
    <w:rsid w:val="00275FAA"/>
    <w:rsid w:val="002B0A38"/>
    <w:rsid w:val="002E12B7"/>
    <w:rsid w:val="002E3F91"/>
    <w:rsid w:val="002F014E"/>
    <w:rsid w:val="002F6001"/>
    <w:rsid w:val="00342CDC"/>
    <w:rsid w:val="00350AB2"/>
    <w:rsid w:val="003E1469"/>
    <w:rsid w:val="003E3558"/>
    <w:rsid w:val="00445A56"/>
    <w:rsid w:val="004631D2"/>
    <w:rsid w:val="00463A7D"/>
    <w:rsid w:val="004657F2"/>
    <w:rsid w:val="004A2B94"/>
    <w:rsid w:val="004C0717"/>
    <w:rsid w:val="004F7344"/>
    <w:rsid w:val="005245B7"/>
    <w:rsid w:val="00530249"/>
    <w:rsid w:val="00533802"/>
    <w:rsid w:val="00572578"/>
    <w:rsid w:val="005D11DE"/>
    <w:rsid w:val="00615D6D"/>
    <w:rsid w:val="00654BF5"/>
    <w:rsid w:val="0066065A"/>
    <w:rsid w:val="006D708C"/>
    <w:rsid w:val="006E06B0"/>
    <w:rsid w:val="006E529C"/>
    <w:rsid w:val="006E6EC2"/>
    <w:rsid w:val="006F5481"/>
    <w:rsid w:val="00716E49"/>
    <w:rsid w:val="00784BA0"/>
    <w:rsid w:val="007C28BB"/>
    <w:rsid w:val="00872834"/>
    <w:rsid w:val="008A4F3A"/>
    <w:rsid w:val="00980C05"/>
    <w:rsid w:val="009C4EE7"/>
    <w:rsid w:val="009E05D3"/>
    <w:rsid w:val="009F56CF"/>
    <w:rsid w:val="00A06569"/>
    <w:rsid w:val="00A16332"/>
    <w:rsid w:val="00A21236"/>
    <w:rsid w:val="00A3406E"/>
    <w:rsid w:val="00AB07CD"/>
    <w:rsid w:val="00B27CDC"/>
    <w:rsid w:val="00B32403"/>
    <w:rsid w:val="00B56CA9"/>
    <w:rsid w:val="00BB31B5"/>
    <w:rsid w:val="00C02748"/>
    <w:rsid w:val="00C22C1E"/>
    <w:rsid w:val="00C96132"/>
    <w:rsid w:val="00CC1C2E"/>
    <w:rsid w:val="00D24ACB"/>
    <w:rsid w:val="00D43512"/>
    <w:rsid w:val="00D60466"/>
    <w:rsid w:val="00DC2A36"/>
    <w:rsid w:val="00DD1BE2"/>
    <w:rsid w:val="00E821B8"/>
    <w:rsid w:val="00E831C2"/>
    <w:rsid w:val="00EE57BE"/>
    <w:rsid w:val="00FA78F4"/>
    <w:rsid w:val="00FD2307"/>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customStyle="1" w:styleId="consplusnormal0">
    <w:name w:val="consplusnormal"/>
    <w:basedOn w:val="a"/>
    <w:uiPriority w:val="99"/>
    <w:rsid w:val="00B27CDC"/>
    <w:pPr>
      <w:spacing w:before="100" w:beforeAutospacing="1" w:after="100" w:afterAutospacing="1" w:line="240" w:lineRule="auto"/>
    </w:pPr>
    <w:rPr>
      <w:rFonts w:ascii="Times New Roman" w:eastAsia="Calibri" w:hAnsi="Times New Roman" w:cs="Times New Roman"/>
      <w:sz w:val="24"/>
      <w:szCs w:val="24"/>
    </w:rPr>
  </w:style>
  <w:style w:type="character" w:customStyle="1" w:styleId="short">
    <w:name w:val="short"/>
    <w:basedOn w:val="a0"/>
    <w:rsid w:val="00B27CDC"/>
  </w:style>
  <w:style w:type="paragraph" w:styleId="a7">
    <w:name w:val="header"/>
    <w:basedOn w:val="a"/>
    <w:link w:val="a8"/>
    <w:uiPriority w:val="99"/>
    <w:unhideWhenUsed/>
    <w:rsid w:val="00716E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6E49"/>
  </w:style>
  <w:style w:type="paragraph" w:styleId="a9">
    <w:name w:val="footer"/>
    <w:basedOn w:val="a"/>
    <w:link w:val="aa"/>
    <w:uiPriority w:val="99"/>
    <w:unhideWhenUsed/>
    <w:rsid w:val="00716E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6E49"/>
  </w:style>
  <w:style w:type="paragraph" w:styleId="ab">
    <w:name w:val="Balloon Text"/>
    <w:basedOn w:val="a"/>
    <w:link w:val="ac"/>
    <w:uiPriority w:val="99"/>
    <w:semiHidden/>
    <w:unhideWhenUsed/>
    <w:rsid w:val="006E6E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customStyle="1" w:styleId="consplusnormal0">
    <w:name w:val="consplusnormal"/>
    <w:basedOn w:val="a"/>
    <w:uiPriority w:val="99"/>
    <w:rsid w:val="00B27CDC"/>
    <w:pPr>
      <w:spacing w:before="100" w:beforeAutospacing="1" w:after="100" w:afterAutospacing="1" w:line="240" w:lineRule="auto"/>
    </w:pPr>
    <w:rPr>
      <w:rFonts w:ascii="Times New Roman" w:eastAsia="Calibri" w:hAnsi="Times New Roman" w:cs="Times New Roman"/>
      <w:sz w:val="24"/>
      <w:szCs w:val="24"/>
    </w:rPr>
  </w:style>
  <w:style w:type="character" w:customStyle="1" w:styleId="short">
    <w:name w:val="short"/>
    <w:basedOn w:val="a0"/>
    <w:rsid w:val="00B27CDC"/>
  </w:style>
  <w:style w:type="paragraph" w:styleId="a7">
    <w:name w:val="header"/>
    <w:basedOn w:val="a"/>
    <w:link w:val="a8"/>
    <w:uiPriority w:val="99"/>
    <w:unhideWhenUsed/>
    <w:rsid w:val="00716E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6E49"/>
  </w:style>
  <w:style w:type="paragraph" w:styleId="a9">
    <w:name w:val="footer"/>
    <w:basedOn w:val="a"/>
    <w:link w:val="aa"/>
    <w:uiPriority w:val="99"/>
    <w:unhideWhenUsed/>
    <w:rsid w:val="00716E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6E49"/>
  </w:style>
  <w:style w:type="paragraph" w:styleId="ab">
    <w:name w:val="Balloon Text"/>
    <w:basedOn w:val="a"/>
    <w:link w:val="ac"/>
    <w:uiPriority w:val="99"/>
    <w:semiHidden/>
    <w:unhideWhenUsed/>
    <w:rsid w:val="006E6E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5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9194">
          <w:marLeft w:val="0"/>
          <w:marRight w:val="0"/>
          <w:marTop w:val="0"/>
          <w:marBottom w:val="0"/>
          <w:divBdr>
            <w:top w:val="none" w:sz="0" w:space="0" w:color="auto"/>
            <w:left w:val="none" w:sz="0" w:space="0" w:color="auto"/>
            <w:bottom w:val="none" w:sz="0" w:space="0" w:color="auto"/>
            <w:right w:val="none" w:sz="0" w:space="0" w:color="auto"/>
          </w:divBdr>
        </w:div>
        <w:div w:id="83881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0DD796041A3F4FC371F2B1968537F5AA70D1652E04D19A53A8D5C243047CD1C2DDAE727071FF772244E032B99D61C363664FAE5DBb1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0A2BE-F92F-4C71-9086-67B416B0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TrushkovaAS</cp:lastModifiedBy>
  <cp:revision>2</cp:revision>
  <cp:lastPrinted>2018-11-09T07:03:00Z</cp:lastPrinted>
  <dcterms:created xsi:type="dcterms:W3CDTF">2018-11-09T07:05:00Z</dcterms:created>
  <dcterms:modified xsi:type="dcterms:W3CDTF">2018-11-09T07:05:00Z</dcterms:modified>
</cp:coreProperties>
</file>